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BD8E15" w14:textId="2E138050" w:rsidR="00421C1F" w:rsidRPr="008D5C8E" w:rsidRDefault="00F44F5B" w:rsidP="002530EA">
      <w:pPr>
        <w:tabs>
          <w:tab w:val="left" w:pos="709"/>
        </w:tabs>
        <w:spacing w:line="360" w:lineRule="auto"/>
        <w:jc w:val="both"/>
        <w:rPr>
          <w:rFonts w:ascii="Arial" w:hAnsi="Arial" w:cs="Arial"/>
          <w:b/>
          <w:sz w:val="19"/>
          <w:szCs w:val="19"/>
          <w:lang w:val="en-GB"/>
        </w:rPr>
      </w:pPr>
      <w:bookmarkStart w:id="0" w:name="_Hlk508822643"/>
      <w:bookmarkStart w:id="1" w:name="_GoBack"/>
      <w:bookmarkEnd w:id="1"/>
      <w:r w:rsidRPr="008D5C8E">
        <w:rPr>
          <w:rFonts w:ascii="Arial" w:hAnsi="Arial" w:cs="Arial"/>
          <w:b/>
          <w:sz w:val="19"/>
          <w:szCs w:val="24"/>
          <w:lang w:val="en-US"/>
        </w:rPr>
        <w:t>TAPACO</w:t>
      </w:r>
      <w:r w:rsidR="00421C1F" w:rsidRPr="008D5C8E">
        <w:rPr>
          <w:rFonts w:ascii="Arial" w:hAnsi="Arial" w:cs="Arial"/>
          <w:b/>
          <w:sz w:val="19"/>
          <w:szCs w:val="19"/>
          <w:lang w:val="en-GB"/>
        </w:rPr>
        <w:t xml:space="preserve"> PUBLI</w:t>
      </w:r>
      <w:r w:rsidR="00DC6A47" w:rsidRPr="008D5C8E">
        <w:rPr>
          <w:rFonts w:ascii="Arial" w:hAnsi="Arial" w:cs="Arial"/>
          <w:b/>
          <w:sz w:val="19"/>
          <w:szCs w:val="19"/>
          <w:lang w:val="en-GB"/>
        </w:rPr>
        <w:t>C COMPANY LIMITED AND SUBSIDIARIES</w:t>
      </w:r>
    </w:p>
    <w:p w14:paraId="59009F82" w14:textId="3DFE9CCE" w:rsidR="00B5363D" w:rsidRPr="008D5C8E" w:rsidRDefault="00B5363D"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8D5C8E">
        <w:rPr>
          <w:rFonts w:ascii="Arial" w:hAnsi="Arial" w:cs="Arial"/>
          <w:b/>
          <w:bCs/>
          <w:sz w:val="19"/>
          <w:szCs w:val="19"/>
        </w:rPr>
        <w:t xml:space="preserve">NOTES TO </w:t>
      </w:r>
      <w:r w:rsidR="00344671" w:rsidRPr="008D5C8E">
        <w:rPr>
          <w:rFonts w:ascii="Arial" w:hAnsi="Arial" w:cs="Arial"/>
          <w:b/>
          <w:bCs/>
          <w:sz w:val="19"/>
          <w:szCs w:val="19"/>
        </w:rPr>
        <w:t xml:space="preserve">CONSOLIDATED </w:t>
      </w:r>
      <w:r w:rsidRPr="008D5C8E">
        <w:rPr>
          <w:rFonts w:ascii="Arial" w:hAnsi="Arial" w:cs="Arial"/>
          <w:b/>
          <w:bCs/>
          <w:sz w:val="19"/>
          <w:szCs w:val="19"/>
        </w:rPr>
        <w:t>FINANCIAL STATEMENTS</w:t>
      </w:r>
    </w:p>
    <w:p w14:paraId="07F41CF1" w14:textId="7A117B27" w:rsidR="00B5363D" w:rsidRPr="008D5C8E" w:rsidRDefault="002D0BD8" w:rsidP="002530EA">
      <w:pPr>
        <w:pStyle w:val="Heading3"/>
        <w:numPr>
          <w:ilvl w:val="0"/>
          <w:numId w:val="0"/>
        </w:numPr>
        <w:tabs>
          <w:tab w:val="left" w:pos="794"/>
          <w:tab w:val="left" w:pos="1361"/>
          <w:tab w:val="left" w:pos="1928"/>
        </w:tabs>
        <w:spacing w:line="360" w:lineRule="auto"/>
        <w:rPr>
          <w:rFonts w:ascii="Arial" w:hAnsi="Arial" w:cs="Arial"/>
          <w:b/>
          <w:bCs/>
          <w:sz w:val="19"/>
          <w:szCs w:val="19"/>
        </w:rPr>
      </w:pPr>
      <w:r w:rsidRPr="008D5C8E">
        <w:rPr>
          <w:rFonts w:ascii="Arial" w:hAnsi="Arial" w:cs="Arial"/>
          <w:b/>
          <w:bCs/>
          <w:sz w:val="19"/>
          <w:szCs w:val="19"/>
        </w:rPr>
        <w:t xml:space="preserve">FOR THE </w:t>
      </w:r>
      <w:r w:rsidR="00344671" w:rsidRPr="008D5C8E">
        <w:rPr>
          <w:rFonts w:ascii="Arial" w:hAnsi="Arial" w:cs="Arial"/>
          <w:b/>
          <w:bCs/>
          <w:sz w:val="19"/>
          <w:szCs w:val="19"/>
        </w:rPr>
        <w:t>YEAR ENDED 31 OCTOBER</w:t>
      </w:r>
      <w:r w:rsidR="00C577C5" w:rsidRPr="008D5C8E">
        <w:rPr>
          <w:rFonts w:ascii="Arial" w:hAnsi="Arial" w:cs="Arial"/>
          <w:b/>
          <w:bCs/>
          <w:sz w:val="19"/>
          <w:szCs w:val="19"/>
        </w:rPr>
        <w:t xml:space="preserve"> 20</w:t>
      </w:r>
      <w:r w:rsidR="00B5363D" w:rsidRPr="008D5C8E">
        <w:rPr>
          <w:rFonts w:ascii="Arial" w:hAnsi="Arial" w:cs="Arial"/>
          <w:b/>
          <w:bCs/>
          <w:sz w:val="19"/>
          <w:szCs w:val="19"/>
        </w:rPr>
        <w:t>1</w:t>
      </w:r>
      <w:r w:rsidR="00F44F5B" w:rsidRPr="008D5C8E">
        <w:rPr>
          <w:rFonts w:ascii="Arial" w:hAnsi="Arial" w:cs="Arial"/>
          <w:b/>
          <w:bCs/>
          <w:sz w:val="19"/>
          <w:szCs w:val="19"/>
        </w:rPr>
        <w:t>8</w:t>
      </w:r>
    </w:p>
    <w:p w14:paraId="13CFE21E" w14:textId="77777777" w:rsidR="00B5363D" w:rsidRPr="008D5C8E" w:rsidRDefault="00B5363D" w:rsidP="002530EA">
      <w:pPr>
        <w:tabs>
          <w:tab w:val="left" w:pos="340"/>
          <w:tab w:val="left" w:pos="794"/>
          <w:tab w:val="left" w:pos="1361"/>
          <w:tab w:val="left" w:pos="1928"/>
        </w:tabs>
        <w:spacing w:line="360" w:lineRule="auto"/>
        <w:rPr>
          <w:rFonts w:ascii="Arial" w:hAnsi="Arial" w:cs="Arial"/>
          <w:sz w:val="19"/>
          <w:szCs w:val="19"/>
          <w:lang w:val="en-US"/>
        </w:rPr>
      </w:pPr>
    </w:p>
    <w:p w14:paraId="2922591D" w14:textId="77777777" w:rsidR="00B5363D" w:rsidRPr="008D5C8E" w:rsidRDefault="00F44F5B" w:rsidP="00441D6D">
      <w:pPr>
        <w:numPr>
          <w:ilvl w:val="0"/>
          <w:numId w:val="7"/>
        </w:numPr>
        <w:tabs>
          <w:tab w:val="num" w:pos="450"/>
        </w:tabs>
        <w:spacing w:line="360" w:lineRule="auto"/>
        <w:jc w:val="thaiDistribute"/>
        <w:rPr>
          <w:rFonts w:ascii="Arial" w:hAnsi="Arial" w:cs="Arial"/>
          <w:sz w:val="19"/>
          <w:szCs w:val="19"/>
          <w:u w:val="single"/>
          <w:lang w:val="en-GB"/>
        </w:rPr>
      </w:pPr>
      <w:r w:rsidRPr="008D5C8E">
        <w:rPr>
          <w:rFonts w:ascii="Arial" w:hAnsi="Arial" w:cs="Arial"/>
          <w:sz w:val="19"/>
          <w:szCs w:val="19"/>
          <w:u w:val="single"/>
          <w:lang w:val="en-GB"/>
        </w:rPr>
        <w:t>GENERAL INFORMATION</w:t>
      </w:r>
    </w:p>
    <w:p w14:paraId="25C17A90" w14:textId="77777777" w:rsidR="00B5363D" w:rsidRPr="008D5C8E" w:rsidRDefault="00B5363D" w:rsidP="00441D6D">
      <w:pPr>
        <w:pStyle w:val="BodyTextIndent3"/>
        <w:tabs>
          <w:tab w:val="num" w:pos="450"/>
        </w:tabs>
        <w:spacing w:line="360" w:lineRule="auto"/>
        <w:ind w:left="426" w:firstLine="0"/>
        <w:jc w:val="left"/>
        <w:rPr>
          <w:rFonts w:ascii="Arial" w:hAnsi="Arial" w:cs="Arial"/>
          <w:b/>
          <w:bCs/>
          <w:sz w:val="19"/>
          <w:szCs w:val="19"/>
          <w:lang w:val="en-GB"/>
        </w:rPr>
      </w:pPr>
    </w:p>
    <w:p w14:paraId="58E312A7" w14:textId="11233570" w:rsidR="003B6104" w:rsidRPr="008D5C8E" w:rsidRDefault="00F44F5B" w:rsidP="003B6104">
      <w:pPr>
        <w:tabs>
          <w:tab w:val="num" w:pos="612"/>
        </w:tabs>
        <w:spacing w:line="360" w:lineRule="auto"/>
        <w:ind w:left="387" w:hanging="9"/>
        <w:jc w:val="thaiDistribute"/>
        <w:rPr>
          <w:rFonts w:ascii="Arial" w:hAnsi="Arial" w:cs="Arial"/>
          <w:sz w:val="19"/>
          <w:szCs w:val="19"/>
          <w:lang w:val="en-GB"/>
        </w:rPr>
      </w:pPr>
      <w:r w:rsidRPr="008D5C8E">
        <w:rPr>
          <w:rFonts w:ascii="Arial" w:hAnsi="Arial" w:cs="Arial"/>
          <w:sz w:val="19"/>
          <w:szCs w:val="19"/>
          <w:lang w:val="en-GB"/>
        </w:rPr>
        <w:t xml:space="preserve">Tapaco Public Company Limited </w:t>
      </w:r>
      <w:r w:rsidR="002D0BD8" w:rsidRPr="008D5C8E">
        <w:rPr>
          <w:rFonts w:ascii="Arial" w:hAnsi="Arial" w:cs="Arial"/>
          <w:sz w:val="19"/>
          <w:szCs w:val="19"/>
          <w:lang w:val="en-GB"/>
        </w:rPr>
        <w:t>(</w:t>
      </w:r>
      <w:r w:rsidRPr="008D5C8E">
        <w:rPr>
          <w:rFonts w:ascii="Arial" w:hAnsi="Arial" w:cs="Arial"/>
          <w:sz w:val="19"/>
          <w:szCs w:val="19"/>
          <w:lang w:val="en-GB"/>
        </w:rPr>
        <w:t>the “Company”</w:t>
      </w:r>
      <w:r w:rsidR="002D0BD8" w:rsidRPr="008D5C8E">
        <w:rPr>
          <w:rFonts w:ascii="Arial" w:hAnsi="Arial" w:cs="Arial"/>
          <w:sz w:val="19"/>
          <w:szCs w:val="19"/>
          <w:lang w:val="en-GB"/>
        </w:rPr>
        <w:t>)</w:t>
      </w:r>
      <w:r w:rsidRPr="008D5C8E">
        <w:rPr>
          <w:rFonts w:ascii="Arial" w:hAnsi="Arial" w:cs="Arial"/>
          <w:sz w:val="19"/>
          <w:szCs w:val="19"/>
          <w:lang w:val="en-GB"/>
        </w:rPr>
        <w:t xml:space="preserve"> </w:t>
      </w:r>
      <w:r w:rsidR="00FD109E" w:rsidRPr="008D5C8E">
        <w:rPr>
          <w:rFonts w:ascii="Arial" w:hAnsi="Arial" w:cs="Arial"/>
          <w:sz w:val="19"/>
          <w:szCs w:val="19"/>
          <w:lang w:val="en-GB"/>
        </w:rPr>
        <w:t>wa</w:t>
      </w:r>
      <w:r w:rsidRPr="008D5C8E">
        <w:rPr>
          <w:rFonts w:ascii="Arial" w:hAnsi="Arial" w:cs="Arial"/>
          <w:sz w:val="19"/>
          <w:szCs w:val="19"/>
          <w:lang w:val="en-GB"/>
        </w:rPr>
        <w:t>s incorporated in Thailand</w:t>
      </w:r>
      <w:r w:rsidR="00FD109E" w:rsidRPr="008D5C8E">
        <w:rPr>
          <w:rFonts w:ascii="Arial" w:hAnsi="Arial" w:cs="Arial"/>
          <w:sz w:val="19"/>
          <w:szCs w:val="19"/>
          <w:lang w:val="en-GB"/>
        </w:rPr>
        <w:t xml:space="preserve"> and listed </w:t>
      </w:r>
      <w:r w:rsidRPr="008D5C8E">
        <w:rPr>
          <w:rFonts w:ascii="Arial" w:hAnsi="Arial" w:cs="Arial"/>
          <w:sz w:val="19"/>
          <w:szCs w:val="19"/>
          <w:lang w:val="en-GB"/>
        </w:rPr>
        <w:t xml:space="preserve">on the Stock Exchange of Thailand in the Market for Alternative Investment (MAI) on 2 December 2004. The Company is engaged in </w:t>
      </w:r>
      <w:r w:rsidR="00ED723B">
        <w:rPr>
          <w:rFonts w:ascii="Arial" w:hAnsi="Arial" w:cs="Browallia New"/>
          <w:sz w:val="19"/>
          <w:szCs w:val="24"/>
          <w:lang w:val="en-US"/>
        </w:rPr>
        <w:t xml:space="preserve">the </w:t>
      </w:r>
      <w:r w:rsidRPr="008D5C8E">
        <w:rPr>
          <w:rFonts w:ascii="Arial" w:hAnsi="Arial" w:cs="Arial"/>
          <w:sz w:val="19"/>
          <w:szCs w:val="19"/>
          <w:lang w:val="en-GB"/>
        </w:rPr>
        <w:t>manufactur</w:t>
      </w:r>
      <w:r w:rsidR="00ED723B">
        <w:rPr>
          <w:rFonts w:ascii="Arial" w:hAnsi="Arial" w:cs="Arial"/>
          <w:sz w:val="19"/>
          <w:szCs w:val="19"/>
          <w:lang w:val="en-GB"/>
        </w:rPr>
        <w:t>e</w:t>
      </w:r>
      <w:r w:rsidRPr="008D5C8E">
        <w:rPr>
          <w:rFonts w:ascii="Arial" w:hAnsi="Arial" w:cs="Arial"/>
          <w:sz w:val="19"/>
          <w:szCs w:val="19"/>
          <w:lang w:val="en-GB"/>
        </w:rPr>
        <w:t xml:space="preserve"> </w:t>
      </w:r>
      <w:r w:rsidR="00D8218B" w:rsidRPr="008D5C8E">
        <w:rPr>
          <w:rFonts w:ascii="Arial" w:hAnsi="Arial" w:cs="Arial"/>
          <w:sz w:val="19"/>
          <w:szCs w:val="19"/>
          <w:lang w:val="en-GB"/>
        </w:rPr>
        <w:t xml:space="preserve">of </w:t>
      </w:r>
      <w:r w:rsidRPr="008D5C8E">
        <w:rPr>
          <w:rFonts w:ascii="Arial" w:hAnsi="Arial" w:cs="Arial"/>
          <w:sz w:val="19"/>
          <w:szCs w:val="19"/>
          <w:lang w:val="en-GB"/>
        </w:rPr>
        <w:t xml:space="preserve">plastic parts and </w:t>
      </w:r>
      <w:r w:rsidR="00FD109E" w:rsidRPr="008D5C8E">
        <w:rPr>
          <w:rFonts w:ascii="Arial" w:hAnsi="Arial" w:cs="Arial"/>
          <w:sz w:val="19"/>
          <w:szCs w:val="19"/>
          <w:lang w:val="en-GB"/>
        </w:rPr>
        <w:t xml:space="preserve">the </w:t>
      </w:r>
      <w:r w:rsidRPr="008D5C8E">
        <w:rPr>
          <w:rFonts w:ascii="Arial" w:hAnsi="Arial" w:cs="Arial"/>
          <w:sz w:val="19"/>
          <w:szCs w:val="19"/>
          <w:lang w:val="en-GB"/>
        </w:rPr>
        <w:t xml:space="preserve">assembly </w:t>
      </w:r>
      <w:r w:rsidR="00FD109E" w:rsidRPr="008D5C8E">
        <w:rPr>
          <w:rFonts w:ascii="Arial" w:hAnsi="Arial" w:cs="Arial"/>
          <w:sz w:val="19"/>
          <w:szCs w:val="19"/>
          <w:lang w:val="en-GB"/>
        </w:rPr>
        <w:t>of</w:t>
      </w:r>
      <w:r w:rsidRPr="008D5C8E">
        <w:rPr>
          <w:rFonts w:ascii="Arial" w:hAnsi="Arial" w:cs="Arial"/>
          <w:sz w:val="19"/>
          <w:szCs w:val="19"/>
          <w:lang w:val="en-GB"/>
        </w:rPr>
        <w:t xml:space="preserve"> electrical and electronic </w:t>
      </w:r>
      <w:r w:rsidRPr="002E2A97">
        <w:rPr>
          <w:rFonts w:ascii="Arial" w:hAnsi="Arial" w:cs="Arial"/>
          <w:sz w:val="19"/>
          <w:szCs w:val="19"/>
          <w:lang w:val="en-GB"/>
        </w:rPr>
        <w:t>products.</w:t>
      </w:r>
      <w:r w:rsidR="003B6104" w:rsidRPr="002E2A97">
        <w:rPr>
          <w:rFonts w:ascii="Arial" w:hAnsi="Arial" w:cs="Arial"/>
          <w:sz w:val="19"/>
          <w:szCs w:val="19"/>
          <w:lang w:val="en-GB"/>
        </w:rPr>
        <w:t xml:space="preserve"> The major operations of the subsidiaries </w:t>
      </w:r>
      <w:r w:rsidR="00ED723B">
        <w:rPr>
          <w:rFonts w:ascii="Arial" w:hAnsi="Arial" w:cs="Arial"/>
          <w:sz w:val="19"/>
          <w:szCs w:val="19"/>
          <w:lang w:val="en-GB"/>
        </w:rPr>
        <w:t>are</w:t>
      </w:r>
      <w:r w:rsidR="003B6104" w:rsidRPr="002E2A97">
        <w:rPr>
          <w:rFonts w:ascii="Arial" w:hAnsi="Arial" w:cs="Arial"/>
          <w:sz w:val="19"/>
          <w:szCs w:val="19"/>
          <w:lang w:val="en-GB"/>
        </w:rPr>
        <w:t xml:space="preserve"> providing construction and real estate services and the manufacture of </w:t>
      </w:r>
      <w:proofErr w:type="spellStart"/>
      <w:r w:rsidR="003B6104" w:rsidRPr="002E2A97">
        <w:rPr>
          <w:rFonts w:ascii="Arial" w:hAnsi="Arial" w:cs="Arial"/>
          <w:sz w:val="19"/>
          <w:szCs w:val="19"/>
          <w:lang w:val="en-GB"/>
        </w:rPr>
        <w:t>molds</w:t>
      </w:r>
      <w:proofErr w:type="spellEnd"/>
      <w:r w:rsidR="003B6104" w:rsidRPr="002E2A97">
        <w:rPr>
          <w:rFonts w:ascii="Arial" w:hAnsi="Arial" w:cs="Arial"/>
          <w:sz w:val="19"/>
          <w:szCs w:val="19"/>
          <w:lang w:val="en-GB"/>
        </w:rPr>
        <w:t>.</w:t>
      </w:r>
      <w:r w:rsidR="003B6104">
        <w:rPr>
          <w:rFonts w:ascii="Arial" w:hAnsi="Arial" w:cs="Arial"/>
          <w:sz w:val="19"/>
          <w:szCs w:val="19"/>
          <w:lang w:val="en-GB"/>
        </w:rPr>
        <w:t xml:space="preserve"> </w:t>
      </w:r>
    </w:p>
    <w:p w14:paraId="1350FBF3" w14:textId="77777777" w:rsidR="00F44F5B" w:rsidRPr="008D5C8E" w:rsidRDefault="00F44F5B" w:rsidP="00441D6D">
      <w:pPr>
        <w:tabs>
          <w:tab w:val="num" w:pos="450"/>
        </w:tabs>
        <w:spacing w:line="360" w:lineRule="auto"/>
        <w:ind w:left="450" w:hanging="72"/>
        <w:jc w:val="thaiDistribute"/>
        <w:rPr>
          <w:rFonts w:ascii="Arial" w:hAnsi="Arial" w:cs="Arial"/>
          <w:sz w:val="22"/>
          <w:szCs w:val="22"/>
          <w:lang w:val="en-GB"/>
        </w:rPr>
      </w:pPr>
    </w:p>
    <w:p w14:paraId="24DE4DCE" w14:textId="77777777" w:rsidR="00F44F5B" w:rsidRPr="008D5C8E" w:rsidRDefault="00F44F5B" w:rsidP="00441D6D">
      <w:pPr>
        <w:tabs>
          <w:tab w:val="num" w:pos="450"/>
        </w:tabs>
        <w:spacing w:line="360" w:lineRule="auto"/>
        <w:ind w:left="450" w:hanging="72"/>
        <w:jc w:val="thaiDistribute"/>
        <w:rPr>
          <w:rFonts w:ascii="Arial" w:hAnsi="Arial" w:cs="Arial"/>
          <w:sz w:val="19"/>
          <w:szCs w:val="19"/>
          <w:lang w:val="en-GB"/>
        </w:rPr>
      </w:pPr>
      <w:r w:rsidRPr="008D5C8E">
        <w:rPr>
          <w:rFonts w:ascii="Arial" w:hAnsi="Arial" w:cs="Arial"/>
          <w:sz w:val="19"/>
          <w:szCs w:val="19"/>
          <w:lang w:val="en-GB"/>
        </w:rPr>
        <w:t>The registered offices are as follows:</w:t>
      </w:r>
    </w:p>
    <w:p w14:paraId="7F5B97F9" w14:textId="77777777" w:rsidR="00F44F5B" w:rsidRPr="008D5C8E" w:rsidRDefault="00F44F5B" w:rsidP="00577842">
      <w:pPr>
        <w:spacing w:line="360" w:lineRule="auto"/>
        <w:ind w:left="450"/>
        <w:jc w:val="thaiDistribute"/>
        <w:rPr>
          <w:rFonts w:ascii="Arial" w:hAnsi="Arial" w:cs="Arial"/>
          <w:sz w:val="16"/>
          <w:szCs w:val="16"/>
          <w:lang w:val="en-GB"/>
        </w:rPr>
      </w:pPr>
    </w:p>
    <w:tbl>
      <w:tblPr>
        <w:tblStyle w:val="TableGrid"/>
        <w:tblW w:w="936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170"/>
        <w:gridCol w:w="270"/>
        <w:gridCol w:w="7920"/>
      </w:tblGrid>
      <w:tr w:rsidR="00F44F5B" w:rsidRPr="006913D3" w14:paraId="4F95B222" w14:textId="77777777" w:rsidTr="003B6104">
        <w:tc>
          <w:tcPr>
            <w:tcW w:w="1170" w:type="dxa"/>
            <w:vAlign w:val="bottom"/>
          </w:tcPr>
          <w:p w14:paraId="77E217E0" w14:textId="77777777" w:rsidR="00F44F5B" w:rsidRPr="003B6104" w:rsidRDefault="00F44F5B" w:rsidP="00577842">
            <w:pPr>
              <w:spacing w:line="360" w:lineRule="auto"/>
              <w:jc w:val="thaiDistribute"/>
              <w:rPr>
                <w:rFonts w:ascii="Arial" w:hAnsi="Arial" w:cs="Arial"/>
                <w:sz w:val="19"/>
                <w:szCs w:val="19"/>
                <w:lang w:val="en-GB"/>
              </w:rPr>
            </w:pPr>
            <w:r w:rsidRPr="003B6104">
              <w:rPr>
                <w:rFonts w:ascii="Arial" w:hAnsi="Arial" w:cs="Arial"/>
                <w:sz w:val="19"/>
                <w:szCs w:val="19"/>
                <w:lang w:val="en-GB"/>
              </w:rPr>
              <w:t>Head office</w:t>
            </w:r>
          </w:p>
        </w:tc>
        <w:tc>
          <w:tcPr>
            <w:tcW w:w="270" w:type="dxa"/>
            <w:vAlign w:val="bottom"/>
          </w:tcPr>
          <w:p w14:paraId="37BAE649" w14:textId="77777777" w:rsidR="00F44F5B" w:rsidRPr="003B6104" w:rsidRDefault="00F44F5B" w:rsidP="00F44F5B">
            <w:pPr>
              <w:spacing w:line="360" w:lineRule="auto"/>
              <w:jc w:val="center"/>
              <w:rPr>
                <w:rFonts w:ascii="Arial" w:hAnsi="Arial" w:cs="Arial"/>
                <w:sz w:val="19"/>
                <w:szCs w:val="19"/>
                <w:lang w:val="en-GB"/>
              </w:rPr>
            </w:pPr>
            <w:r w:rsidRPr="003B6104">
              <w:rPr>
                <w:rFonts w:ascii="Arial" w:hAnsi="Arial" w:cs="Arial"/>
                <w:sz w:val="19"/>
                <w:szCs w:val="19"/>
                <w:lang w:val="en-GB"/>
              </w:rPr>
              <w:t>:</w:t>
            </w:r>
          </w:p>
        </w:tc>
        <w:tc>
          <w:tcPr>
            <w:tcW w:w="7920" w:type="dxa"/>
            <w:vAlign w:val="bottom"/>
          </w:tcPr>
          <w:p w14:paraId="18214661" w14:textId="77777777" w:rsidR="00F44F5B" w:rsidRPr="003B6104" w:rsidRDefault="00F44F5B" w:rsidP="00577842">
            <w:pPr>
              <w:spacing w:line="360" w:lineRule="auto"/>
              <w:jc w:val="thaiDistribute"/>
              <w:rPr>
                <w:rFonts w:ascii="Arial" w:hAnsi="Arial" w:cs="Arial"/>
                <w:sz w:val="19"/>
                <w:szCs w:val="19"/>
                <w:lang w:val="en-GB"/>
              </w:rPr>
            </w:pPr>
            <w:r w:rsidRPr="003B6104">
              <w:rPr>
                <w:rFonts w:ascii="Arial" w:hAnsi="Arial" w:cs="Arial"/>
                <w:sz w:val="19"/>
                <w:szCs w:val="19"/>
                <w:lang w:val="en-GB"/>
              </w:rPr>
              <w:t xml:space="preserve">789/40 Moo 1, </w:t>
            </w:r>
            <w:proofErr w:type="spellStart"/>
            <w:r w:rsidRPr="003B6104">
              <w:rPr>
                <w:rFonts w:ascii="Arial" w:hAnsi="Arial" w:cs="Arial"/>
                <w:sz w:val="19"/>
                <w:szCs w:val="19"/>
                <w:lang w:val="en-GB"/>
              </w:rPr>
              <w:t>Thumbol</w:t>
            </w:r>
            <w:proofErr w:type="spellEnd"/>
            <w:r w:rsidRPr="003B6104">
              <w:rPr>
                <w:rFonts w:ascii="Arial" w:hAnsi="Arial" w:cs="Arial"/>
                <w:sz w:val="19"/>
                <w:szCs w:val="19"/>
                <w:lang w:val="en-GB"/>
              </w:rPr>
              <w:t xml:space="preserve"> </w:t>
            </w:r>
            <w:proofErr w:type="spellStart"/>
            <w:r w:rsidRPr="003B6104">
              <w:rPr>
                <w:rFonts w:ascii="Arial" w:hAnsi="Arial" w:cs="Arial"/>
                <w:sz w:val="19"/>
                <w:szCs w:val="19"/>
                <w:lang w:val="en-GB"/>
              </w:rPr>
              <w:t>Nongkham</w:t>
            </w:r>
            <w:proofErr w:type="spellEnd"/>
            <w:r w:rsidRPr="003B6104">
              <w:rPr>
                <w:rFonts w:ascii="Arial" w:hAnsi="Arial" w:cs="Arial"/>
                <w:sz w:val="19"/>
                <w:szCs w:val="19"/>
                <w:lang w:val="en-GB"/>
              </w:rPr>
              <w:t xml:space="preserve">, </w:t>
            </w:r>
            <w:proofErr w:type="spellStart"/>
            <w:r w:rsidRPr="003B6104">
              <w:rPr>
                <w:rFonts w:ascii="Arial" w:hAnsi="Arial" w:cs="Arial"/>
                <w:sz w:val="19"/>
                <w:szCs w:val="19"/>
                <w:lang w:val="en-GB"/>
              </w:rPr>
              <w:t>Amphur</w:t>
            </w:r>
            <w:proofErr w:type="spellEnd"/>
            <w:r w:rsidRPr="003B6104">
              <w:rPr>
                <w:rFonts w:ascii="Arial" w:hAnsi="Arial" w:cs="Arial"/>
                <w:sz w:val="19"/>
                <w:szCs w:val="19"/>
                <w:lang w:val="en-GB"/>
              </w:rPr>
              <w:t xml:space="preserve"> Sriracha, Chonburi</w:t>
            </w:r>
          </w:p>
        </w:tc>
      </w:tr>
      <w:tr w:rsidR="00F44F5B" w:rsidRPr="006913D3" w14:paraId="3BC798A2" w14:textId="77777777" w:rsidTr="003B6104">
        <w:tc>
          <w:tcPr>
            <w:tcW w:w="1170" w:type="dxa"/>
          </w:tcPr>
          <w:p w14:paraId="3CDF9359"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Branch</w:t>
            </w:r>
          </w:p>
        </w:tc>
        <w:tc>
          <w:tcPr>
            <w:tcW w:w="270" w:type="dxa"/>
          </w:tcPr>
          <w:p w14:paraId="6824A4BB"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w:t>
            </w:r>
          </w:p>
        </w:tc>
        <w:tc>
          <w:tcPr>
            <w:tcW w:w="7920" w:type="dxa"/>
            <w:vAlign w:val="center"/>
          </w:tcPr>
          <w:p w14:paraId="60D08D3F" w14:textId="77777777" w:rsidR="00F44F5B" w:rsidRPr="003B6104" w:rsidRDefault="00F44F5B" w:rsidP="00637A12">
            <w:pPr>
              <w:spacing w:line="360" w:lineRule="auto"/>
              <w:rPr>
                <w:rFonts w:ascii="Arial" w:hAnsi="Arial" w:cs="Arial"/>
                <w:sz w:val="19"/>
                <w:szCs w:val="19"/>
                <w:lang w:val="en-GB"/>
              </w:rPr>
            </w:pPr>
            <w:r w:rsidRPr="003B6104">
              <w:rPr>
                <w:rFonts w:ascii="Arial" w:hAnsi="Arial" w:cs="Arial"/>
                <w:sz w:val="19"/>
                <w:szCs w:val="19"/>
                <w:lang w:val="en-GB"/>
              </w:rPr>
              <w:t xml:space="preserve">454/14 </w:t>
            </w:r>
            <w:proofErr w:type="spellStart"/>
            <w:r w:rsidRPr="003B6104">
              <w:rPr>
                <w:rFonts w:ascii="Arial" w:hAnsi="Arial" w:cs="Arial"/>
                <w:sz w:val="19"/>
                <w:szCs w:val="19"/>
                <w:lang w:val="en-GB"/>
              </w:rPr>
              <w:t>Kabinburi</w:t>
            </w:r>
            <w:proofErr w:type="spellEnd"/>
            <w:r w:rsidRPr="003B6104">
              <w:rPr>
                <w:rFonts w:ascii="Arial" w:hAnsi="Arial" w:cs="Arial"/>
                <w:sz w:val="19"/>
                <w:szCs w:val="19"/>
                <w:lang w:val="en-GB"/>
              </w:rPr>
              <w:t xml:space="preserve"> Industrial Zone, Moo 9, </w:t>
            </w:r>
            <w:proofErr w:type="spellStart"/>
            <w:r w:rsidRPr="003B6104">
              <w:rPr>
                <w:rFonts w:ascii="Arial" w:hAnsi="Arial" w:cs="Arial"/>
                <w:sz w:val="19"/>
                <w:szCs w:val="19"/>
                <w:lang w:val="en-GB"/>
              </w:rPr>
              <w:t>Thumbol</w:t>
            </w:r>
            <w:proofErr w:type="spellEnd"/>
            <w:r w:rsidRPr="003B6104">
              <w:rPr>
                <w:rFonts w:ascii="Arial" w:hAnsi="Arial" w:cs="Arial"/>
                <w:sz w:val="19"/>
                <w:szCs w:val="19"/>
                <w:lang w:val="en-GB"/>
              </w:rPr>
              <w:t xml:space="preserve"> </w:t>
            </w:r>
            <w:proofErr w:type="spellStart"/>
            <w:r w:rsidRPr="003B6104">
              <w:rPr>
                <w:rFonts w:ascii="Arial" w:hAnsi="Arial" w:cs="Arial"/>
                <w:sz w:val="19"/>
                <w:szCs w:val="19"/>
                <w:lang w:val="en-GB"/>
              </w:rPr>
              <w:t>Nong</w:t>
            </w:r>
            <w:proofErr w:type="spellEnd"/>
            <w:r w:rsidRPr="003B6104">
              <w:rPr>
                <w:rFonts w:ascii="Arial" w:hAnsi="Arial" w:cs="Arial"/>
                <w:sz w:val="19"/>
                <w:szCs w:val="19"/>
                <w:lang w:val="en-GB"/>
              </w:rPr>
              <w:t xml:space="preserve">-Ki, </w:t>
            </w:r>
            <w:proofErr w:type="spellStart"/>
            <w:r w:rsidRPr="003B6104">
              <w:rPr>
                <w:rFonts w:ascii="Arial" w:hAnsi="Arial" w:cs="Arial"/>
                <w:sz w:val="19"/>
                <w:szCs w:val="19"/>
                <w:lang w:val="en-GB"/>
              </w:rPr>
              <w:t>Amphur</w:t>
            </w:r>
            <w:proofErr w:type="spellEnd"/>
            <w:r w:rsidRPr="003B6104">
              <w:rPr>
                <w:rFonts w:ascii="Arial" w:hAnsi="Arial" w:cs="Arial"/>
                <w:sz w:val="19"/>
                <w:szCs w:val="19"/>
                <w:lang w:val="en-GB"/>
              </w:rPr>
              <w:t xml:space="preserve"> </w:t>
            </w:r>
            <w:proofErr w:type="spellStart"/>
            <w:r w:rsidRPr="003B6104">
              <w:rPr>
                <w:rFonts w:ascii="Arial" w:hAnsi="Arial" w:cs="Arial"/>
                <w:sz w:val="19"/>
                <w:szCs w:val="19"/>
                <w:lang w:val="en-GB"/>
              </w:rPr>
              <w:t>Kabinburi</w:t>
            </w:r>
            <w:proofErr w:type="spellEnd"/>
            <w:r w:rsidRPr="003B6104">
              <w:rPr>
                <w:rFonts w:ascii="Arial" w:hAnsi="Arial" w:cs="Arial"/>
                <w:sz w:val="19"/>
                <w:szCs w:val="19"/>
                <w:lang w:val="en-GB"/>
              </w:rPr>
              <w:t xml:space="preserve">, </w:t>
            </w:r>
            <w:proofErr w:type="spellStart"/>
            <w:r w:rsidRPr="003B6104">
              <w:rPr>
                <w:rFonts w:ascii="Arial" w:hAnsi="Arial" w:cs="Arial"/>
                <w:sz w:val="19"/>
                <w:szCs w:val="19"/>
                <w:lang w:val="en-GB"/>
              </w:rPr>
              <w:t>Prachinburi</w:t>
            </w:r>
            <w:proofErr w:type="spellEnd"/>
          </w:p>
        </w:tc>
      </w:tr>
    </w:tbl>
    <w:p w14:paraId="73374428" w14:textId="2A0E8545" w:rsidR="00F44F5B" w:rsidRPr="008D5C8E" w:rsidRDefault="00F44F5B" w:rsidP="00577842">
      <w:pPr>
        <w:spacing w:line="360" w:lineRule="auto"/>
        <w:ind w:left="450"/>
        <w:jc w:val="thaiDistribute"/>
        <w:rPr>
          <w:rFonts w:ascii="Arial" w:hAnsi="Arial" w:cs="Arial"/>
          <w:sz w:val="19"/>
          <w:szCs w:val="19"/>
          <w:lang w:val="en-GB"/>
        </w:rPr>
      </w:pPr>
    </w:p>
    <w:p w14:paraId="5FCEED56" w14:textId="038C256E" w:rsidR="00F50A93" w:rsidRPr="008D5C8E" w:rsidRDefault="00F50A93" w:rsidP="00441D6D">
      <w:pPr>
        <w:numPr>
          <w:ilvl w:val="0"/>
          <w:numId w:val="7"/>
        </w:numPr>
        <w:tabs>
          <w:tab w:val="num" w:pos="360"/>
        </w:tabs>
        <w:spacing w:line="360" w:lineRule="auto"/>
        <w:jc w:val="thaiDistribute"/>
        <w:rPr>
          <w:rFonts w:ascii="Arial" w:hAnsi="Arial" w:cs="Arial"/>
          <w:sz w:val="19"/>
          <w:szCs w:val="19"/>
          <w:u w:val="single"/>
          <w:lang w:val="en-GB"/>
        </w:rPr>
      </w:pPr>
      <w:r w:rsidRPr="008D5C8E">
        <w:rPr>
          <w:rFonts w:ascii="Arial" w:hAnsi="Arial" w:cs="Arial"/>
          <w:sz w:val="19"/>
          <w:szCs w:val="19"/>
          <w:u w:val="single"/>
          <w:lang w:val="en-GB"/>
        </w:rPr>
        <w:t>BASIS OF FINANCIAL STATEMENTS PREPARATION</w:t>
      </w:r>
    </w:p>
    <w:p w14:paraId="32849559" w14:textId="00DF76A0" w:rsidR="00F50A93" w:rsidRPr="008D5C8E" w:rsidRDefault="00F50A93" w:rsidP="00F50A93">
      <w:pPr>
        <w:spacing w:line="360" w:lineRule="auto"/>
        <w:ind w:left="450"/>
        <w:jc w:val="thaiDistribute"/>
        <w:rPr>
          <w:rFonts w:ascii="Arial" w:hAnsi="Arial" w:cs="Arial"/>
          <w:sz w:val="19"/>
          <w:szCs w:val="19"/>
          <w:u w:val="single"/>
          <w:lang w:val="en-GB"/>
        </w:rPr>
      </w:pPr>
    </w:p>
    <w:p w14:paraId="17D67C8B" w14:textId="505FF5F8" w:rsidR="00F50A93" w:rsidRPr="00354AB5" w:rsidRDefault="00F50A93" w:rsidP="00354AB5">
      <w:pPr>
        <w:tabs>
          <w:tab w:val="left" w:pos="990"/>
        </w:tabs>
        <w:spacing w:line="360" w:lineRule="auto"/>
        <w:ind w:left="630" w:hanging="270"/>
        <w:jc w:val="thaiDistribute"/>
        <w:rPr>
          <w:rFonts w:ascii="Arial" w:hAnsi="Arial" w:cs="Arial"/>
          <w:sz w:val="19"/>
          <w:szCs w:val="19"/>
          <w:lang w:val="en-GB"/>
        </w:rPr>
      </w:pPr>
      <w:r w:rsidRPr="00354AB5">
        <w:rPr>
          <w:rFonts w:ascii="Arial" w:hAnsi="Arial" w:cs="Arial"/>
          <w:sz w:val="19"/>
          <w:szCs w:val="19"/>
          <w:lang w:val="en-GB"/>
        </w:rPr>
        <w:t>2.1</w:t>
      </w:r>
      <w:r w:rsidR="00354AB5">
        <w:rPr>
          <w:rFonts w:ascii="Arial" w:hAnsi="Arial" w:cs="Arial"/>
          <w:sz w:val="19"/>
          <w:szCs w:val="19"/>
          <w:lang w:val="en-GB"/>
        </w:rPr>
        <w:t xml:space="preserve">  </w:t>
      </w:r>
      <w:r w:rsidRPr="00354AB5">
        <w:rPr>
          <w:rFonts w:ascii="Arial" w:hAnsi="Arial" w:cs="Arial"/>
          <w:sz w:val="19"/>
          <w:szCs w:val="19"/>
          <w:lang w:val="en-GB"/>
        </w:rPr>
        <w:t xml:space="preserve"> Basis of Financial Statements preparation</w:t>
      </w:r>
    </w:p>
    <w:p w14:paraId="64919061" w14:textId="77777777" w:rsidR="00F50A93" w:rsidRPr="008D5C8E" w:rsidRDefault="00F50A93" w:rsidP="00F50A93">
      <w:pPr>
        <w:spacing w:line="360" w:lineRule="auto"/>
        <w:ind w:left="360"/>
        <w:jc w:val="thaiDistribute"/>
        <w:rPr>
          <w:rFonts w:ascii="Arial" w:hAnsi="Arial" w:cs="Arial"/>
          <w:sz w:val="19"/>
          <w:szCs w:val="19"/>
          <w:lang w:val="en-GB"/>
        </w:rPr>
      </w:pPr>
    </w:p>
    <w:p w14:paraId="584F5095" w14:textId="3F5CC942" w:rsidR="00F50A93" w:rsidRPr="008D5C8E" w:rsidRDefault="00F50A93" w:rsidP="00441D6D">
      <w:pPr>
        <w:tabs>
          <w:tab w:val="left" w:pos="990"/>
        </w:tabs>
        <w:spacing w:line="360" w:lineRule="auto"/>
        <w:ind w:left="783" w:firstLine="9"/>
        <w:jc w:val="thaiDistribute"/>
        <w:rPr>
          <w:rFonts w:ascii="Arial" w:hAnsi="Arial" w:cs="Arial"/>
          <w:sz w:val="19"/>
          <w:szCs w:val="19"/>
          <w:lang w:val="en-GB"/>
        </w:rPr>
      </w:pPr>
      <w:r w:rsidRPr="008D5C8E">
        <w:rPr>
          <w:rFonts w:ascii="Arial" w:hAnsi="Arial" w:cs="Arial"/>
          <w:sz w:val="19"/>
          <w:szCs w:val="19"/>
          <w:lang w:val="en-GB"/>
        </w:rPr>
        <w:t>The accompanying consolidated and separate financial statements have been prepared in accordance with the Accounting Act B.E. 2543, Thai Financial Reporting Standards (“TFRS”) issued under the Accounting Professions Act B.E. 2547 and the financial reporting requirements promulgated by the Securities and Exchange Commission under the Securities and Exchange Act B.E. 2535. These consolidated and separate financial statements are officially prepared in the Thai language. The translation of these consolidated and separate financial statements to other languages must be in compliance with the official report in Thai.</w:t>
      </w:r>
    </w:p>
    <w:p w14:paraId="65A1B1A8" w14:textId="015D4589" w:rsidR="00F50A93" w:rsidRDefault="00F50A93" w:rsidP="00F50A93">
      <w:pPr>
        <w:tabs>
          <w:tab w:val="left" w:pos="990"/>
        </w:tabs>
        <w:spacing w:line="360" w:lineRule="auto"/>
        <w:ind w:left="360"/>
        <w:jc w:val="thaiDistribute"/>
        <w:rPr>
          <w:rFonts w:ascii="Arial" w:hAnsi="Arial" w:cs="Arial"/>
          <w:sz w:val="19"/>
          <w:szCs w:val="19"/>
          <w:lang w:val="en-GB"/>
        </w:rPr>
      </w:pPr>
    </w:p>
    <w:p w14:paraId="589D1702" w14:textId="5D87101F" w:rsidR="00F50A93" w:rsidRPr="008D5C8E" w:rsidRDefault="00F50A93" w:rsidP="00354AB5">
      <w:pPr>
        <w:tabs>
          <w:tab w:val="left" w:pos="990"/>
        </w:tabs>
        <w:spacing w:line="360" w:lineRule="auto"/>
        <w:ind w:left="630" w:hanging="270"/>
        <w:jc w:val="thaiDistribute"/>
        <w:rPr>
          <w:rFonts w:ascii="Arial" w:hAnsi="Arial" w:cs="Arial"/>
          <w:sz w:val="19"/>
          <w:szCs w:val="19"/>
          <w:lang w:val="en-GB"/>
        </w:rPr>
      </w:pPr>
      <w:r w:rsidRPr="008D5C8E">
        <w:rPr>
          <w:rFonts w:ascii="Arial" w:hAnsi="Arial" w:cs="Arial"/>
          <w:sz w:val="19"/>
          <w:szCs w:val="19"/>
          <w:lang w:val="en-GB"/>
        </w:rPr>
        <w:t>2.2</w:t>
      </w:r>
      <w:r w:rsidR="00354AB5">
        <w:rPr>
          <w:rFonts w:ascii="Arial" w:hAnsi="Arial" w:cs="Arial"/>
          <w:sz w:val="19"/>
          <w:szCs w:val="19"/>
          <w:lang w:val="en-GB"/>
        </w:rPr>
        <w:t xml:space="preserve">  </w:t>
      </w:r>
      <w:r w:rsidRPr="008D5C8E">
        <w:rPr>
          <w:rFonts w:ascii="Arial" w:hAnsi="Arial" w:cs="Arial"/>
          <w:sz w:val="19"/>
          <w:szCs w:val="19"/>
          <w:lang w:val="en-GB"/>
        </w:rPr>
        <w:t xml:space="preserve"> Basis of consolidation</w:t>
      </w:r>
    </w:p>
    <w:p w14:paraId="1CFA4094" w14:textId="77777777" w:rsidR="00FA4517" w:rsidRPr="008D5C8E" w:rsidRDefault="00FA4517" w:rsidP="00F50A93">
      <w:pPr>
        <w:tabs>
          <w:tab w:val="left" w:pos="990"/>
        </w:tabs>
        <w:spacing w:line="360" w:lineRule="auto"/>
        <w:ind w:left="360"/>
        <w:jc w:val="thaiDistribute"/>
        <w:rPr>
          <w:rFonts w:ascii="Arial" w:hAnsi="Arial" w:cs="Arial"/>
          <w:sz w:val="19"/>
          <w:szCs w:val="19"/>
          <w:lang w:val="en-GB"/>
        </w:rPr>
      </w:pPr>
    </w:p>
    <w:p w14:paraId="456BD8FF" w14:textId="79E0BCB8" w:rsidR="00FA4517" w:rsidRPr="008D5C8E" w:rsidRDefault="00FA4517" w:rsidP="00441D6D">
      <w:pPr>
        <w:tabs>
          <w:tab w:val="left" w:pos="990"/>
        </w:tabs>
        <w:spacing w:line="360" w:lineRule="auto"/>
        <w:ind w:left="801" w:hanging="18"/>
        <w:jc w:val="thaiDistribute"/>
        <w:rPr>
          <w:rFonts w:ascii="Arial" w:hAnsi="Arial" w:cs="Arial"/>
          <w:sz w:val="19"/>
          <w:szCs w:val="19"/>
          <w:lang w:val="en-GB"/>
        </w:rPr>
      </w:pPr>
      <w:r w:rsidRPr="008D5C8E">
        <w:rPr>
          <w:rFonts w:ascii="Arial" w:hAnsi="Arial" w:cs="Arial"/>
          <w:sz w:val="19"/>
          <w:szCs w:val="19"/>
          <w:lang w:val="en-GB"/>
        </w:rPr>
        <w:t xml:space="preserve">The consolidated financial statements include the financial statements of </w:t>
      </w:r>
      <w:r w:rsidR="004B34F1">
        <w:rPr>
          <w:rFonts w:ascii="Arial" w:hAnsi="Arial" w:cs="Arial"/>
          <w:sz w:val="19"/>
          <w:szCs w:val="19"/>
          <w:lang w:val="en-GB"/>
        </w:rPr>
        <w:t xml:space="preserve">Tapaco </w:t>
      </w:r>
      <w:r w:rsidRPr="008D5C8E">
        <w:rPr>
          <w:rFonts w:ascii="Arial" w:hAnsi="Arial" w:cs="Arial"/>
          <w:sz w:val="19"/>
          <w:szCs w:val="19"/>
          <w:lang w:val="en-GB"/>
        </w:rPr>
        <w:t xml:space="preserve">Public Company Limited and its subsidiaries </w:t>
      </w:r>
      <w:r w:rsidR="00DA0280">
        <w:rPr>
          <w:rFonts w:ascii="Arial" w:hAnsi="Arial" w:cs="Arial"/>
          <w:sz w:val="19"/>
          <w:szCs w:val="19"/>
          <w:lang w:val="en-GB"/>
        </w:rPr>
        <w:t xml:space="preserve">(the </w:t>
      </w:r>
      <w:r w:rsidR="00135FD3">
        <w:rPr>
          <w:rFonts w:ascii="Arial" w:hAnsi="Arial" w:cs="Arial"/>
          <w:sz w:val="19"/>
          <w:szCs w:val="19"/>
          <w:lang w:val="en-GB"/>
        </w:rPr>
        <w:t xml:space="preserve">“Group”) </w:t>
      </w:r>
      <w:r w:rsidRPr="008D5C8E">
        <w:rPr>
          <w:rFonts w:ascii="Arial" w:hAnsi="Arial" w:cs="Arial"/>
          <w:sz w:val="19"/>
          <w:szCs w:val="19"/>
          <w:lang w:val="en-GB"/>
        </w:rPr>
        <w:t>which the Company can exercise control over or holds shares with voting right</w:t>
      </w:r>
      <w:r w:rsidR="00135FD3">
        <w:rPr>
          <w:rFonts w:ascii="Arial" w:hAnsi="Arial" w:cs="Arial"/>
          <w:sz w:val="19"/>
          <w:szCs w:val="19"/>
          <w:lang w:val="en-GB"/>
        </w:rPr>
        <w:t>s</w:t>
      </w:r>
      <w:r w:rsidRPr="008D5C8E">
        <w:rPr>
          <w:rFonts w:ascii="Arial" w:hAnsi="Arial" w:cs="Arial"/>
          <w:sz w:val="19"/>
          <w:szCs w:val="19"/>
          <w:lang w:val="en-GB"/>
        </w:rPr>
        <w:t xml:space="preserve"> </w:t>
      </w:r>
      <w:r w:rsidR="00135FD3">
        <w:rPr>
          <w:rFonts w:ascii="Arial" w:hAnsi="Arial" w:cs="Arial"/>
          <w:sz w:val="19"/>
          <w:szCs w:val="19"/>
          <w:lang w:val="en-GB"/>
        </w:rPr>
        <w:t xml:space="preserve">of </w:t>
      </w:r>
      <w:r w:rsidRPr="008D5C8E">
        <w:rPr>
          <w:rFonts w:ascii="Arial" w:hAnsi="Arial" w:cs="Arial"/>
          <w:sz w:val="19"/>
          <w:szCs w:val="19"/>
          <w:lang w:val="en-GB"/>
        </w:rPr>
        <w:t>more than 50% as follow</w:t>
      </w:r>
      <w:r w:rsidR="00135FD3">
        <w:rPr>
          <w:rFonts w:ascii="Arial" w:hAnsi="Arial" w:cs="Arial"/>
          <w:sz w:val="19"/>
          <w:szCs w:val="19"/>
          <w:lang w:val="en-GB"/>
        </w:rPr>
        <w:t>s</w:t>
      </w:r>
      <w:r w:rsidRPr="008D5C8E">
        <w:rPr>
          <w:rFonts w:ascii="Arial" w:hAnsi="Arial" w:cs="Arial"/>
          <w:sz w:val="19"/>
          <w:szCs w:val="19"/>
          <w:lang w:val="en-GB"/>
        </w:rPr>
        <w:t>:</w:t>
      </w:r>
    </w:p>
    <w:p w14:paraId="427586CE" w14:textId="0F90BCC2" w:rsidR="00F44F5B" w:rsidRDefault="00F44F5B" w:rsidP="00577842">
      <w:pPr>
        <w:spacing w:line="360" w:lineRule="auto"/>
        <w:ind w:left="450"/>
        <w:jc w:val="thaiDistribute"/>
        <w:rPr>
          <w:rFonts w:ascii="Arial" w:hAnsi="Arial" w:cs="Arial"/>
          <w:sz w:val="16"/>
          <w:szCs w:val="16"/>
          <w:lang w:val="en-GB"/>
        </w:rPr>
      </w:pPr>
    </w:p>
    <w:p w14:paraId="3EA625F5" w14:textId="60E7CD3C" w:rsidR="00ED723B" w:rsidRDefault="00ED723B" w:rsidP="00577842">
      <w:pPr>
        <w:spacing w:line="360" w:lineRule="auto"/>
        <w:ind w:left="450"/>
        <w:jc w:val="thaiDistribute"/>
        <w:rPr>
          <w:rFonts w:ascii="Arial" w:hAnsi="Arial" w:cs="Arial"/>
          <w:sz w:val="16"/>
          <w:szCs w:val="16"/>
          <w:lang w:val="en-GB"/>
        </w:rPr>
      </w:pPr>
    </w:p>
    <w:p w14:paraId="37B971AE" w14:textId="604AF5DA" w:rsidR="009063A4" w:rsidRDefault="009063A4" w:rsidP="00577842">
      <w:pPr>
        <w:spacing w:line="360" w:lineRule="auto"/>
        <w:ind w:left="450"/>
        <w:jc w:val="thaiDistribute"/>
        <w:rPr>
          <w:rFonts w:ascii="Arial" w:hAnsi="Arial" w:cs="Arial"/>
          <w:sz w:val="16"/>
          <w:szCs w:val="16"/>
          <w:lang w:val="en-GB"/>
        </w:rPr>
      </w:pPr>
    </w:p>
    <w:p w14:paraId="36C69DA3" w14:textId="7C9A5033" w:rsidR="009063A4" w:rsidRDefault="009063A4" w:rsidP="00577842">
      <w:pPr>
        <w:spacing w:line="360" w:lineRule="auto"/>
        <w:ind w:left="450"/>
        <w:jc w:val="thaiDistribute"/>
        <w:rPr>
          <w:rFonts w:ascii="Arial" w:hAnsi="Arial" w:cs="Arial"/>
          <w:sz w:val="16"/>
          <w:szCs w:val="16"/>
          <w:lang w:val="en-GB"/>
        </w:rPr>
      </w:pPr>
    </w:p>
    <w:p w14:paraId="4703BA80" w14:textId="77777777" w:rsidR="009063A4" w:rsidRDefault="009063A4" w:rsidP="00577842">
      <w:pPr>
        <w:spacing w:line="360" w:lineRule="auto"/>
        <w:ind w:left="450"/>
        <w:jc w:val="thaiDistribute"/>
        <w:rPr>
          <w:rFonts w:ascii="Arial" w:hAnsi="Arial" w:cs="Arial"/>
          <w:sz w:val="16"/>
          <w:szCs w:val="16"/>
          <w:lang w:val="en-GB"/>
        </w:rPr>
      </w:pPr>
    </w:p>
    <w:p w14:paraId="4DF63A42" w14:textId="7A25DB80" w:rsidR="00ED723B" w:rsidRDefault="00ED723B" w:rsidP="00577842">
      <w:pPr>
        <w:spacing w:line="360" w:lineRule="auto"/>
        <w:ind w:left="450"/>
        <w:jc w:val="thaiDistribute"/>
        <w:rPr>
          <w:rFonts w:ascii="Arial" w:hAnsi="Arial" w:cs="Arial"/>
          <w:sz w:val="16"/>
          <w:szCs w:val="16"/>
          <w:lang w:val="en-GB"/>
        </w:rPr>
      </w:pPr>
    </w:p>
    <w:p w14:paraId="1962C26D" w14:textId="77777777" w:rsidR="00ED723B" w:rsidRPr="008D5C8E" w:rsidRDefault="00ED723B" w:rsidP="00577842">
      <w:pPr>
        <w:spacing w:line="360" w:lineRule="auto"/>
        <w:ind w:left="450"/>
        <w:jc w:val="thaiDistribute"/>
        <w:rPr>
          <w:rFonts w:ascii="Arial" w:hAnsi="Arial" w:cs="Arial"/>
          <w:sz w:val="16"/>
          <w:szCs w:val="16"/>
          <w:lang w:val="en-GB"/>
        </w:rPr>
      </w:pPr>
    </w:p>
    <w:tbl>
      <w:tblPr>
        <w:tblW w:w="8640" w:type="dxa"/>
        <w:tblInd w:w="810" w:type="dxa"/>
        <w:tblLayout w:type="fixed"/>
        <w:tblLook w:val="01E0" w:firstRow="1" w:lastRow="1" w:firstColumn="1" w:lastColumn="1" w:noHBand="0" w:noVBand="0"/>
      </w:tblPr>
      <w:tblGrid>
        <w:gridCol w:w="2520"/>
        <w:gridCol w:w="270"/>
        <w:gridCol w:w="1890"/>
        <w:gridCol w:w="270"/>
        <w:gridCol w:w="1080"/>
        <w:gridCol w:w="270"/>
        <w:gridCol w:w="990"/>
        <w:gridCol w:w="270"/>
        <w:gridCol w:w="1080"/>
      </w:tblGrid>
      <w:tr w:rsidR="00F44F5B" w:rsidRPr="008D5C8E" w14:paraId="62A96AC0" w14:textId="77777777" w:rsidTr="00441D6D">
        <w:trPr>
          <w:tblHeader/>
        </w:trPr>
        <w:tc>
          <w:tcPr>
            <w:tcW w:w="2520" w:type="dxa"/>
            <w:vAlign w:val="center"/>
          </w:tcPr>
          <w:p w14:paraId="31C16780" w14:textId="77777777" w:rsidR="00F44F5B" w:rsidRPr="008D5C8E" w:rsidRDefault="00F44F5B" w:rsidP="00B870B9">
            <w:pPr>
              <w:spacing w:line="360" w:lineRule="auto"/>
              <w:ind w:right="14"/>
              <w:jc w:val="center"/>
              <w:rPr>
                <w:rFonts w:ascii="Arial" w:hAnsi="Arial" w:cs="Arial"/>
                <w:sz w:val="16"/>
                <w:szCs w:val="16"/>
                <w:cs/>
              </w:rPr>
            </w:pPr>
          </w:p>
        </w:tc>
        <w:tc>
          <w:tcPr>
            <w:tcW w:w="270" w:type="dxa"/>
            <w:vAlign w:val="center"/>
          </w:tcPr>
          <w:p w14:paraId="63AC6B18" w14:textId="77777777" w:rsidR="00F44F5B" w:rsidRPr="008D5C8E" w:rsidRDefault="00F44F5B" w:rsidP="00B870B9">
            <w:pPr>
              <w:spacing w:line="360" w:lineRule="auto"/>
              <w:ind w:right="14"/>
              <w:jc w:val="center"/>
              <w:rPr>
                <w:rFonts w:ascii="Arial" w:hAnsi="Arial" w:cs="Arial"/>
                <w:sz w:val="16"/>
                <w:szCs w:val="16"/>
                <w:cs/>
              </w:rPr>
            </w:pPr>
          </w:p>
        </w:tc>
        <w:tc>
          <w:tcPr>
            <w:tcW w:w="1890" w:type="dxa"/>
            <w:vAlign w:val="center"/>
          </w:tcPr>
          <w:p w14:paraId="68957080" w14:textId="77777777" w:rsidR="00F44F5B" w:rsidRPr="008D5C8E" w:rsidRDefault="00F44F5B" w:rsidP="00B870B9">
            <w:pPr>
              <w:spacing w:line="360" w:lineRule="auto"/>
              <w:ind w:right="14"/>
              <w:jc w:val="center"/>
              <w:rPr>
                <w:rFonts w:ascii="Arial" w:hAnsi="Arial" w:cs="Arial"/>
                <w:sz w:val="16"/>
                <w:szCs w:val="16"/>
                <w:cs/>
              </w:rPr>
            </w:pPr>
          </w:p>
        </w:tc>
        <w:tc>
          <w:tcPr>
            <w:tcW w:w="270" w:type="dxa"/>
            <w:vAlign w:val="center"/>
          </w:tcPr>
          <w:p w14:paraId="4809D736" w14:textId="77777777" w:rsidR="00F44F5B" w:rsidRPr="008D5C8E" w:rsidRDefault="00F44F5B" w:rsidP="00B870B9">
            <w:pPr>
              <w:spacing w:line="360" w:lineRule="auto"/>
              <w:ind w:right="14"/>
              <w:jc w:val="center"/>
              <w:rPr>
                <w:rFonts w:ascii="Arial" w:hAnsi="Arial" w:cs="Arial"/>
                <w:sz w:val="16"/>
                <w:szCs w:val="16"/>
                <w:cs/>
              </w:rPr>
            </w:pPr>
          </w:p>
        </w:tc>
        <w:tc>
          <w:tcPr>
            <w:tcW w:w="1080" w:type="dxa"/>
            <w:vAlign w:val="center"/>
          </w:tcPr>
          <w:p w14:paraId="3C91FDFF" w14:textId="77777777" w:rsidR="00F44F5B" w:rsidRPr="008D5C8E" w:rsidRDefault="00F44F5B" w:rsidP="00B870B9">
            <w:pPr>
              <w:tabs>
                <w:tab w:val="left" w:pos="1784"/>
              </w:tabs>
              <w:spacing w:line="360" w:lineRule="auto"/>
              <w:ind w:left="-18" w:right="-108"/>
              <w:jc w:val="center"/>
              <w:rPr>
                <w:rFonts w:ascii="Arial" w:hAnsi="Arial" w:cs="Arial"/>
                <w:sz w:val="16"/>
                <w:szCs w:val="16"/>
                <w:cs/>
              </w:rPr>
            </w:pPr>
            <w:r w:rsidRPr="008D5C8E">
              <w:rPr>
                <w:rFonts w:ascii="Arial" w:hAnsi="Arial" w:cs="Arial"/>
                <w:sz w:val="16"/>
                <w:szCs w:val="16"/>
                <w:cs/>
              </w:rPr>
              <w:t>Country of</w:t>
            </w:r>
          </w:p>
        </w:tc>
        <w:tc>
          <w:tcPr>
            <w:tcW w:w="270" w:type="dxa"/>
            <w:vAlign w:val="center"/>
          </w:tcPr>
          <w:p w14:paraId="47C9EF23" w14:textId="77777777" w:rsidR="00F44F5B" w:rsidRPr="008D5C8E" w:rsidRDefault="00F44F5B" w:rsidP="00B870B9">
            <w:pPr>
              <w:spacing w:line="360" w:lineRule="auto"/>
              <w:ind w:right="14"/>
              <w:jc w:val="center"/>
              <w:rPr>
                <w:rFonts w:ascii="Arial" w:hAnsi="Arial" w:cs="Arial"/>
                <w:sz w:val="16"/>
                <w:szCs w:val="16"/>
                <w:cs/>
              </w:rPr>
            </w:pPr>
          </w:p>
        </w:tc>
        <w:tc>
          <w:tcPr>
            <w:tcW w:w="2340" w:type="dxa"/>
            <w:gridSpan w:val="3"/>
            <w:tcBorders>
              <w:bottom w:val="single" w:sz="4" w:space="0" w:color="auto"/>
            </w:tcBorders>
            <w:vAlign w:val="center"/>
          </w:tcPr>
          <w:p w14:paraId="28E7E0D7" w14:textId="03B378C3" w:rsidR="00F44F5B" w:rsidRPr="008D5C8E" w:rsidRDefault="00F44F5B" w:rsidP="00B870B9">
            <w:pPr>
              <w:spacing w:line="360" w:lineRule="auto"/>
              <w:ind w:left="-65" w:right="-108"/>
              <w:jc w:val="center"/>
              <w:rPr>
                <w:rFonts w:ascii="Arial" w:hAnsi="Arial" w:cs="Arial"/>
                <w:sz w:val="16"/>
                <w:szCs w:val="16"/>
                <w:cs/>
              </w:rPr>
            </w:pPr>
            <w:r w:rsidRPr="008D5C8E">
              <w:rPr>
                <w:rFonts w:ascii="Arial" w:hAnsi="Arial" w:cs="Arial"/>
                <w:sz w:val="16"/>
                <w:szCs w:val="16"/>
                <w:cs/>
              </w:rPr>
              <w:t>Percentage of Holding</w:t>
            </w:r>
          </w:p>
        </w:tc>
      </w:tr>
      <w:tr w:rsidR="00F44F5B" w:rsidRPr="008D5C8E" w14:paraId="1DBA5C82" w14:textId="77777777" w:rsidTr="00441D6D">
        <w:trPr>
          <w:tblHeader/>
        </w:trPr>
        <w:tc>
          <w:tcPr>
            <w:tcW w:w="2520" w:type="dxa"/>
            <w:tcBorders>
              <w:bottom w:val="single" w:sz="4" w:space="0" w:color="auto"/>
            </w:tcBorders>
            <w:vAlign w:val="center"/>
          </w:tcPr>
          <w:p w14:paraId="18712F01" w14:textId="0162B81E" w:rsidR="00F44F5B" w:rsidRPr="008D5C8E" w:rsidRDefault="00F44F5B" w:rsidP="00B870B9">
            <w:pPr>
              <w:spacing w:line="360" w:lineRule="auto"/>
              <w:ind w:right="14"/>
              <w:jc w:val="center"/>
              <w:rPr>
                <w:rFonts w:ascii="Arial" w:hAnsi="Arial" w:cs="Arial"/>
                <w:sz w:val="16"/>
                <w:szCs w:val="16"/>
                <w:cs/>
              </w:rPr>
            </w:pPr>
            <w:r w:rsidRPr="008D5C8E">
              <w:rPr>
                <w:rFonts w:ascii="Arial" w:hAnsi="Arial" w:cs="Arial"/>
                <w:sz w:val="16"/>
                <w:szCs w:val="16"/>
                <w:cs/>
              </w:rPr>
              <w:t>Subsidiaries</w:t>
            </w:r>
          </w:p>
        </w:tc>
        <w:tc>
          <w:tcPr>
            <w:tcW w:w="270" w:type="dxa"/>
            <w:vAlign w:val="center"/>
          </w:tcPr>
          <w:p w14:paraId="4924F861" w14:textId="77777777" w:rsidR="00F44F5B" w:rsidRPr="008D5C8E" w:rsidRDefault="00F44F5B" w:rsidP="00B870B9">
            <w:pPr>
              <w:spacing w:line="360" w:lineRule="auto"/>
              <w:ind w:right="14"/>
              <w:jc w:val="center"/>
              <w:rPr>
                <w:rFonts w:ascii="Arial" w:hAnsi="Arial" w:cs="Arial"/>
                <w:sz w:val="16"/>
                <w:szCs w:val="16"/>
                <w:cs/>
              </w:rPr>
            </w:pPr>
          </w:p>
        </w:tc>
        <w:tc>
          <w:tcPr>
            <w:tcW w:w="1890" w:type="dxa"/>
            <w:tcBorders>
              <w:bottom w:val="single" w:sz="4" w:space="0" w:color="auto"/>
            </w:tcBorders>
            <w:vAlign w:val="center"/>
          </w:tcPr>
          <w:p w14:paraId="2A5971DD" w14:textId="77777777" w:rsidR="00F44F5B" w:rsidRPr="008D5C8E" w:rsidRDefault="00F44F5B" w:rsidP="00B870B9">
            <w:pPr>
              <w:spacing w:line="360" w:lineRule="auto"/>
              <w:ind w:right="14"/>
              <w:jc w:val="center"/>
              <w:rPr>
                <w:rFonts w:ascii="Arial" w:hAnsi="Arial" w:cs="Arial"/>
                <w:sz w:val="16"/>
                <w:szCs w:val="16"/>
                <w:cs/>
              </w:rPr>
            </w:pPr>
            <w:r w:rsidRPr="008D5C8E">
              <w:rPr>
                <w:rFonts w:ascii="Arial" w:hAnsi="Arial" w:cs="Arial"/>
                <w:sz w:val="16"/>
                <w:szCs w:val="16"/>
                <w:cs/>
              </w:rPr>
              <w:t>Type of Business</w:t>
            </w:r>
          </w:p>
        </w:tc>
        <w:tc>
          <w:tcPr>
            <w:tcW w:w="270" w:type="dxa"/>
            <w:vAlign w:val="center"/>
          </w:tcPr>
          <w:p w14:paraId="4471EFD8" w14:textId="77777777" w:rsidR="00F44F5B" w:rsidRPr="008D5C8E"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620B1306" w14:textId="77777777" w:rsidR="00F44F5B" w:rsidRPr="008D5C8E" w:rsidRDefault="00F44F5B" w:rsidP="00B870B9">
            <w:pPr>
              <w:spacing w:line="360" w:lineRule="auto"/>
              <w:ind w:left="-18" w:right="-108" w:hanging="90"/>
              <w:jc w:val="center"/>
              <w:rPr>
                <w:rFonts w:ascii="Arial" w:hAnsi="Arial" w:cs="Arial"/>
                <w:sz w:val="16"/>
                <w:szCs w:val="16"/>
                <w:cs/>
              </w:rPr>
            </w:pPr>
            <w:r w:rsidRPr="008D5C8E">
              <w:rPr>
                <w:rFonts w:ascii="Arial" w:hAnsi="Arial" w:cs="Arial"/>
                <w:sz w:val="16"/>
                <w:szCs w:val="16"/>
                <w:cs/>
              </w:rPr>
              <w:t>incorporation</w:t>
            </w:r>
          </w:p>
        </w:tc>
        <w:tc>
          <w:tcPr>
            <w:tcW w:w="270" w:type="dxa"/>
            <w:vAlign w:val="center"/>
          </w:tcPr>
          <w:p w14:paraId="5DE5BA0D" w14:textId="77777777" w:rsidR="00F44F5B" w:rsidRPr="008D5C8E" w:rsidRDefault="00F44F5B" w:rsidP="00B870B9">
            <w:pPr>
              <w:spacing w:line="360" w:lineRule="auto"/>
              <w:ind w:right="14"/>
              <w:jc w:val="center"/>
              <w:rPr>
                <w:rFonts w:ascii="Arial" w:hAnsi="Arial" w:cs="Arial"/>
                <w:sz w:val="16"/>
                <w:szCs w:val="16"/>
                <w:cs/>
              </w:rPr>
            </w:pPr>
          </w:p>
        </w:tc>
        <w:tc>
          <w:tcPr>
            <w:tcW w:w="990" w:type="dxa"/>
            <w:tcBorders>
              <w:bottom w:val="single" w:sz="4" w:space="0" w:color="auto"/>
            </w:tcBorders>
            <w:vAlign w:val="center"/>
          </w:tcPr>
          <w:p w14:paraId="511F5BA4" w14:textId="77777777" w:rsidR="00F44F5B" w:rsidRPr="008D5C8E" w:rsidRDefault="00F44F5B" w:rsidP="00B870B9">
            <w:pPr>
              <w:spacing w:line="360" w:lineRule="auto"/>
              <w:ind w:left="-65" w:right="-108"/>
              <w:jc w:val="center"/>
              <w:rPr>
                <w:rFonts w:ascii="Arial" w:hAnsi="Arial" w:cs="Arial"/>
                <w:sz w:val="16"/>
                <w:szCs w:val="16"/>
                <w:cs/>
              </w:rPr>
            </w:pPr>
            <w:r w:rsidRPr="008D5C8E">
              <w:rPr>
                <w:rFonts w:ascii="Arial" w:hAnsi="Arial" w:cs="Arial"/>
                <w:sz w:val="16"/>
                <w:szCs w:val="16"/>
                <w:cs/>
              </w:rPr>
              <w:t>2018</w:t>
            </w:r>
          </w:p>
        </w:tc>
        <w:tc>
          <w:tcPr>
            <w:tcW w:w="270" w:type="dxa"/>
            <w:tcBorders>
              <w:top w:val="single" w:sz="4" w:space="0" w:color="auto"/>
            </w:tcBorders>
            <w:vAlign w:val="center"/>
          </w:tcPr>
          <w:p w14:paraId="3B0B7107" w14:textId="77777777" w:rsidR="00F44F5B" w:rsidRPr="008D5C8E" w:rsidRDefault="00F44F5B" w:rsidP="00B870B9">
            <w:pPr>
              <w:spacing w:line="360" w:lineRule="auto"/>
              <w:ind w:right="14"/>
              <w:jc w:val="center"/>
              <w:rPr>
                <w:rFonts w:ascii="Arial" w:hAnsi="Arial" w:cs="Arial"/>
                <w:sz w:val="16"/>
                <w:szCs w:val="16"/>
                <w:cs/>
              </w:rPr>
            </w:pPr>
          </w:p>
        </w:tc>
        <w:tc>
          <w:tcPr>
            <w:tcW w:w="1080" w:type="dxa"/>
            <w:tcBorders>
              <w:bottom w:val="single" w:sz="4" w:space="0" w:color="auto"/>
            </w:tcBorders>
            <w:vAlign w:val="center"/>
          </w:tcPr>
          <w:p w14:paraId="40FBFA33" w14:textId="77777777" w:rsidR="00F44F5B" w:rsidRPr="008D5C8E" w:rsidRDefault="00F44F5B" w:rsidP="00B870B9">
            <w:pPr>
              <w:spacing w:line="360" w:lineRule="auto"/>
              <w:ind w:left="-65" w:right="-108"/>
              <w:jc w:val="center"/>
              <w:rPr>
                <w:rFonts w:ascii="Arial" w:hAnsi="Arial" w:cs="Arial"/>
                <w:sz w:val="16"/>
                <w:szCs w:val="16"/>
                <w:cs/>
              </w:rPr>
            </w:pPr>
            <w:r w:rsidRPr="008D5C8E">
              <w:rPr>
                <w:rFonts w:ascii="Arial" w:hAnsi="Arial" w:cs="Arial"/>
                <w:sz w:val="16"/>
                <w:szCs w:val="16"/>
                <w:cs/>
              </w:rPr>
              <w:t>2017</w:t>
            </w:r>
          </w:p>
        </w:tc>
      </w:tr>
      <w:tr w:rsidR="00F44F5B" w:rsidRPr="008D5C8E" w14:paraId="22CD2B94" w14:textId="77777777" w:rsidTr="00441D6D">
        <w:trPr>
          <w:tblHeader/>
        </w:trPr>
        <w:tc>
          <w:tcPr>
            <w:tcW w:w="2520" w:type="dxa"/>
            <w:tcBorders>
              <w:top w:val="single" w:sz="4" w:space="0" w:color="auto"/>
            </w:tcBorders>
            <w:vAlign w:val="center"/>
          </w:tcPr>
          <w:p w14:paraId="117BA2DF" w14:textId="77777777" w:rsidR="00F44F5B" w:rsidRPr="008D5C8E" w:rsidRDefault="00F44F5B" w:rsidP="00B870B9">
            <w:pPr>
              <w:spacing w:line="360" w:lineRule="auto"/>
              <w:ind w:right="-108"/>
              <w:rPr>
                <w:rFonts w:ascii="Arial" w:hAnsi="Arial" w:cs="Arial"/>
                <w:sz w:val="16"/>
                <w:szCs w:val="16"/>
                <w:cs/>
              </w:rPr>
            </w:pPr>
          </w:p>
        </w:tc>
        <w:tc>
          <w:tcPr>
            <w:tcW w:w="270" w:type="dxa"/>
            <w:vAlign w:val="center"/>
          </w:tcPr>
          <w:p w14:paraId="4F240EF7" w14:textId="77777777" w:rsidR="00F44F5B" w:rsidRPr="008D5C8E" w:rsidRDefault="00F44F5B" w:rsidP="00B870B9">
            <w:pPr>
              <w:spacing w:line="360" w:lineRule="auto"/>
              <w:ind w:right="14"/>
              <w:rPr>
                <w:rFonts w:ascii="Arial" w:hAnsi="Arial" w:cs="Arial"/>
                <w:sz w:val="16"/>
                <w:szCs w:val="16"/>
                <w:cs/>
              </w:rPr>
            </w:pPr>
          </w:p>
        </w:tc>
        <w:tc>
          <w:tcPr>
            <w:tcW w:w="1890" w:type="dxa"/>
            <w:tcBorders>
              <w:top w:val="single" w:sz="4" w:space="0" w:color="auto"/>
            </w:tcBorders>
            <w:vAlign w:val="center"/>
          </w:tcPr>
          <w:p w14:paraId="355EFE49" w14:textId="77777777" w:rsidR="00F44F5B" w:rsidRPr="008D5C8E" w:rsidRDefault="00F44F5B" w:rsidP="00B870B9">
            <w:pPr>
              <w:spacing w:line="360" w:lineRule="auto"/>
              <w:ind w:right="-108"/>
              <w:rPr>
                <w:rFonts w:ascii="Arial" w:hAnsi="Arial" w:cs="Arial"/>
                <w:sz w:val="16"/>
                <w:szCs w:val="16"/>
                <w:cs/>
              </w:rPr>
            </w:pPr>
          </w:p>
        </w:tc>
        <w:tc>
          <w:tcPr>
            <w:tcW w:w="270" w:type="dxa"/>
            <w:vAlign w:val="center"/>
          </w:tcPr>
          <w:p w14:paraId="184E0738" w14:textId="77777777" w:rsidR="00F44F5B" w:rsidRPr="008D5C8E" w:rsidRDefault="00F44F5B" w:rsidP="00B870B9">
            <w:pPr>
              <w:spacing w:line="360" w:lineRule="auto"/>
              <w:ind w:right="14"/>
              <w:rPr>
                <w:rFonts w:ascii="Arial" w:hAnsi="Arial" w:cs="Arial"/>
                <w:sz w:val="16"/>
                <w:szCs w:val="16"/>
                <w:cs/>
              </w:rPr>
            </w:pPr>
          </w:p>
        </w:tc>
        <w:tc>
          <w:tcPr>
            <w:tcW w:w="1080" w:type="dxa"/>
            <w:tcBorders>
              <w:top w:val="single" w:sz="4" w:space="0" w:color="auto"/>
            </w:tcBorders>
            <w:vAlign w:val="center"/>
          </w:tcPr>
          <w:p w14:paraId="0477BAE0" w14:textId="77777777" w:rsidR="00F44F5B" w:rsidRPr="008D5C8E" w:rsidRDefault="00F44F5B" w:rsidP="00B870B9">
            <w:pPr>
              <w:spacing w:line="360" w:lineRule="auto"/>
              <w:ind w:left="-18" w:right="-108"/>
              <w:jc w:val="center"/>
              <w:rPr>
                <w:rFonts w:ascii="Arial" w:hAnsi="Arial" w:cs="Arial"/>
                <w:sz w:val="16"/>
                <w:szCs w:val="16"/>
                <w:cs/>
              </w:rPr>
            </w:pPr>
          </w:p>
        </w:tc>
        <w:tc>
          <w:tcPr>
            <w:tcW w:w="270" w:type="dxa"/>
            <w:vAlign w:val="center"/>
          </w:tcPr>
          <w:p w14:paraId="0048DA74" w14:textId="77777777" w:rsidR="00F44F5B" w:rsidRPr="008D5C8E" w:rsidRDefault="00F44F5B" w:rsidP="00B870B9">
            <w:pPr>
              <w:tabs>
                <w:tab w:val="left" w:pos="4050"/>
              </w:tabs>
              <w:spacing w:line="360" w:lineRule="auto"/>
              <w:ind w:right="14"/>
              <w:jc w:val="right"/>
              <w:rPr>
                <w:rFonts w:ascii="Arial" w:hAnsi="Arial" w:cs="Arial"/>
                <w:sz w:val="16"/>
                <w:szCs w:val="16"/>
                <w:cs/>
              </w:rPr>
            </w:pPr>
          </w:p>
        </w:tc>
        <w:tc>
          <w:tcPr>
            <w:tcW w:w="990" w:type="dxa"/>
            <w:tcBorders>
              <w:top w:val="single" w:sz="4" w:space="0" w:color="auto"/>
            </w:tcBorders>
            <w:shd w:val="clear" w:color="auto" w:fill="auto"/>
            <w:vAlign w:val="center"/>
          </w:tcPr>
          <w:p w14:paraId="05F134AA" w14:textId="77777777" w:rsidR="00F44F5B" w:rsidRPr="008D5C8E" w:rsidRDefault="00F44F5B" w:rsidP="00B870B9">
            <w:pPr>
              <w:tabs>
                <w:tab w:val="left" w:pos="4050"/>
              </w:tabs>
              <w:spacing w:line="360" w:lineRule="auto"/>
              <w:ind w:right="-108"/>
              <w:jc w:val="center"/>
              <w:rPr>
                <w:rFonts w:ascii="Arial" w:hAnsi="Arial" w:cs="Arial"/>
                <w:sz w:val="16"/>
                <w:szCs w:val="16"/>
                <w:cs/>
              </w:rPr>
            </w:pPr>
          </w:p>
        </w:tc>
        <w:tc>
          <w:tcPr>
            <w:tcW w:w="270" w:type="dxa"/>
            <w:vAlign w:val="center"/>
          </w:tcPr>
          <w:p w14:paraId="117E0ACB" w14:textId="77777777" w:rsidR="00F44F5B" w:rsidRPr="008D5C8E" w:rsidRDefault="00F44F5B" w:rsidP="00B870B9">
            <w:pPr>
              <w:tabs>
                <w:tab w:val="left" w:pos="4050"/>
              </w:tabs>
              <w:spacing w:line="360" w:lineRule="auto"/>
              <w:ind w:right="14"/>
              <w:jc w:val="right"/>
              <w:rPr>
                <w:rFonts w:ascii="Arial" w:hAnsi="Arial" w:cs="Arial"/>
                <w:sz w:val="16"/>
                <w:szCs w:val="16"/>
                <w:cs/>
              </w:rPr>
            </w:pPr>
          </w:p>
        </w:tc>
        <w:tc>
          <w:tcPr>
            <w:tcW w:w="1080" w:type="dxa"/>
            <w:vAlign w:val="center"/>
          </w:tcPr>
          <w:p w14:paraId="2B70D5F7" w14:textId="77777777" w:rsidR="00F44F5B" w:rsidRPr="008D5C8E" w:rsidRDefault="00F44F5B" w:rsidP="00B870B9">
            <w:pPr>
              <w:tabs>
                <w:tab w:val="left" w:pos="4050"/>
              </w:tabs>
              <w:spacing w:line="360" w:lineRule="auto"/>
              <w:ind w:right="-108"/>
              <w:jc w:val="center"/>
              <w:rPr>
                <w:rFonts w:ascii="Arial" w:hAnsi="Arial" w:cs="Arial"/>
                <w:sz w:val="16"/>
                <w:szCs w:val="16"/>
                <w:cs/>
              </w:rPr>
            </w:pPr>
          </w:p>
        </w:tc>
      </w:tr>
      <w:tr w:rsidR="00676155" w:rsidRPr="008D5C8E" w14:paraId="2B6A9ED4" w14:textId="77777777" w:rsidTr="00441D6D">
        <w:tc>
          <w:tcPr>
            <w:tcW w:w="2520" w:type="dxa"/>
            <w:vAlign w:val="center"/>
          </w:tcPr>
          <w:p w14:paraId="2D75101C" w14:textId="4F905995" w:rsidR="00676155" w:rsidRPr="008D5C8E" w:rsidRDefault="00676155" w:rsidP="00B870B9">
            <w:pPr>
              <w:spacing w:line="360" w:lineRule="auto"/>
              <w:ind w:right="-108"/>
              <w:rPr>
                <w:rFonts w:ascii="Arial" w:hAnsi="Arial" w:cs="Arial"/>
                <w:sz w:val="16"/>
                <w:szCs w:val="16"/>
                <w:cs/>
              </w:rPr>
            </w:pPr>
            <w:r w:rsidRPr="008D5C8E">
              <w:rPr>
                <w:rFonts w:ascii="Arial" w:hAnsi="Arial" w:cs="Arial"/>
                <w:sz w:val="16"/>
                <w:szCs w:val="16"/>
                <w:u w:val="single"/>
                <w:lang w:val="en-US"/>
              </w:rPr>
              <w:t>D</w:t>
            </w:r>
            <w:r w:rsidRPr="008D5C8E">
              <w:rPr>
                <w:rFonts w:ascii="Arial" w:hAnsi="Arial" w:cs="Arial"/>
                <w:sz w:val="16"/>
                <w:szCs w:val="16"/>
                <w:u w:val="single"/>
                <w:cs/>
              </w:rPr>
              <w:t>irect subsidiaries</w:t>
            </w:r>
          </w:p>
        </w:tc>
        <w:tc>
          <w:tcPr>
            <w:tcW w:w="270" w:type="dxa"/>
            <w:vAlign w:val="center"/>
          </w:tcPr>
          <w:p w14:paraId="7EF7C7ED" w14:textId="77777777" w:rsidR="00676155" w:rsidRPr="008D5C8E" w:rsidRDefault="00676155" w:rsidP="00B870B9">
            <w:pPr>
              <w:spacing w:line="360" w:lineRule="auto"/>
              <w:ind w:right="14"/>
              <w:rPr>
                <w:rFonts w:ascii="Arial" w:hAnsi="Arial" w:cs="Arial"/>
                <w:sz w:val="16"/>
                <w:szCs w:val="16"/>
                <w:cs/>
              </w:rPr>
            </w:pPr>
          </w:p>
        </w:tc>
        <w:tc>
          <w:tcPr>
            <w:tcW w:w="1890" w:type="dxa"/>
            <w:vAlign w:val="center"/>
          </w:tcPr>
          <w:p w14:paraId="02BDD36D" w14:textId="77777777" w:rsidR="00676155" w:rsidRPr="008D5C8E" w:rsidRDefault="00676155" w:rsidP="00B870B9">
            <w:pPr>
              <w:spacing w:line="360" w:lineRule="auto"/>
              <w:ind w:right="-108"/>
              <w:rPr>
                <w:rFonts w:ascii="Arial" w:hAnsi="Arial" w:cs="Arial"/>
                <w:sz w:val="16"/>
                <w:szCs w:val="16"/>
                <w:cs/>
              </w:rPr>
            </w:pPr>
          </w:p>
        </w:tc>
        <w:tc>
          <w:tcPr>
            <w:tcW w:w="270" w:type="dxa"/>
            <w:vAlign w:val="center"/>
          </w:tcPr>
          <w:p w14:paraId="4764A7AE" w14:textId="77777777" w:rsidR="00676155" w:rsidRPr="008D5C8E" w:rsidRDefault="00676155" w:rsidP="00B870B9">
            <w:pPr>
              <w:spacing w:line="360" w:lineRule="auto"/>
              <w:ind w:right="14"/>
              <w:rPr>
                <w:rFonts w:ascii="Arial" w:hAnsi="Arial" w:cs="Arial"/>
                <w:sz w:val="16"/>
                <w:szCs w:val="16"/>
                <w:cs/>
              </w:rPr>
            </w:pPr>
          </w:p>
        </w:tc>
        <w:tc>
          <w:tcPr>
            <w:tcW w:w="1080" w:type="dxa"/>
            <w:vAlign w:val="center"/>
          </w:tcPr>
          <w:p w14:paraId="7B81A90F" w14:textId="77777777" w:rsidR="00676155" w:rsidRPr="008D5C8E" w:rsidRDefault="00676155" w:rsidP="00B870B9">
            <w:pPr>
              <w:spacing w:line="360" w:lineRule="auto"/>
              <w:ind w:left="-18" w:right="-108"/>
              <w:jc w:val="center"/>
              <w:rPr>
                <w:rFonts w:ascii="Arial" w:hAnsi="Arial" w:cs="Arial"/>
                <w:sz w:val="16"/>
                <w:szCs w:val="16"/>
                <w:cs/>
              </w:rPr>
            </w:pPr>
          </w:p>
        </w:tc>
        <w:tc>
          <w:tcPr>
            <w:tcW w:w="270" w:type="dxa"/>
            <w:vAlign w:val="center"/>
          </w:tcPr>
          <w:p w14:paraId="383F960B" w14:textId="77777777" w:rsidR="00676155" w:rsidRPr="008D5C8E" w:rsidRDefault="00676155"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6BE58E" w14:textId="77777777" w:rsidR="00676155" w:rsidRPr="008D5C8E" w:rsidRDefault="00676155" w:rsidP="00B870B9">
            <w:pPr>
              <w:tabs>
                <w:tab w:val="left" w:pos="4050"/>
              </w:tabs>
              <w:spacing w:line="360" w:lineRule="auto"/>
              <w:ind w:right="-108"/>
              <w:jc w:val="center"/>
              <w:rPr>
                <w:rFonts w:ascii="Arial" w:hAnsi="Arial" w:cs="Arial"/>
                <w:sz w:val="16"/>
                <w:szCs w:val="16"/>
                <w:cs/>
              </w:rPr>
            </w:pPr>
          </w:p>
        </w:tc>
        <w:tc>
          <w:tcPr>
            <w:tcW w:w="270" w:type="dxa"/>
            <w:vAlign w:val="center"/>
          </w:tcPr>
          <w:p w14:paraId="18527652" w14:textId="77777777" w:rsidR="00676155" w:rsidRPr="008D5C8E" w:rsidRDefault="00676155" w:rsidP="00B870B9">
            <w:pPr>
              <w:tabs>
                <w:tab w:val="left" w:pos="4050"/>
              </w:tabs>
              <w:spacing w:line="360" w:lineRule="auto"/>
              <w:ind w:right="14"/>
              <w:jc w:val="right"/>
              <w:rPr>
                <w:rFonts w:ascii="Arial" w:hAnsi="Arial" w:cs="Arial"/>
                <w:sz w:val="16"/>
                <w:szCs w:val="16"/>
                <w:cs/>
              </w:rPr>
            </w:pPr>
          </w:p>
        </w:tc>
        <w:tc>
          <w:tcPr>
            <w:tcW w:w="1080" w:type="dxa"/>
            <w:vAlign w:val="center"/>
          </w:tcPr>
          <w:p w14:paraId="2E91D379" w14:textId="77777777" w:rsidR="00676155" w:rsidRPr="008D5C8E" w:rsidRDefault="00676155" w:rsidP="00B870B9">
            <w:pPr>
              <w:tabs>
                <w:tab w:val="left" w:pos="4050"/>
              </w:tabs>
              <w:spacing w:line="360" w:lineRule="auto"/>
              <w:ind w:right="-108"/>
              <w:jc w:val="center"/>
              <w:rPr>
                <w:rFonts w:ascii="Arial" w:hAnsi="Arial" w:cs="Arial"/>
                <w:sz w:val="16"/>
                <w:szCs w:val="16"/>
                <w:cs/>
              </w:rPr>
            </w:pPr>
          </w:p>
        </w:tc>
      </w:tr>
      <w:tr w:rsidR="00081E01" w:rsidRPr="008D5C8E" w14:paraId="045DA615" w14:textId="77777777" w:rsidTr="00441D6D">
        <w:tc>
          <w:tcPr>
            <w:tcW w:w="2520" w:type="dxa"/>
            <w:vAlign w:val="center"/>
          </w:tcPr>
          <w:p w14:paraId="340D897F" w14:textId="77777777"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Tapaco Mold Company Limited</w:t>
            </w:r>
          </w:p>
        </w:tc>
        <w:tc>
          <w:tcPr>
            <w:tcW w:w="270" w:type="dxa"/>
            <w:vAlign w:val="center"/>
          </w:tcPr>
          <w:p w14:paraId="06609C3A"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4356190D" w14:textId="71F78D3C"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Manufacturing, repair </w:t>
            </w:r>
          </w:p>
        </w:tc>
        <w:tc>
          <w:tcPr>
            <w:tcW w:w="270" w:type="dxa"/>
            <w:vAlign w:val="center"/>
          </w:tcPr>
          <w:p w14:paraId="590BDDDA"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374AD959" w14:textId="77777777" w:rsidR="00081E01" w:rsidRPr="008D5C8E" w:rsidRDefault="00081E01" w:rsidP="00081E01">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4D810D6A"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AEC6C6E" w14:textId="6B942DD5" w:rsidR="00081E01" w:rsidRPr="008D5C8E" w:rsidRDefault="00784989"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98.49</w:t>
            </w:r>
          </w:p>
        </w:tc>
        <w:tc>
          <w:tcPr>
            <w:tcW w:w="270" w:type="dxa"/>
            <w:vAlign w:val="center"/>
          </w:tcPr>
          <w:p w14:paraId="0B089866"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63CB2BD6" w14:textId="77777777" w:rsidR="00081E01" w:rsidRPr="008D5C8E" w:rsidRDefault="00081E01"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98.49</w:t>
            </w:r>
          </w:p>
        </w:tc>
      </w:tr>
      <w:tr w:rsidR="00081E01" w:rsidRPr="008D5C8E" w14:paraId="22B2E9B4" w14:textId="77777777" w:rsidTr="00441D6D">
        <w:tc>
          <w:tcPr>
            <w:tcW w:w="2520" w:type="dxa"/>
            <w:vAlign w:val="center"/>
          </w:tcPr>
          <w:p w14:paraId="0B066DA3" w14:textId="77777777" w:rsidR="00081E01" w:rsidRPr="008D5C8E" w:rsidRDefault="00081E01" w:rsidP="00081E01">
            <w:pPr>
              <w:tabs>
                <w:tab w:val="left" w:pos="142"/>
              </w:tabs>
              <w:spacing w:line="360" w:lineRule="auto"/>
              <w:ind w:right="14"/>
              <w:rPr>
                <w:rFonts w:ascii="Arial" w:hAnsi="Arial" w:cs="Arial"/>
                <w:sz w:val="16"/>
                <w:szCs w:val="16"/>
                <w:cs/>
              </w:rPr>
            </w:pPr>
          </w:p>
        </w:tc>
        <w:tc>
          <w:tcPr>
            <w:tcW w:w="270" w:type="dxa"/>
            <w:vAlign w:val="center"/>
          </w:tcPr>
          <w:p w14:paraId="10A8B413"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3311022D" w14:textId="4E661389"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   and maintenance of</w:t>
            </w:r>
          </w:p>
        </w:tc>
        <w:tc>
          <w:tcPr>
            <w:tcW w:w="270" w:type="dxa"/>
            <w:vAlign w:val="center"/>
          </w:tcPr>
          <w:p w14:paraId="2E8D3C32"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7B4B2310" w14:textId="77777777" w:rsidR="00081E01" w:rsidRPr="008D5C8E" w:rsidRDefault="00081E01" w:rsidP="00081E01">
            <w:pPr>
              <w:spacing w:line="360" w:lineRule="auto"/>
              <w:ind w:left="-18" w:right="-108"/>
              <w:rPr>
                <w:rFonts w:ascii="Arial" w:hAnsi="Arial" w:cs="Arial"/>
                <w:sz w:val="16"/>
                <w:szCs w:val="16"/>
                <w:cs/>
              </w:rPr>
            </w:pPr>
          </w:p>
        </w:tc>
        <w:tc>
          <w:tcPr>
            <w:tcW w:w="270" w:type="dxa"/>
            <w:vAlign w:val="center"/>
          </w:tcPr>
          <w:p w14:paraId="0C8D1DA8"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CB76311"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42603D05"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0111CB5A"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r>
      <w:tr w:rsidR="00081E01" w:rsidRPr="008D5C8E" w14:paraId="73020A37" w14:textId="77777777" w:rsidTr="00441D6D">
        <w:tc>
          <w:tcPr>
            <w:tcW w:w="2520" w:type="dxa"/>
            <w:vAlign w:val="center"/>
          </w:tcPr>
          <w:p w14:paraId="44BC6619" w14:textId="77777777" w:rsidR="00081E01" w:rsidRPr="008D5C8E" w:rsidRDefault="00081E01" w:rsidP="00081E01">
            <w:pPr>
              <w:tabs>
                <w:tab w:val="left" w:pos="142"/>
              </w:tabs>
              <w:spacing w:line="360" w:lineRule="auto"/>
              <w:ind w:right="14"/>
              <w:rPr>
                <w:rFonts w:ascii="Arial" w:hAnsi="Arial" w:cs="Arial"/>
                <w:sz w:val="16"/>
                <w:szCs w:val="16"/>
                <w:cs/>
              </w:rPr>
            </w:pPr>
          </w:p>
        </w:tc>
        <w:tc>
          <w:tcPr>
            <w:tcW w:w="270" w:type="dxa"/>
            <w:vAlign w:val="center"/>
          </w:tcPr>
          <w:p w14:paraId="0AA5ABE8"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10C0A4C6" w14:textId="124D4047"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   molds</w:t>
            </w:r>
          </w:p>
        </w:tc>
        <w:tc>
          <w:tcPr>
            <w:tcW w:w="270" w:type="dxa"/>
            <w:vAlign w:val="center"/>
          </w:tcPr>
          <w:p w14:paraId="497DE9F7"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7E857EBF" w14:textId="77777777" w:rsidR="00081E01" w:rsidRPr="008D5C8E" w:rsidRDefault="00081E01" w:rsidP="00081E01">
            <w:pPr>
              <w:spacing w:line="360" w:lineRule="auto"/>
              <w:ind w:left="-18" w:right="-108"/>
              <w:rPr>
                <w:rFonts w:ascii="Arial" w:hAnsi="Arial" w:cs="Arial"/>
                <w:sz w:val="16"/>
                <w:szCs w:val="16"/>
                <w:cs/>
              </w:rPr>
            </w:pPr>
          </w:p>
        </w:tc>
        <w:tc>
          <w:tcPr>
            <w:tcW w:w="270" w:type="dxa"/>
            <w:vAlign w:val="center"/>
          </w:tcPr>
          <w:p w14:paraId="625C534E"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4C329"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6AEFBDFB"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0A5827F8"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r>
      <w:tr w:rsidR="00081E01" w:rsidRPr="008D5C8E" w14:paraId="3B47C4F3" w14:textId="77777777" w:rsidTr="00441D6D">
        <w:tc>
          <w:tcPr>
            <w:tcW w:w="2520" w:type="dxa"/>
            <w:vAlign w:val="center"/>
          </w:tcPr>
          <w:p w14:paraId="304ED7DE" w14:textId="77777777" w:rsidR="00081E01" w:rsidRPr="008D5C8E" w:rsidRDefault="00081E01" w:rsidP="00081E01">
            <w:pPr>
              <w:tabs>
                <w:tab w:val="left" w:pos="263"/>
              </w:tabs>
              <w:spacing w:line="360" w:lineRule="auto"/>
              <w:ind w:right="14"/>
              <w:rPr>
                <w:rFonts w:ascii="Arial" w:hAnsi="Arial" w:cs="Arial"/>
                <w:sz w:val="16"/>
                <w:szCs w:val="16"/>
                <w:cs/>
              </w:rPr>
            </w:pPr>
          </w:p>
        </w:tc>
        <w:tc>
          <w:tcPr>
            <w:tcW w:w="270" w:type="dxa"/>
            <w:vAlign w:val="center"/>
          </w:tcPr>
          <w:p w14:paraId="5BBC2B1A"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5CCE5AE9" w14:textId="77777777" w:rsidR="00081E01" w:rsidRPr="008D5C8E" w:rsidRDefault="00081E01" w:rsidP="00081E01">
            <w:pPr>
              <w:tabs>
                <w:tab w:val="left" w:pos="196"/>
              </w:tabs>
              <w:spacing w:line="360" w:lineRule="auto"/>
              <w:ind w:right="14"/>
              <w:rPr>
                <w:rFonts w:ascii="Arial" w:hAnsi="Arial" w:cs="Arial"/>
                <w:sz w:val="16"/>
                <w:szCs w:val="16"/>
                <w:cs/>
              </w:rPr>
            </w:pPr>
          </w:p>
        </w:tc>
        <w:tc>
          <w:tcPr>
            <w:tcW w:w="270" w:type="dxa"/>
            <w:vAlign w:val="center"/>
          </w:tcPr>
          <w:p w14:paraId="73828E02"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728EDC1C" w14:textId="77777777" w:rsidR="00081E01" w:rsidRPr="008D5C8E" w:rsidRDefault="00081E01" w:rsidP="00081E01">
            <w:pPr>
              <w:spacing w:line="360" w:lineRule="auto"/>
              <w:ind w:left="-18" w:right="-108"/>
              <w:rPr>
                <w:rFonts w:ascii="Arial" w:hAnsi="Arial" w:cs="Arial"/>
                <w:sz w:val="16"/>
                <w:szCs w:val="16"/>
                <w:cs/>
              </w:rPr>
            </w:pPr>
          </w:p>
        </w:tc>
        <w:tc>
          <w:tcPr>
            <w:tcW w:w="270" w:type="dxa"/>
            <w:vAlign w:val="center"/>
          </w:tcPr>
          <w:p w14:paraId="6D9F01E6"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18CBC5"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270" w:type="dxa"/>
            <w:vAlign w:val="center"/>
          </w:tcPr>
          <w:p w14:paraId="3A4DF7BE"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1080" w:type="dxa"/>
            <w:vAlign w:val="center"/>
          </w:tcPr>
          <w:p w14:paraId="5C26102F"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r>
      <w:tr w:rsidR="00081E01" w:rsidRPr="008D5C8E" w14:paraId="33A30421" w14:textId="77777777" w:rsidTr="00441D6D">
        <w:tc>
          <w:tcPr>
            <w:tcW w:w="2520" w:type="dxa"/>
            <w:vAlign w:val="center"/>
          </w:tcPr>
          <w:p w14:paraId="4B5B6B01" w14:textId="77777777"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C4 Properties (Thailand) </w:t>
            </w:r>
          </w:p>
        </w:tc>
        <w:tc>
          <w:tcPr>
            <w:tcW w:w="270" w:type="dxa"/>
            <w:vAlign w:val="center"/>
          </w:tcPr>
          <w:p w14:paraId="0D24DF35"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5A939F90" w14:textId="49A14FCD" w:rsidR="00081E01" w:rsidRPr="008D5C8E" w:rsidRDefault="00CC3A64" w:rsidP="00081E01">
            <w:pPr>
              <w:spacing w:line="360" w:lineRule="auto"/>
              <w:ind w:right="14"/>
              <w:rPr>
                <w:rFonts w:ascii="Arial" w:hAnsi="Arial" w:cs="Arial"/>
                <w:sz w:val="16"/>
                <w:szCs w:val="16"/>
                <w:cs/>
              </w:rPr>
            </w:pPr>
            <w:r>
              <w:rPr>
                <w:rFonts w:ascii="Arial" w:hAnsi="Arial" w:cs="Browallia New"/>
                <w:sz w:val="16"/>
                <w:szCs w:val="20"/>
                <w:lang w:val="en-GB"/>
              </w:rPr>
              <w:t>In process of</w:t>
            </w:r>
            <w:r w:rsidR="00081E01" w:rsidRPr="008D5C8E">
              <w:rPr>
                <w:rFonts w:ascii="Arial" w:hAnsi="Arial" w:cs="Arial"/>
                <w:sz w:val="16"/>
                <w:szCs w:val="16"/>
                <w:cs/>
              </w:rPr>
              <w:t xml:space="preserve"> real</w:t>
            </w:r>
          </w:p>
        </w:tc>
        <w:tc>
          <w:tcPr>
            <w:tcW w:w="270" w:type="dxa"/>
            <w:vAlign w:val="center"/>
          </w:tcPr>
          <w:p w14:paraId="6C5D30B3"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4E22379D" w14:textId="77777777" w:rsidR="00081E01" w:rsidRPr="008D5C8E" w:rsidRDefault="00081E01" w:rsidP="00081E01">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11BC7427"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5C0C826" w14:textId="40308036" w:rsidR="00081E01" w:rsidRPr="008D5C8E" w:rsidRDefault="00784989"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4FCB1453"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CD788AC" w14:textId="77777777" w:rsidR="00081E01" w:rsidRPr="008D5C8E" w:rsidRDefault="00081E01"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081E01" w:rsidRPr="008D5C8E" w14:paraId="7E77E567" w14:textId="77777777" w:rsidTr="00441D6D">
        <w:tc>
          <w:tcPr>
            <w:tcW w:w="2520" w:type="dxa"/>
            <w:vAlign w:val="center"/>
          </w:tcPr>
          <w:p w14:paraId="0FE23112" w14:textId="77777777" w:rsidR="00081E01" w:rsidRPr="008D5C8E" w:rsidRDefault="00081E01" w:rsidP="00081E01">
            <w:pPr>
              <w:spacing w:line="360" w:lineRule="auto"/>
              <w:ind w:right="14"/>
              <w:rPr>
                <w:rFonts w:ascii="Arial" w:hAnsi="Arial" w:cs="Arial"/>
                <w:sz w:val="16"/>
                <w:szCs w:val="16"/>
                <w:cs/>
              </w:rPr>
            </w:pPr>
            <w:r w:rsidRPr="008D5C8E">
              <w:rPr>
                <w:rFonts w:ascii="Arial" w:hAnsi="Arial" w:cs="Arial"/>
                <w:sz w:val="16"/>
                <w:szCs w:val="16"/>
                <w:cs/>
              </w:rPr>
              <w:t xml:space="preserve">   Co., Ltd.</w:t>
            </w:r>
          </w:p>
        </w:tc>
        <w:tc>
          <w:tcPr>
            <w:tcW w:w="270" w:type="dxa"/>
            <w:vAlign w:val="center"/>
          </w:tcPr>
          <w:p w14:paraId="73813329"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3E94B1DE" w14:textId="77777777"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   estate development</w:t>
            </w:r>
          </w:p>
        </w:tc>
        <w:tc>
          <w:tcPr>
            <w:tcW w:w="270" w:type="dxa"/>
            <w:vAlign w:val="center"/>
          </w:tcPr>
          <w:p w14:paraId="697862CB"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4A72FB15" w14:textId="77777777" w:rsidR="00081E01" w:rsidRPr="008D5C8E" w:rsidRDefault="00081E01" w:rsidP="00081E01">
            <w:pPr>
              <w:spacing w:line="360" w:lineRule="auto"/>
              <w:ind w:left="-18" w:right="-108"/>
              <w:rPr>
                <w:rFonts w:ascii="Arial" w:hAnsi="Arial" w:cs="Arial"/>
                <w:sz w:val="16"/>
                <w:szCs w:val="16"/>
                <w:cs/>
              </w:rPr>
            </w:pPr>
          </w:p>
        </w:tc>
        <w:tc>
          <w:tcPr>
            <w:tcW w:w="270" w:type="dxa"/>
            <w:vAlign w:val="center"/>
          </w:tcPr>
          <w:p w14:paraId="38173FB4"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EF3A585"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1421C3F3"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6E66F2A7"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r>
      <w:tr w:rsidR="00081E01" w:rsidRPr="008D5C8E" w14:paraId="7545101C" w14:textId="77777777" w:rsidTr="00441D6D">
        <w:tc>
          <w:tcPr>
            <w:tcW w:w="2520" w:type="dxa"/>
            <w:vAlign w:val="center"/>
          </w:tcPr>
          <w:p w14:paraId="58A8A09E" w14:textId="77777777" w:rsidR="00081E01" w:rsidRPr="008D5C8E" w:rsidRDefault="00081E01" w:rsidP="00081E01">
            <w:pPr>
              <w:spacing w:line="360" w:lineRule="auto"/>
              <w:ind w:right="14"/>
              <w:rPr>
                <w:rFonts w:ascii="Arial" w:hAnsi="Arial" w:cs="Arial"/>
                <w:sz w:val="16"/>
                <w:szCs w:val="16"/>
                <w:cs/>
              </w:rPr>
            </w:pPr>
          </w:p>
        </w:tc>
        <w:tc>
          <w:tcPr>
            <w:tcW w:w="270" w:type="dxa"/>
            <w:vAlign w:val="center"/>
          </w:tcPr>
          <w:p w14:paraId="5826C582"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6273EC95" w14:textId="77777777" w:rsidR="00081E01" w:rsidRPr="008D5C8E" w:rsidRDefault="00081E01" w:rsidP="00081E01">
            <w:pPr>
              <w:spacing w:line="360" w:lineRule="auto"/>
              <w:ind w:right="-108"/>
              <w:rPr>
                <w:rFonts w:ascii="Arial" w:hAnsi="Arial" w:cs="Arial"/>
                <w:sz w:val="16"/>
                <w:szCs w:val="16"/>
                <w:cs/>
              </w:rPr>
            </w:pPr>
          </w:p>
        </w:tc>
        <w:tc>
          <w:tcPr>
            <w:tcW w:w="270" w:type="dxa"/>
            <w:vAlign w:val="center"/>
          </w:tcPr>
          <w:p w14:paraId="14480099"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294BB9B6" w14:textId="77777777" w:rsidR="00081E01" w:rsidRPr="008D5C8E" w:rsidRDefault="00081E01" w:rsidP="00081E01">
            <w:pPr>
              <w:spacing w:line="360" w:lineRule="auto"/>
              <w:ind w:left="-18" w:right="-108"/>
              <w:rPr>
                <w:rFonts w:ascii="Arial" w:hAnsi="Arial" w:cs="Arial"/>
                <w:sz w:val="16"/>
                <w:szCs w:val="16"/>
                <w:cs/>
              </w:rPr>
            </w:pPr>
          </w:p>
        </w:tc>
        <w:tc>
          <w:tcPr>
            <w:tcW w:w="270" w:type="dxa"/>
            <w:vAlign w:val="center"/>
          </w:tcPr>
          <w:p w14:paraId="59204392"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5CD2AAE"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270" w:type="dxa"/>
            <w:vAlign w:val="center"/>
          </w:tcPr>
          <w:p w14:paraId="6AEB2B9A"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5AF49D58"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r>
      <w:tr w:rsidR="00081E01" w:rsidRPr="008D5C8E" w14:paraId="1E603332" w14:textId="77777777" w:rsidTr="00441D6D">
        <w:tc>
          <w:tcPr>
            <w:tcW w:w="2520" w:type="dxa"/>
            <w:vAlign w:val="center"/>
          </w:tcPr>
          <w:p w14:paraId="7587E586" w14:textId="77777777" w:rsidR="00081E01" w:rsidRPr="008D5C8E" w:rsidRDefault="00081E01" w:rsidP="00081E01">
            <w:pPr>
              <w:spacing w:line="360" w:lineRule="auto"/>
              <w:ind w:right="14"/>
              <w:rPr>
                <w:rFonts w:ascii="Arial" w:hAnsi="Arial" w:cs="Arial"/>
                <w:sz w:val="16"/>
                <w:szCs w:val="16"/>
                <w:cs/>
              </w:rPr>
            </w:pPr>
            <w:r w:rsidRPr="008D5C8E">
              <w:rPr>
                <w:rFonts w:ascii="Arial" w:hAnsi="Arial" w:cs="Arial"/>
                <w:sz w:val="16"/>
                <w:szCs w:val="16"/>
                <w:cs/>
              </w:rPr>
              <w:t>C4 Global Co., Ltd.</w:t>
            </w:r>
          </w:p>
        </w:tc>
        <w:tc>
          <w:tcPr>
            <w:tcW w:w="270" w:type="dxa"/>
            <w:vAlign w:val="center"/>
          </w:tcPr>
          <w:p w14:paraId="797D407C"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551FCA29" w14:textId="219B8F17" w:rsidR="00081E01" w:rsidRPr="008D5C8E" w:rsidRDefault="00081E01" w:rsidP="00081E01">
            <w:pPr>
              <w:spacing w:line="360" w:lineRule="auto"/>
              <w:ind w:right="-108"/>
              <w:rPr>
                <w:rFonts w:ascii="Arial" w:hAnsi="Arial" w:cs="Arial"/>
                <w:sz w:val="16"/>
                <w:szCs w:val="16"/>
                <w:cs/>
              </w:rPr>
            </w:pPr>
            <w:r w:rsidRPr="008D5C8E">
              <w:rPr>
                <w:rFonts w:ascii="Arial" w:hAnsi="Arial" w:cs="Arial"/>
                <w:sz w:val="16"/>
                <w:szCs w:val="16"/>
                <w:cs/>
              </w:rPr>
              <w:t xml:space="preserve">Cosmetic retailer </w:t>
            </w:r>
          </w:p>
        </w:tc>
        <w:tc>
          <w:tcPr>
            <w:tcW w:w="270" w:type="dxa"/>
            <w:vAlign w:val="center"/>
          </w:tcPr>
          <w:p w14:paraId="3F9B5D23"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4650E42D" w14:textId="77777777" w:rsidR="00081E01" w:rsidRPr="008D5C8E" w:rsidRDefault="00081E01" w:rsidP="00081E01">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284E71BC"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46DF58A" w14:textId="1FB3779A" w:rsidR="00081E01" w:rsidRPr="008D5C8E" w:rsidRDefault="00784989"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69718A78"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43DA078B" w14:textId="77777777" w:rsidR="00081E01" w:rsidRPr="008D5C8E" w:rsidRDefault="00081E01"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r>
      <w:tr w:rsidR="004E5AA0" w:rsidRPr="008D5C8E" w14:paraId="6A3A5B45" w14:textId="77777777" w:rsidTr="00441D6D">
        <w:tc>
          <w:tcPr>
            <w:tcW w:w="2520" w:type="dxa"/>
            <w:vAlign w:val="center"/>
          </w:tcPr>
          <w:p w14:paraId="6B98B484" w14:textId="77777777" w:rsidR="004E5AA0" w:rsidRPr="008D5C8E" w:rsidRDefault="004E5AA0" w:rsidP="00B870B9">
            <w:pPr>
              <w:spacing w:line="360" w:lineRule="auto"/>
              <w:ind w:right="14"/>
              <w:rPr>
                <w:rFonts w:ascii="Arial" w:hAnsi="Arial" w:cs="Arial"/>
                <w:sz w:val="16"/>
                <w:szCs w:val="16"/>
                <w:cs/>
              </w:rPr>
            </w:pPr>
          </w:p>
        </w:tc>
        <w:tc>
          <w:tcPr>
            <w:tcW w:w="270" w:type="dxa"/>
            <w:vAlign w:val="center"/>
          </w:tcPr>
          <w:p w14:paraId="5C52245D" w14:textId="77777777" w:rsidR="004E5AA0" w:rsidRPr="008D5C8E" w:rsidRDefault="004E5AA0" w:rsidP="00B870B9">
            <w:pPr>
              <w:spacing w:line="360" w:lineRule="auto"/>
              <w:ind w:right="14"/>
              <w:rPr>
                <w:rFonts w:ascii="Arial" w:hAnsi="Arial" w:cs="Arial"/>
                <w:sz w:val="16"/>
                <w:szCs w:val="16"/>
                <w:cs/>
              </w:rPr>
            </w:pPr>
          </w:p>
        </w:tc>
        <w:tc>
          <w:tcPr>
            <w:tcW w:w="1890" w:type="dxa"/>
            <w:vAlign w:val="center"/>
          </w:tcPr>
          <w:p w14:paraId="5649D9BA" w14:textId="4A2D5E42" w:rsidR="004E5AA0" w:rsidRPr="008D5C8E" w:rsidRDefault="004E5AA0" w:rsidP="00B870B9">
            <w:pPr>
              <w:spacing w:line="360" w:lineRule="auto"/>
              <w:ind w:right="-108"/>
              <w:rPr>
                <w:rFonts w:ascii="Arial" w:hAnsi="Arial" w:cs="Arial"/>
                <w:sz w:val="16"/>
                <w:szCs w:val="16"/>
                <w:cs/>
              </w:rPr>
            </w:pPr>
            <w:r w:rsidRPr="008D5C8E">
              <w:rPr>
                <w:rFonts w:ascii="Arial" w:hAnsi="Arial" w:cs="Arial"/>
                <w:sz w:val="16"/>
                <w:szCs w:val="16"/>
                <w:cs/>
              </w:rPr>
              <w:t xml:space="preserve">   </w:t>
            </w:r>
          </w:p>
        </w:tc>
        <w:tc>
          <w:tcPr>
            <w:tcW w:w="270" w:type="dxa"/>
            <w:vAlign w:val="center"/>
          </w:tcPr>
          <w:p w14:paraId="6A329B85" w14:textId="77777777" w:rsidR="004E5AA0" w:rsidRPr="008D5C8E" w:rsidRDefault="004E5AA0" w:rsidP="00B870B9">
            <w:pPr>
              <w:spacing w:line="360" w:lineRule="auto"/>
              <w:ind w:right="14"/>
              <w:rPr>
                <w:rFonts w:ascii="Arial" w:hAnsi="Arial" w:cs="Arial"/>
                <w:sz w:val="16"/>
                <w:szCs w:val="16"/>
                <w:cs/>
              </w:rPr>
            </w:pPr>
          </w:p>
        </w:tc>
        <w:tc>
          <w:tcPr>
            <w:tcW w:w="1080" w:type="dxa"/>
            <w:vAlign w:val="center"/>
          </w:tcPr>
          <w:p w14:paraId="32852D2F" w14:textId="77777777" w:rsidR="004E5AA0" w:rsidRPr="008D5C8E" w:rsidRDefault="004E5AA0" w:rsidP="00B870B9">
            <w:pPr>
              <w:spacing w:line="360" w:lineRule="auto"/>
              <w:ind w:left="-18" w:right="-108"/>
              <w:jc w:val="center"/>
              <w:rPr>
                <w:rFonts w:ascii="Arial" w:hAnsi="Arial" w:cs="Arial"/>
                <w:sz w:val="16"/>
                <w:szCs w:val="16"/>
                <w:cs/>
              </w:rPr>
            </w:pPr>
          </w:p>
        </w:tc>
        <w:tc>
          <w:tcPr>
            <w:tcW w:w="270" w:type="dxa"/>
            <w:vAlign w:val="center"/>
          </w:tcPr>
          <w:p w14:paraId="3A23452F" w14:textId="77777777" w:rsidR="004E5AA0" w:rsidRPr="008D5C8E" w:rsidRDefault="004E5AA0" w:rsidP="00B870B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621DF22" w14:textId="77777777" w:rsidR="004E5AA0" w:rsidRPr="008D5C8E" w:rsidRDefault="004E5AA0" w:rsidP="00B870B9">
            <w:pPr>
              <w:tabs>
                <w:tab w:val="left" w:pos="4050"/>
              </w:tabs>
              <w:spacing w:line="360" w:lineRule="auto"/>
              <w:ind w:right="-108"/>
              <w:jc w:val="center"/>
              <w:rPr>
                <w:rFonts w:ascii="Arial" w:hAnsi="Arial" w:cs="Arial"/>
                <w:sz w:val="16"/>
                <w:szCs w:val="16"/>
                <w:cs/>
              </w:rPr>
            </w:pPr>
          </w:p>
        </w:tc>
        <w:tc>
          <w:tcPr>
            <w:tcW w:w="270" w:type="dxa"/>
            <w:vAlign w:val="center"/>
          </w:tcPr>
          <w:p w14:paraId="0C7A0B00" w14:textId="77777777" w:rsidR="004E5AA0" w:rsidRPr="008D5C8E" w:rsidRDefault="004E5AA0" w:rsidP="00B870B9">
            <w:pPr>
              <w:tabs>
                <w:tab w:val="left" w:pos="4050"/>
              </w:tabs>
              <w:spacing w:line="360" w:lineRule="auto"/>
              <w:ind w:right="-108"/>
              <w:jc w:val="center"/>
              <w:rPr>
                <w:rFonts w:ascii="Arial" w:hAnsi="Arial" w:cs="Arial"/>
                <w:sz w:val="16"/>
                <w:szCs w:val="16"/>
                <w:cs/>
              </w:rPr>
            </w:pPr>
          </w:p>
        </w:tc>
        <w:tc>
          <w:tcPr>
            <w:tcW w:w="1080" w:type="dxa"/>
            <w:vAlign w:val="center"/>
          </w:tcPr>
          <w:p w14:paraId="4104A4FD" w14:textId="77777777" w:rsidR="004E5AA0" w:rsidRPr="008D5C8E" w:rsidRDefault="004E5AA0" w:rsidP="00B870B9">
            <w:pPr>
              <w:tabs>
                <w:tab w:val="left" w:pos="4050"/>
              </w:tabs>
              <w:spacing w:line="360" w:lineRule="auto"/>
              <w:ind w:right="-108"/>
              <w:jc w:val="center"/>
              <w:rPr>
                <w:rFonts w:ascii="Arial" w:hAnsi="Arial" w:cs="Arial"/>
                <w:sz w:val="16"/>
                <w:szCs w:val="16"/>
                <w:cs/>
              </w:rPr>
            </w:pPr>
          </w:p>
        </w:tc>
      </w:tr>
      <w:tr w:rsidR="006A2E69" w:rsidRPr="008D5C8E" w14:paraId="485537D3" w14:textId="77777777" w:rsidTr="00441D6D">
        <w:tc>
          <w:tcPr>
            <w:tcW w:w="2520" w:type="dxa"/>
            <w:vAlign w:val="center"/>
          </w:tcPr>
          <w:p w14:paraId="0F47F053" w14:textId="612E9570" w:rsidR="006A2E69" w:rsidRPr="008D5C8E" w:rsidRDefault="006A2E69" w:rsidP="006A2E69">
            <w:pPr>
              <w:spacing w:line="360" w:lineRule="auto"/>
              <w:ind w:right="14"/>
              <w:rPr>
                <w:rFonts w:ascii="Arial" w:hAnsi="Arial" w:cs="Arial"/>
                <w:sz w:val="16"/>
                <w:szCs w:val="16"/>
                <w:cs/>
              </w:rPr>
            </w:pPr>
            <w:r w:rsidRPr="008D5C8E">
              <w:rPr>
                <w:rFonts w:ascii="Arial" w:hAnsi="Arial" w:cs="Arial"/>
                <w:sz w:val="16"/>
                <w:szCs w:val="16"/>
                <w:cs/>
              </w:rPr>
              <w:t>C4 Properties 2 Co., Ltd.</w:t>
            </w:r>
          </w:p>
        </w:tc>
        <w:tc>
          <w:tcPr>
            <w:tcW w:w="270" w:type="dxa"/>
            <w:vAlign w:val="center"/>
          </w:tcPr>
          <w:p w14:paraId="55DB5C78" w14:textId="77777777" w:rsidR="006A2E69" w:rsidRPr="008D5C8E" w:rsidRDefault="006A2E69" w:rsidP="006A2E69">
            <w:pPr>
              <w:spacing w:line="360" w:lineRule="auto"/>
              <w:ind w:right="14"/>
              <w:rPr>
                <w:rFonts w:ascii="Arial" w:hAnsi="Arial" w:cs="Arial"/>
                <w:sz w:val="16"/>
                <w:szCs w:val="16"/>
                <w:cs/>
              </w:rPr>
            </w:pPr>
          </w:p>
        </w:tc>
        <w:tc>
          <w:tcPr>
            <w:tcW w:w="1890" w:type="dxa"/>
            <w:vAlign w:val="center"/>
          </w:tcPr>
          <w:p w14:paraId="5B7749E6" w14:textId="7F78A3EE" w:rsidR="006A2E69" w:rsidRPr="008D5C8E" w:rsidRDefault="00CC3A64" w:rsidP="006A2E69">
            <w:pPr>
              <w:spacing w:line="360" w:lineRule="auto"/>
              <w:ind w:right="-108"/>
              <w:rPr>
                <w:rFonts w:ascii="Arial" w:hAnsi="Arial" w:cs="Arial"/>
                <w:sz w:val="16"/>
                <w:szCs w:val="16"/>
                <w:cs/>
              </w:rPr>
            </w:pPr>
            <w:r>
              <w:rPr>
                <w:rFonts w:ascii="Arial" w:hAnsi="Arial" w:cs="Browallia New"/>
                <w:sz w:val="16"/>
                <w:szCs w:val="20"/>
                <w:lang w:val="en-GB"/>
              </w:rPr>
              <w:t>In process of</w:t>
            </w:r>
            <w:r w:rsidR="006A2E69" w:rsidRPr="008D5C8E">
              <w:rPr>
                <w:rFonts w:ascii="Arial" w:hAnsi="Arial" w:cs="Arial"/>
                <w:sz w:val="16"/>
                <w:szCs w:val="16"/>
                <w:cs/>
              </w:rPr>
              <w:t xml:space="preserve"> real</w:t>
            </w:r>
          </w:p>
        </w:tc>
        <w:tc>
          <w:tcPr>
            <w:tcW w:w="270" w:type="dxa"/>
            <w:vAlign w:val="center"/>
          </w:tcPr>
          <w:p w14:paraId="0A5AE263" w14:textId="77777777" w:rsidR="006A2E69" w:rsidRPr="008D5C8E" w:rsidRDefault="006A2E69" w:rsidP="006A2E69">
            <w:pPr>
              <w:spacing w:line="360" w:lineRule="auto"/>
              <w:ind w:right="14"/>
              <w:rPr>
                <w:rFonts w:ascii="Arial" w:hAnsi="Arial" w:cs="Arial"/>
                <w:sz w:val="16"/>
                <w:szCs w:val="16"/>
                <w:cs/>
              </w:rPr>
            </w:pPr>
          </w:p>
        </w:tc>
        <w:tc>
          <w:tcPr>
            <w:tcW w:w="1080" w:type="dxa"/>
            <w:vAlign w:val="center"/>
          </w:tcPr>
          <w:p w14:paraId="5BAB9DAB" w14:textId="64B24A0F" w:rsidR="006A2E69" w:rsidRPr="008D5C8E" w:rsidRDefault="006A2E69" w:rsidP="006A2E69">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61CCA1AE" w14:textId="77777777" w:rsidR="006A2E69" w:rsidRPr="008D5C8E"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2637405" w14:textId="43001C92" w:rsidR="006A2E69" w:rsidRPr="008D5C8E" w:rsidRDefault="00784989" w:rsidP="006A2E6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3C669532"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46766D8B" w14:textId="1168FE4A" w:rsidR="006A2E69" w:rsidRPr="008D5C8E" w:rsidRDefault="00081E01" w:rsidP="006A2E6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w:t>
            </w:r>
          </w:p>
        </w:tc>
      </w:tr>
      <w:tr w:rsidR="006A2E69" w:rsidRPr="008D5C8E" w14:paraId="1CDF36D7" w14:textId="77777777" w:rsidTr="00441D6D">
        <w:tc>
          <w:tcPr>
            <w:tcW w:w="2520" w:type="dxa"/>
            <w:vAlign w:val="center"/>
          </w:tcPr>
          <w:p w14:paraId="084B7AB0" w14:textId="15594998" w:rsidR="006A2E69" w:rsidRPr="008D5C8E" w:rsidRDefault="006A2E69" w:rsidP="006A2E69">
            <w:pPr>
              <w:spacing w:line="360" w:lineRule="auto"/>
              <w:ind w:right="14"/>
              <w:rPr>
                <w:rFonts w:ascii="Arial" w:hAnsi="Arial" w:cs="Arial"/>
                <w:sz w:val="16"/>
                <w:szCs w:val="16"/>
                <w:cs/>
              </w:rPr>
            </w:pPr>
            <w:r w:rsidRPr="008D5C8E">
              <w:rPr>
                <w:rFonts w:ascii="Arial" w:hAnsi="Arial" w:cs="Arial"/>
                <w:sz w:val="16"/>
                <w:szCs w:val="16"/>
                <w:cs/>
              </w:rPr>
              <w:t xml:space="preserve">   </w:t>
            </w:r>
          </w:p>
        </w:tc>
        <w:tc>
          <w:tcPr>
            <w:tcW w:w="270" w:type="dxa"/>
            <w:vAlign w:val="center"/>
          </w:tcPr>
          <w:p w14:paraId="52AE6E07" w14:textId="77777777" w:rsidR="006A2E69" w:rsidRPr="008D5C8E" w:rsidRDefault="006A2E69" w:rsidP="006A2E69">
            <w:pPr>
              <w:spacing w:line="360" w:lineRule="auto"/>
              <w:ind w:right="14"/>
              <w:rPr>
                <w:rFonts w:ascii="Arial" w:hAnsi="Arial" w:cs="Arial"/>
                <w:sz w:val="16"/>
                <w:szCs w:val="16"/>
                <w:cs/>
              </w:rPr>
            </w:pPr>
          </w:p>
        </w:tc>
        <w:tc>
          <w:tcPr>
            <w:tcW w:w="1890" w:type="dxa"/>
            <w:vAlign w:val="center"/>
          </w:tcPr>
          <w:p w14:paraId="08BFF650" w14:textId="1F9C9D9B" w:rsidR="006A2E69" w:rsidRPr="008D5C8E" w:rsidRDefault="006A2E69" w:rsidP="006A2E69">
            <w:pPr>
              <w:spacing w:line="360" w:lineRule="auto"/>
              <w:ind w:right="-108"/>
              <w:rPr>
                <w:rFonts w:ascii="Arial" w:hAnsi="Arial" w:cs="Arial"/>
                <w:sz w:val="16"/>
                <w:szCs w:val="16"/>
                <w:cs/>
              </w:rPr>
            </w:pPr>
            <w:r w:rsidRPr="008D5C8E">
              <w:rPr>
                <w:rFonts w:ascii="Arial" w:hAnsi="Arial" w:cs="Arial"/>
                <w:sz w:val="16"/>
                <w:szCs w:val="16"/>
                <w:cs/>
              </w:rPr>
              <w:t xml:space="preserve">   estate development</w:t>
            </w:r>
          </w:p>
        </w:tc>
        <w:tc>
          <w:tcPr>
            <w:tcW w:w="270" w:type="dxa"/>
            <w:vAlign w:val="center"/>
          </w:tcPr>
          <w:p w14:paraId="47590087" w14:textId="77777777" w:rsidR="006A2E69" w:rsidRPr="008D5C8E" w:rsidRDefault="006A2E69" w:rsidP="006A2E69">
            <w:pPr>
              <w:spacing w:line="360" w:lineRule="auto"/>
              <w:ind w:right="14"/>
              <w:rPr>
                <w:rFonts w:ascii="Arial" w:hAnsi="Arial" w:cs="Arial"/>
                <w:sz w:val="16"/>
                <w:szCs w:val="16"/>
                <w:cs/>
              </w:rPr>
            </w:pPr>
          </w:p>
        </w:tc>
        <w:tc>
          <w:tcPr>
            <w:tcW w:w="1080" w:type="dxa"/>
            <w:vAlign w:val="center"/>
          </w:tcPr>
          <w:p w14:paraId="3C760DFD" w14:textId="77777777" w:rsidR="006A2E69" w:rsidRPr="008D5C8E" w:rsidRDefault="006A2E69" w:rsidP="006A2E69">
            <w:pPr>
              <w:spacing w:line="360" w:lineRule="auto"/>
              <w:ind w:left="-18" w:right="-108"/>
              <w:jc w:val="center"/>
              <w:rPr>
                <w:rFonts w:ascii="Arial" w:hAnsi="Arial" w:cs="Arial"/>
                <w:sz w:val="16"/>
                <w:szCs w:val="16"/>
                <w:cs/>
              </w:rPr>
            </w:pPr>
          </w:p>
        </w:tc>
        <w:tc>
          <w:tcPr>
            <w:tcW w:w="270" w:type="dxa"/>
            <w:vAlign w:val="center"/>
          </w:tcPr>
          <w:p w14:paraId="18037FAD" w14:textId="77777777" w:rsidR="006A2E69" w:rsidRPr="008D5C8E"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945BE60"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63A5615C"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5A94E342"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r>
      <w:tr w:rsidR="006A2E69" w:rsidRPr="008D5C8E" w14:paraId="09A1408B" w14:textId="77777777" w:rsidTr="00441D6D">
        <w:tc>
          <w:tcPr>
            <w:tcW w:w="2520" w:type="dxa"/>
            <w:vAlign w:val="center"/>
          </w:tcPr>
          <w:p w14:paraId="3A47A41B" w14:textId="77777777" w:rsidR="006A2E69" w:rsidRPr="008D5C8E" w:rsidRDefault="006A2E69" w:rsidP="006A2E69">
            <w:pPr>
              <w:spacing w:line="360" w:lineRule="auto"/>
              <w:ind w:right="14"/>
              <w:rPr>
                <w:rFonts w:ascii="Arial" w:hAnsi="Arial" w:cs="Arial"/>
                <w:sz w:val="16"/>
                <w:szCs w:val="16"/>
                <w:cs/>
              </w:rPr>
            </w:pPr>
          </w:p>
        </w:tc>
        <w:tc>
          <w:tcPr>
            <w:tcW w:w="270" w:type="dxa"/>
            <w:vAlign w:val="center"/>
          </w:tcPr>
          <w:p w14:paraId="696F7D04" w14:textId="77777777" w:rsidR="006A2E69" w:rsidRPr="008D5C8E" w:rsidRDefault="006A2E69" w:rsidP="006A2E69">
            <w:pPr>
              <w:spacing w:line="360" w:lineRule="auto"/>
              <w:ind w:right="14"/>
              <w:rPr>
                <w:rFonts w:ascii="Arial" w:hAnsi="Arial" w:cs="Arial"/>
                <w:sz w:val="16"/>
                <w:szCs w:val="16"/>
                <w:cs/>
              </w:rPr>
            </w:pPr>
          </w:p>
        </w:tc>
        <w:tc>
          <w:tcPr>
            <w:tcW w:w="1890" w:type="dxa"/>
            <w:vAlign w:val="center"/>
          </w:tcPr>
          <w:p w14:paraId="751C0127" w14:textId="77777777" w:rsidR="006A2E69" w:rsidRPr="008D5C8E" w:rsidRDefault="006A2E69" w:rsidP="006A2E69">
            <w:pPr>
              <w:spacing w:line="360" w:lineRule="auto"/>
              <w:ind w:right="-108"/>
              <w:rPr>
                <w:rFonts w:ascii="Arial" w:hAnsi="Arial" w:cs="Arial"/>
                <w:sz w:val="16"/>
                <w:szCs w:val="16"/>
                <w:cs/>
              </w:rPr>
            </w:pPr>
          </w:p>
        </w:tc>
        <w:tc>
          <w:tcPr>
            <w:tcW w:w="270" w:type="dxa"/>
            <w:vAlign w:val="center"/>
          </w:tcPr>
          <w:p w14:paraId="4E653B4A" w14:textId="77777777" w:rsidR="006A2E69" w:rsidRPr="008D5C8E" w:rsidRDefault="006A2E69" w:rsidP="006A2E69">
            <w:pPr>
              <w:spacing w:line="360" w:lineRule="auto"/>
              <w:ind w:right="14"/>
              <w:rPr>
                <w:rFonts w:ascii="Arial" w:hAnsi="Arial" w:cs="Arial"/>
                <w:sz w:val="16"/>
                <w:szCs w:val="16"/>
                <w:cs/>
              </w:rPr>
            </w:pPr>
          </w:p>
        </w:tc>
        <w:tc>
          <w:tcPr>
            <w:tcW w:w="1080" w:type="dxa"/>
            <w:vAlign w:val="center"/>
          </w:tcPr>
          <w:p w14:paraId="1CA0651F" w14:textId="77777777" w:rsidR="006A2E69" w:rsidRPr="008D5C8E" w:rsidRDefault="006A2E69" w:rsidP="006A2E69">
            <w:pPr>
              <w:spacing w:line="360" w:lineRule="auto"/>
              <w:ind w:left="-18" w:right="-108"/>
              <w:jc w:val="center"/>
              <w:rPr>
                <w:rFonts w:ascii="Arial" w:hAnsi="Arial" w:cs="Arial"/>
                <w:sz w:val="16"/>
                <w:szCs w:val="16"/>
                <w:cs/>
              </w:rPr>
            </w:pPr>
          </w:p>
        </w:tc>
        <w:tc>
          <w:tcPr>
            <w:tcW w:w="270" w:type="dxa"/>
            <w:vAlign w:val="center"/>
          </w:tcPr>
          <w:p w14:paraId="50540491" w14:textId="77777777" w:rsidR="006A2E69" w:rsidRPr="008D5C8E"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2401241"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2F0930D0"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0EA2764E"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r>
      <w:tr w:rsidR="00081E01" w:rsidRPr="008D5C8E" w14:paraId="0A56D020" w14:textId="77777777" w:rsidTr="00441D6D">
        <w:tc>
          <w:tcPr>
            <w:tcW w:w="2520" w:type="dxa"/>
            <w:vAlign w:val="center"/>
          </w:tcPr>
          <w:p w14:paraId="0A35BC70" w14:textId="29585A67" w:rsidR="00081E01" w:rsidRPr="008D5C8E" w:rsidRDefault="00081E01" w:rsidP="00081E01">
            <w:pPr>
              <w:spacing w:line="360" w:lineRule="auto"/>
              <w:ind w:right="14"/>
              <w:rPr>
                <w:rFonts w:ascii="Arial" w:hAnsi="Arial" w:cs="Arial"/>
                <w:sz w:val="16"/>
                <w:szCs w:val="16"/>
                <w:cs/>
              </w:rPr>
            </w:pPr>
            <w:r w:rsidRPr="008D5C8E">
              <w:rPr>
                <w:rFonts w:ascii="Arial" w:hAnsi="Arial" w:cs="Arial"/>
                <w:sz w:val="16"/>
                <w:szCs w:val="16"/>
                <w:cs/>
              </w:rPr>
              <w:t>C4 Properties 3 Co., Ltd.</w:t>
            </w:r>
          </w:p>
        </w:tc>
        <w:tc>
          <w:tcPr>
            <w:tcW w:w="270" w:type="dxa"/>
            <w:vAlign w:val="center"/>
          </w:tcPr>
          <w:p w14:paraId="4A8AC10B" w14:textId="77777777" w:rsidR="00081E01" w:rsidRPr="008D5C8E" w:rsidRDefault="00081E01" w:rsidP="00081E01">
            <w:pPr>
              <w:spacing w:line="360" w:lineRule="auto"/>
              <w:ind w:right="14"/>
              <w:rPr>
                <w:rFonts w:ascii="Arial" w:hAnsi="Arial" w:cs="Arial"/>
                <w:sz w:val="16"/>
                <w:szCs w:val="16"/>
                <w:cs/>
              </w:rPr>
            </w:pPr>
          </w:p>
        </w:tc>
        <w:tc>
          <w:tcPr>
            <w:tcW w:w="1890" w:type="dxa"/>
            <w:vAlign w:val="center"/>
          </w:tcPr>
          <w:p w14:paraId="481CB137" w14:textId="76110018" w:rsidR="00081E01" w:rsidRPr="008D5C8E" w:rsidRDefault="00CC3A64" w:rsidP="00081E01">
            <w:pPr>
              <w:spacing w:line="360" w:lineRule="auto"/>
              <w:ind w:right="-108"/>
              <w:rPr>
                <w:rFonts w:ascii="Arial" w:hAnsi="Arial" w:cs="Arial"/>
                <w:sz w:val="16"/>
                <w:szCs w:val="16"/>
                <w:cs/>
              </w:rPr>
            </w:pPr>
            <w:r>
              <w:rPr>
                <w:rFonts w:ascii="Arial" w:hAnsi="Arial" w:cs="Browallia New"/>
                <w:sz w:val="16"/>
                <w:szCs w:val="20"/>
                <w:lang w:val="en-GB"/>
              </w:rPr>
              <w:t>In process of</w:t>
            </w:r>
            <w:r w:rsidRPr="008D5C8E">
              <w:rPr>
                <w:rFonts w:ascii="Arial" w:hAnsi="Arial" w:cs="Arial"/>
                <w:sz w:val="16"/>
                <w:szCs w:val="16"/>
                <w:cs/>
              </w:rPr>
              <w:t xml:space="preserve"> </w:t>
            </w:r>
            <w:r w:rsidR="00081E01" w:rsidRPr="008D5C8E">
              <w:rPr>
                <w:rFonts w:ascii="Arial" w:hAnsi="Arial" w:cs="Arial"/>
                <w:sz w:val="16"/>
                <w:szCs w:val="16"/>
                <w:cs/>
              </w:rPr>
              <w:t>real</w:t>
            </w:r>
          </w:p>
        </w:tc>
        <w:tc>
          <w:tcPr>
            <w:tcW w:w="270" w:type="dxa"/>
            <w:vAlign w:val="center"/>
          </w:tcPr>
          <w:p w14:paraId="0FC76C3E" w14:textId="77777777" w:rsidR="00081E01" w:rsidRPr="008D5C8E" w:rsidRDefault="00081E01" w:rsidP="00081E01">
            <w:pPr>
              <w:spacing w:line="360" w:lineRule="auto"/>
              <w:ind w:right="14"/>
              <w:rPr>
                <w:rFonts w:ascii="Arial" w:hAnsi="Arial" w:cs="Arial"/>
                <w:sz w:val="16"/>
                <w:szCs w:val="16"/>
                <w:cs/>
              </w:rPr>
            </w:pPr>
          </w:p>
        </w:tc>
        <w:tc>
          <w:tcPr>
            <w:tcW w:w="1080" w:type="dxa"/>
            <w:vAlign w:val="center"/>
          </w:tcPr>
          <w:p w14:paraId="70903128" w14:textId="74D18F87" w:rsidR="00081E01" w:rsidRPr="008D5C8E" w:rsidRDefault="00081E01" w:rsidP="00081E01">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vAlign w:val="center"/>
          </w:tcPr>
          <w:p w14:paraId="66BAB2EE" w14:textId="77777777" w:rsidR="00081E01" w:rsidRPr="008D5C8E" w:rsidRDefault="00081E01" w:rsidP="00081E01">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36F47C7" w14:textId="7654EDC5" w:rsidR="00081E01" w:rsidRPr="008D5C8E" w:rsidRDefault="00784989"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7F2165AC" w14:textId="77777777" w:rsidR="00081E01" w:rsidRPr="008D5C8E" w:rsidRDefault="00081E01" w:rsidP="00081E01">
            <w:pPr>
              <w:tabs>
                <w:tab w:val="left" w:pos="4050"/>
              </w:tabs>
              <w:spacing w:line="360" w:lineRule="auto"/>
              <w:ind w:right="-108"/>
              <w:jc w:val="center"/>
              <w:rPr>
                <w:rFonts w:ascii="Arial" w:hAnsi="Arial" w:cs="Arial"/>
                <w:sz w:val="16"/>
                <w:szCs w:val="16"/>
                <w:cs/>
              </w:rPr>
            </w:pPr>
          </w:p>
        </w:tc>
        <w:tc>
          <w:tcPr>
            <w:tcW w:w="1080" w:type="dxa"/>
            <w:vAlign w:val="center"/>
          </w:tcPr>
          <w:p w14:paraId="3F466328" w14:textId="518B908F" w:rsidR="00081E01" w:rsidRPr="008D5C8E" w:rsidRDefault="00081E01" w:rsidP="00081E01">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w:t>
            </w:r>
          </w:p>
        </w:tc>
      </w:tr>
      <w:tr w:rsidR="006A2E69" w:rsidRPr="008D5C8E" w14:paraId="08A8802D" w14:textId="77777777" w:rsidTr="00441D6D">
        <w:tc>
          <w:tcPr>
            <w:tcW w:w="2520" w:type="dxa"/>
            <w:vAlign w:val="center"/>
          </w:tcPr>
          <w:p w14:paraId="3F7AFFE4" w14:textId="17D4B8BF" w:rsidR="006A2E69" w:rsidRPr="008D5C8E" w:rsidRDefault="006A2E69" w:rsidP="006A2E69">
            <w:pPr>
              <w:spacing w:line="360" w:lineRule="auto"/>
              <w:ind w:right="14"/>
              <w:rPr>
                <w:rFonts w:ascii="Arial" w:hAnsi="Arial" w:cs="Arial"/>
                <w:sz w:val="16"/>
                <w:szCs w:val="16"/>
                <w:cs/>
              </w:rPr>
            </w:pPr>
          </w:p>
        </w:tc>
        <w:tc>
          <w:tcPr>
            <w:tcW w:w="270" w:type="dxa"/>
            <w:vAlign w:val="center"/>
          </w:tcPr>
          <w:p w14:paraId="6CB7A45E" w14:textId="77777777" w:rsidR="006A2E69" w:rsidRPr="008D5C8E" w:rsidRDefault="006A2E69" w:rsidP="006A2E69">
            <w:pPr>
              <w:spacing w:line="360" w:lineRule="auto"/>
              <w:ind w:right="14"/>
              <w:rPr>
                <w:rFonts w:ascii="Arial" w:hAnsi="Arial" w:cs="Arial"/>
                <w:sz w:val="16"/>
                <w:szCs w:val="16"/>
                <w:cs/>
              </w:rPr>
            </w:pPr>
          </w:p>
        </w:tc>
        <w:tc>
          <w:tcPr>
            <w:tcW w:w="1890" w:type="dxa"/>
            <w:vAlign w:val="center"/>
          </w:tcPr>
          <w:p w14:paraId="5C29A27B" w14:textId="50588819" w:rsidR="006A2E69" w:rsidRPr="008D5C8E" w:rsidRDefault="006A2E69" w:rsidP="006A2E69">
            <w:pPr>
              <w:spacing w:line="360" w:lineRule="auto"/>
              <w:ind w:right="-108"/>
              <w:rPr>
                <w:rFonts w:ascii="Arial" w:hAnsi="Arial" w:cs="Arial"/>
                <w:sz w:val="16"/>
                <w:szCs w:val="16"/>
                <w:cs/>
              </w:rPr>
            </w:pPr>
            <w:r w:rsidRPr="008D5C8E">
              <w:rPr>
                <w:rFonts w:ascii="Arial" w:hAnsi="Arial" w:cs="Arial"/>
                <w:sz w:val="16"/>
                <w:szCs w:val="16"/>
                <w:cs/>
              </w:rPr>
              <w:t xml:space="preserve">   estate development</w:t>
            </w:r>
          </w:p>
        </w:tc>
        <w:tc>
          <w:tcPr>
            <w:tcW w:w="270" w:type="dxa"/>
            <w:vAlign w:val="center"/>
          </w:tcPr>
          <w:p w14:paraId="444B3E19" w14:textId="77777777" w:rsidR="006A2E69" w:rsidRPr="008D5C8E" w:rsidRDefault="006A2E69" w:rsidP="006A2E69">
            <w:pPr>
              <w:spacing w:line="360" w:lineRule="auto"/>
              <w:ind w:right="14"/>
              <w:rPr>
                <w:rFonts w:ascii="Arial" w:hAnsi="Arial" w:cs="Arial"/>
                <w:sz w:val="16"/>
                <w:szCs w:val="16"/>
                <w:cs/>
              </w:rPr>
            </w:pPr>
          </w:p>
        </w:tc>
        <w:tc>
          <w:tcPr>
            <w:tcW w:w="1080" w:type="dxa"/>
            <w:vAlign w:val="center"/>
          </w:tcPr>
          <w:p w14:paraId="159A10C3" w14:textId="77777777" w:rsidR="006A2E69" w:rsidRPr="008D5C8E" w:rsidRDefault="006A2E69" w:rsidP="006A2E69">
            <w:pPr>
              <w:spacing w:line="360" w:lineRule="auto"/>
              <w:ind w:left="-18" w:right="-108"/>
              <w:rPr>
                <w:rFonts w:ascii="Arial" w:hAnsi="Arial" w:cs="Arial"/>
                <w:sz w:val="16"/>
                <w:szCs w:val="16"/>
                <w:cs/>
              </w:rPr>
            </w:pPr>
          </w:p>
        </w:tc>
        <w:tc>
          <w:tcPr>
            <w:tcW w:w="270" w:type="dxa"/>
            <w:vAlign w:val="center"/>
          </w:tcPr>
          <w:p w14:paraId="5281CDD9" w14:textId="77777777" w:rsidR="006A2E69" w:rsidRPr="008D5C8E" w:rsidRDefault="006A2E69"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8C2E2D6" w14:textId="4D2652FF"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270" w:type="dxa"/>
            <w:vAlign w:val="center"/>
          </w:tcPr>
          <w:p w14:paraId="4784FFE3"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c>
          <w:tcPr>
            <w:tcW w:w="1080" w:type="dxa"/>
            <w:vAlign w:val="center"/>
          </w:tcPr>
          <w:p w14:paraId="545980A1" w14:textId="77777777" w:rsidR="006A2E69" w:rsidRPr="008D5C8E" w:rsidRDefault="006A2E69" w:rsidP="006A2E69">
            <w:pPr>
              <w:tabs>
                <w:tab w:val="left" w:pos="4050"/>
              </w:tabs>
              <w:spacing w:line="360" w:lineRule="auto"/>
              <w:ind w:right="-108"/>
              <w:jc w:val="center"/>
              <w:rPr>
                <w:rFonts w:ascii="Arial" w:hAnsi="Arial" w:cs="Arial"/>
                <w:sz w:val="16"/>
                <w:szCs w:val="16"/>
                <w:cs/>
              </w:rPr>
            </w:pPr>
          </w:p>
        </w:tc>
      </w:tr>
      <w:tr w:rsidR="00650C85" w:rsidRPr="008D5C8E" w14:paraId="6C9275C0" w14:textId="77777777" w:rsidTr="00441D6D">
        <w:tc>
          <w:tcPr>
            <w:tcW w:w="2520" w:type="dxa"/>
            <w:vAlign w:val="center"/>
          </w:tcPr>
          <w:p w14:paraId="4084E47E" w14:textId="77777777" w:rsidR="00650C85" w:rsidRPr="008D5C8E" w:rsidRDefault="00650C85" w:rsidP="006A2E69">
            <w:pPr>
              <w:spacing w:line="360" w:lineRule="auto"/>
              <w:ind w:right="14"/>
              <w:rPr>
                <w:rFonts w:ascii="Arial" w:hAnsi="Arial" w:cs="Arial"/>
                <w:sz w:val="16"/>
                <w:szCs w:val="16"/>
                <w:cs/>
              </w:rPr>
            </w:pPr>
          </w:p>
        </w:tc>
        <w:tc>
          <w:tcPr>
            <w:tcW w:w="270" w:type="dxa"/>
            <w:vAlign w:val="center"/>
          </w:tcPr>
          <w:p w14:paraId="453E8918" w14:textId="77777777" w:rsidR="00650C85" w:rsidRPr="008D5C8E" w:rsidRDefault="00650C85" w:rsidP="006A2E69">
            <w:pPr>
              <w:spacing w:line="360" w:lineRule="auto"/>
              <w:ind w:right="14"/>
              <w:rPr>
                <w:rFonts w:ascii="Arial" w:hAnsi="Arial" w:cs="Arial"/>
                <w:sz w:val="16"/>
                <w:szCs w:val="16"/>
                <w:cs/>
              </w:rPr>
            </w:pPr>
          </w:p>
        </w:tc>
        <w:tc>
          <w:tcPr>
            <w:tcW w:w="1890" w:type="dxa"/>
            <w:vAlign w:val="center"/>
          </w:tcPr>
          <w:p w14:paraId="0B1E36F6" w14:textId="77777777" w:rsidR="00650C85" w:rsidRPr="008D5C8E" w:rsidRDefault="00650C85" w:rsidP="006A2E69">
            <w:pPr>
              <w:spacing w:line="360" w:lineRule="auto"/>
              <w:ind w:right="-108"/>
              <w:rPr>
                <w:rFonts w:ascii="Arial" w:hAnsi="Arial" w:cs="Arial"/>
                <w:sz w:val="16"/>
                <w:szCs w:val="16"/>
                <w:cs/>
              </w:rPr>
            </w:pPr>
          </w:p>
        </w:tc>
        <w:tc>
          <w:tcPr>
            <w:tcW w:w="270" w:type="dxa"/>
            <w:vAlign w:val="center"/>
          </w:tcPr>
          <w:p w14:paraId="212F3BA8" w14:textId="77777777" w:rsidR="00650C85" w:rsidRPr="008D5C8E" w:rsidRDefault="00650C85" w:rsidP="006A2E69">
            <w:pPr>
              <w:spacing w:line="360" w:lineRule="auto"/>
              <w:ind w:right="14"/>
              <w:rPr>
                <w:rFonts w:ascii="Arial" w:hAnsi="Arial" w:cs="Arial"/>
                <w:sz w:val="16"/>
                <w:szCs w:val="16"/>
                <w:cs/>
              </w:rPr>
            </w:pPr>
          </w:p>
        </w:tc>
        <w:tc>
          <w:tcPr>
            <w:tcW w:w="1080" w:type="dxa"/>
            <w:vAlign w:val="center"/>
          </w:tcPr>
          <w:p w14:paraId="2C107007" w14:textId="77777777" w:rsidR="00650C85" w:rsidRPr="008D5C8E" w:rsidRDefault="00650C85" w:rsidP="006A2E69">
            <w:pPr>
              <w:spacing w:line="360" w:lineRule="auto"/>
              <w:ind w:left="-18" w:right="-108"/>
              <w:rPr>
                <w:rFonts w:ascii="Arial" w:hAnsi="Arial" w:cs="Arial"/>
                <w:sz w:val="16"/>
                <w:szCs w:val="16"/>
                <w:cs/>
              </w:rPr>
            </w:pPr>
          </w:p>
        </w:tc>
        <w:tc>
          <w:tcPr>
            <w:tcW w:w="270" w:type="dxa"/>
            <w:vAlign w:val="center"/>
          </w:tcPr>
          <w:p w14:paraId="0DA687C6" w14:textId="77777777" w:rsidR="00650C85" w:rsidRPr="008D5C8E" w:rsidRDefault="00650C85" w:rsidP="006A2E6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8B3787E" w14:textId="77777777" w:rsidR="00650C85" w:rsidRPr="008D5C8E" w:rsidRDefault="00650C85" w:rsidP="006A2E69">
            <w:pPr>
              <w:tabs>
                <w:tab w:val="left" w:pos="4050"/>
              </w:tabs>
              <w:spacing w:line="360" w:lineRule="auto"/>
              <w:ind w:right="-108"/>
              <w:jc w:val="center"/>
              <w:rPr>
                <w:rFonts w:ascii="Arial" w:hAnsi="Arial" w:cs="Arial"/>
                <w:sz w:val="16"/>
                <w:szCs w:val="16"/>
                <w:cs/>
              </w:rPr>
            </w:pPr>
          </w:p>
        </w:tc>
        <w:tc>
          <w:tcPr>
            <w:tcW w:w="270" w:type="dxa"/>
            <w:vAlign w:val="center"/>
          </w:tcPr>
          <w:p w14:paraId="28225124" w14:textId="77777777" w:rsidR="00650C85" w:rsidRPr="008D5C8E" w:rsidRDefault="00650C85" w:rsidP="006A2E69">
            <w:pPr>
              <w:tabs>
                <w:tab w:val="left" w:pos="4050"/>
              </w:tabs>
              <w:spacing w:line="360" w:lineRule="auto"/>
              <w:ind w:right="-108"/>
              <w:jc w:val="center"/>
              <w:rPr>
                <w:rFonts w:ascii="Arial" w:hAnsi="Arial" w:cs="Arial"/>
                <w:sz w:val="16"/>
                <w:szCs w:val="16"/>
                <w:cs/>
              </w:rPr>
            </w:pPr>
          </w:p>
        </w:tc>
        <w:tc>
          <w:tcPr>
            <w:tcW w:w="1080" w:type="dxa"/>
            <w:vAlign w:val="center"/>
          </w:tcPr>
          <w:p w14:paraId="478FA3FA" w14:textId="77777777" w:rsidR="00650C85" w:rsidRPr="008D5C8E" w:rsidRDefault="00650C85" w:rsidP="006A2E69">
            <w:pPr>
              <w:tabs>
                <w:tab w:val="left" w:pos="4050"/>
              </w:tabs>
              <w:spacing w:line="360" w:lineRule="auto"/>
              <w:ind w:right="-108"/>
              <w:jc w:val="center"/>
              <w:rPr>
                <w:rFonts w:ascii="Arial" w:hAnsi="Arial" w:cs="Arial"/>
                <w:sz w:val="16"/>
                <w:szCs w:val="16"/>
                <w:cs/>
              </w:rPr>
            </w:pPr>
          </w:p>
        </w:tc>
      </w:tr>
      <w:tr w:rsidR="00650C85" w:rsidRPr="008D5C8E" w14:paraId="456DC98D" w14:textId="77777777" w:rsidTr="006F3BB4">
        <w:tc>
          <w:tcPr>
            <w:tcW w:w="2520" w:type="dxa"/>
          </w:tcPr>
          <w:p w14:paraId="0BD80C0C" w14:textId="76BF66E3" w:rsidR="00650C85" w:rsidRPr="008D5C8E" w:rsidRDefault="00650C85" w:rsidP="006F3BB4">
            <w:pPr>
              <w:spacing w:line="360" w:lineRule="auto"/>
              <w:ind w:right="14"/>
              <w:rPr>
                <w:rFonts w:ascii="Arial" w:hAnsi="Arial" w:cs="Arial"/>
                <w:sz w:val="16"/>
                <w:szCs w:val="20"/>
                <w:lang w:val="en-US"/>
              </w:rPr>
            </w:pPr>
            <w:r w:rsidRPr="008D5C8E">
              <w:rPr>
                <w:rFonts w:ascii="Arial" w:hAnsi="Arial" w:cs="Arial"/>
                <w:sz w:val="16"/>
                <w:szCs w:val="20"/>
                <w:lang w:val="en-US"/>
              </w:rPr>
              <w:t xml:space="preserve">C4 Corporation </w:t>
            </w:r>
            <w:r w:rsidR="00343421" w:rsidRPr="008D5C8E">
              <w:rPr>
                <w:rFonts w:ascii="Arial" w:hAnsi="Arial" w:cs="Arial"/>
                <w:sz w:val="16"/>
                <w:szCs w:val="20"/>
                <w:lang w:val="en-US"/>
              </w:rPr>
              <w:t>Co., Ltd</w:t>
            </w:r>
            <w:r w:rsidR="006913D3">
              <w:rPr>
                <w:rFonts w:ascii="Arial" w:hAnsi="Arial" w:cs="Arial"/>
                <w:sz w:val="16"/>
                <w:szCs w:val="20"/>
                <w:lang w:val="en-US"/>
              </w:rPr>
              <w:t>.</w:t>
            </w:r>
          </w:p>
        </w:tc>
        <w:tc>
          <w:tcPr>
            <w:tcW w:w="270" w:type="dxa"/>
            <w:vAlign w:val="center"/>
          </w:tcPr>
          <w:p w14:paraId="7A52EA25"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20D9B586" w14:textId="77777777" w:rsidR="00CC3A64" w:rsidRDefault="00650C85" w:rsidP="00650C85">
            <w:pPr>
              <w:spacing w:line="360" w:lineRule="auto"/>
              <w:ind w:right="-108"/>
              <w:rPr>
                <w:rFonts w:ascii="Arial" w:hAnsi="Arial" w:cstheme="minorBidi"/>
                <w:sz w:val="16"/>
                <w:szCs w:val="16"/>
                <w:lang w:val="en-GB"/>
              </w:rPr>
            </w:pPr>
            <w:r w:rsidRPr="008D5C8E">
              <w:rPr>
                <w:rFonts w:ascii="Arial" w:hAnsi="Arial" w:cs="Arial"/>
                <w:sz w:val="16"/>
                <w:szCs w:val="16"/>
                <w:cs/>
              </w:rPr>
              <w:t xml:space="preserve">Investment in </w:t>
            </w:r>
            <w:r w:rsidR="00CC3A64">
              <w:rPr>
                <w:rFonts w:ascii="Arial" w:hAnsi="Arial" w:cstheme="minorBidi"/>
                <w:sz w:val="16"/>
                <w:szCs w:val="16"/>
                <w:lang w:val="en-GB"/>
              </w:rPr>
              <w:t xml:space="preserve">other  </w:t>
            </w:r>
          </w:p>
          <w:p w14:paraId="59ED79B6" w14:textId="7B8EE46B" w:rsidR="00650C85" w:rsidRPr="00CC3A64" w:rsidRDefault="00CC3A64" w:rsidP="00650C85">
            <w:pPr>
              <w:spacing w:line="360" w:lineRule="auto"/>
              <w:ind w:right="-108"/>
              <w:rPr>
                <w:rFonts w:ascii="Arial" w:hAnsi="Arial" w:cstheme="minorBidi"/>
                <w:sz w:val="16"/>
                <w:szCs w:val="16"/>
                <w:cs/>
              </w:rPr>
            </w:pPr>
            <w:r>
              <w:rPr>
                <w:rFonts w:ascii="Arial" w:hAnsi="Arial" w:cstheme="minorBidi" w:hint="cs"/>
                <w:sz w:val="16"/>
                <w:szCs w:val="16"/>
                <w:cs/>
              </w:rPr>
              <w:t xml:space="preserve">     </w:t>
            </w:r>
            <w:r w:rsidR="00650C85" w:rsidRPr="008D5C8E">
              <w:rPr>
                <w:rFonts w:ascii="Arial" w:hAnsi="Arial" w:cs="Arial"/>
                <w:sz w:val="16"/>
                <w:szCs w:val="16"/>
                <w:cs/>
              </w:rPr>
              <w:t>compan</w:t>
            </w:r>
            <w:r w:rsidRPr="00CC3A64">
              <w:rPr>
                <w:rFonts w:ascii="Arial" w:hAnsi="Arial" w:cs="Arial"/>
                <w:sz w:val="16"/>
                <w:szCs w:val="16"/>
                <w:cs/>
                <w:lang w:val="en-GB"/>
              </w:rPr>
              <w:t>ies</w:t>
            </w:r>
          </w:p>
        </w:tc>
        <w:tc>
          <w:tcPr>
            <w:tcW w:w="270" w:type="dxa"/>
            <w:vAlign w:val="center"/>
          </w:tcPr>
          <w:p w14:paraId="06632718" w14:textId="77777777" w:rsidR="00650C85" w:rsidRPr="008D5C8E" w:rsidRDefault="00650C85" w:rsidP="00650C85">
            <w:pPr>
              <w:spacing w:line="360" w:lineRule="auto"/>
              <w:ind w:right="14"/>
              <w:rPr>
                <w:rFonts w:ascii="Arial" w:hAnsi="Arial" w:cs="Arial"/>
                <w:sz w:val="16"/>
                <w:szCs w:val="16"/>
                <w:cs/>
              </w:rPr>
            </w:pPr>
          </w:p>
        </w:tc>
        <w:tc>
          <w:tcPr>
            <w:tcW w:w="1080" w:type="dxa"/>
          </w:tcPr>
          <w:p w14:paraId="24DF6D62" w14:textId="1714E950" w:rsidR="00650C85" w:rsidRPr="008D5C8E" w:rsidRDefault="00650C85" w:rsidP="006F3BB4">
            <w:pPr>
              <w:spacing w:line="360" w:lineRule="auto"/>
              <w:ind w:left="-18" w:right="-108"/>
              <w:jc w:val="center"/>
              <w:rPr>
                <w:rFonts w:ascii="Arial" w:hAnsi="Arial" w:cs="Arial"/>
                <w:sz w:val="16"/>
                <w:szCs w:val="16"/>
                <w:cs/>
              </w:rPr>
            </w:pPr>
            <w:r w:rsidRPr="008D5C8E">
              <w:rPr>
                <w:rFonts w:ascii="Arial" w:hAnsi="Arial" w:cs="Arial"/>
                <w:sz w:val="16"/>
                <w:szCs w:val="16"/>
                <w:cs/>
              </w:rPr>
              <w:t>Thailand</w:t>
            </w:r>
          </w:p>
        </w:tc>
        <w:tc>
          <w:tcPr>
            <w:tcW w:w="270" w:type="dxa"/>
          </w:tcPr>
          <w:p w14:paraId="2A73FBC7" w14:textId="77777777" w:rsidR="00650C85" w:rsidRPr="008D5C8E" w:rsidRDefault="00650C85" w:rsidP="006F3BB4">
            <w:pPr>
              <w:tabs>
                <w:tab w:val="left" w:pos="4050"/>
              </w:tabs>
              <w:spacing w:line="360" w:lineRule="auto"/>
              <w:ind w:right="14"/>
              <w:jc w:val="center"/>
              <w:rPr>
                <w:rFonts w:ascii="Arial" w:hAnsi="Arial" w:cs="Arial"/>
                <w:sz w:val="16"/>
                <w:szCs w:val="16"/>
                <w:cs/>
              </w:rPr>
            </w:pPr>
          </w:p>
        </w:tc>
        <w:tc>
          <w:tcPr>
            <w:tcW w:w="990" w:type="dxa"/>
            <w:shd w:val="clear" w:color="auto" w:fill="auto"/>
          </w:tcPr>
          <w:p w14:paraId="3E8EDD75" w14:textId="33328B83" w:rsidR="00650C85" w:rsidRPr="008D5C8E" w:rsidRDefault="00784989" w:rsidP="006F3BB4">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100.00</w:t>
            </w:r>
          </w:p>
        </w:tc>
        <w:tc>
          <w:tcPr>
            <w:tcW w:w="270" w:type="dxa"/>
            <w:vAlign w:val="center"/>
          </w:tcPr>
          <w:p w14:paraId="09D29505"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tcPr>
          <w:p w14:paraId="6EAB872D" w14:textId="7C6BA418" w:rsidR="00650C85" w:rsidRPr="008D5C8E" w:rsidRDefault="00650C85" w:rsidP="006F3BB4">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w:t>
            </w:r>
          </w:p>
        </w:tc>
      </w:tr>
      <w:tr w:rsidR="00650C85" w:rsidRPr="008D5C8E" w14:paraId="5774049F" w14:textId="77777777" w:rsidTr="00441D6D">
        <w:tc>
          <w:tcPr>
            <w:tcW w:w="2520" w:type="dxa"/>
            <w:vAlign w:val="center"/>
          </w:tcPr>
          <w:p w14:paraId="404955C6" w14:textId="77777777" w:rsidR="00650C85" w:rsidRPr="008D5C8E" w:rsidRDefault="00650C85" w:rsidP="00650C85">
            <w:pPr>
              <w:spacing w:line="360" w:lineRule="auto"/>
              <w:ind w:right="14"/>
              <w:rPr>
                <w:rFonts w:ascii="Arial" w:hAnsi="Arial" w:cs="Arial"/>
                <w:sz w:val="16"/>
                <w:szCs w:val="16"/>
                <w:cs/>
              </w:rPr>
            </w:pPr>
          </w:p>
        </w:tc>
        <w:tc>
          <w:tcPr>
            <w:tcW w:w="270" w:type="dxa"/>
            <w:vAlign w:val="center"/>
          </w:tcPr>
          <w:p w14:paraId="586C712F"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533EF343" w14:textId="3A7D948D" w:rsidR="00650C85" w:rsidRPr="008D5C8E" w:rsidRDefault="00650C85" w:rsidP="00650C85">
            <w:pPr>
              <w:spacing w:line="360" w:lineRule="auto"/>
              <w:ind w:right="-108"/>
              <w:rPr>
                <w:rFonts w:ascii="Arial" w:hAnsi="Arial" w:cs="Arial"/>
                <w:sz w:val="16"/>
                <w:szCs w:val="16"/>
                <w:cs/>
              </w:rPr>
            </w:pPr>
          </w:p>
        </w:tc>
        <w:tc>
          <w:tcPr>
            <w:tcW w:w="270" w:type="dxa"/>
            <w:vAlign w:val="center"/>
          </w:tcPr>
          <w:p w14:paraId="31072D5A"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7B63B1A1" w14:textId="77777777" w:rsidR="00650C85" w:rsidRPr="008D5C8E" w:rsidRDefault="00650C85" w:rsidP="00650C85">
            <w:pPr>
              <w:spacing w:line="360" w:lineRule="auto"/>
              <w:ind w:left="-18" w:right="-108"/>
              <w:rPr>
                <w:rFonts w:ascii="Arial" w:hAnsi="Arial" w:cs="Arial"/>
                <w:sz w:val="16"/>
                <w:szCs w:val="16"/>
                <w:cs/>
              </w:rPr>
            </w:pPr>
          </w:p>
        </w:tc>
        <w:tc>
          <w:tcPr>
            <w:tcW w:w="270" w:type="dxa"/>
            <w:vAlign w:val="center"/>
          </w:tcPr>
          <w:p w14:paraId="3AA268D2"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39C1988"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168C36B3"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1C1B1EA9"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784989" w:rsidRPr="008D5C8E" w14:paraId="5606AE1A" w14:textId="77777777" w:rsidTr="00441D6D">
        <w:tc>
          <w:tcPr>
            <w:tcW w:w="2520" w:type="dxa"/>
            <w:vAlign w:val="center"/>
          </w:tcPr>
          <w:p w14:paraId="3575C41E" w14:textId="680978D9" w:rsidR="00784989" w:rsidRPr="008D5C8E" w:rsidRDefault="00784989" w:rsidP="00784989">
            <w:pPr>
              <w:spacing w:line="360" w:lineRule="auto"/>
              <w:ind w:right="14"/>
              <w:rPr>
                <w:rFonts w:ascii="Arial" w:hAnsi="Arial" w:cs="Arial"/>
                <w:sz w:val="16"/>
                <w:szCs w:val="16"/>
                <w:cs/>
              </w:rPr>
            </w:pPr>
            <w:r w:rsidRPr="008D5C8E">
              <w:rPr>
                <w:rFonts w:ascii="Arial" w:hAnsi="Arial" w:cs="Arial"/>
                <w:sz w:val="16"/>
                <w:szCs w:val="16"/>
                <w:cs/>
              </w:rPr>
              <w:t>C4 Assets AB</w:t>
            </w:r>
          </w:p>
        </w:tc>
        <w:tc>
          <w:tcPr>
            <w:tcW w:w="270" w:type="dxa"/>
            <w:vAlign w:val="center"/>
          </w:tcPr>
          <w:p w14:paraId="01F17357" w14:textId="77777777" w:rsidR="00784989" w:rsidRPr="008D5C8E" w:rsidRDefault="00784989" w:rsidP="00784989">
            <w:pPr>
              <w:spacing w:line="360" w:lineRule="auto"/>
              <w:ind w:right="14"/>
              <w:rPr>
                <w:rFonts w:ascii="Arial" w:hAnsi="Arial" w:cs="Arial"/>
                <w:sz w:val="16"/>
                <w:szCs w:val="16"/>
                <w:cs/>
              </w:rPr>
            </w:pPr>
          </w:p>
        </w:tc>
        <w:tc>
          <w:tcPr>
            <w:tcW w:w="1890" w:type="dxa"/>
            <w:vAlign w:val="center"/>
          </w:tcPr>
          <w:p w14:paraId="26E28C2D" w14:textId="4E6E1C22" w:rsidR="00784989" w:rsidRPr="008D5C8E" w:rsidRDefault="00784989" w:rsidP="00784989">
            <w:pPr>
              <w:spacing w:line="360" w:lineRule="auto"/>
              <w:ind w:right="-108"/>
              <w:rPr>
                <w:rFonts w:ascii="Arial" w:hAnsi="Arial" w:cs="Arial"/>
                <w:sz w:val="16"/>
                <w:szCs w:val="16"/>
                <w:cs/>
              </w:rPr>
            </w:pPr>
            <w:r w:rsidRPr="008D5C8E">
              <w:rPr>
                <w:rFonts w:ascii="Arial" w:hAnsi="Arial" w:cs="Arial"/>
                <w:sz w:val="16"/>
                <w:szCs w:val="16"/>
                <w:cs/>
              </w:rPr>
              <w:t>Investment in property</w:t>
            </w:r>
          </w:p>
        </w:tc>
        <w:tc>
          <w:tcPr>
            <w:tcW w:w="270" w:type="dxa"/>
            <w:vAlign w:val="center"/>
          </w:tcPr>
          <w:p w14:paraId="5C285D56" w14:textId="77777777" w:rsidR="00784989" w:rsidRPr="008D5C8E" w:rsidRDefault="00784989" w:rsidP="00784989">
            <w:pPr>
              <w:spacing w:line="360" w:lineRule="auto"/>
              <w:ind w:right="14"/>
              <w:rPr>
                <w:rFonts w:ascii="Arial" w:hAnsi="Arial" w:cs="Arial"/>
                <w:sz w:val="16"/>
                <w:szCs w:val="16"/>
                <w:cs/>
              </w:rPr>
            </w:pPr>
          </w:p>
        </w:tc>
        <w:tc>
          <w:tcPr>
            <w:tcW w:w="1080" w:type="dxa"/>
            <w:vAlign w:val="center"/>
          </w:tcPr>
          <w:p w14:paraId="1391858F" w14:textId="713A357E" w:rsidR="00784989" w:rsidRPr="008D5C8E" w:rsidRDefault="00784989" w:rsidP="00784989">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50BD8635" w14:textId="77777777" w:rsidR="00784989" w:rsidRPr="008D5C8E" w:rsidRDefault="00784989" w:rsidP="0078498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D26F21" w14:textId="1D1FB344" w:rsidR="00784989" w:rsidRPr="008D5C8E" w:rsidRDefault="00784989" w:rsidP="0078498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99.82</w:t>
            </w:r>
          </w:p>
        </w:tc>
        <w:tc>
          <w:tcPr>
            <w:tcW w:w="270" w:type="dxa"/>
            <w:vAlign w:val="center"/>
          </w:tcPr>
          <w:p w14:paraId="50FE1097"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1080" w:type="dxa"/>
            <w:vAlign w:val="center"/>
          </w:tcPr>
          <w:p w14:paraId="3DCF5543" w14:textId="61230740" w:rsidR="00784989" w:rsidRPr="008D5C8E" w:rsidRDefault="00784989" w:rsidP="0078498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99.82</w:t>
            </w:r>
          </w:p>
        </w:tc>
      </w:tr>
      <w:tr w:rsidR="00784989" w:rsidRPr="008D5C8E" w14:paraId="0C0EE798" w14:textId="77777777" w:rsidTr="00441D6D">
        <w:tc>
          <w:tcPr>
            <w:tcW w:w="2520" w:type="dxa"/>
            <w:vAlign w:val="center"/>
          </w:tcPr>
          <w:p w14:paraId="1CC104BE" w14:textId="77777777" w:rsidR="00784989" w:rsidRPr="008D5C8E" w:rsidRDefault="00784989" w:rsidP="00784989">
            <w:pPr>
              <w:spacing w:line="360" w:lineRule="auto"/>
              <w:ind w:right="14"/>
              <w:rPr>
                <w:rFonts w:ascii="Arial" w:hAnsi="Arial" w:cs="Arial"/>
                <w:sz w:val="16"/>
                <w:szCs w:val="16"/>
                <w:cs/>
              </w:rPr>
            </w:pPr>
          </w:p>
        </w:tc>
        <w:tc>
          <w:tcPr>
            <w:tcW w:w="270" w:type="dxa"/>
            <w:vAlign w:val="center"/>
          </w:tcPr>
          <w:p w14:paraId="33DFB1CF" w14:textId="77777777" w:rsidR="00784989" w:rsidRPr="008D5C8E" w:rsidRDefault="00784989" w:rsidP="00784989">
            <w:pPr>
              <w:spacing w:line="360" w:lineRule="auto"/>
              <w:ind w:right="14"/>
              <w:rPr>
                <w:rFonts w:ascii="Arial" w:hAnsi="Arial" w:cs="Arial"/>
                <w:sz w:val="16"/>
                <w:szCs w:val="16"/>
                <w:cs/>
              </w:rPr>
            </w:pPr>
          </w:p>
        </w:tc>
        <w:tc>
          <w:tcPr>
            <w:tcW w:w="1890" w:type="dxa"/>
            <w:vAlign w:val="center"/>
          </w:tcPr>
          <w:p w14:paraId="27B5224D" w14:textId="06026D3E" w:rsidR="00784989" w:rsidRPr="00AC3346" w:rsidRDefault="00784989" w:rsidP="00784989">
            <w:pPr>
              <w:spacing w:line="360" w:lineRule="auto"/>
              <w:ind w:right="-108"/>
              <w:rPr>
                <w:rFonts w:ascii="Arial" w:hAnsi="Arial" w:cs="Browallia New"/>
                <w:sz w:val="16"/>
                <w:szCs w:val="20"/>
                <w:lang w:val="en-GB"/>
              </w:rPr>
            </w:pPr>
            <w:r w:rsidRPr="008D5C8E">
              <w:rPr>
                <w:rFonts w:ascii="Arial" w:hAnsi="Arial" w:cs="Arial"/>
                <w:sz w:val="16"/>
                <w:szCs w:val="16"/>
                <w:cs/>
              </w:rPr>
              <w:t xml:space="preserve">   investment compan</w:t>
            </w:r>
            <w:proofErr w:type="spellStart"/>
            <w:r w:rsidR="00AC3346">
              <w:rPr>
                <w:rFonts w:ascii="Arial" w:hAnsi="Arial" w:cs="Browallia New"/>
                <w:sz w:val="16"/>
                <w:szCs w:val="20"/>
                <w:lang w:val="en-GB"/>
              </w:rPr>
              <w:t>ies</w:t>
            </w:r>
            <w:proofErr w:type="spellEnd"/>
          </w:p>
        </w:tc>
        <w:tc>
          <w:tcPr>
            <w:tcW w:w="270" w:type="dxa"/>
            <w:vAlign w:val="center"/>
          </w:tcPr>
          <w:p w14:paraId="6AF19E1D" w14:textId="77777777" w:rsidR="00784989" w:rsidRPr="008D5C8E" w:rsidRDefault="00784989" w:rsidP="00784989">
            <w:pPr>
              <w:spacing w:line="360" w:lineRule="auto"/>
              <w:ind w:right="14"/>
              <w:rPr>
                <w:rFonts w:ascii="Arial" w:hAnsi="Arial" w:cs="Arial"/>
                <w:sz w:val="16"/>
                <w:szCs w:val="16"/>
                <w:cs/>
              </w:rPr>
            </w:pPr>
          </w:p>
        </w:tc>
        <w:tc>
          <w:tcPr>
            <w:tcW w:w="1080" w:type="dxa"/>
            <w:vAlign w:val="center"/>
          </w:tcPr>
          <w:p w14:paraId="524BBCF0" w14:textId="77777777" w:rsidR="00784989" w:rsidRPr="008D5C8E" w:rsidRDefault="00784989" w:rsidP="00784989">
            <w:pPr>
              <w:spacing w:line="360" w:lineRule="auto"/>
              <w:ind w:left="-18" w:right="-108"/>
              <w:rPr>
                <w:rFonts w:ascii="Arial" w:hAnsi="Arial" w:cs="Arial"/>
                <w:sz w:val="16"/>
                <w:szCs w:val="16"/>
                <w:cs/>
              </w:rPr>
            </w:pPr>
          </w:p>
        </w:tc>
        <w:tc>
          <w:tcPr>
            <w:tcW w:w="270" w:type="dxa"/>
            <w:vAlign w:val="center"/>
          </w:tcPr>
          <w:p w14:paraId="3E9C2D83" w14:textId="77777777" w:rsidR="00784989" w:rsidRPr="008D5C8E" w:rsidRDefault="00784989" w:rsidP="0078498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88ACAC4"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270" w:type="dxa"/>
            <w:vAlign w:val="center"/>
          </w:tcPr>
          <w:p w14:paraId="4F918251"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1080" w:type="dxa"/>
            <w:vAlign w:val="center"/>
          </w:tcPr>
          <w:p w14:paraId="1C413159"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r>
      <w:tr w:rsidR="00784989" w:rsidRPr="008D5C8E" w14:paraId="352BA6C3" w14:textId="77777777" w:rsidTr="00441D6D">
        <w:tc>
          <w:tcPr>
            <w:tcW w:w="2520" w:type="dxa"/>
            <w:vAlign w:val="center"/>
          </w:tcPr>
          <w:p w14:paraId="509CAFB9" w14:textId="77777777" w:rsidR="00784989" w:rsidRPr="008D5C8E" w:rsidRDefault="00784989" w:rsidP="00784989">
            <w:pPr>
              <w:spacing w:line="360" w:lineRule="auto"/>
              <w:ind w:right="14"/>
              <w:rPr>
                <w:rFonts w:ascii="Arial" w:hAnsi="Arial" w:cs="Arial"/>
                <w:sz w:val="16"/>
                <w:szCs w:val="16"/>
                <w:cs/>
              </w:rPr>
            </w:pPr>
          </w:p>
        </w:tc>
        <w:tc>
          <w:tcPr>
            <w:tcW w:w="270" w:type="dxa"/>
            <w:vAlign w:val="center"/>
          </w:tcPr>
          <w:p w14:paraId="260E2B4B" w14:textId="77777777" w:rsidR="00784989" w:rsidRPr="008D5C8E" w:rsidRDefault="00784989" w:rsidP="00784989">
            <w:pPr>
              <w:spacing w:line="360" w:lineRule="auto"/>
              <w:ind w:right="14"/>
              <w:rPr>
                <w:rFonts w:ascii="Arial" w:hAnsi="Arial" w:cs="Arial"/>
                <w:sz w:val="16"/>
                <w:szCs w:val="16"/>
                <w:cs/>
              </w:rPr>
            </w:pPr>
          </w:p>
        </w:tc>
        <w:tc>
          <w:tcPr>
            <w:tcW w:w="1890" w:type="dxa"/>
            <w:vAlign w:val="center"/>
          </w:tcPr>
          <w:p w14:paraId="089FA2FB" w14:textId="77777777" w:rsidR="00784989" w:rsidRPr="008D5C8E" w:rsidRDefault="00784989" w:rsidP="00784989">
            <w:pPr>
              <w:spacing w:line="360" w:lineRule="auto"/>
              <w:ind w:right="-108"/>
              <w:rPr>
                <w:rFonts w:ascii="Arial" w:hAnsi="Arial" w:cs="Arial"/>
                <w:sz w:val="16"/>
                <w:szCs w:val="16"/>
                <w:cs/>
              </w:rPr>
            </w:pPr>
          </w:p>
        </w:tc>
        <w:tc>
          <w:tcPr>
            <w:tcW w:w="270" w:type="dxa"/>
            <w:vAlign w:val="center"/>
          </w:tcPr>
          <w:p w14:paraId="6F3C3CA4" w14:textId="77777777" w:rsidR="00784989" w:rsidRPr="008D5C8E" w:rsidRDefault="00784989" w:rsidP="00784989">
            <w:pPr>
              <w:spacing w:line="360" w:lineRule="auto"/>
              <w:ind w:right="14"/>
              <w:rPr>
                <w:rFonts w:ascii="Arial" w:hAnsi="Arial" w:cs="Arial"/>
                <w:sz w:val="16"/>
                <w:szCs w:val="16"/>
                <w:cs/>
              </w:rPr>
            </w:pPr>
          </w:p>
        </w:tc>
        <w:tc>
          <w:tcPr>
            <w:tcW w:w="1080" w:type="dxa"/>
            <w:vAlign w:val="center"/>
          </w:tcPr>
          <w:p w14:paraId="74EF4806" w14:textId="77777777" w:rsidR="00784989" w:rsidRPr="008D5C8E" w:rsidRDefault="00784989" w:rsidP="00784989">
            <w:pPr>
              <w:spacing w:line="360" w:lineRule="auto"/>
              <w:ind w:left="-18" w:right="-108"/>
              <w:rPr>
                <w:rFonts w:ascii="Arial" w:hAnsi="Arial" w:cs="Arial"/>
                <w:sz w:val="16"/>
                <w:szCs w:val="16"/>
                <w:cs/>
              </w:rPr>
            </w:pPr>
          </w:p>
        </w:tc>
        <w:tc>
          <w:tcPr>
            <w:tcW w:w="270" w:type="dxa"/>
            <w:vAlign w:val="center"/>
          </w:tcPr>
          <w:p w14:paraId="1AAB167A" w14:textId="77777777" w:rsidR="00784989" w:rsidRPr="008D5C8E" w:rsidRDefault="00784989" w:rsidP="0078498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08A0962"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270" w:type="dxa"/>
            <w:vAlign w:val="center"/>
          </w:tcPr>
          <w:p w14:paraId="3A96BDE2"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1080" w:type="dxa"/>
            <w:vAlign w:val="center"/>
          </w:tcPr>
          <w:p w14:paraId="43FF534E"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r>
      <w:tr w:rsidR="00784989" w:rsidRPr="008D5C8E" w14:paraId="28F1269E" w14:textId="77777777" w:rsidTr="00441D6D">
        <w:tc>
          <w:tcPr>
            <w:tcW w:w="2520" w:type="dxa"/>
            <w:vAlign w:val="center"/>
          </w:tcPr>
          <w:p w14:paraId="75F2C0A2" w14:textId="2401697D" w:rsidR="00784989" w:rsidRPr="008D5C8E" w:rsidRDefault="00784989" w:rsidP="00784989">
            <w:pPr>
              <w:spacing w:line="360" w:lineRule="auto"/>
              <w:ind w:right="14"/>
              <w:rPr>
                <w:rFonts w:ascii="Arial" w:hAnsi="Arial" w:cs="Arial"/>
                <w:sz w:val="16"/>
                <w:szCs w:val="16"/>
                <w:cs/>
              </w:rPr>
            </w:pPr>
            <w:r w:rsidRPr="008D5C8E">
              <w:rPr>
                <w:rFonts w:ascii="Arial" w:hAnsi="Arial" w:cs="Arial"/>
                <w:sz w:val="16"/>
                <w:szCs w:val="16"/>
                <w:cs/>
              </w:rPr>
              <w:t>C4 Hus AB</w:t>
            </w:r>
          </w:p>
        </w:tc>
        <w:tc>
          <w:tcPr>
            <w:tcW w:w="270" w:type="dxa"/>
            <w:vAlign w:val="center"/>
          </w:tcPr>
          <w:p w14:paraId="7CD4F3A5" w14:textId="77777777" w:rsidR="00784989" w:rsidRPr="008D5C8E" w:rsidRDefault="00784989" w:rsidP="00784989">
            <w:pPr>
              <w:spacing w:line="360" w:lineRule="auto"/>
              <w:ind w:right="14"/>
              <w:rPr>
                <w:rFonts w:ascii="Arial" w:hAnsi="Arial" w:cs="Arial"/>
                <w:sz w:val="16"/>
                <w:szCs w:val="16"/>
                <w:cs/>
              </w:rPr>
            </w:pPr>
          </w:p>
        </w:tc>
        <w:tc>
          <w:tcPr>
            <w:tcW w:w="1890" w:type="dxa"/>
            <w:vAlign w:val="center"/>
          </w:tcPr>
          <w:p w14:paraId="1093F742" w14:textId="6538B959" w:rsidR="00784989" w:rsidRPr="008D5C8E" w:rsidRDefault="00784989" w:rsidP="00784989">
            <w:pPr>
              <w:spacing w:line="360" w:lineRule="auto"/>
              <w:ind w:right="-108"/>
              <w:rPr>
                <w:rFonts w:ascii="Arial" w:hAnsi="Arial" w:cs="Arial"/>
                <w:sz w:val="16"/>
                <w:szCs w:val="16"/>
                <w:cs/>
              </w:rPr>
            </w:pPr>
            <w:r w:rsidRPr="008D5C8E">
              <w:rPr>
                <w:rFonts w:ascii="Arial" w:hAnsi="Arial" w:cs="Arial"/>
                <w:sz w:val="16"/>
                <w:szCs w:val="16"/>
                <w:cs/>
              </w:rPr>
              <w:t>Residential construction</w:t>
            </w:r>
          </w:p>
        </w:tc>
        <w:tc>
          <w:tcPr>
            <w:tcW w:w="270" w:type="dxa"/>
            <w:vAlign w:val="center"/>
          </w:tcPr>
          <w:p w14:paraId="17814B43" w14:textId="77777777" w:rsidR="00784989" w:rsidRPr="008D5C8E" w:rsidRDefault="00784989" w:rsidP="00784989">
            <w:pPr>
              <w:spacing w:line="360" w:lineRule="auto"/>
              <w:ind w:right="14"/>
              <w:rPr>
                <w:rFonts w:ascii="Arial" w:hAnsi="Arial" w:cs="Arial"/>
                <w:sz w:val="16"/>
                <w:szCs w:val="16"/>
                <w:cs/>
              </w:rPr>
            </w:pPr>
          </w:p>
        </w:tc>
        <w:tc>
          <w:tcPr>
            <w:tcW w:w="1080" w:type="dxa"/>
            <w:vAlign w:val="center"/>
          </w:tcPr>
          <w:p w14:paraId="56310A3A" w14:textId="4C2B7C79" w:rsidR="00784989" w:rsidRPr="008D5C8E" w:rsidRDefault="00784989" w:rsidP="00784989">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32623873" w14:textId="77777777" w:rsidR="00784989" w:rsidRPr="008D5C8E" w:rsidRDefault="00784989" w:rsidP="00784989">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D1C6466" w14:textId="642CF82D" w:rsidR="00784989" w:rsidRPr="008D5C8E" w:rsidRDefault="00784989" w:rsidP="0078498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454487FA" w14:textId="77777777" w:rsidR="00784989" w:rsidRPr="008D5C8E" w:rsidRDefault="00784989" w:rsidP="00784989">
            <w:pPr>
              <w:tabs>
                <w:tab w:val="left" w:pos="4050"/>
              </w:tabs>
              <w:spacing w:line="360" w:lineRule="auto"/>
              <w:ind w:right="-108"/>
              <w:jc w:val="center"/>
              <w:rPr>
                <w:rFonts w:ascii="Arial" w:hAnsi="Arial" w:cs="Arial"/>
                <w:sz w:val="16"/>
                <w:szCs w:val="16"/>
                <w:cs/>
              </w:rPr>
            </w:pPr>
          </w:p>
        </w:tc>
        <w:tc>
          <w:tcPr>
            <w:tcW w:w="1080" w:type="dxa"/>
            <w:vAlign w:val="center"/>
          </w:tcPr>
          <w:p w14:paraId="71216373" w14:textId="3B531270" w:rsidR="00784989" w:rsidRPr="008D5C8E" w:rsidRDefault="00784989" w:rsidP="00784989">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r>
      <w:tr w:rsidR="00650C85" w:rsidRPr="008D5C8E" w14:paraId="7C8B59FD" w14:textId="77777777" w:rsidTr="00441D6D">
        <w:tc>
          <w:tcPr>
            <w:tcW w:w="2520" w:type="dxa"/>
            <w:vAlign w:val="center"/>
          </w:tcPr>
          <w:p w14:paraId="2701AF7A" w14:textId="77777777" w:rsidR="00650C85" w:rsidRPr="008D5C8E" w:rsidRDefault="00650C85" w:rsidP="00650C85">
            <w:pPr>
              <w:spacing w:line="360" w:lineRule="auto"/>
              <w:ind w:right="14"/>
              <w:rPr>
                <w:rFonts w:ascii="Arial" w:hAnsi="Arial" w:cs="Arial"/>
                <w:sz w:val="16"/>
                <w:szCs w:val="16"/>
                <w:cs/>
              </w:rPr>
            </w:pPr>
          </w:p>
        </w:tc>
        <w:tc>
          <w:tcPr>
            <w:tcW w:w="270" w:type="dxa"/>
            <w:vAlign w:val="center"/>
          </w:tcPr>
          <w:p w14:paraId="06B5A461"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016FD48A" w14:textId="7CF71C6A" w:rsidR="00650C85" w:rsidRPr="008D5C8E" w:rsidRDefault="00650C85" w:rsidP="00650C85">
            <w:pPr>
              <w:spacing w:line="360" w:lineRule="auto"/>
              <w:ind w:right="-108"/>
              <w:rPr>
                <w:rFonts w:ascii="Arial" w:hAnsi="Arial" w:cs="Arial"/>
                <w:sz w:val="16"/>
                <w:szCs w:val="16"/>
                <w:cs/>
              </w:rPr>
            </w:pPr>
            <w:r w:rsidRPr="008D5C8E">
              <w:rPr>
                <w:rFonts w:ascii="Arial" w:hAnsi="Arial" w:cs="Arial"/>
                <w:sz w:val="16"/>
                <w:szCs w:val="16"/>
                <w:cs/>
              </w:rPr>
              <w:t xml:space="preserve">   and investment in real</w:t>
            </w:r>
          </w:p>
        </w:tc>
        <w:tc>
          <w:tcPr>
            <w:tcW w:w="270" w:type="dxa"/>
            <w:vAlign w:val="center"/>
          </w:tcPr>
          <w:p w14:paraId="3A39678F"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47469FFB" w14:textId="77777777" w:rsidR="00650C85" w:rsidRPr="008D5C8E" w:rsidRDefault="00650C85" w:rsidP="00650C85">
            <w:pPr>
              <w:spacing w:line="360" w:lineRule="auto"/>
              <w:ind w:left="-18" w:right="-108"/>
              <w:rPr>
                <w:rFonts w:ascii="Arial" w:hAnsi="Arial" w:cs="Arial"/>
                <w:sz w:val="16"/>
                <w:szCs w:val="16"/>
                <w:cs/>
              </w:rPr>
            </w:pPr>
          </w:p>
        </w:tc>
        <w:tc>
          <w:tcPr>
            <w:tcW w:w="270" w:type="dxa"/>
            <w:vAlign w:val="center"/>
          </w:tcPr>
          <w:p w14:paraId="7B744CFA"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7BA0922"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76FD2FFF"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6A2730E3"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D5C8E" w14:paraId="00CF04F9" w14:textId="77777777" w:rsidTr="00441D6D">
        <w:tc>
          <w:tcPr>
            <w:tcW w:w="2520" w:type="dxa"/>
            <w:vAlign w:val="center"/>
          </w:tcPr>
          <w:p w14:paraId="39BB56B7" w14:textId="23EEA4F3" w:rsidR="00650C85" w:rsidRPr="008D5C8E" w:rsidRDefault="00650C85" w:rsidP="00650C85">
            <w:pPr>
              <w:spacing w:line="360" w:lineRule="auto"/>
              <w:ind w:right="14"/>
              <w:rPr>
                <w:rFonts w:ascii="Arial" w:hAnsi="Arial" w:cs="Arial"/>
                <w:sz w:val="16"/>
                <w:szCs w:val="16"/>
                <w:cs/>
              </w:rPr>
            </w:pPr>
          </w:p>
        </w:tc>
        <w:tc>
          <w:tcPr>
            <w:tcW w:w="270" w:type="dxa"/>
            <w:vAlign w:val="center"/>
          </w:tcPr>
          <w:p w14:paraId="62FA7243"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3CFE4EA1" w14:textId="70914FF5" w:rsidR="00650C85" w:rsidRPr="00AC3346" w:rsidRDefault="00650C85" w:rsidP="00650C85">
            <w:pPr>
              <w:spacing w:line="360" w:lineRule="auto"/>
              <w:ind w:right="-108"/>
              <w:rPr>
                <w:rFonts w:ascii="Arial" w:hAnsi="Arial" w:cstheme="minorBidi"/>
                <w:sz w:val="16"/>
                <w:szCs w:val="16"/>
                <w:cs/>
              </w:rPr>
            </w:pPr>
            <w:r w:rsidRPr="008D5C8E">
              <w:rPr>
                <w:rFonts w:ascii="Arial" w:hAnsi="Arial" w:cs="Arial"/>
                <w:sz w:val="16"/>
                <w:szCs w:val="16"/>
                <w:cs/>
              </w:rPr>
              <w:t xml:space="preserve">   estate compan</w:t>
            </w:r>
            <w:proofErr w:type="spellStart"/>
            <w:r w:rsidR="00AC3346">
              <w:rPr>
                <w:rFonts w:ascii="Arial" w:hAnsi="Arial" w:cs="Browallia New"/>
                <w:sz w:val="16"/>
                <w:szCs w:val="20"/>
                <w:lang w:val="en-GB"/>
              </w:rPr>
              <w:t>ies</w:t>
            </w:r>
            <w:proofErr w:type="spellEnd"/>
          </w:p>
        </w:tc>
        <w:tc>
          <w:tcPr>
            <w:tcW w:w="270" w:type="dxa"/>
            <w:vAlign w:val="center"/>
          </w:tcPr>
          <w:p w14:paraId="031B4B9C"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49306056" w14:textId="46D8D23F" w:rsidR="00650C85" w:rsidRPr="008D5C8E" w:rsidRDefault="00650C85" w:rsidP="00650C85">
            <w:pPr>
              <w:spacing w:line="360" w:lineRule="auto"/>
              <w:ind w:left="-18" w:right="-108"/>
              <w:rPr>
                <w:rFonts w:ascii="Arial" w:hAnsi="Arial" w:cs="Arial"/>
                <w:sz w:val="16"/>
                <w:szCs w:val="16"/>
                <w:cs/>
              </w:rPr>
            </w:pPr>
          </w:p>
        </w:tc>
        <w:tc>
          <w:tcPr>
            <w:tcW w:w="270" w:type="dxa"/>
            <w:vAlign w:val="center"/>
          </w:tcPr>
          <w:p w14:paraId="5FEC93B7"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11EBC779"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1D502754"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2701881A" w14:textId="528EAEE8"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D5C8E" w14:paraId="6B0B8F3A" w14:textId="77777777" w:rsidTr="00441D6D">
        <w:tc>
          <w:tcPr>
            <w:tcW w:w="2520" w:type="dxa"/>
            <w:vAlign w:val="center"/>
          </w:tcPr>
          <w:p w14:paraId="79725DAF" w14:textId="77777777" w:rsidR="00650C85" w:rsidRPr="008D5C8E" w:rsidRDefault="00650C85" w:rsidP="00650C85">
            <w:pPr>
              <w:spacing w:line="360" w:lineRule="auto"/>
              <w:ind w:right="14"/>
              <w:rPr>
                <w:rFonts w:ascii="Arial" w:hAnsi="Arial" w:cs="Arial"/>
                <w:sz w:val="16"/>
                <w:szCs w:val="16"/>
                <w:cs/>
              </w:rPr>
            </w:pPr>
          </w:p>
        </w:tc>
        <w:tc>
          <w:tcPr>
            <w:tcW w:w="270" w:type="dxa"/>
            <w:vAlign w:val="center"/>
          </w:tcPr>
          <w:p w14:paraId="3380FF68"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76D30F52" w14:textId="153AC324" w:rsidR="00650C85" w:rsidRPr="008D5C8E" w:rsidRDefault="00650C85" w:rsidP="00650C85">
            <w:pPr>
              <w:spacing w:line="360" w:lineRule="auto"/>
              <w:ind w:right="-108"/>
              <w:rPr>
                <w:rFonts w:ascii="Arial" w:hAnsi="Arial" w:cs="Arial"/>
                <w:sz w:val="16"/>
                <w:szCs w:val="16"/>
                <w:cs/>
              </w:rPr>
            </w:pPr>
          </w:p>
        </w:tc>
        <w:tc>
          <w:tcPr>
            <w:tcW w:w="270" w:type="dxa"/>
            <w:vAlign w:val="center"/>
          </w:tcPr>
          <w:p w14:paraId="19FFB520"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01D45BAE" w14:textId="77777777" w:rsidR="00650C85" w:rsidRPr="008D5C8E" w:rsidRDefault="00650C85" w:rsidP="00650C85">
            <w:pPr>
              <w:spacing w:line="360" w:lineRule="auto"/>
              <w:ind w:left="-18" w:right="-108"/>
              <w:rPr>
                <w:rFonts w:ascii="Arial" w:hAnsi="Arial" w:cs="Arial"/>
                <w:sz w:val="16"/>
                <w:szCs w:val="16"/>
                <w:cs/>
              </w:rPr>
            </w:pPr>
          </w:p>
        </w:tc>
        <w:tc>
          <w:tcPr>
            <w:tcW w:w="270" w:type="dxa"/>
            <w:vAlign w:val="center"/>
          </w:tcPr>
          <w:p w14:paraId="4ACDC786"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36C4B0E"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7C882DBA"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0F4F2A04"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D5C8E" w14:paraId="372306BA" w14:textId="77777777" w:rsidTr="00441D6D">
        <w:tc>
          <w:tcPr>
            <w:tcW w:w="2520" w:type="dxa"/>
            <w:vAlign w:val="center"/>
          </w:tcPr>
          <w:p w14:paraId="6359D5A4" w14:textId="6CE149FC" w:rsidR="00650C85" w:rsidRPr="008D5C8E" w:rsidRDefault="00650C85" w:rsidP="00650C85">
            <w:pPr>
              <w:spacing w:line="360" w:lineRule="auto"/>
              <w:ind w:right="14"/>
              <w:rPr>
                <w:rFonts w:ascii="Arial" w:hAnsi="Arial" w:cs="Arial"/>
                <w:sz w:val="16"/>
                <w:szCs w:val="16"/>
                <w:u w:val="single"/>
                <w:cs/>
              </w:rPr>
            </w:pPr>
            <w:r w:rsidRPr="008D5C8E">
              <w:rPr>
                <w:rFonts w:ascii="Arial" w:hAnsi="Arial" w:cs="Arial"/>
                <w:sz w:val="16"/>
                <w:szCs w:val="16"/>
                <w:u w:val="single"/>
                <w:cs/>
              </w:rPr>
              <w:t>Indirect subsidiaries</w:t>
            </w:r>
          </w:p>
        </w:tc>
        <w:tc>
          <w:tcPr>
            <w:tcW w:w="270" w:type="dxa"/>
            <w:vAlign w:val="center"/>
          </w:tcPr>
          <w:p w14:paraId="0865E2CD"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47BA8D5E" w14:textId="77777777" w:rsidR="00650C85" w:rsidRPr="008D5C8E" w:rsidRDefault="00650C85" w:rsidP="00650C85">
            <w:pPr>
              <w:spacing w:line="360" w:lineRule="auto"/>
              <w:ind w:right="-108"/>
              <w:rPr>
                <w:rFonts w:ascii="Arial" w:hAnsi="Arial" w:cs="Arial"/>
                <w:sz w:val="16"/>
                <w:szCs w:val="16"/>
                <w:cs/>
              </w:rPr>
            </w:pPr>
          </w:p>
        </w:tc>
        <w:tc>
          <w:tcPr>
            <w:tcW w:w="270" w:type="dxa"/>
            <w:vAlign w:val="center"/>
          </w:tcPr>
          <w:p w14:paraId="5ACE2025"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30B412D8" w14:textId="77777777" w:rsidR="00650C85" w:rsidRPr="008D5C8E" w:rsidRDefault="00650C85" w:rsidP="00650C85">
            <w:pPr>
              <w:spacing w:line="360" w:lineRule="auto"/>
              <w:ind w:left="-18" w:right="-108"/>
              <w:rPr>
                <w:rFonts w:ascii="Arial" w:hAnsi="Arial" w:cs="Arial"/>
                <w:sz w:val="16"/>
                <w:szCs w:val="16"/>
                <w:cs/>
              </w:rPr>
            </w:pPr>
          </w:p>
        </w:tc>
        <w:tc>
          <w:tcPr>
            <w:tcW w:w="270" w:type="dxa"/>
            <w:vAlign w:val="center"/>
          </w:tcPr>
          <w:p w14:paraId="0743B56D"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B93B89D"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7D1E4AB4"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0E24DC45"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D5C8E" w14:paraId="4B4376D9" w14:textId="77777777" w:rsidTr="00441D6D">
        <w:tc>
          <w:tcPr>
            <w:tcW w:w="2520" w:type="dxa"/>
            <w:vAlign w:val="center"/>
          </w:tcPr>
          <w:p w14:paraId="5519D8A7" w14:textId="654425D9" w:rsidR="00650C85" w:rsidRPr="008D5C8E" w:rsidRDefault="00650C85" w:rsidP="00650C85">
            <w:pPr>
              <w:spacing w:line="360" w:lineRule="auto"/>
              <w:ind w:right="14"/>
              <w:rPr>
                <w:rFonts w:ascii="Arial" w:hAnsi="Arial" w:cs="Arial"/>
                <w:sz w:val="16"/>
                <w:szCs w:val="16"/>
                <w:cs/>
              </w:rPr>
            </w:pPr>
            <w:r w:rsidRPr="008D5C8E">
              <w:rPr>
                <w:rFonts w:ascii="Arial" w:hAnsi="Arial" w:cs="Arial"/>
                <w:sz w:val="16"/>
                <w:szCs w:val="16"/>
                <w:cs/>
              </w:rPr>
              <w:t>C4 Hus Mark AB</w:t>
            </w:r>
          </w:p>
        </w:tc>
        <w:tc>
          <w:tcPr>
            <w:tcW w:w="270" w:type="dxa"/>
            <w:vAlign w:val="center"/>
          </w:tcPr>
          <w:p w14:paraId="5B996432"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26A5B0BA" w14:textId="31F2B971" w:rsidR="00650C85" w:rsidRPr="00800A2A" w:rsidRDefault="00650C85" w:rsidP="00650C85">
            <w:pPr>
              <w:spacing w:line="360" w:lineRule="auto"/>
              <w:ind w:right="-108"/>
              <w:rPr>
                <w:rFonts w:ascii="Arial" w:hAnsi="Arial" w:cstheme="minorBidi"/>
                <w:sz w:val="16"/>
                <w:szCs w:val="16"/>
                <w:cs/>
              </w:rPr>
            </w:pPr>
            <w:r w:rsidRPr="00800A2A">
              <w:rPr>
                <w:rFonts w:ascii="Arial" w:hAnsi="Arial" w:cs="Arial"/>
                <w:sz w:val="16"/>
                <w:szCs w:val="16"/>
                <w:cs/>
              </w:rPr>
              <w:t>Investment in land</w:t>
            </w:r>
            <w:r w:rsidR="005D6351" w:rsidRPr="00800A2A">
              <w:rPr>
                <w:rFonts w:ascii="Arial" w:hAnsi="Arial" w:cstheme="minorBidi" w:hint="cs"/>
                <w:sz w:val="16"/>
                <w:szCs w:val="16"/>
                <w:cs/>
              </w:rPr>
              <w:t xml:space="preserve"> </w:t>
            </w:r>
          </w:p>
        </w:tc>
        <w:tc>
          <w:tcPr>
            <w:tcW w:w="270" w:type="dxa"/>
            <w:vAlign w:val="center"/>
          </w:tcPr>
          <w:p w14:paraId="3D798BE3"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7AF865C4" w14:textId="66D1E558" w:rsidR="00650C85" w:rsidRPr="008D5C8E" w:rsidRDefault="00650C85" w:rsidP="00650C85">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26651C65"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FFF22D7" w14:textId="1AB298E7" w:rsidR="00650C85" w:rsidRPr="008D5C8E" w:rsidRDefault="00784989" w:rsidP="00650C85">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49E844E8"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6EA857F6" w14:textId="50A0A351" w:rsidR="00650C85" w:rsidRPr="008D5C8E" w:rsidRDefault="00784989" w:rsidP="00650C85">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r>
      <w:tr w:rsidR="00650C85" w:rsidRPr="008C37CE" w14:paraId="7F95F67D" w14:textId="77777777" w:rsidTr="00441D6D">
        <w:tc>
          <w:tcPr>
            <w:tcW w:w="2520" w:type="dxa"/>
            <w:vAlign w:val="center"/>
          </w:tcPr>
          <w:p w14:paraId="7E85ADD8" w14:textId="1821CCA1" w:rsidR="00650C85" w:rsidRPr="008D5C8E" w:rsidRDefault="00650C85" w:rsidP="00650C85">
            <w:pPr>
              <w:spacing w:line="360" w:lineRule="auto"/>
              <w:ind w:right="14"/>
              <w:rPr>
                <w:rFonts w:ascii="Arial" w:hAnsi="Arial" w:cs="Arial"/>
                <w:sz w:val="16"/>
                <w:szCs w:val="16"/>
                <w:cs/>
              </w:rPr>
            </w:pPr>
            <w:r w:rsidRPr="008D5C8E">
              <w:rPr>
                <w:rFonts w:ascii="Arial" w:hAnsi="Arial" w:cs="Arial"/>
                <w:sz w:val="16"/>
                <w:szCs w:val="16"/>
                <w:cs/>
              </w:rPr>
              <w:t xml:space="preserve">   (100% held by C4 Hus AB)</w:t>
            </w:r>
          </w:p>
        </w:tc>
        <w:tc>
          <w:tcPr>
            <w:tcW w:w="270" w:type="dxa"/>
            <w:vAlign w:val="center"/>
          </w:tcPr>
          <w:p w14:paraId="696B2AB5"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4F5249AE" w14:textId="53559B2E" w:rsidR="00650C85" w:rsidRPr="00800A2A" w:rsidRDefault="00800A2A" w:rsidP="00650C85">
            <w:pPr>
              <w:spacing w:line="360" w:lineRule="auto"/>
              <w:ind w:right="-108"/>
              <w:rPr>
                <w:rFonts w:ascii="Arial" w:hAnsi="Arial" w:cstheme="minorBidi"/>
                <w:sz w:val="16"/>
                <w:szCs w:val="16"/>
                <w:cs/>
              </w:rPr>
            </w:pPr>
            <w:r w:rsidRPr="00800A2A">
              <w:rPr>
                <w:rFonts w:ascii="Arial" w:hAnsi="Arial" w:cstheme="minorBidi" w:hint="cs"/>
                <w:sz w:val="16"/>
                <w:szCs w:val="16"/>
                <w:cs/>
              </w:rPr>
              <w:t xml:space="preserve">     </w:t>
            </w:r>
            <w:r w:rsidR="005D6351" w:rsidRPr="00800A2A">
              <w:rPr>
                <w:rFonts w:ascii="Arial" w:hAnsi="Arial" w:cs="Arial" w:hint="cs"/>
                <w:sz w:val="16"/>
                <w:szCs w:val="16"/>
                <w:cs/>
              </w:rPr>
              <w:t>for sale</w:t>
            </w:r>
          </w:p>
        </w:tc>
        <w:tc>
          <w:tcPr>
            <w:tcW w:w="270" w:type="dxa"/>
            <w:vAlign w:val="center"/>
          </w:tcPr>
          <w:p w14:paraId="22E16F94"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3D8252AA" w14:textId="77777777" w:rsidR="00650C85" w:rsidRPr="008D5C8E" w:rsidRDefault="00650C85" w:rsidP="00650C85">
            <w:pPr>
              <w:spacing w:line="360" w:lineRule="auto"/>
              <w:ind w:left="-18" w:right="-108"/>
              <w:jc w:val="center"/>
              <w:rPr>
                <w:rFonts w:ascii="Arial" w:hAnsi="Arial" w:cs="Arial"/>
                <w:sz w:val="16"/>
                <w:szCs w:val="16"/>
                <w:cs/>
              </w:rPr>
            </w:pPr>
          </w:p>
        </w:tc>
        <w:tc>
          <w:tcPr>
            <w:tcW w:w="270" w:type="dxa"/>
            <w:vAlign w:val="center"/>
          </w:tcPr>
          <w:p w14:paraId="4BAA0BB0"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558F4729"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74A9E322"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347B7721"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C37CE" w14:paraId="5545E363" w14:textId="77777777" w:rsidTr="00441D6D">
        <w:tc>
          <w:tcPr>
            <w:tcW w:w="2520" w:type="dxa"/>
            <w:vAlign w:val="center"/>
          </w:tcPr>
          <w:p w14:paraId="077D7CDB" w14:textId="77777777" w:rsidR="00650C85" w:rsidRPr="008D5C8E" w:rsidRDefault="00650C85" w:rsidP="00650C85">
            <w:pPr>
              <w:spacing w:line="360" w:lineRule="auto"/>
              <w:ind w:right="14"/>
              <w:rPr>
                <w:rFonts w:ascii="Arial" w:hAnsi="Arial" w:cs="Arial"/>
                <w:sz w:val="16"/>
                <w:szCs w:val="16"/>
                <w:cs/>
              </w:rPr>
            </w:pPr>
          </w:p>
        </w:tc>
        <w:tc>
          <w:tcPr>
            <w:tcW w:w="270" w:type="dxa"/>
            <w:vAlign w:val="center"/>
          </w:tcPr>
          <w:p w14:paraId="742B80EC"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43FDD3BF" w14:textId="5823DFE4" w:rsidR="00650C85" w:rsidRPr="00800A2A" w:rsidRDefault="00650C85" w:rsidP="00650C85">
            <w:pPr>
              <w:spacing w:line="360" w:lineRule="auto"/>
              <w:ind w:right="-108"/>
              <w:rPr>
                <w:rFonts w:ascii="Arial" w:hAnsi="Arial" w:cs="Arial"/>
                <w:sz w:val="16"/>
                <w:szCs w:val="16"/>
                <w:cs/>
              </w:rPr>
            </w:pPr>
          </w:p>
        </w:tc>
        <w:tc>
          <w:tcPr>
            <w:tcW w:w="270" w:type="dxa"/>
            <w:vAlign w:val="center"/>
          </w:tcPr>
          <w:p w14:paraId="7BB12385"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55AC9D0D" w14:textId="77777777" w:rsidR="00650C85" w:rsidRPr="008D5C8E" w:rsidRDefault="00650C85" w:rsidP="00650C85">
            <w:pPr>
              <w:spacing w:line="360" w:lineRule="auto"/>
              <w:ind w:left="-18" w:right="-108"/>
              <w:jc w:val="center"/>
              <w:rPr>
                <w:rFonts w:ascii="Arial" w:hAnsi="Arial" w:cs="Arial"/>
                <w:sz w:val="16"/>
                <w:szCs w:val="16"/>
                <w:cs/>
              </w:rPr>
            </w:pPr>
          </w:p>
        </w:tc>
        <w:tc>
          <w:tcPr>
            <w:tcW w:w="270" w:type="dxa"/>
            <w:vAlign w:val="center"/>
          </w:tcPr>
          <w:p w14:paraId="5A11DFC0"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7AC1B565"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7458CC10"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0D998311"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650C85" w:rsidRPr="008D5C8E" w14:paraId="06709ACC" w14:textId="77777777" w:rsidTr="00441D6D">
        <w:tc>
          <w:tcPr>
            <w:tcW w:w="2520" w:type="dxa"/>
            <w:vAlign w:val="center"/>
          </w:tcPr>
          <w:p w14:paraId="0CBAA7A0" w14:textId="49E5639B" w:rsidR="00650C85" w:rsidRPr="008D5C8E" w:rsidRDefault="00650C85" w:rsidP="00650C85">
            <w:pPr>
              <w:spacing w:line="360" w:lineRule="auto"/>
              <w:ind w:right="14"/>
              <w:rPr>
                <w:rFonts w:ascii="Arial" w:hAnsi="Arial" w:cs="Arial"/>
                <w:sz w:val="16"/>
                <w:szCs w:val="16"/>
                <w:cs/>
              </w:rPr>
            </w:pPr>
            <w:r w:rsidRPr="008D5C8E">
              <w:rPr>
                <w:rFonts w:ascii="Arial" w:hAnsi="Arial" w:cs="Arial"/>
                <w:sz w:val="16"/>
                <w:szCs w:val="16"/>
                <w:cs/>
              </w:rPr>
              <w:t>C4 Forvaltning AB</w:t>
            </w:r>
          </w:p>
        </w:tc>
        <w:tc>
          <w:tcPr>
            <w:tcW w:w="270" w:type="dxa"/>
            <w:vAlign w:val="center"/>
          </w:tcPr>
          <w:p w14:paraId="6FBD67A9"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503EA39F" w14:textId="2A862B2E" w:rsidR="00650C85" w:rsidRPr="00800A2A" w:rsidRDefault="00650C85" w:rsidP="00650C85">
            <w:pPr>
              <w:spacing w:line="360" w:lineRule="auto"/>
              <w:ind w:right="-108"/>
              <w:rPr>
                <w:rFonts w:ascii="Arial" w:hAnsi="Arial" w:cstheme="minorBidi"/>
                <w:sz w:val="16"/>
                <w:szCs w:val="16"/>
                <w:cs/>
              </w:rPr>
            </w:pPr>
            <w:r w:rsidRPr="00800A2A">
              <w:rPr>
                <w:rFonts w:ascii="Arial" w:hAnsi="Arial" w:cs="Arial"/>
                <w:sz w:val="16"/>
                <w:szCs w:val="16"/>
                <w:cs/>
              </w:rPr>
              <w:t>Investment in land</w:t>
            </w:r>
          </w:p>
        </w:tc>
        <w:tc>
          <w:tcPr>
            <w:tcW w:w="270" w:type="dxa"/>
            <w:vAlign w:val="center"/>
          </w:tcPr>
          <w:p w14:paraId="0E17F3E4"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47F41F3C" w14:textId="2205F60D" w:rsidR="00650C85" w:rsidRPr="008D5C8E" w:rsidRDefault="00650C85" w:rsidP="00650C85">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7B5F1D7B"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FAEBFA" w14:textId="32A7388D" w:rsidR="00650C85" w:rsidRPr="008D5C8E" w:rsidRDefault="00784989" w:rsidP="00650C85">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573B85B3"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2185007E" w14:textId="54315515" w:rsidR="00650C85" w:rsidRPr="008C37CE" w:rsidRDefault="00784989" w:rsidP="00650C85">
            <w:pPr>
              <w:tabs>
                <w:tab w:val="left" w:pos="4050"/>
              </w:tabs>
              <w:spacing w:line="360" w:lineRule="auto"/>
              <w:ind w:right="-108"/>
              <w:jc w:val="center"/>
              <w:rPr>
                <w:rFonts w:ascii="Arial" w:hAnsi="Arial" w:cstheme="minorBidi"/>
                <w:sz w:val="16"/>
                <w:szCs w:val="16"/>
                <w:cs/>
              </w:rPr>
            </w:pPr>
            <w:r w:rsidRPr="008D5C8E">
              <w:rPr>
                <w:rFonts w:ascii="Arial" w:hAnsi="Arial" w:cs="Arial"/>
                <w:sz w:val="16"/>
                <w:szCs w:val="16"/>
                <w:cs/>
              </w:rPr>
              <w:t>75.25</w:t>
            </w:r>
          </w:p>
        </w:tc>
      </w:tr>
      <w:tr w:rsidR="00650C85" w:rsidRPr="008C37CE" w14:paraId="721E2D49" w14:textId="77777777" w:rsidTr="00441D6D">
        <w:tc>
          <w:tcPr>
            <w:tcW w:w="2520" w:type="dxa"/>
            <w:vAlign w:val="center"/>
          </w:tcPr>
          <w:p w14:paraId="29F877AA" w14:textId="72709982" w:rsidR="00650C85" w:rsidRPr="008D5C8E" w:rsidRDefault="00650C85" w:rsidP="00650C85">
            <w:pPr>
              <w:spacing w:line="360" w:lineRule="auto"/>
              <w:ind w:right="14"/>
              <w:rPr>
                <w:rFonts w:ascii="Arial" w:hAnsi="Arial" w:cs="Arial"/>
                <w:sz w:val="16"/>
                <w:szCs w:val="16"/>
                <w:cs/>
              </w:rPr>
            </w:pPr>
            <w:r w:rsidRPr="008D5C8E">
              <w:rPr>
                <w:rFonts w:ascii="Arial" w:hAnsi="Arial" w:cs="Arial"/>
                <w:sz w:val="16"/>
                <w:szCs w:val="16"/>
                <w:cs/>
              </w:rPr>
              <w:t xml:space="preserve">   (100% held by C4 Hus AB)</w:t>
            </w:r>
          </w:p>
        </w:tc>
        <w:tc>
          <w:tcPr>
            <w:tcW w:w="270" w:type="dxa"/>
            <w:vAlign w:val="center"/>
          </w:tcPr>
          <w:p w14:paraId="3C13853B" w14:textId="77777777" w:rsidR="00650C85" w:rsidRPr="008D5C8E" w:rsidRDefault="00650C85" w:rsidP="00650C85">
            <w:pPr>
              <w:spacing w:line="360" w:lineRule="auto"/>
              <w:ind w:right="14"/>
              <w:rPr>
                <w:rFonts w:ascii="Arial" w:hAnsi="Arial" w:cs="Arial"/>
                <w:sz w:val="16"/>
                <w:szCs w:val="16"/>
                <w:cs/>
              </w:rPr>
            </w:pPr>
          </w:p>
        </w:tc>
        <w:tc>
          <w:tcPr>
            <w:tcW w:w="1890" w:type="dxa"/>
            <w:vAlign w:val="center"/>
          </w:tcPr>
          <w:p w14:paraId="53EB056B" w14:textId="3561FF16" w:rsidR="00650C85" w:rsidRPr="00800A2A" w:rsidRDefault="00800A2A" w:rsidP="00650C85">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r w:rsidRPr="00800A2A">
              <w:rPr>
                <w:rFonts w:ascii="Arial" w:hAnsi="Arial" w:cs="Arial" w:hint="cs"/>
                <w:sz w:val="16"/>
                <w:szCs w:val="16"/>
                <w:cs/>
              </w:rPr>
              <w:t>for sale</w:t>
            </w:r>
          </w:p>
        </w:tc>
        <w:tc>
          <w:tcPr>
            <w:tcW w:w="270" w:type="dxa"/>
            <w:vAlign w:val="center"/>
          </w:tcPr>
          <w:p w14:paraId="7A3BC3AB" w14:textId="77777777" w:rsidR="00650C85" w:rsidRPr="008D5C8E" w:rsidRDefault="00650C85" w:rsidP="00650C85">
            <w:pPr>
              <w:spacing w:line="360" w:lineRule="auto"/>
              <w:ind w:right="14"/>
              <w:rPr>
                <w:rFonts w:ascii="Arial" w:hAnsi="Arial" w:cs="Arial"/>
                <w:sz w:val="16"/>
                <w:szCs w:val="16"/>
                <w:cs/>
              </w:rPr>
            </w:pPr>
          </w:p>
        </w:tc>
        <w:tc>
          <w:tcPr>
            <w:tcW w:w="1080" w:type="dxa"/>
            <w:vAlign w:val="center"/>
          </w:tcPr>
          <w:p w14:paraId="61CE633E" w14:textId="77777777" w:rsidR="00650C85" w:rsidRPr="008D5C8E" w:rsidRDefault="00650C85" w:rsidP="00650C85">
            <w:pPr>
              <w:spacing w:line="360" w:lineRule="auto"/>
              <w:ind w:left="-18" w:right="-108"/>
              <w:jc w:val="center"/>
              <w:rPr>
                <w:rFonts w:ascii="Arial" w:hAnsi="Arial" w:cs="Arial"/>
                <w:sz w:val="16"/>
                <w:szCs w:val="16"/>
                <w:cs/>
              </w:rPr>
            </w:pPr>
          </w:p>
        </w:tc>
        <w:tc>
          <w:tcPr>
            <w:tcW w:w="270" w:type="dxa"/>
            <w:vAlign w:val="center"/>
          </w:tcPr>
          <w:p w14:paraId="45C21F8F" w14:textId="77777777" w:rsidR="00650C85" w:rsidRPr="008D5C8E" w:rsidRDefault="00650C85"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3418937"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270" w:type="dxa"/>
            <w:vAlign w:val="center"/>
          </w:tcPr>
          <w:p w14:paraId="4439DBC5"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c>
          <w:tcPr>
            <w:tcW w:w="1080" w:type="dxa"/>
            <w:vAlign w:val="center"/>
          </w:tcPr>
          <w:p w14:paraId="7AB0F7C5" w14:textId="77777777" w:rsidR="00650C85" w:rsidRPr="008D5C8E" w:rsidRDefault="00650C85" w:rsidP="00650C85">
            <w:pPr>
              <w:tabs>
                <w:tab w:val="left" w:pos="4050"/>
              </w:tabs>
              <w:spacing w:line="360" w:lineRule="auto"/>
              <w:ind w:right="-108"/>
              <w:jc w:val="center"/>
              <w:rPr>
                <w:rFonts w:ascii="Arial" w:hAnsi="Arial" w:cs="Arial"/>
                <w:sz w:val="16"/>
                <w:szCs w:val="16"/>
                <w:cs/>
              </w:rPr>
            </w:pPr>
          </w:p>
        </w:tc>
      </w:tr>
      <w:tr w:rsidR="008C37CE" w:rsidRPr="008C37CE" w14:paraId="42DB4B90" w14:textId="77777777" w:rsidTr="00441D6D">
        <w:tc>
          <w:tcPr>
            <w:tcW w:w="2520" w:type="dxa"/>
            <w:vAlign w:val="center"/>
          </w:tcPr>
          <w:p w14:paraId="50631164" w14:textId="77777777" w:rsidR="008C37CE" w:rsidRPr="008D5C8E" w:rsidRDefault="008C37CE" w:rsidP="00650C85">
            <w:pPr>
              <w:spacing w:line="360" w:lineRule="auto"/>
              <w:ind w:right="14"/>
              <w:rPr>
                <w:rFonts w:ascii="Arial" w:hAnsi="Arial" w:cs="Arial"/>
                <w:sz w:val="16"/>
                <w:szCs w:val="16"/>
                <w:cs/>
              </w:rPr>
            </w:pPr>
          </w:p>
        </w:tc>
        <w:tc>
          <w:tcPr>
            <w:tcW w:w="270" w:type="dxa"/>
            <w:vAlign w:val="center"/>
          </w:tcPr>
          <w:p w14:paraId="039F148E" w14:textId="77777777" w:rsidR="008C37CE" w:rsidRPr="008D5C8E" w:rsidRDefault="008C37CE" w:rsidP="00650C85">
            <w:pPr>
              <w:spacing w:line="360" w:lineRule="auto"/>
              <w:ind w:right="14"/>
              <w:rPr>
                <w:rFonts w:ascii="Arial" w:hAnsi="Arial" w:cs="Arial"/>
                <w:sz w:val="16"/>
                <w:szCs w:val="16"/>
                <w:cs/>
              </w:rPr>
            </w:pPr>
          </w:p>
        </w:tc>
        <w:tc>
          <w:tcPr>
            <w:tcW w:w="1890" w:type="dxa"/>
            <w:vAlign w:val="center"/>
          </w:tcPr>
          <w:p w14:paraId="08E43C4B" w14:textId="77777777" w:rsidR="008C37CE" w:rsidRPr="00800A2A" w:rsidRDefault="008C37CE" w:rsidP="00650C85">
            <w:pPr>
              <w:spacing w:line="360" w:lineRule="auto"/>
              <w:ind w:right="-108"/>
              <w:rPr>
                <w:rFonts w:ascii="Arial" w:hAnsi="Arial" w:cs="Arial"/>
                <w:sz w:val="16"/>
                <w:szCs w:val="16"/>
                <w:cs/>
              </w:rPr>
            </w:pPr>
          </w:p>
        </w:tc>
        <w:tc>
          <w:tcPr>
            <w:tcW w:w="270" w:type="dxa"/>
            <w:vAlign w:val="center"/>
          </w:tcPr>
          <w:p w14:paraId="36E9BF45" w14:textId="77777777" w:rsidR="008C37CE" w:rsidRPr="008D5C8E" w:rsidRDefault="008C37CE" w:rsidP="00650C85">
            <w:pPr>
              <w:spacing w:line="360" w:lineRule="auto"/>
              <w:ind w:right="14"/>
              <w:rPr>
                <w:rFonts w:ascii="Arial" w:hAnsi="Arial" w:cs="Arial"/>
                <w:sz w:val="16"/>
                <w:szCs w:val="16"/>
                <w:cs/>
              </w:rPr>
            </w:pPr>
          </w:p>
        </w:tc>
        <w:tc>
          <w:tcPr>
            <w:tcW w:w="1080" w:type="dxa"/>
            <w:vAlign w:val="center"/>
          </w:tcPr>
          <w:p w14:paraId="405B927B" w14:textId="77777777" w:rsidR="008C37CE" w:rsidRPr="008D5C8E" w:rsidRDefault="008C37CE" w:rsidP="00650C85">
            <w:pPr>
              <w:spacing w:line="360" w:lineRule="auto"/>
              <w:ind w:left="-18" w:right="-108"/>
              <w:jc w:val="center"/>
              <w:rPr>
                <w:rFonts w:ascii="Arial" w:hAnsi="Arial" w:cs="Arial"/>
                <w:sz w:val="16"/>
                <w:szCs w:val="16"/>
                <w:cs/>
              </w:rPr>
            </w:pPr>
          </w:p>
        </w:tc>
        <w:tc>
          <w:tcPr>
            <w:tcW w:w="270" w:type="dxa"/>
            <w:vAlign w:val="center"/>
          </w:tcPr>
          <w:p w14:paraId="140F5F6A" w14:textId="77777777" w:rsidR="008C37CE" w:rsidRPr="008D5C8E" w:rsidRDefault="008C37CE" w:rsidP="00650C8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CCC1A1C" w14:textId="77777777" w:rsidR="008C37CE" w:rsidRPr="008D5C8E" w:rsidRDefault="008C37CE" w:rsidP="00650C85">
            <w:pPr>
              <w:tabs>
                <w:tab w:val="left" w:pos="4050"/>
              </w:tabs>
              <w:spacing w:line="360" w:lineRule="auto"/>
              <w:ind w:right="-108"/>
              <w:jc w:val="center"/>
              <w:rPr>
                <w:rFonts w:ascii="Arial" w:hAnsi="Arial" w:cs="Arial"/>
                <w:sz w:val="16"/>
                <w:szCs w:val="16"/>
                <w:cs/>
              </w:rPr>
            </w:pPr>
          </w:p>
        </w:tc>
        <w:tc>
          <w:tcPr>
            <w:tcW w:w="270" w:type="dxa"/>
            <w:vAlign w:val="center"/>
          </w:tcPr>
          <w:p w14:paraId="2D126B48" w14:textId="77777777" w:rsidR="008C37CE" w:rsidRPr="008D5C8E" w:rsidRDefault="008C37CE" w:rsidP="00650C85">
            <w:pPr>
              <w:tabs>
                <w:tab w:val="left" w:pos="4050"/>
              </w:tabs>
              <w:spacing w:line="360" w:lineRule="auto"/>
              <w:ind w:right="-108"/>
              <w:jc w:val="center"/>
              <w:rPr>
                <w:rFonts w:ascii="Arial" w:hAnsi="Arial" w:cs="Arial"/>
                <w:sz w:val="16"/>
                <w:szCs w:val="16"/>
                <w:cs/>
              </w:rPr>
            </w:pPr>
          </w:p>
        </w:tc>
        <w:tc>
          <w:tcPr>
            <w:tcW w:w="1080" w:type="dxa"/>
            <w:vAlign w:val="center"/>
          </w:tcPr>
          <w:p w14:paraId="36AA6B18" w14:textId="77777777" w:rsidR="008C37CE" w:rsidRPr="008D5C8E" w:rsidRDefault="008C37CE" w:rsidP="00650C85">
            <w:pPr>
              <w:tabs>
                <w:tab w:val="left" w:pos="4050"/>
              </w:tabs>
              <w:spacing w:line="360" w:lineRule="auto"/>
              <w:ind w:right="-108"/>
              <w:jc w:val="center"/>
              <w:rPr>
                <w:rFonts w:ascii="Arial" w:hAnsi="Arial" w:cs="Arial"/>
                <w:sz w:val="16"/>
                <w:szCs w:val="16"/>
                <w:cs/>
              </w:rPr>
            </w:pPr>
          </w:p>
        </w:tc>
      </w:tr>
      <w:tr w:rsidR="005D34A5" w:rsidRPr="008C37CE" w14:paraId="7745D055" w14:textId="77777777" w:rsidTr="00441D6D">
        <w:tc>
          <w:tcPr>
            <w:tcW w:w="2520" w:type="dxa"/>
            <w:vAlign w:val="center"/>
          </w:tcPr>
          <w:p w14:paraId="63FA7CEE" w14:textId="6D94B0F5" w:rsidR="005D34A5" w:rsidRPr="008C37CE" w:rsidRDefault="005D34A5" w:rsidP="005D34A5">
            <w:pPr>
              <w:spacing w:line="360" w:lineRule="auto"/>
              <w:ind w:right="14"/>
              <w:rPr>
                <w:rFonts w:ascii="Arial" w:hAnsi="Arial" w:cstheme="minorBidi"/>
                <w:sz w:val="16"/>
                <w:szCs w:val="16"/>
                <w:cs/>
              </w:rPr>
            </w:pPr>
            <w:r w:rsidRPr="008D5C8E">
              <w:rPr>
                <w:rFonts w:ascii="Arial" w:hAnsi="Arial" w:cs="Arial"/>
                <w:sz w:val="16"/>
                <w:szCs w:val="16"/>
                <w:cs/>
              </w:rPr>
              <w:t>C4 Hus Mark AB</w:t>
            </w:r>
            <w:r>
              <w:rPr>
                <w:rFonts w:ascii="Arial" w:hAnsi="Arial" w:cstheme="minorBidi" w:hint="cs"/>
                <w:sz w:val="16"/>
                <w:szCs w:val="16"/>
                <w:cs/>
              </w:rPr>
              <w:t xml:space="preserve"> </w:t>
            </w:r>
            <w:r w:rsidRPr="008C37CE">
              <w:rPr>
                <w:rFonts w:ascii="Arial" w:hAnsi="Arial" w:cs="Arial" w:hint="cs"/>
                <w:sz w:val="16"/>
                <w:szCs w:val="16"/>
                <w:cs/>
              </w:rPr>
              <w:t>i</w:t>
            </w:r>
            <w:r>
              <w:rPr>
                <w:rFonts w:ascii="Arial" w:hAnsi="Arial" w:cstheme="minorBidi" w:hint="cs"/>
                <w:sz w:val="16"/>
                <w:szCs w:val="16"/>
                <w:cs/>
              </w:rPr>
              <w:t xml:space="preserve"> </w:t>
            </w:r>
            <w:r w:rsidRPr="008C37CE">
              <w:rPr>
                <w:rFonts w:ascii="Arial" w:hAnsi="Arial" w:cs="Arial" w:hint="cs"/>
                <w:sz w:val="16"/>
                <w:szCs w:val="16"/>
                <w:cs/>
              </w:rPr>
              <w:t>skane</w:t>
            </w:r>
          </w:p>
        </w:tc>
        <w:tc>
          <w:tcPr>
            <w:tcW w:w="270" w:type="dxa"/>
            <w:vAlign w:val="center"/>
          </w:tcPr>
          <w:p w14:paraId="1B97A8F4" w14:textId="77777777" w:rsidR="005D34A5" w:rsidRPr="008D5C8E" w:rsidRDefault="005D34A5" w:rsidP="005D34A5">
            <w:pPr>
              <w:spacing w:line="360" w:lineRule="auto"/>
              <w:ind w:right="14"/>
              <w:rPr>
                <w:rFonts w:ascii="Arial" w:hAnsi="Arial" w:cs="Arial"/>
                <w:sz w:val="16"/>
                <w:szCs w:val="16"/>
                <w:cs/>
              </w:rPr>
            </w:pPr>
          </w:p>
        </w:tc>
        <w:tc>
          <w:tcPr>
            <w:tcW w:w="1890" w:type="dxa"/>
            <w:vAlign w:val="center"/>
          </w:tcPr>
          <w:p w14:paraId="24396119" w14:textId="71EAA514" w:rsidR="005D34A5" w:rsidRPr="00800A2A" w:rsidRDefault="005D34A5" w:rsidP="005D34A5">
            <w:pPr>
              <w:spacing w:line="360" w:lineRule="auto"/>
              <w:ind w:right="-108"/>
              <w:rPr>
                <w:rFonts w:ascii="Arial" w:hAnsi="Arial" w:cs="Arial"/>
                <w:sz w:val="16"/>
                <w:szCs w:val="16"/>
                <w:cs/>
              </w:rPr>
            </w:pPr>
            <w:r w:rsidRPr="00800A2A">
              <w:rPr>
                <w:rFonts w:ascii="Arial" w:hAnsi="Arial" w:cs="Arial"/>
                <w:sz w:val="16"/>
                <w:szCs w:val="16"/>
                <w:cs/>
              </w:rPr>
              <w:t>Investment in land</w:t>
            </w:r>
          </w:p>
        </w:tc>
        <w:tc>
          <w:tcPr>
            <w:tcW w:w="270" w:type="dxa"/>
            <w:vAlign w:val="center"/>
          </w:tcPr>
          <w:p w14:paraId="484EC85C" w14:textId="77777777" w:rsidR="005D34A5" w:rsidRPr="008D5C8E" w:rsidRDefault="005D34A5" w:rsidP="005D34A5">
            <w:pPr>
              <w:spacing w:line="360" w:lineRule="auto"/>
              <w:ind w:right="14"/>
              <w:rPr>
                <w:rFonts w:ascii="Arial" w:hAnsi="Arial" w:cs="Arial"/>
                <w:sz w:val="16"/>
                <w:szCs w:val="16"/>
                <w:cs/>
              </w:rPr>
            </w:pPr>
          </w:p>
        </w:tc>
        <w:tc>
          <w:tcPr>
            <w:tcW w:w="1080" w:type="dxa"/>
            <w:vAlign w:val="center"/>
          </w:tcPr>
          <w:p w14:paraId="116947D1" w14:textId="0DDD7E04" w:rsidR="005D34A5" w:rsidRPr="008D5C8E" w:rsidRDefault="005D34A5" w:rsidP="005D34A5">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0EF4E0F7" w14:textId="77777777" w:rsidR="005D34A5" w:rsidRPr="008D5C8E" w:rsidRDefault="005D34A5" w:rsidP="005D34A5">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3671482" w14:textId="74C2BB78" w:rsidR="005D34A5" w:rsidRPr="008D5C8E" w:rsidRDefault="005D34A5" w:rsidP="005D34A5">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75.25</w:t>
            </w:r>
          </w:p>
        </w:tc>
        <w:tc>
          <w:tcPr>
            <w:tcW w:w="270" w:type="dxa"/>
            <w:vAlign w:val="center"/>
          </w:tcPr>
          <w:p w14:paraId="048AA296" w14:textId="77777777" w:rsidR="005D34A5" w:rsidRPr="008D5C8E" w:rsidRDefault="005D34A5" w:rsidP="005D34A5">
            <w:pPr>
              <w:tabs>
                <w:tab w:val="left" w:pos="4050"/>
              </w:tabs>
              <w:spacing w:line="360" w:lineRule="auto"/>
              <w:ind w:right="-108"/>
              <w:jc w:val="center"/>
              <w:rPr>
                <w:rFonts w:ascii="Arial" w:hAnsi="Arial" w:cs="Arial"/>
                <w:sz w:val="16"/>
                <w:szCs w:val="16"/>
                <w:cs/>
              </w:rPr>
            </w:pPr>
          </w:p>
        </w:tc>
        <w:tc>
          <w:tcPr>
            <w:tcW w:w="1080" w:type="dxa"/>
            <w:vAlign w:val="center"/>
          </w:tcPr>
          <w:p w14:paraId="558C026C" w14:textId="4F011423" w:rsidR="005D34A5" w:rsidRPr="008D5C8E" w:rsidRDefault="005D34A5" w:rsidP="005D34A5">
            <w:pPr>
              <w:tabs>
                <w:tab w:val="left" w:pos="4050"/>
              </w:tabs>
              <w:spacing w:line="360" w:lineRule="auto"/>
              <w:ind w:right="-108"/>
              <w:jc w:val="center"/>
              <w:rPr>
                <w:rFonts w:ascii="Arial" w:hAnsi="Arial" w:cs="Arial"/>
                <w:sz w:val="16"/>
                <w:szCs w:val="16"/>
                <w:cs/>
              </w:rPr>
            </w:pPr>
            <w:r w:rsidRPr="008D5C8E">
              <w:rPr>
                <w:rFonts w:ascii="Arial" w:hAnsi="Arial" w:cs="Arial"/>
                <w:sz w:val="16"/>
                <w:szCs w:val="16"/>
                <w:cs/>
              </w:rPr>
              <w:t>-</w:t>
            </w:r>
          </w:p>
        </w:tc>
      </w:tr>
      <w:tr w:rsidR="008C37CE" w:rsidRPr="008C37CE" w14:paraId="2AE01F34" w14:textId="77777777" w:rsidTr="00441D6D">
        <w:tc>
          <w:tcPr>
            <w:tcW w:w="2520" w:type="dxa"/>
            <w:vAlign w:val="center"/>
          </w:tcPr>
          <w:p w14:paraId="7DF5BDCA" w14:textId="1C26E124" w:rsidR="008C37CE" w:rsidRPr="008C37CE" w:rsidRDefault="008C37CE" w:rsidP="008C37CE">
            <w:pPr>
              <w:spacing w:line="360" w:lineRule="auto"/>
              <w:ind w:right="14"/>
              <w:rPr>
                <w:rFonts w:ascii="Arial" w:hAnsi="Arial" w:cs="Arial"/>
                <w:sz w:val="16"/>
                <w:szCs w:val="16"/>
                <w:lang w:val="en-GB"/>
              </w:rPr>
            </w:pPr>
            <w:r w:rsidRPr="008D5C8E">
              <w:rPr>
                <w:rFonts w:ascii="Arial" w:hAnsi="Arial" w:cs="Arial"/>
                <w:sz w:val="16"/>
                <w:szCs w:val="16"/>
                <w:cs/>
              </w:rPr>
              <w:t xml:space="preserve">   (100% held by C4 Hus AB)</w:t>
            </w:r>
          </w:p>
        </w:tc>
        <w:tc>
          <w:tcPr>
            <w:tcW w:w="270" w:type="dxa"/>
            <w:vAlign w:val="center"/>
          </w:tcPr>
          <w:p w14:paraId="577EE1D9"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39AB183A" w14:textId="0B83BAD3" w:rsidR="008C37CE" w:rsidRPr="00800A2A" w:rsidRDefault="00800A2A" w:rsidP="008C37CE">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r w:rsidRPr="00800A2A">
              <w:rPr>
                <w:rFonts w:ascii="Arial" w:hAnsi="Arial" w:cs="Arial" w:hint="cs"/>
                <w:sz w:val="16"/>
                <w:szCs w:val="16"/>
                <w:cs/>
              </w:rPr>
              <w:t>for sale</w:t>
            </w:r>
          </w:p>
        </w:tc>
        <w:tc>
          <w:tcPr>
            <w:tcW w:w="270" w:type="dxa"/>
            <w:vAlign w:val="center"/>
          </w:tcPr>
          <w:p w14:paraId="73CD2D1A"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21483BF4" w14:textId="77777777" w:rsidR="008C37CE" w:rsidRPr="008D5C8E" w:rsidRDefault="008C37CE" w:rsidP="008C37CE">
            <w:pPr>
              <w:spacing w:line="360" w:lineRule="auto"/>
              <w:ind w:left="-18" w:right="-108"/>
              <w:jc w:val="center"/>
              <w:rPr>
                <w:rFonts w:ascii="Arial" w:hAnsi="Arial" w:cs="Arial"/>
                <w:sz w:val="16"/>
                <w:szCs w:val="16"/>
                <w:cs/>
              </w:rPr>
            </w:pPr>
          </w:p>
        </w:tc>
        <w:tc>
          <w:tcPr>
            <w:tcW w:w="270" w:type="dxa"/>
            <w:vAlign w:val="center"/>
          </w:tcPr>
          <w:p w14:paraId="6B30BCB4"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47C44704"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270" w:type="dxa"/>
            <w:vAlign w:val="center"/>
          </w:tcPr>
          <w:p w14:paraId="4FE54795"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29F804E2"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r>
      <w:tr w:rsidR="008C37CE" w:rsidRPr="008C37CE" w14:paraId="756051C4" w14:textId="77777777" w:rsidTr="00441D6D">
        <w:tc>
          <w:tcPr>
            <w:tcW w:w="2520" w:type="dxa"/>
            <w:vAlign w:val="center"/>
          </w:tcPr>
          <w:p w14:paraId="4349F01A" w14:textId="62EB030F" w:rsidR="008C37CE" w:rsidRPr="008D5C8E" w:rsidRDefault="008C37CE" w:rsidP="008C37CE">
            <w:pPr>
              <w:spacing w:line="360" w:lineRule="auto"/>
              <w:ind w:right="14"/>
              <w:rPr>
                <w:rFonts w:ascii="Arial" w:hAnsi="Arial" w:cs="Arial"/>
                <w:sz w:val="16"/>
                <w:szCs w:val="16"/>
                <w:cs/>
              </w:rPr>
            </w:pPr>
          </w:p>
        </w:tc>
        <w:tc>
          <w:tcPr>
            <w:tcW w:w="270" w:type="dxa"/>
            <w:vAlign w:val="center"/>
          </w:tcPr>
          <w:p w14:paraId="068CE04D"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6585AF0E" w14:textId="13274AFD" w:rsidR="008C37CE" w:rsidRPr="00800A2A" w:rsidRDefault="008C37CE" w:rsidP="008C37CE">
            <w:pPr>
              <w:spacing w:line="360" w:lineRule="auto"/>
              <w:ind w:right="-108"/>
              <w:rPr>
                <w:rFonts w:ascii="Arial" w:hAnsi="Arial" w:cs="Arial"/>
                <w:sz w:val="16"/>
                <w:szCs w:val="16"/>
                <w:cs/>
              </w:rPr>
            </w:pPr>
          </w:p>
        </w:tc>
        <w:tc>
          <w:tcPr>
            <w:tcW w:w="270" w:type="dxa"/>
            <w:vAlign w:val="center"/>
          </w:tcPr>
          <w:p w14:paraId="5499980F"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236B477A" w14:textId="77777777" w:rsidR="008C37CE" w:rsidRPr="008D5C8E" w:rsidRDefault="008C37CE" w:rsidP="008C37CE">
            <w:pPr>
              <w:spacing w:line="360" w:lineRule="auto"/>
              <w:ind w:left="-18" w:right="-108"/>
              <w:jc w:val="center"/>
              <w:rPr>
                <w:rFonts w:ascii="Arial" w:hAnsi="Arial" w:cs="Arial"/>
                <w:sz w:val="16"/>
                <w:szCs w:val="16"/>
                <w:cs/>
              </w:rPr>
            </w:pPr>
          </w:p>
        </w:tc>
        <w:tc>
          <w:tcPr>
            <w:tcW w:w="270" w:type="dxa"/>
            <w:vAlign w:val="center"/>
          </w:tcPr>
          <w:p w14:paraId="65A1C67F"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0A48D24D"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270" w:type="dxa"/>
            <w:vAlign w:val="center"/>
          </w:tcPr>
          <w:p w14:paraId="26B8977C"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12983CC7" w14:textId="72D067E9" w:rsidR="008C37CE" w:rsidRPr="008C37CE" w:rsidRDefault="008C37CE" w:rsidP="008C37CE">
            <w:pPr>
              <w:tabs>
                <w:tab w:val="left" w:pos="4050"/>
              </w:tabs>
              <w:spacing w:line="360" w:lineRule="auto"/>
              <w:ind w:right="-108"/>
              <w:jc w:val="center"/>
              <w:rPr>
                <w:rFonts w:ascii="Arial" w:hAnsi="Arial" w:cstheme="minorBidi"/>
                <w:sz w:val="16"/>
                <w:szCs w:val="16"/>
                <w:cs/>
              </w:rPr>
            </w:pPr>
          </w:p>
        </w:tc>
      </w:tr>
      <w:tr w:rsidR="008C37CE" w:rsidRPr="008D5C8E" w14:paraId="3CBADBAD" w14:textId="77777777" w:rsidTr="00441D6D">
        <w:tc>
          <w:tcPr>
            <w:tcW w:w="2520" w:type="dxa"/>
            <w:vAlign w:val="center"/>
          </w:tcPr>
          <w:p w14:paraId="591C0C6A" w14:textId="4DDB710B" w:rsidR="008C37CE" w:rsidRPr="008D5C8E" w:rsidRDefault="008C37CE" w:rsidP="008C37CE">
            <w:pPr>
              <w:spacing w:line="360" w:lineRule="auto"/>
              <w:ind w:right="14"/>
              <w:rPr>
                <w:rFonts w:ascii="Arial" w:hAnsi="Arial" w:cs="Arial"/>
                <w:sz w:val="16"/>
                <w:szCs w:val="16"/>
                <w:cs/>
              </w:rPr>
            </w:pPr>
            <w:r w:rsidRPr="008D5C8E">
              <w:rPr>
                <w:rFonts w:ascii="Arial" w:hAnsi="Arial" w:cs="Arial"/>
                <w:sz w:val="16"/>
                <w:szCs w:val="16"/>
                <w:cs/>
              </w:rPr>
              <w:t xml:space="preserve">Exploateringhandelsbolaget </w:t>
            </w:r>
          </w:p>
        </w:tc>
        <w:tc>
          <w:tcPr>
            <w:tcW w:w="270" w:type="dxa"/>
            <w:vAlign w:val="center"/>
          </w:tcPr>
          <w:p w14:paraId="241515A7"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57EC64A9" w14:textId="31C2E415" w:rsidR="008C37CE" w:rsidRPr="00800A2A" w:rsidRDefault="008C37CE" w:rsidP="008C37CE">
            <w:pPr>
              <w:spacing w:line="360" w:lineRule="auto"/>
              <w:ind w:right="-108"/>
              <w:rPr>
                <w:rFonts w:ascii="Arial" w:hAnsi="Arial" w:cs="Arial"/>
                <w:sz w:val="16"/>
                <w:szCs w:val="16"/>
                <w:cs/>
              </w:rPr>
            </w:pPr>
            <w:r w:rsidRPr="00800A2A">
              <w:rPr>
                <w:rFonts w:ascii="Arial" w:hAnsi="Arial" w:cs="Arial"/>
                <w:sz w:val="16"/>
                <w:szCs w:val="16"/>
                <w:cs/>
              </w:rPr>
              <w:t>Investment in land</w:t>
            </w:r>
          </w:p>
        </w:tc>
        <w:tc>
          <w:tcPr>
            <w:tcW w:w="270" w:type="dxa"/>
            <w:vAlign w:val="center"/>
          </w:tcPr>
          <w:p w14:paraId="22DE7BB1"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4C3BF60A" w14:textId="3331F1A2" w:rsidR="008C37CE" w:rsidRPr="008D5C8E" w:rsidRDefault="008C37CE" w:rsidP="008C37CE">
            <w:pPr>
              <w:spacing w:line="360" w:lineRule="auto"/>
              <w:ind w:left="-18" w:right="-108"/>
              <w:jc w:val="center"/>
              <w:rPr>
                <w:rFonts w:ascii="Arial" w:hAnsi="Arial" w:cs="Arial"/>
                <w:sz w:val="16"/>
                <w:szCs w:val="16"/>
                <w:cs/>
              </w:rPr>
            </w:pPr>
            <w:r w:rsidRPr="008D5C8E">
              <w:rPr>
                <w:rFonts w:ascii="Arial" w:hAnsi="Arial" w:cs="Arial"/>
                <w:sz w:val="16"/>
                <w:szCs w:val="16"/>
                <w:cs/>
              </w:rPr>
              <w:t>Sweden</w:t>
            </w:r>
          </w:p>
        </w:tc>
        <w:tc>
          <w:tcPr>
            <w:tcW w:w="270" w:type="dxa"/>
            <w:vAlign w:val="center"/>
          </w:tcPr>
          <w:p w14:paraId="335AB513"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9E172C5" w14:textId="2FAEA94B" w:rsidR="008C37CE" w:rsidRPr="00784989" w:rsidRDefault="008C37CE" w:rsidP="008C37CE">
            <w:pPr>
              <w:tabs>
                <w:tab w:val="left" w:pos="4050"/>
              </w:tabs>
              <w:spacing w:line="360" w:lineRule="auto"/>
              <w:ind w:right="-108"/>
              <w:jc w:val="center"/>
              <w:rPr>
                <w:rFonts w:ascii="Arial" w:hAnsi="Arial" w:cs="Arial"/>
                <w:sz w:val="16"/>
                <w:szCs w:val="16"/>
                <w:cs/>
              </w:rPr>
            </w:pPr>
            <w:r w:rsidRPr="00784989">
              <w:rPr>
                <w:rFonts w:ascii="Arial" w:hAnsi="Arial" w:cs="Arial" w:hint="cs"/>
                <w:sz w:val="16"/>
                <w:szCs w:val="16"/>
                <w:cs/>
              </w:rPr>
              <w:t>87.63</w:t>
            </w:r>
          </w:p>
        </w:tc>
        <w:tc>
          <w:tcPr>
            <w:tcW w:w="270" w:type="dxa"/>
            <w:vAlign w:val="center"/>
          </w:tcPr>
          <w:p w14:paraId="18FCB361"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317A527A" w14:textId="42B782E2" w:rsidR="008C37CE" w:rsidRPr="008D5C8E" w:rsidRDefault="008C37CE" w:rsidP="008C37CE">
            <w:pPr>
              <w:tabs>
                <w:tab w:val="left" w:pos="4050"/>
              </w:tabs>
              <w:spacing w:line="360" w:lineRule="auto"/>
              <w:ind w:right="-108"/>
              <w:jc w:val="center"/>
              <w:rPr>
                <w:rFonts w:ascii="Arial" w:hAnsi="Arial" w:cs="Arial"/>
                <w:sz w:val="16"/>
                <w:szCs w:val="16"/>
                <w:cs/>
              </w:rPr>
            </w:pPr>
            <w:r w:rsidRPr="00784989">
              <w:rPr>
                <w:rFonts w:ascii="Arial" w:hAnsi="Arial" w:cs="Arial" w:hint="cs"/>
                <w:sz w:val="16"/>
                <w:szCs w:val="16"/>
                <w:cs/>
              </w:rPr>
              <w:t>87.63</w:t>
            </w:r>
          </w:p>
        </w:tc>
      </w:tr>
      <w:tr w:rsidR="008C37CE" w:rsidRPr="008D5C8E" w14:paraId="078AC552" w14:textId="77777777" w:rsidTr="00441D6D">
        <w:tc>
          <w:tcPr>
            <w:tcW w:w="2520" w:type="dxa"/>
            <w:vAlign w:val="center"/>
          </w:tcPr>
          <w:p w14:paraId="5E55C1C7" w14:textId="1D9EB362" w:rsidR="008C37CE" w:rsidRPr="008D5C8E" w:rsidRDefault="008C37CE" w:rsidP="008C37CE">
            <w:pPr>
              <w:spacing w:line="360" w:lineRule="auto"/>
              <w:ind w:right="14"/>
              <w:rPr>
                <w:rFonts w:ascii="Arial" w:hAnsi="Arial" w:cs="Arial"/>
                <w:sz w:val="16"/>
                <w:szCs w:val="16"/>
                <w:cs/>
              </w:rPr>
            </w:pPr>
            <w:r w:rsidRPr="008D5C8E">
              <w:rPr>
                <w:rFonts w:ascii="Arial" w:hAnsi="Arial" w:cs="Arial"/>
                <w:sz w:val="16"/>
                <w:szCs w:val="16"/>
                <w:cs/>
              </w:rPr>
              <w:t xml:space="preserve">   Arrie by</w:t>
            </w:r>
          </w:p>
        </w:tc>
        <w:tc>
          <w:tcPr>
            <w:tcW w:w="270" w:type="dxa"/>
            <w:vAlign w:val="center"/>
          </w:tcPr>
          <w:p w14:paraId="1AF7CD1B"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2F84482C" w14:textId="57A2DD3C" w:rsidR="008C37CE" w:rsidRPr="00800A2A" w:rsidRDefault="00800A2A" w:rsidP="008C37CE">
            <w:pPr>
              <w:spacing w:line="360" w:lineRule="auto"/>
              <w:ind w:right="-108"/>
              <w:rPr>
                <w:rFonts w:ascii="Arial" w:hAnsi="Arial" w:cs="Arial"/>
                <w:sz w:val="16"/>
                <w:szCs w:val="16"/>
                <w:cs/>
              </w:rPr>
            </w:pPr>
            <w:r w:rsidRPr="00800A2A">
              <w:rPr>
                <w:rFonts w:ascii="Arial" w:hAnsi="Arial" w:cstheme="minorBidi" w:hint="cs"/>
                <w:sz w:val="16"/>
                <w:szCs w:val="16"/>
                <w:cs/>
              </w:rPr>
              <w:t xml:space="preserve">     </w:t>
            </w:r>
            <w:r w:rsidRPr="00800A2A">
              <w:rPr>
                <w:rFonts w:ascii="Arial" w:hAnsi="Arial" w:cs="Arial" w:hint="cs"/>
                <w:sz w:val="16"/>
                <w:szCs w:val="16"/>
                <w:cs/>
              </w:rPr>
              <w:t>for sale</w:t>
            </w:r>
          </w:p>
        </w:tc>
        <w:tc>
          <w:tcPr>
            <w:tcW w:w="270" w:type="dxa"/>
            <w:vAlign w:val="center"/>
          </w:tcPr>
          <w:p w14:paraId="00D17EC7"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7FF95402" w14:textId="77777777" w:rsidR="008C37CE" w:rsidRPr="008D5C8E" w:rsidRDefault="008C37CE" w:rsidP="008C37CE">
            <w:pPr>
              <w:spacing w:line="360" w:lineRule="auto"/>
              <w:ind w:left="-18" w:right="-108"/>
              <w:rPr>
                <w:rFonts w:ascii="Arial" w:hAnsi="Arial" w:cs="Arial"/>
                <w:sz w:val="16"/>
                <w:szCs w:val="16"/>
                <w:cs/>
              </w:rPr>
            </w:pPr>
          </w:p>
        </w:tc>
        <w:tc>
          <w:tcPr>
            <w:tcW w:w="270" w:type="dxa"/>
            <w:vAlign w:val="center"/>
          </w:tcPr>
          <w:p w14:paraId="1B18C804"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20BE0710"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270" w:type="dxa"/>
            <w:vAlign w:val="center"/>
          </w:tcPr>
          <w:p w14:paraId="3521C0D6"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6AEFAB47" w14:textId="77777777" w:rsidR="008C37CE" w:rsidRPr="008D5C8E" w:rsidRDefault="008C37CE" w:rsidP="008C37CE">
            <w:pPr>
              <w:tabs>
                <w:tab w:val="left" w:pos="4050"/>
              </w:tabs>
              <w:spacing w:line="360" w:lineRule="auto"/>
              <w:ind w:right="-108"/>
              <w:jc w:val="center"/>
              <w:rPr>
                <w:rFonts w:ascii="Arial" w:hAnsi="Arial" w:cs="Arial"/>
                <w:sz w:val="16"/>
                <w:szCs w:val="16"/>
                <w:lang w:val="en-US"/>
              </w:rPr>
            </w:pPr>
          </w:p>
        </w:tc>
      </w:tr>
      <w:tr w:rsidR="008C37CE" w:rsidRPr="006913D3" w14:paraId="2412C230" w14:textId="77777777" w:rsidTr="00441D6D">
        <w:tc>
          <w:tcPr>
            <w:tcW w:w="2520" w:type="dxa"/>
            <w:vAlign w:val="center"/>
          </w:tcPr>
          <w:p w14:paraId="11AE0469" w14:textId="54FF7A7F" w:rsidR="008C37CE" w:rsidRPr="008D5C8E" w:rsidRDefault="008C37CE" w:rsidP="008C37CE">
            <w:pPr>
              <w:spacing w:line="360" w:lineRule="auto"/>
              <w:ind w:right="14"/>
              <w:rPr>
                <w:rFonts w:ascii="Arial" w:hAnsi="Arial" w:cs="Arial"/>
                <w:sz w:val="16"/>
                <w:szCs w:val="16"/>
                <w:cs/>
              </w:rPr>
            </w:pPr>
            <w:r w:rsidRPr="008D5C8E">
              <w:rPr>
                <w:rFonts w:ascii="Arial" w:hAnsi="Arial" w:cs="Arial"/>
                <w:sz w:val="16"/>
                <w:szCs w:val="16"/>
                <w:cs/>
              </w:rPr>
              <w:t xml:space="preserve">  (50% held by C4 Hus AB and</w:t>
            </w:r>
          </w:p>
        </w:tc>
        <w:tc>
          <w:tcPr>
            <w:tcW w:w="270" w:type="dxa"/>
            <w:vAlign w:val="center"/>
          </w:tcPr>
          <w:p w14:paraId="5BEBD9CE"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020F8D61" w14:textId="77777777" w:rsidR="008C37CE" w:rsidRPr="008D5C8E" w:rsidRDefault="008C37CE" w:rsidP="008C37CE">
            <w:pPr>
              <w:spacing w:line="360" w:lineRule="auto"/>
              <w:ind w:right="-108"/>
              <w:rPr>
                <w:rFonts w:ascii="Arial" w:hAnsi="Arial" w:cs="Arial"/>
                <w:sz w:val="16"/>
                <w:szCs w:val="16"/>
                <w:cs/>
              </w:rPr>
            </w:pPr>
          </w:p>
        </w:tc>
        <w:tc>
          <w:tcPr>
            <w:tcW w:w="270" w:type="dxa"/>
            <w:vAlign w:val="center"/>
          </w:tcPr>
          <w:p w14:paraId="29AF780A"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4B9CDB25" w14:textId="77777777" w:rsidR="008C37CE" w:rsidRPr="008D5C8E" w:rsidRDefault="008C37CE" w:rsidP="008C37CE">
            <w:pPr>
              <w:spacing w:line="360" w:lineRule="auto"/>
              <w:ind w:left="-18" w:right="-108"/>
              <w:rPr>
                <w:rFonts w:ascii="Arial" w:hAnsi="Arial" w:cs="Arial"/>
                <w:sz w:val="16"/>
                <w:szCs w:val="16"/>
                <w:cs/>
              </w:rPr>
            </w:pPr>
          </w:p>
        </w:tc>
        <w:tc>
          <w:tcPr>
            <w:tcW w:w="270" w:type="dxa"/>
            <w:vAlign w:val="center"/>
          </w:tcPr>
          <w:p w14:paraId="5B8FFE2B"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3E16AEC2"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270" w:type="dxa"/>
            <w:vAlign w:val="center"/>
          </w:tcPr>
          <w:p w14:paraId="073B1AFA"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01869BC7" w14:textId="77777777" w:rsidR="008C37CE" w:rsidRPr="008D5C8E" w:rsidRDefault="008C37CE" w:rsidP="008C37CE">
            <w:pPr>
              <w:tabs>
                <w:tab w:val="left" w:pos="4050"/>
              </w:tabs>
              <w:spacing w:line="360" w:lineRule="auto"/>
              <w:ind w:right="-108"/>
              <w:jc w:val="center"/>
              <w:rPr>
                <w:rFonts w:ascii="Arial" w:hAnsi="Arial" w:cs="Arial"/>
                <w:sz w:val="16"/>
                <w:szCs w:val="16"/>
                <w:lang w:val="en-US"/>
              </w:rPr>
            </w:pPr>
          </w:p>
        </w:tc>
      </w:tr>
      <w:tr w:rsidR="008C37CE" w:rsidRPr="006913D3" w14:paraId="3621301C" w14:textId="77777777" w:rsidTr="00441D6D">
        <w:tc>
          <w:tcPr>
            <w:tcW w:w="2520" w:type="dxa"/>
            <w:vAlign w:val="center"/>
          </w:tcPr>
          <w:p w14:paraId="0AB09575" w14:textId="279545AE" w:rsidR="008C37CE" w:rsidRPr="008D5C8E" w:rsidRDefault="008C37CE" w:rsidP="008C37CE">
            <w:pPr>
              <w:spacing w:line="360" w:lineRule="auto"/>
              <w:ind w:left="75" w:right="-108"/>
              <w:rPr>
                <w:rFonts w:ascii="Arial" w:hAnsi="Arial" w:cs="Arial"/>
                <w:sz w:val="16"/>
                <w:szCs w:val="16"/>
                <w:cs/>
              </w:rPr>
            </w:pPr>
            <w:r w:rsidRPr="008D5C8E">
              <w:rPr>
                <w:rFonts w:ascii="Arial" w:hAnsi="Arial" w:cs="Arial"/>
                <w:sz w:val="16"/>
                <w:szCs w:val="16"/>
                <w:cs/>
              </w:rPr>
              <w:t xml:space="preserve"> 50% held by C4 Hus Mark AB)</w:t>
            </w:r>
          </w:p>
        </w:tc>
        <w:tc>
          <w:tcPr>
            <w:tcW w:w="270" w:type="dxa"/>
            <w:vAlign w:val="center"/>
          </w:tcPr>
          <w:p w14:paraId="33624E38" w14:textId="77777777" w:rsidR="008C37CE" w:rsidRPr="008D5C8E" w:rsidRDefault="008C37CE" w:rsidP="008C37CE">
            <w:pPr>
              <w:spacing w:line="360" w:lineRule="auto"/>
              <w:ind w:right="14"/>
              <w:rPr>
                <w:rFonts w:ascii="Arial" w:hAnsi="Arial" w:cs="Arial"/>
                <w:sz w:val="16"/>
                <w:szCs w:val="16"/>
                <w:cs/>
              </w:rPr>
            </w:pPr>
          </w:p>
        </w:tc>
        <w:tc>
          <w:tcPr>
            <w:tcW w:w="1890" w:type="dxa"/>
            <w:vAlign w:val="center"/>
          </w:tcPr>
          <w:p w14:paraId="5D5F9455" w14:textId="77777777" w:rsidR="008C37CE" w:rsidRPr="008D5C8E" w:rsidRDefault="008C37CE" w:rsidP="008C37CE">
            <w:pPr>
              <w:spacing w:line="360" w:lineRule="auto"/>
              <w:ind w:right="-108"/>
              <w:rPr>
                <w:rFonts w:ascii="Arial" w:hAnsi="Arial" w:cs="Arial"/>
                <w:sz w:val="16"/>
                <w:szCs w:val="16"/>
                <w:cs/>
              </w:rPr>
            </w:pPr>
          </w:p>
        </w:tc>
        <w:tc>
          <w:tcPr>
            <w:tcW w:w="270" w:type="dxa"/>
            <w:vAlign w:val="center"/>
          </w:tcPr>
          <w:p w14:paraId="36CA607D" w14:textId="77777777" w:rsidR="008C37CE" w:rsidRPr="008D5C8E" w:rsidRDefault="008C37CE" w:rsidP="008C37CE">
            <w:pPr>
              <w:spacing w:line="360" w:lineRule="auto"/>
              <w:ind w:right="14"/>
              <w:rPr>
                <w:rFonts w:ascii="Arial" w:hAnsi="Arial" w:cs="Arial"/>
                <w:sz w:val="16"/>
                <w:szCs w:val="16"/>
                <w:cs/>
              </w:rPr>
            </w:pPr>
          </w:p>
        </w:tc>
        <w:tc>
          <w:tcPr>
            <w:tcW w:w="1080" w:type="dxa"/>
            <w:vAlign w:val="center"/>
          </w:tcPr>
          <w:p w14:paraId="0CE46C90" w14:textId="77777777" w:rsidR="008C37CE" w:rsidRPr="008D5C8E" w:rsidRDefault="008C37CE" w:rsidP="008C37CE">
            <w:pPr>
              <w:spacing w:line="360" w:lineRule="auto"/>
              <w:ind w:left="-18" w:right="-108"/>
              <w:rPr>
                <w:rFonts w:ascii="Arial" w:hAnsi="Arial" w:cs="Arial"/>
                <w:sz w:val="16"/>
                <w:szCs w:val="16"/>
                <w:cs/>
              </w:rPr>
            </w:pPr>
          </w:p>
        </w:tc>
        <w:tc>
          <w:tcPr>
            <w:tcW w:w="270" w:type="dxa"/>
            <w:vAlign w:val="center"/>
          </w:tcPr>
          <w:p w14:paraId="322578ED" w14:textId="77777777" w:rsidR="008C37CE" w:rsidRPr="008D5C8E" w:rsidRDefault="008C37CE" w:rsidP="008C37CE">
            <w:pPr>
              <w:tabs>
                <w:tab w:val="left" w:pos="4050"/>
              </w:tabs>
              <w:spacing w:line="360" w:lineRule="auto"/>
              <w:ind w:right="14"/>
              <w:jc w:val="right"/>
              <w:rPr>
                <w:rFonts w:ascii="Arial" w:hAnsi="Arial" w:cs="Arial"/>
                <w:sz w:val="16"/>
                <w:szCs w:val="16"/>
                <w:cs/>
              </w:rPr>
            </w:pPr>
          </w:p>
        </w:tc>
        <w:tc>
          <w:tcPr>
            <w:tcW w:w="990" w:type="dxa"/>
            <w:shd w:val="clear" w:color="auto" w:fill="auto"/>
            <w:vAlign w:val="center"/>
          </w:tcPr>
          <w:p w14:paraId="629CE0CE"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270" w:type="dxa"/>
            <w:vAlign w:val="center"/>
          </w:tcPr>
          <w:p w14:paraId="37692E55" w14:textId="77777777" w:rsidR="008C37CE" w:rsidRPr="008D5C8E" w:rsidRDefault="008C37CE" w:rsidP="008C37CE">
            <w:pPr>
              <w:tabs>
                <w:tab w:val="left" w:pos="4050"/>
              </w:tabs>
              <w:spacing w:line="360" w:lineRule="auto"/>
              <w:ind w:right="-108"/>
              <w:jc w:val="center"/>
              <w:rPr>
                <w:rFonts w:ascii="Arial" w:hAnsi="Arial" w:cs="Arial"/>
                <w:sz w:val="16"/>
                <w:szCs w:val="16"/>
                <w:cs/>
              </w:rPr>
            </w:pPr>
          </w:p>
        </w:tc>
        <w:tc>
          <w:tcPr>
            <w:tcW w:w="1080" w:type="dxa"/>
            <w:vAlign w:val="center"/>
          </w:tcPr>
          <w:p w14:paraId="59233125" w14:textId="77777777" w:rsidR="008C37CE" w:rsidRPr="008D5C8E" w:rsidRDefault="008C37CE" w:rsidP="008C37CE">
            <w:pPr>
              <w:tabs>
                <w:tab w:val="left" w:pos="4050"/>
              </w:tabs>
              <w:spacing w:line="360" w:lineRule="auto"/>
              <w:ind w:right="-108"/>
              <w:jc w:val="center"/>
              <w:rPr>
                <w:rFonts w:ascii="Arial" w:hAnsi="Arial" w:cs="Arial"/>
                <w:sz w:val="16"/>
                <w:szCs w:val="16"/>
                <w:lang w:val="en-US"/>
              </w:rPr>
            </w:pPr>
          </w:p>
        </w:tc>
      </w:tr>
    </w:tbl>
    <w:p w14:paraId="45C23093" w14:textId="0D2037F7" w:rsidR="00030969" w:rsidRDefault="00030969" w:rsidP="00237FD8">
      <w:pPr>
        <w:tabs>
          <w:tab w:val="left" w:pos="990"/>
        </w:tabs>
        <w:spacing w:line="360" w:lineRule="auto"/>
        <w:ind w:left="720"/>
        <w:jc w:val="thaiDistribute"/>
        <w:rPr>
          <w:rFonts w:ascii="Arial" w:hAnsi="Arial" w:cs="Arial"/>
          <w:sz w:val="19"/>
          <w:szCs w:val="19"/>
          <w:lang w:val="en-GB"/>
        </w:rPr>
      </w:pPr>
    </w:p>
    <w:p w14:paraId="280FAD43" w14:textId="7C76B575" w:rsidR="00D932B3" w:rsidRDefault="00D932B3" w:rsidP="00237FD8">
      <w:pPr>
        <w:tabs>
          <w:tab w:val="left" w:pos="990"/>
        </w:tabs>
        <w:spacing w:line="360" w:lineRule="auto"/>
        <w:ind w:left="720"/>
        <w:jc w:val="thaiDistribute"/>
        <w:rPr>
          <w:rFonts w:ascii="Arial" w:hAnsi="Arial" w:cs="Arial"/>
          <w:sz w:val="19"/>
          <w:szCs w:val="19"/>
          <w:lang w:val="en-GB"/>
        </w:rPr>
      </w:pPr>
    </w:p>
    <w:p w14:paraId="711C4CB3" w14:textId="3DAA0B01" w:rsidR="00D932B3" w:rsidRDefault="00D932B3" w:rsidP="00237FD8">
      <w:pPr>
        <w:tabs>
          <w:tab w:val="left" w:pos="990"/>
        </w:tabs>
        <w:spacing w:line="360" w:lineRule="auto"/>
        <w:ind w:left="720"/>
        <w:jc w:val="thaiDistribute"/>
        <w:rPr>
          <w:rFonts w:ascii="Arial" w:hAnsi="Arial" w:cs="Arial"/>
          <w:sz w:val="19"/>
          <w:szCs w:val="19"/>
          <w:lang w:val="en-GB"/>
        </w:rPr>
      </w:pPr>
    </w:p>
    <w:p w14:paraId="3F74FA55" w14:textId="77777777" w:rsidR="009063A4" w:rsidRDefault="009063A4" w:rsidP="00237FD8">
      <w:pPr>
        <w:tabs>
          <w:tab w:val="left" w:pos="990"/>
        </w:tabs>
        <w:spacing w:line="360" w:lineRule="auto"/>
        <w:ind w:left="720"/>
        <w:jc w:val="thaiDistribute"/>
        <w:rPr>
          <w:rFonts w:ascii="Arial" w:hAnsi="Arial" w:cs="Arial"/>
          <w:sz w:val="19"/>
          <w:szCs w:val="19"/>
          <w:lang w:val="en-GB"/>
        </w:rPr>
      </w:pPr>
    </w:p>
    <w:p w14:paraId="4983788F" w14:textId="53B4E602" w:rsidR="00D932B3" w:rsidRDefault="00D932B3" w:rsidP="00237FD8">
      <w:pPr>
        <w:tabs>
          <w:tab w:val="left" w:pos="990"/>
        </w:tabs>
        <w:spacing w:line="360" w:lineRule="auto"/>
        <w:ind w:left="720"/>
        <w:jc w:val="thaiDistribute"/>
        <w:rPr>
          <w:rFonts w:ascii="Arial" w:hAnsi="Arial" w:cs="Arial"/>
          <w:sz w:val="19"/>
          <w:szCs w:val="19"/>
          <w:lang w:val="en-GB"/>
        </w:rPr>
      </w:pPr>
    </w:p>
    <w:p w14:paraId="5DE8AF52" w14:textId="429AB967" w:rsidR="00D932B3" w:rsidRDefault="00D932B3" w:rsidP="00237FD8">
      <w:pPr>
        <w:tabs>
          <w:tab w:val="left" w:pos="990"/>
        </w:tabs>
        <w:spacing w:line="360" w:lineRule="auto"/>
        <w:ind w:left="720"/>
        <w:jc w:val="thaiDistribute"/>
        <w:rPr>
          <w:rFonts w:ascii="Arial" w:hAnsi="Arial" w:cs="Arial"/>
          <w:sz w:val="19"/>
          <w:szCs w:val="19"/>
          <w:lang w:val="en-GB"/>
        </w:rPr>
      </w:pPr>
    </w:p>
    <w:p w14:paraId="5FC0B6F6" w14:textId="136CCC53" w:rsidR="00135FD3" w:rsidRPr="002E2A97" w:rsidRDefault="00135FD3" w:rsidP="00135FD3">
      <w:pPr>
        <w:tabs>
          <w:tab w:val="left" w:pos="990"/>
        </w:tabs>
        <w:spacing w:line="360" w:lineRule="auto"/>
        <w:ind w:left="720"/>
        <w:jc w:val="thaiDistribute"/>
        <w:rPr>
          <w:rFonts w:ascii="Arial" w:hAnsi="Arial" w:cs="Arial"/>
          <w:sz w:val="19"/>
          <w:szCs w:val="19"/>
          <w:lang w:val="en-GB"/>
        </w:rPr>
      </w:pPr>
      <w:r w:rsidRPr="002E2A97">
        <w:rPr>
          <w:rFonts w:ascii="Arial" w:hAnsi="Arial" w:cs="Arial"/>
          <w:sz w:val="19"/>
          <w:szCs w:val="19"/>
          <w:lang w:val="en-GB"/>
        </w:rPr>
        <w:lastRenderedPageBreak/>
        <w:t>Changes in the group structure in the year are detailed in note 15.</w:t>
      </w:r>
    </w:p>
    <w:p w14:paraId="6CD4F715" w14:textId="77777777" w:rsidR="00D932B3" w:rsidRPr="002E2A97" w:rsidRDefault="00D932B3" w:rsidP="00237FD8">
      <w:pPr>
        <w:tabs>
          <w:tab w:val="left" w:pos="990"/>
        </w:tabs>
        <w:spacing w:line="360" w:lineRule="auto"/>
        <w:ind w:left="720"/>
        <w:jc w:val="thaiDistribute"/>
        <w:rPr>
          <w:rFonts w:ascii="Arial" w:hAnsi="Arial" w:cs="Arial"/>
          <w:sz w:val="19"/>
          <w:szCs w:val="19"/>
          <w:lang w:val="en-GB"/>
        </w:rPr>
      </w:pPr>
    </w:p>
    <w:p w14:paraId="689C0BEE" w14:textId="2212C86B" w:rsidR="00FA4517" w:rsidRPr="002E2A97" w:rsidRDefault="00FA4517" w:rsidP="00237FD8">
      <w:pPr>
        <w:tabs>
          <w:tab w:val="left" w:pos="990"/>
        </w:tabs>
        <w:spacing w:line="360" w:lineRule="auto"/>
        <w:ind w:left="720"/>
        <w:jc w:val="thaiDistribute"/>
        <w:rPr>
          <w:rFonts w:ascii="Arial" w:hAnsi="Arial" w:cs="Arial"/>
          <w:sz w:val="19"/>
          <w:szCs w:val="19"/>
          <w:lang w:val="en-GB"/>
        </w:rPr>
      </w:pPr>
      <w:r w:rsidRPr="002E2A97">
        <w:rPr>
          <w:rFonts w:ascii="Arial" w:hAnsi="Arial" w:cs="Arial"/>
          <w:sz w:val="19"/>
          <w:szCs w:val="19"/>
          <w:lang w:val="en-GB"/>
        </w:rPr>
        <w:t>Significant intercompany transactions with subsidiaries and indirect subsidiaries included in the consolidated financial statements have been eliminated.</w:t>
      </w:r>
    </w:p>
    <w:p w14:paraId="458299EE" w14:textId="2D3DBE8E" w:rsidR="00FA4517" w:rsidRPr="002E2A97" w:rsidRDefault="00FA4517" w:rsidP="00237FD8">
      <w:pPr>
        <w:tabs>
          <w:tab w:val="left" w:pos="990"/>
        </w:tabs>
        <w:spacing w:line="360" w:lineRule="auto"/>
        <w:ind w:left="720"/>
        <w:jc w:val="thaiDistribute"/>
        <w:rPr>
          <w:rFonts w:ascii="Arial" w:hAnsi="Arial" w:cs="Arial"/>
          <w:sz w:val="19"/>
          <w:szCs w:val="19"/>
          <w:lang w:val="en-GB"/>
        </w:rPr>
      </w:pPr>
    </w:p>
    <w:p w14:paraId="34C4082E" w14:textId="5F7AA832" w:rsidR="003B6104" w:rsidRPr="002E2A97" w:rsidRDefault="003B6104" w:rsidP="00237FD8">
      <w:pPr>
        <w:tabs>
          <w:tab w:val="left" w:pos="990"/>
        </w:tabs>
        <w:spacing w:line="360" w:lineRule="auto"/>
        <w:ind w:left="720"/>
        <w:jc w:val="thaiDistribute"/>
        <w:rPr>
          <w:rFonts w:ascii="Arial" w:hAnsi="Arial" w:cs="Arial"/>
          <w:sz w:val="19"/>
          <w:szCs w:val="19"/>
          <w:lang w:val="en-GB"/>
        </w:rPr>
      </w:pP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financial</w:t>
      </w:r>
      <w:r w:rsidRPr="004477D2">
        <w:rPr>
          <w:rFonts w:ascii="Arial" w:hAnsi="Arial" w:cs="Arial"/>
          <w:sz w:val="19"/>
          <w:szCs w:val="19"/>
          <w:cs/>
          <w:lang w:val="en-GB"/>
        </w:rPr>
        <w:t xml:space="preserve"> </w:t>
      </w:r>
      <w:r w:rsidRPr="004477D2">
        <w:rPr>
          <w:rFonts w:ascii="Arial" w:hAnsi="Arial" w:cs="Arial"/>
          <w:sz w:val="19"/>
          <w:szCs w:val="19"/>
          <w:lang w:val="en-GB"/>
        </w:rPr>
        <w:t>statements</w:t>
      </w:r>
      <w:r w:rsidRPr="004477D2">
        <w:rPr>
          <w:rFonts w:ascii="Arial" w:hAnsi="Arial" w:cs="Arial"/>
          <w:sz w:val="19"/>
          <w:szCs w:val="19"/>
          <w:cs/>
          <w:lang w:val="en-GB"/>
        </w:rPr>
        <w:t xml:space="preserve"> </w:t>
      </w:r>
      <w:r w:rsidRPr="004477D2">
        <w:rPr>
          <w:rFonts w:ascii="Arial" w:hAnsi="Arial" w:cs="Arial"/>
          <w:sz w:val="19"/>
          <w:szCs w:val="19"/>
          <w:lang w:val="en-GB"/>
        </w:rPr>
        <w:t>of</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overseas</w:t>
      </w:r>
      <w:r w:rsidRPr="004477D2">
        <w:rPr>
          <w:rFonts w:ascii="Arial" w:hAnsi="Arial" w:cs="Arial"/>
          <w:sz w:val="19"/>
          <w:szCs w:val="19"/>
          <w:cs/>
          <w:lang w:val="en-GB"/>
        </w:rPr>
        <w:t xml:space="preserve"> </w:t>
      </w:r>
      <w:r w:rsidRPr="004477D2">
        <w:rPr>
          <w:rFonts w:ascii="Arial" w:hAnsi="Arial" w:cs="Arial"/>
          <w:sz w:val="19"/>
          <w:szCs w:val="19"/>
          <w:lang w:val="en-GB"/>
        </w:rPr>
        <w:t>subsidiaries</w:t>
      </w:r>
      <w:r w:rsidRPr="004477D2">
        <w:rPr>
          <w:rFonts w:ascii="Arial" w:hAnsi="Arial" w:cs="Arial"/>
          <w:sz w:val="19"/>
          <w:szCs w:val="19"/>
          <w:cs/>
          <w:lang w:val="en-GB"/>
        </w:rPr>
        <w:t xml:space="preserve"> </w:t>
      </w:r>
      <w:r w:rsidRPr="004477D2">
        <w:rPr>
          <w:rFonts w:ascii="Arial" w:hAnsi="Arial" w:cs="Arial"/>
          <w:sz w:val="19"/>
          <w:szCs w:val="19"/>
          <w:lang w:val="en-GB"/>
        </w:rPr>
        <w:t>are</w:t>
      </w:r>
      <w:r w:rsidRPr="004477D2">
        <w:rPr>
          <w:rFonts w:ascii="Arial" w:hAnsi="Arial" w:cs="Arial"/>
          <w:sz w:val="19"/>
          <w:szCs w:val="19"/>
          <w:cs/>
          <w:lang w:val="en-GB"/>
        </w:rPr>
        <w:t xml:space="preserve"> </w:t>
      </w:r>
      <w:r w:rsidRPr="004477D2">
        <w:rPr>
          <w:rFonts w:ascii="Arial" w:hAnsi="Arial" w:cs="Arial"/>
          <w:sz w:val="19"/>
          <w:szCs w:val="19"/>
          <w:lang w:val="en-GB"/>
        </w:rPr>
        <w:t>translated</w:t>
      </w:r>
      <w:r w:rsidRPr="004477D2">
        <w:rPr>
          <w:rFonts w:ascii="Arial" w:hAnsi="Arial" w:cs="Arial"/>
          <w:sz w:val="19"/>
          <w:szCs w:val="19"/>
          <w:cs/>
          <w:lang w:val="en-GB"/>
        </w:rPr>
        <w:t xml:space="preserve"> </w:t>
      </w:r>
      <w:r w:rsidRPr="004477D2">
        <w:rPr>
          <w:rFonts w:ascii="Arial" w:hAnsi="Arial" w:cs="Arial"/>
          <w:sz w:val="19"/>
          <w:szCs w:val="19"/>
          <w:lang w:val="en-GB"/>
        </w:rPr>
        <w:t>into</w:t>
      </w:r>
      <w:r w:rsidRPr="004477D2">
        <w:rPr>
          <w:rFonts w:ascii="Arial" w:hAnsi="Arial" w:cs="Arial"/>
          <w:sz w:val="19"/>
          <w:szCs w:val="19"/>
          <w:cs/>
          <w:lang w:val="en-GB"/>
        </w:rPr>
        <w:t xml:space="preserve"> </w:t>
      </w:r>
      <w:r w:rsidRPr="004477D2">
        <w:rPr>
          <w:rFonts w:ascii="Arial" w:hAnsi="Arial" w:cs="Arial"/>
          <w:sz w:val="19"/>
          <w:szCs w:val="19"/>
          <w:lang w:val="en-GB"/>
        </w:rPr>
        <w:t>Thai</w:t>
      </w:r>
      <w:r w:rsidRPr="004477D2">
        <w:rPr>
          <w:rFonts w:ascii="Arial" w:hAnsi="Arial" w:cs="Arial"/>
          <w:sz w:val="19"/>
          <w:szCs w:val="19"/>
          <w:cs/>
          <w:lang w:val="en-GB"/>
        </w:rPr>
        <w:t xml:space="preserve"> </w:t>
      </w:r>
      <w:r w:rsidRPr="004477D2">
        <w:rPr>
          <w:rFonts w:ascii="Arial" w:hAnsi="Arial" w:cs="Arial"/>
          <w:sz w:val="19"/>
          <w:szCs w:val="19"/>
          <w:lang w:val="en-GB"/>
        </w:rPr>
        <w:t>Baht</w:t>
      </w:r>
      <w:r w:rsidRPr="004477D2">
        <w:rPr>
          <w:rFonts w:ascii="Arial" w:hAnsi="Arial" w:cs="Arial"/>
          <w:sz w:val="19"/>
          <w:szCs w:val="19"/>
          <w:cs/>
          <w:lang w:val="en-GB"/>
        </w:rPr>
        <w:t xml:space="preserve"> </w:t>
      </w:r>
      <w:r w:rsidRPr="004477D2">
        <w:rPr>
          <w:rFonts w:ascii="Arial" w:hAnsi="Arial" w:cs="Arial"/>
          <w:sz w:val="19"/>
          <w:szCs w:val="19"/>
          <w:lang w:val="en-GB"/>
        </w:rPr>
        <w:t>using</w:t>
      </w:r>
      <w:r w:rsidRPr="004477D2">
        <w:rPr>
          <w:rFonts w:ascii="Arial" w:hAnsi="Arial" w:cs="Arial"/>
          <w:sz w:val="19"/>
          <w:szCs w:val="19"/>
          <w:cs/>
          <w:lang w:val="en-GB"/>
        </w:rPr>
        <w:t xml:space="preserve"> </w:t>
      </w:r>
      <w:r w:rsidRPr="004477D2">
        <w:rPr>
          <w:rFonts w:ascii="Arial" w:hAnsi="Arial" w:cs="Arial"/>
          <w:sz w:val="19"/>
          <w:szCs w:val="19"/>
          <w:lang w:val="en-GB"/>
        </w:rPr>
        <w:t>exchange</w:t>
      </w:r>
      <w:r w:rsidRPr="004477D2">
        <w:rPr>
          <w:rFonts w:ascii="Arial" w:hAnsi="Arial" w:cs="Arial"/>
          <w:sz w:val="19"/>
          <w:szCs w:val="19"/>
          <w:cs/>
          <w:lang w:val="en-GB"/>
        </w:rPr>
        <w:t xml:space="preserve"> </w:t>
      </w:r>
      <w:r w:rsidRPr="004477D2">
        <w:rPr>
          <w:rFonts w:ascii="Arial" w:hAnsi="Arial" w:cs="Arial"/>
          <w:sz w:val="19"/>
          <w:szCs w:val="19"/>
          <w:lang w:val="en-GB"/>
        </w:rPr>
        <w:t>rates</w:t>
      </w:r>
      <w:r w:rsidRPr="004477D2">
        <w:rPr>
          <w:rFonts w:ascii="Arial" w:hAnsi="Arial" w:cs="Arial"/>
          <w:sz w:val="19"/>
          <w:szCs w:val="19"/>
          <w:cs/>
          <w:lang w:val="en-GB"/>
        </w:rPr>
        <w:t xml:space="preserve"> </w:t>
      </w:r>
      <w:r w:rsidRPr="004477D2">
        <w:rPr>
          <w:rFonts w:ascii="Arial" w:hAnsi="Arial" w:cs="Arial"/>
          <w:sz w:val="19"/>
          <w:szCs w:val="19"/>
          <w:lang w:val="en-GB"/>
        </w:rPr>
        <w:t>at</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statement</w:t>
      </w:r>
      <w:r w:rsidRPr="004477D2">
        <w:rPr>
          <w:rFonts w:ascii="Arial" w:hAnsi="Arial" w:cs="Arial"/>
          <w:sz w:val="19"/>
          <w:szCs w:val="19"/>
          <w:cs/>
          <w:lang w:val="en-GB"/>
        </w:rPr>
        <w:t xml:space="preserve"> </w:t>
      </w:r>
      <w:r w:rsidRPr="004477D2">
        <w:rPr>
          <w:rFonts w:ascii="Arial" w:hAnsi="Arial" w:cs="Arial"/>
          <w:sz w:val="19"/>
          <w:szCs w:val="19"/>
          <w:lang w:val="en-GB"/>
        </w:rPr>
        <w:t>of</w:t>
      </w:r>
      <w:r w:rsidRPr="004477D2">
        <w:rPr>
          <w:rFonts w:ascii="Arial" w:hAnsi="Arial" w:cs="Arial"/>
          <w:sz w:val="19"/>
          <w:szCs w:val="19"/>
          <w:cs/>
          <w:lang w:val="en-GB"/>
        </w:rPr>
        <w:t xml:space="preserve"> </w:t>
      </w:r>
      <w:r w:rsidRPr="004477D2">
        <w:rPr>
          <w:rFonts w:ascii="Arial" w:hAnsi="Arial" w:cs="Arial"/>
          <w:sz w:val="19"/>
          <w:szCs w:val="19"/>
          <w:lang w:val="en-GB"/>
        </w:rPr>
        <w:t>financial</w:t>
      </w:r>
      <w:r w:rsidRPr="004477D2">
        <w:rPr>
          <w:rFonts w:ascii="Arial" w:hAnsi="Arial" w:cs="Arial"/>
          <w:sz w:val="19"/>
          <w:szCs w:val="19"/>
          <w:cs/>
          <w:lang w:val="en-GB"/>
        </w:rPr>
        <w:t xml:space="preserve"> </w:t>
      </w:r>
      <w:r w:rsidRPr="004477D2">
        <w:rPr>
          <w:rFonts w:ascii="Arial" w:hAnsi="Arial" w:cs="Arial"/>
          <w:sz w:val="19"/>
          <w:szCs w:val="19"/>
          <w:lang w:val="en-GB"/>
        </w:rPr>
        <w:t>position</w:t>
      </w:r>
      <w:r w:rsidRPr="004477D2">
        <w:rPr>
          <w:rFonts w:ascii="Arial" w:hAnsi="Arial" w:cs="Arial"/>
          <w:sz w:val="19"/>
          <w:szCs w:val="19"/>
          <w:cs/>
          <w:lang w:val="en-GB"/>
        </w:rPr>
        <w:t xml:space="preserve"> </w:t>
      </w:r>
      <w:r w:rsidRPr="004477D2">
        <w:rPr>
          <w:rFonts w:ascii="Arial" w:hAnsi="Arial" w:cs="Arial"/>
          <w:sz w:val="19"/>
          <w:szCs w:val="19"/>
          <w:lang w:val="en-GB"/>
        </w:rPr>
        <w:t>date</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assets</w:t>
      </w:r>
      <w:r w:rsidRPr="004477D2">
        <w:rPr>
          <w:rFonts w:ascii="Arial" w:hAnsi="Arial" w:cs="Arial"/>
          <w:sz w:val="19"/>
          <w:szCs w:val="19"/>
          <w:cs/>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liabilities,</w:t>
      </w:r>
      <w:r w:rsidRPr="004477D2">
        <w:rPr>
          <w:rFonts w:ascii="Arial" w:hAnsi="Arial" w:cs="Arial"/>
          <w:sz w:val="19"/>
          <w:szCs w:val="19"/>
          <w:cs/>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using</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monthly</w:t>
      </w:r>
      <w:r w:rsidRPr="004477D2">
        <w:rPr>
          <w:rFonts w:ascii="Arial" w:hAnsi="Arial" w:cs="Arial"/>
          <w:sz w:val="19"/>
          <w:szCs w:val="19"/>
          <w:cs/>
          <w:lang w:val="en-GB"/>
        </w:rPr>
        <w:t xml:space="preserve"> </w:t>
      </w:r>
      <w:r w:rsidRPr="004477D2">
        <w:rPr>
          <w:rFonts w:ascii="Arial" w:hAnsi="Arial" w:cs="Arial"/>
          <w:sz w:val="19"/>
          <w:szCs w:val="19"/>
          <w:lang w:val="en-GB"/>
        </w:rPr>
        <w:t>average</w:t>
      </w:r>
      <w:r w:rsidRPr="004477D2">
        <w:rPr>
          <w:rFonts w:ascii="Arial" w:hAnsi="Arial" w:cs="Arial"/>
          <w:sz w:val="19"/>
          <w:szCs w:val="19"/>
          <w:cs/>
          <w:lang w:val="en-GB"/>
        </w:rPr>
        <w:t xml:space="preserve"> </w:t>
      </w:r>
      <w:r w:rsidRPr="004477D2">
        <w:rPr>
          <w:rFonts w:ascii="Arial" w:hAnsi="Arial" w:cs="Arial"/>
          <w:sz w:val="19"/>
          <w:szCs w:val="19"/>
          <w:lang w:val="en-GB"/>
        </w:rPr>
        <w:t>exchange</w:t>
      </w:r>
      <w:r w:rsidRPr="004477D2">
        <w:rPr>
          <w:rFonts w:ascii="Arial" w:hAnsi="Arial" w:cs="Arial"/>
          <w:sz w:val="19"/>
          <w:szCs w:val="19"/>
          <w:cs/>
          <w:lang w:val="en-GB"/>
        </w:rPr>
        <w:t xml:space="preserve"> </w:t>
      </w:r>
      <w:r w:rsidRPr="004477D2">
        <w:rPr>
          <w:rFonts w:ascii="Arial" w:hAnsi="Arial" w:cs="Arial"/>
          <w:sz w:val="19"/>
          <w:szCs w:val="19"/>
          <w:lang w:val="en-GB"/>
        </w:rPr>
        <w:t>rates</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revenues</w:t>
      </w:r>
      <w:r w:rsidRPr="004477D2">
        <w:rPr>
          <w:rFonts w:ascii="Arial" w:hAnsi="Arial" w:cs="Arial"/>
          <w:sz w:val="19"/>
          <w:szCs w:val="19"/>
          <w:cs/>
          <w:lang w:val="en-GB"/>
        </w:rPr>
        <w:t xml:space="preserve"> </w:t>
      </w:r>
      <w:r w:rsidRPr="004477D2">
        <w:rPr>
          <w:rFonts w:ascii="Arial" w:hAnsi="Arial" w:cs="Arial"/>
          <w:sz w:val="19"/>
          <w:szCs w:val="19"/>
          <w:lang w:val="en-GB"/>
        </w:rPr>
        <w:t>and</w:t>
      </w:r>
      <w:r w:rsidRPr="004477D2">
        <w:rPr>
          <w:rFonts w:ascii="Arial" w:hAnsi="Arial" w:cs="Arial"/>
          <w:sz w:val="19"/>
          <w:szCs w:val="19"/>
          <w:cs/>
          <w:lang w:val="en-GB"/>
        </w:rPr>
        <w:t xml:space="preserve"> </w:t>
      </w:r>
      <w:r w:rsidRPr="004477D2">
        <w:rPr>
          <w:rFonts w:ascii="Arial" w:hAnsi="Arial" w:cs="Arial"/>
          <w:sz w:val="19"/>
          <w:szCs w:val="19"/>
          <w:lang w:val="en-GB"/>
        </w:rPr>
        <w:t>expenses.</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resultant</w:t>
      </w:r>
      <w:r w:rsidRPr="004477D2">
        <w:rPr>
          <w:rFonts w:ascii="Arial" w:hAnsi="Arial" w:cs="Arial"/>
          <w:sz w:val="19"/>
          <w:szCs w:val="19"/>
          <w:cs/>
          <w:lang w:val="en-GB"/>
        </w:rPr>
        <w:t xml:space="preserve"> </w:t>
      </w:r>
      <w:r w:rsidRPr="004477D2">
        <w:rPr>
          <w:rFonts w:ascii="Arial" w:hAnsi="Arial" w:cs="Arial"/>
          <w:sz w:val="19"/>
          <w:szCs w:val="19"/>
          <w:lang w:val="en-GB"/>
        </w:rPr>
        <w:t>differences</w:t>
      </w:r>
      <w:r w:rsidRPr="004477D2">
        <w:rPr>
          <w:rFonts w:ascii="Arial" w:hAnsi="Arial" w:cs="Arial"/>
          <w:sz w:val="19"/>
          <w:szCs w:val="19"/>
          <w:cs/>
          <w:lang w:val="en-GB"/>
        </w:rPr>
        <w:t xml:space="preserve"> </w:t>
      </w:r>
      <w:r w:rsidRPr="004477D2">
        <w:rPr>
          <w:rFonts w:ascii="Arial" w:hAnsi="Arial" w:cs="Arial"/>
          <w:sz w:val="19"/>
          <w:szCs w:val="19"/>
          <w:lang w:val="en-GB"/>
        </w:rPr>
        <w:t>are</w:t>
      </w:r>
      <w:r w:rsidRPr="004477D2">
        <w:rPr>
          <w:rFonts w:ascii="Arial" w:hAnsi="Arial" w:cs="Arial"/>
          <w:sz w:val="19"/>
          <w:szCs w:val="19"/>
          <w:cs/>
          <w:lang w:val="en-GB"/>
        </w:rPr>
        <w:t xml:space="preserve"> </w:t>
      </w:r>
      <w:r w:rsidRPr="004477D2">
        <w:rPr>
          <w:rFonts w:ascii="Arial" w:hAnsi="Arial" w:cs="Arial"/>
          <w:sz w:val="19"/>
          <w:szCs w:val="19"/>
          <w:lang w:val="en-GB"/>
        </w:rPr>
        <w:t>presented</w:t>
      </w:r>
      <w:r w:rsidRPr="004477D2">
        <w:rPr>
          <w:rFonts w:ascii="Arial" w:hAnsi="Arial" w:cs="Arial"/>
          <w:sz w:val="19"/>
          <w:szCs w:val="19"/>
          <w:cs/>
          <w:lang w:val="en-GB"/>
        </w:rPr>
        <w:t xml:space="preserve"> </w:t>
      </w:r>
      <w:r w:rsidRPr="004477D2">
        <w:rPr>
          <w:rFonts w:ascii="Arial" w:hAnsi="Arial" w:cs="Arial"/>
          <w:sz w:val="19"/>
          <w:szCs w:val="19"/>
          <w:lang w:val="en-GB"/>
        </w:rPr>
        <w:t>under</w:t>
      </w:r>
      <w:r w:rsidRPr="004477D2">
        <w:rPr>
          <w:rFonts w:ascii="Arial" w:hAnsi="Arial" w:cs="Arial"/>
          <w:sz w:val="19"/>
          <w:szCs w:val="19"/>
          <w:cs/>
          <w:lang w:val="en-GB"/>
        </w:rPr>
        <w:t xml:space="preserve"> </w:t>
      </w:r>
      <w:r w:rsidRPr="004477D2">
        <w:rPr>
          <w:rFonts w:ascii="Arial" w:hAnsi="Arial" w:cs="Arial"/>
          <w:sz w:val="19"/>
          <w:szCs w:val="19"/>
          <w:lang w:val="en-GB"/>
        </w:rPr>
        <w:t>the</w:t>
      </w:r>
      <w:r w:rsidRPr="004477D2">
        <w:rPr>
          <w:rFonts w:ascii="Arial" w:hAnsi="Arial" w:cs="Arial"/>
          <w:sz w:val="19"/>
          <w:szCs w:val="19"/>
          <w:cs/>
          <w:lang w:val="en-GB"/>
        </w:rPr>
        <w:t xml:space="preserve"> </w:t>
      </w:r>
      <w:r w:rsidRPr="004477D2">
        <w:rPr>
          <w:rFonts w:ascii="Arial" w:hAnsi="Arial" w:cs="Arial"/>
          <w:sz w:val="19"/>
          <w:szCs w:val="19"/>
          <w:lang w:val="en-GB"/>
        </w:rPr>
        <w:t>caption</w:t>
      </w:r>
      <w:r w:rsidRPr="004477D2">
        <w:rPr>
          <w:rFonts w:ascii="Arial" w:hAnsi="Arial" w:cs="Arial"/>
          <w:sz w:val="19"/>
          <w:szCs w:val="19"/>
          <w:cs/>
          <w:lang w:val="en-GB"/>
        </w:rPr>
        <w:t xml:space="preserve"> “</w:t>
      </w:r>
      <w:r w:rsidRPr="004477D2">
        <w:rPr>
          <w:rFonts w:ascii="Arial" w:hAnsi="Arial" w:cs="Arial"/>
          <w:sz w:val="19"/>
          <w:szCs w:val="19"/>
          <w:lang w:val="en-GB"/>
        </w:rPr>
        <w:t>Translation</w:t>
      </w:r>
      <w:r w:rsidRPr="004477D2">
        <w:rPr>
          <w:rFonts w:ascii="Arial" w:hAnsi="Arial" w:cs="Arial"/>
          <w:sz w:val="19"/>
          <w:szCs w:val="19"/>
          <w:cs/>
          <w:lang w:val="en-GB"/>
        </w:rPr>
        <w:t xml:space="preserve"> </w:t>
      </w:r>
      <w:r w:rsidRPr="004477D2">
        <w:rPr>
          <w:rFonts w:ascii="Arial" w:hAnsi="Arial" w:cs="Arial"/>
          <w:sz w:val="19"/>
          <w:szCs w:val="19"/>
          <w:lang w:val="en-GB"/>
        </w:rPr>
        <w:t>adjustments</w:t>
      </w:r>
      <w:r w:rsidRPr="004477D2">
        <w:rPr>
          <w:rFonts w:ascii="Arial" w:hAnsi="Arial" w:cs="Arial"/>
          <w:sz w:val="19"/>
          <w:szCs w:val="19"/>
          <w:cs/>
          <w:lang w:val="en-GB"/>
        </w:rPr>
        <w:t xml:space="preserve"> </w:t>
      </w:r>
      <w:r w:rsidRPr="004477D2">
        <w:rPr>
          <w:rFonts w:ascii="Arial" w:hAnsi="Arial" w:cs="Arial"/>
          <w:sz w:val="19"/>
          <w:szCs w:val="19"/>
          <w:lang w:val="en-GB"/>
        </w:rPr>
        <w:t>for</w:t>
      </w:r>
      <w:r w:rsidRPr="004477D2">
        <w:rPr>
          <w:rFonts w:ascii="Arial" w:hAnsi="Arial" w:cs="Arial"/>
          <w:sz w:val="19"/>
          <w:szCs w:val="19"/>
          <w:cs/>
          <w:lang w:val="en-GB"/>
        </w:rPr>
        <w:t xml:space="preserve"> </w:t>
      </w:r>
      <w:r w:rsidRPr="004477D2">
        <w:rPr>
          <w:rFonts w:ascii="Arial" w:hAnsi="Arial" w:cs="Arial"/>
          <w:sz w:val="19"/>
          <w:szCs w:val="19"/>
          <w:lang w:val="en-GB"/>
        </w:rPr>
        <w:t>foreign</w:t>
      </w:r>
      <w:r w:rsidRPr="004477D2">
        <w:rPr>
          <w:rFonts w:ascii="Arial" w:hAnsi="Arial" w:cs="Arial"/>
          <w:sz w:val="19"/>
          <w:szCs w:val="19"/>
          <w:cs/>
          <w:lang w:val="en-GB"/>
        </w:rPr>
        <w:t xml:space="preserve"> </w:t>
      </w:r>
      <w:r w:rsidRPr="004477D2">
        <w:rPr>
          <w:rFonts w:ascii="Arial" w:hAnsi="Arial" w:cs="Arial"/>
          <w:sz w:val="19"/>
          <w:szCs w:val="19"/>
          <w:lang w:val="en-GB"/>
        </w:rPr>
        <w:t>currency</w:t>
      </w:r>
      <w:r w:rsidRPr="004477D2">
        <w:rPr>
          <w:rFonts w:ascii="Arial" w:hAnsi="Arial" w:cs="Arial"/>
          <w:sz w:val="19"/>
          <w:szCs w:val="19"/>
          <w:cs/>
          <w:lang w:val="en-GB"/>
        </w:rPr>
        <w:t xml:space="preserve"> </w:t>
      </w:r>
      <w:r w:rsidRPr="004477D2">
        <w:rPr>
          <w:rFonts w:ascii="Arial" w:hAnsi="Arial" w:cs="Arial"/>
          <w:sz w:val="19"/>
          <w:szCs w:val="19"/>
          <w:lang w:val="en-GB"/>
        </w:rPr>
        <w:t>financial</w:t>
      </w:r>
      <w:r w:rsidRPr="004477D2">
        <w:rPr>
          <w:rFonts w:ascii="Arial" w:hAnsi="Arial" w:cs="Arial"/>
          <w:sz w:val="19"/>
          <w:szCs w:val="19"/>
          <w:cs/>
          <w:lang w:val="en-GB"/>
        </w:rPr>
        <w:t xml:space="preserve"> </w:t>
      </w:r>
      <w:r w:rsidRPr="004477D2">
        <w:rPr>
          <w:rFonts w:ascii="Arial" w:hAnsi="Arial" w:cs="Arial"/>
          <w:sz w:val="19"/>
          <w:szCs w:val="19"/>
          <w:lang w:val="en-GB"/>
        </w:rPr>
        <w:t>statements”</w:t>
      </w:r>
      <w:r w:rsidRPr="004477D2">
        <w:rPr>
          <w:rFonts w:ascii="Arial" w:hAnsi="Arial" w:cs="Arial"/>
          <w:sz w:val="19"/>
          <w:szCs w:val="19"/>
          <w:cs/>
          <w:lang w:val="en-GB"/>
        </w:rPr>
        <w:t xml:space="preserve"> </w:t>
      </w:r>
      <w:r w:rsidRPr="004477D2">
        <w:rPr>
          <w:rFonts w:ascii="Arial" w:hAnsi="Arial" w:cs="Arial"/>
          <w:sz w:val="19"/>
          <w:szCs w:val="19"/>
          <w:lang w:val="en-GB"/>
        </w:rPr>
        <w:t>under</w:t>
      </w:r>
      <w:r w:rsidRPr="004477D2">
        <w:rPr>
          <w:rFonts w:ascii="Arial" w:hAnsi="Arial" w:cs="Arial"/>
          <w:sz w:val="19"/>
          <w:szCs w:val="19"/>
          <w:cs/>
          <w:lang w:val="en-GB"/>
        </w:rPr>
        <w:t xml:space="preserve"> </w:t>
      </w:r>
      <w:r w:rsidRPr="004477D2">
        <w:rPr>
          <w:rFonts w:ascii="Arial" w:hAnsi="Arial" w:cs="Arial"/>
          <w:sz w:val="19"/>
          <w:szCs w:val="19"/>
          <w:lang w:val="en-GB"/>
        </w:rPr>
        <w:t>shareholders’</w:t>
      </w:r>
      <w:r w:rsidRPr="004477D2">
        <w:rPr>
          <w:rFonts w:ascii="Arial" w:hAnsi="Arial" w:cs="Arial"/>
          <w:sz w:val="19"/>
          <w:szCs w:val="19"/>
          <w:cs/>
          <w:lang w:val="en-GB"/>
        </w:rPr>
        <w:t xml:space="preserve"> </w:t>
      </w:r>
      <w:r w:rsidRPr="004477D2">
        <w:rPr>
          <w:rFonts w:ascii="Arial" w:hAnsi="Arial" w:cs="Arial"/>
          <w:sz w:val="19"/>
          <w:szCs w:val="19"/>
          <w:lang w:val="en-GB"/>
        </w:rPr>
        <w:t>equity.</w:t>
      </w:r>
    </w:p>
    <w:p w14:paraId="68FF74BC" w14:textId="7C1DDB5E" w:rsidR="003B6104" w:rsidRPr="002E2A97" w:rsidRDefault="003B6104" w:rsidP="00237FD8">
      <w:pPr>
        <w:tabs>
          <w:tab w:val="left" w:pos="990"/>
        </w:tabs>
        <w:spacing w:line="360" w:lineRule="auto"/>
        <w:ind w:left="720"/>
        <w:jc w:val="thaiDistribute"/>
        <w:rPr>
          <w:rFonts w:ascii="Arial" w:hAnsi="Arial" w:cs="Arial"/>
          <w:sz w:val="19"/>
          <w:szCs w:val="19"/>
          <w:lang w:val="en-GB"/>
        </w:rPr>
      </w:pPr>
    </w:p>
    <w:p w14:paraId="5DDF0DA6" w14:textId="77777777" w:rsidR="003B6104" w:rsidRPr="00B942A5" w:rsidRDefault="003B6104" w:rsidP="004477D2">
      <w:pPr>
        <w:tabs>
          <w:tab w:val="left" w:pos="990"/>
        </w:tabs>
        <w:spacing w:line="360" w:lineRule="auto"/>
        <w:ind w:left="720"/>
        <w:jc w:val="thaiDistribute"/>
        <w:rPr>
          <w:rFonts w:ascii="Arial" w:hAnsi="Arial" w:cs="Arial"/>
          <w:sz w:val="19"/>
          <w:szCs w:val="19"/>
          <w:lang w:val="en-GB"/>
        </w:rPr>
      </w:pPr>
      <w:r w:rsidRPr="002E2A97">
        <w:rPr>
          <w:rFonts w:ascii="Arial" w:hAnsi="Arial" w:cs="Arial"/>
          <w:sz w:val="19"/>
          <w:szCs w:val="19"/>
          <w:lang w:val="en-GB"/>
        </w:rPr>
        <w:t>Non-controlling interests represent the portion of subsidiary companies’ profit or loss and net assets that are not held by the Company.</w:t>
      </w:r>
    </w:p>
    <w:p w14:paraId="266C42DF" w14:textId="77777777" w:rsidR="003B6104" w:rsidRPr="00237FD8" w:rsidRDefault="003B6104" w:rsidP="004477D2">
      <w:pPr>
        <w:tabs>
          <w:tab w:val="left" w:pos="990"/>
        </w:tabs>
        <w:spacing w:line="360" w:lineRule="auto"/>
        <w:ind w:left="720"/>
        <w:jc w:val="thaiDistribute"/>
        <w:rPr>
          <w:rFonts w:ascii="Arial" w:hAnsi="Arial" w:cs="Arial"/>
          <w:sz w:val="19"/>
          <w:szCs w:val="19"/>
          <w:lang w:val="en-GB"/>
        </w:rPr>
      </w:pPr>
    </w:p>
    <w:p w14:paraId="3E580B97" w14:textId="77697EF2" w:rsidR="00FA4517" w:rsidRPr="00237FD8" w:rsidRDefault="00FA4517" w:rsidP="00237FD8">
      <w:pPr>
        <w:tabs>
          <w:tab w:val="left" w:pos="990"/>
        </w:tabs>
        <w:spacing w:line="360" w:lineRule="auto"/>
        <w:ind w:left="720"/>
        <w:jc w:val="thaiDistribute"/>
        <w:rPr>
          <w:rFonts w:ascii="Arial" w:hAnsi="Arial" w:cs="Arial"/>
          <w:sz w:val="19"/>
          <w:szCs w:val="19"/>
          <w:lang w:val="en-GB"/>
        </w:rPr>
      </w:pPr>
      <w:r w:rsidRPr="00237FD8">
        <w:rPr>
          <w:rFonts w:ascii="Arial" w:hAnsi="Arial" w:cs="Arial"/>
          <w:sz w:val="19"/>
          <w:szCs w:val="19"/>
          <w:lang w:val="en-GB"/>
        </w:rPr>
        <w:t xml:space="preserve">The consolidated financial statements have been prepared using the same accounting policies for similar transactions or accounts of </w:t>
      </w:r>
      <w:r w:rsidR="00EE276B">
        <w:rPr>
          <w:rFonts w:ascii="Arial" w:hAnsi="Arial" w:cs="Arial"/>
          <w:sz w:val="19"/>
          <w:szCs w:val="19"/>
          <w:lang w:val="en-GB"/>
        </w:rPr>
        <w:t xml:space="preserve">with </w:t>
      </w:r>
      <w:r w:rsidRPr="00237FD8">
        <w:rPr>
          <w:rFonts w:ascii="Arial" w:hAnsi="Arial" w:cs="Arial"/>
          <w:sz w:val="19"/>
          <w:szCs w:val="19"/>
          <w:lang w:val="en-GB"/>
        </w:rPr>
        <w:t>similar nature in the preparation of the Company’s financial statements.</w:t>
      </w:r>
    </w:p>
    <w:p w14:paraId="64AD6733" w14:textId="6B5D0696" w:rsidR="00142DAD" w:rsidRDefault="00142DAD" w:rsidP="00B870B9">
      <w:pPr>
        <w:spacing w:line="360" w:lineRule="auto"/>
        <w:ind w:left="426" w:right="-10"/>
        <w:jc w:val="thaiDistribute"/>
        <w:rPr>
          <w:rFonts w:ascii="Arial" w:hAnsi="Arial" w:cstheme="minorBidi"/>
          <w:sz w:val="19"/>
          <w:szCs w:val="19"/>
          <w:u w:val="single"/>
          <w:lang w:val="en-GB"/>
        </w:rPr>
      </w:pPr>
    </w:p>
    <w:p w14:paraId="7BDDCEB7" w14:textId="00F30004" w:rsidR="00FA4517" w:rsidRPr="008D5C8E" w:rsidRDefault="00135FD3" w:rsidP="00441D6D">
      <w:pPr>
        <w:numPr>
          <w:ilvl w:val="0"/>
          <w:numId w:val="7"/>
        </w:numPr>
        <w:tabs>
          <w:tab w:val="num" w:pos="360"/>
        </w:tabs>
        <w:spacing w:line="360" w:lineRule="auto"/>
        <w:ind w:hanging="396"/>
        <w:jc w:val="thaiDistribute"/>
        <w:rPr>
          <w:rFonts w:ascii="Arial" w:hAnsi="Arial" w:cs="Arial"/>
          <w:sz w:val="19"/>
          <w:szCs w:val="19"/>
          <w:u w:val="single"/>
          <w:lang w:val="en-GB"/>
        </w:rPr>
      </w:pPr>
      <w:r>
        <w:rPr>
          <w:rFonts w:ascii="Arial" w:hAnsi="Arial" w:cs="Arial"/>
          <w:sz w:val="19"/>
          <w:szCs w:val="19"/>
          <w:u w:val="single"/>
          <w:lang w:val="en-GB"/>
        </w:rPr>
        <w:t>CHANGES IN ACCOUNTING POLICIES</w:t>
      </w:r>
    </w:p>
    <w:p w14:paraId="0750448F" w14:textId="77777777" w:rsidR="00FA4517" w:rsidRPr="008D5C8E" w:rsidRDefault="00FA4517" w:rsidP="00441D6D">
      <w:pPr>
        <w:tabs>
          <w:tab w:val="num" w:pos="360"/>
        </w:tabs>
        <w:spacing w:line="360" w:lineRule="auto"/>
        <w:jc w:val="thaiDistribute"/>
        <w:rPr>
          <w:rFonts w:ascii="Arial" w:hAnsi="Arial" w:cs="Arial"/>
          <w:sz w:val="19"/>
          <w:szCs w:val="19"/>
          <w:highlight w:val="cyan"/>
          <w:lang w:val="en-GB"/>
        </w:rPr>
      </w:pPr>
    </w:p>
    <w:p w14:paraId="2D62E204" w14:textId="19CB2E6B" w:rsidR="00FA4517" w:rsidRPr="008D5C8E" w:rsidRDefault="00FA4517" w:rsidP="00441D6D">
      <w:pPr>
        <w:tabs>
          <w:tab w:val="num" w:pos="360"/>
          <w:tab w:val="left" w:pos="990"/>
        </w:tabs>
        <w:spacing w:line="360" w:lineRule="auto"/>
        <w:ind w:left="360"/>
        <w:jc w:val="thaiDistribute"/>
        <w:rPr>
          <w:rFonts w:ascii="Arial" w:hAnsi="Arial" w:cs="Arial"/>
          <w:sz w:val="19"/>
          <w:szCs w:val="19"/>
          <w:lang w:val="en-GB"/>
        </w:rPr>
      </w:pPr>
      <w:r w:rsidRPr="008D5C8E">
        <w:rPr>
          <w:rFonts w:ascii="Arial" w:hAnsi="Arial" w:cs="Arial"/>
          <w:sz w:val="19"/>
          <w:szCs w:val="19"/>
          <w:lang w:val="en-GB"/>
        </w:rPr>
        <w:t xml:space="preserve">The Federation of Accounting Professions has issued new and revised TFRS, interpretations and guidance </w:t>
      </w:r>
      <w:r w:rsidR="001440C4">
        <w:rPr>
          <w:rFonts w:ascii="Arial" w:hAnsi="Arial" w:cstheme="minorBidi"/>
          <w:sz w:val="19"/>
          <w:szCs w:val="19"/>
          <w:lang w:val="en-GB"/>
        </w:rPr>
        <w:t xml:space="preserve">which application was </w:t>
      </w:r>
      <w:r w:rsidRPr="008D5C8E">
        <w:rPr>
          <w:rFonts w:ascii="Arial" w:hAnsi="Arial" w:cs="Arial"/>
          <w:sz w:val="19"/>
          <w:szCs w:val="19"/>
          <w:lang w:val="en-GB"/>
        </w:rPr>
        <w:t xml:space="preserve">effective for annual accounting periods beginning on or after 1 January 2017. The changes were to align with the corresponding International Financial Reporting Standards, </w:t>
      </w:r>
      <w:r w:rsidR="001440C4">
        <w:rPr>
          <w:rFonts w:ascii="Arial" w:hAnsi="Arial" w:cs="Arial"/>
          <w:sz w:val="19"/>
          <w:szCs w:val="19"/>
          <w:lang w:val="en-GB"/>
        </w:rPr>
        <w:t>where</w:t>
      </w:r>
      <w:r w:rsidRPr="008D5C8E">
        <w:rPr>
          <w:rFonts w:ascii="Arial" w:hAnsi="Arial" w:cs="Arial"/>
          <w:sz w:val="19"/>
          <w:szCs w:val="19"/>
          <w:lang w:val="en-GB"/>
        </w:rPr>
        <w:t xml:space="preserve"> most of the changes </w:t>
      </w:r>
      <w:r w:rsidR="001440C4">
        <w:rPr>
          <w:rFonts w:ascii="Arial" w:hAnsi="Arial" w:cs="Arial"/>
          <w:sz w:val="19"/>
          <w:szCs w:val="19"/>
          <w:lang w:val="en-GB"/>
        </w:rPr>
        <w:t xml:space="preserve">are </w:t>
      </w:r>
      <w:r w:rsidRPr="008D5C8E">
        <w:rPr>
          <w:rFonts w:ascii="Arial" w:hAnsi="Arial" w:cs="Arial"/>
          <w:sz w:val="19"/>
          <w:szCs w:val="19"/>
          <w:lang w:val="en-GB"/>
        </w:rPr>
        <w:t>relating to the revision of wording and terminology, the provision of interpretations and accounting guidance to the users of the standards. The initial application of these new and revised TFRS has no material effect on the</w:t>
      </w:r>
      <w:r w:rsidR="001440C4">
        <w:rPr>
          <w:rFonts w:ascii="Arial" w:hAnsi="Arial" w:cs="Arial"/>
          <w:sz w:val="19"/>
          <w:szCs w:val="19"/>
          <w:lang w:val="en-GB"/>
        </w:rPr>
        <w:t xml:space="preserve"> </w:t>
      </w:r>
      <w:r w:rsidR="00135FD3">
        <w:rPr>
          <w:rFonts w:ascii="Arial" w:hAnsi="Arial" w:cs="Arial"/>
          <w:sz w:val="19"/>
          <w:szCs w:val="19"/>
          <w:lang w:val="en-GB"/>
        </w:rPr>
        <w:t>Group</w:t>
      </w:r>
      <w:r w:rsidR="001440C4">
        <w:rPr>
          <w:rFonts w:ascii="Arial" w:hAnsi="Arial" w:cs="Arial"/>
          <w:sz w:val="19"/>
          <w:szCs w:val="19"/>
          <w:lang w:val="en-GB"/>
        </w:rPr>
        <w:t>’s</w:t>
      </w:r>
      <w:r w:rsidRPr="008D5C8E">
        <w:rPr>
          <w:rFonts w:ascii="Arial" w:hAnsi="Arial" w:cs="Arial"/>
          <w:sz w:val="19"/>
          <w:szCs w:val="19"/>
          <w:lang w:val="en-GB"/>
        </w:rPr>
        <w:t xml:space="preserve"> financial statements.</w:t>
      </w:r>
    </w:p>
    <w:p w14:paraId="4585728B" w14:textId="77777777" w:rsidR="00FA4517" w:rsidRPr="008D5C8E" w:rsidRDefault="00FA4517" w:rsidP="00441D6D">
      <w:pPr>
        <w:tabs>
          <w:tab w:val="num" w:pos="360"/>
          <w:tab w:val="left" w:pos="990"/>
        </w:tabs>
        <w:spacing w:line="360" w:lineRule="auto"/>
        <w:ind w:left="360"/>
        <w:jc w:val="thaiDistribute"/>
        <w:rPr>
          <w:rFonts w:ascii="Arial" w:hAnsi="Arial" w:cs="Arial"/>
          <w:sz w:val="19"/>
          <w:szCs w:val="19"/>
          <w:lang w:val="en-GB"/>
        </w:rPr>
      </w:pPr>
    </w:p>
    <w:p w14:paraId="2B881617" w14:textId="4A3AC4BA" w:rsidR="00FA4517" w:rsidRPr="002E2A97" w:rsidRDefault="00135FD3" w:rsidP="00441D6D">
      <w:pPr>
        <w:tabs>
          <w:tab w:val="num" w:pos="360"/>
          <w:tab w:val="left" w:pos="990"/>
        </w:tabs>
        <w:spacing w:line="360" w:lineRule="auto"/>
        <w:ind w:left="360"/>
        <w:jc w:val="thaiDistribute"/>
        <w:rPr>
          <w:rFonts w:ascii="Arial" w:hAnsi="Arial" w:cs="Arial"/>
          <w:sz w:val="19"/>
          <w:szCs w:val="19"/>
          <w:lang w:val="en-GB"/>
        </w:rPr>
      </w:pPr>
      <w:r>
        <w:rPr>
          <w:rFonts w:ascii="Arial" w:hAnsi="Arial" w:cs="Arial"/>
          <w:sz w:val="19"/>
          <w:szCs w:val="19"/>
          <w:lang w:val="en-GB"/>
        </w:rPr>
        <w:t>T</w:t>
      </w:r>
      <w:r w:rsidR="00FA4517" w:rsidRPr="008D5C8E">
        <w:rPr>
          <w:rFonts w:ascii="Arial" w:hAnsi="Arial" w:cs="Arial"/>
          <w:sz w:val="19"/>
          <w:szCs w:val="19"/>
          <w:lang w:val="en-GB"/>
        </w:rPr>
        <w:t xml:space="preserve">he Federation of Accounting Professions has issued new and revised TFRS, interpretations and guidance, which will be </w:t>
      </w:r>
      <w:r w:rsidR="00FA4517" w:rsidRPr="002E2A97">
        <w:rPr>
          <w:rFonts w:ascii="Arial" w:hAnsi="Arial" w:cs="Arial"/>
          <w:sz w:val="19"/>
          <w:szCs w:val="19"/>
          <w:lang w:val="en-GB"/>
        </w:rPr>
        <w:t xml:space="preserve">effective </w:t>
      </w:r>
      <w:r w:rsidRPr="002E2A97">
        <w:rPr>
          <w:rFonts w:ascii="Arial" w:hAnsi="Arial" w:cs="Arial"/>
          <w:sz w:val="19"/>
          <w:szCs w:val="19"/>
          <w:lang w:val="en-GB"/>
        </w:rPr>
        <w:t xml:space="preserve">for annual accounting periods beginning </w:t>
      </w:r>
      <w:r w:rsidR="00FA4517" w:rsidRPr="002E2A97">
        <w:rPr>
          <w:rFonts w:ascii="Arial" w:hAnsi="Arial" w:cs="Arial"/>
          <w:sz w:val="19"/>
          <w:szCs w:val="19"/>
          <w:lang w:val="en-GB"/>
        </w:rPr>
        <w:t>on or after 1 January 2018. The changes were to align with the corresponding International Financial Reporting Standards w</w:t>
      </w:r>
      <w:r w:rsidR="001440C4" w:rsidRPr="002E2A97">
        <w:rPr>
          <w:rFonts w:ascii="Arial" w:hAnsi="Arial" w:cs="Arial"/>
          <w:sz w:val="19"/>
          <w:szCs w:val="19"/>
          <w:lang w:val="en-GB"/>
        </w:rPr>
        <w:t>here</w:t>
      </w:r>
      <w:r w:rsidR="00FA4517" w:rsidRPr="002E2A97">
        <w:rPr>
          <w:rFonts w:ascii="Arial" w:hAnsi="Arial" w:cs="Arial"/>
          <w:sz w:val="19"/>
          <w:szCs w:val="19"/>
          <w:lang w:val="en-GB"/>
        </w:rPr>
        <w:t xml:space="preserve"> most. of the changes </w:t>
      </w:r>
      <w:r w:rsidR="001440C4" w:rsidRPr="002E2A97">
        <w:rPr>
          <w:rFonts w:ascii="Arial" w:hAnsi="Arial" w:cs="Arial"/>
          <w:sz w:val="19"/>
          <w:szCs w:val="19"/>
          <w:lang w:val="en-GB"/>
        </w:rPr>
        <w:t xml:space="preserve">are </w:t>
      </w:r>
      <w:r w:rsidR="00FA4517" w:rsidRPr="002E2A97">
        <w:rPr>
          <w:rFonts w:ascii="Arial" w:hAnsi="Arial" w:cs="Arial"/>
          <w:sz w:val="19"/>
          <w:szCs w:val="19"/>
          <w:lang w:val="en-GB"/>
        </w:rPr>
        <w:t xml:space="preserve">relating to the revision of wording and terminology, and the provision of interpretations and accounting guidance to users of the standards. The </w:t>
      </w:r>
      <w:r w:rsidR="00FA4517" w:rsidRPr="002E2A97">
        <w:rPr>
          <w:rFonts w:ascii="Arial" w:hAnsi="Arial" w:cs="Arial"/>
          <w:sz w:val="19"/>
          <w:szCs w:val="24"/>
          <w:lang w:val="en-US"/>
        </w:rPr>
        <w:t>Group</w:t>
      </w:r>
      <w:r w:rsidR="00FA4517" w:rsidRPr="002E2A97">
        <w:rPr>
          <w:rFonts w:ascii="Arial" w:hAnsi="Arial" w:cs="Arial"/>
          <w:sz w:val="19"/>
          <w:szCs w:val="19"/>
          <w:lang w:val="en-GB"/>
        </w:rPr>
        <w:t xml:space="preserve"> </w:t>
      </w:r>
      <w:r w:rsidRPr="002E2A97">
        <w:rPr>
          <w:rFonts w:ascii="Arial" w:hAnsi="Arial" w:cs="Arial"/>
          <w:sz w:val="19"/>
          <w:szCs w:val="19"/>
          <w:lang w:val="en-GB"/>
        </w:rPr>
        <w:t>has</w:t>
      </w:r>
      <w:r w:rsidR="00FA4517" w:rsidRPr="002E2A97">
        <w:rPr>
          <w:rFonts w:ascii="Arial" w:hAnsi="Arial" w:cs="Arial"/>
          <w:sz w:val="19"/>
          <w:szCs w:val="19"/>
          <w:lang w:val="en-GB"/>
        </w:rPr>
        <w:t xml:space="preserve"> not </w:t>
      </w:r>
      <w:r w:rsidR="00385260" w:rsidRPr="002E2A97">
        <w:rPr>
          <w:rFonts w:ascii="Arial" w:hAnsi="Arial" w:cs="Arial"/>
          <w:sz w:val="19"/>
          <w:szCs w:val="19"/>
          <w:lang w:val="en-GB"/>
        </w:rPr>
        <w:t xml:space="preserve">early </w:t>
      </w:r>
      <w:r w:rsidR="00FA4517" w:rsidRPr="002E2A97">
        <w:rPr>
          <w:rFonts w:ascii="Arial" w:hAnsi="Arial" w:cs="Arial"/>
          <w:sz w:val="19"/>
          <w:szCs w:val="19"/>
          <w:lang w:val="en-GB"/>
        </w:rPr>
        <w:t>adopt</w:t>
      </w:r>
      <w:r w:rsidRPr="002E2A97">
        <w:rPr>
          <w:rFonts w:ascii="Arial" w:hAnsi="Arial" w:cs="Arial"/>
          <w:sz w:val="19"/>
          <w:szCs w:val="19"/>
          <w:lang w:val="en-GB"/>
        </w:rPr>
        <w:t>ed</w:t>
      </w:r>
      <w:r w:rsidR="00FA4517" w:rsidRPr="002E2A97">
        <w:rPr>
          <w:rFonts w:ascii="Arial" w:hAnsi="Arial" w:cs="Arial"/>
          <w:sz w:val="19"/>
          <w:szCs w:val="19"/>
          <w:lang w:val="en-GB"/>
        </w:rPr>
        <w:t xml:space="preserve"> these TFRS. The Group has made a preliminary assessment of the potential initial impact on the financial statements of these new and revised TFRS and </w:t>
      </w:r>
      <w:r w:rsidR="008A33AA" w:rsidRPr="002E2A97">
        <w:rPr>
          <w:rFonts w:ascii="Arial" w:hAnsi="Arial" w:cs="Arial"/>
          <w:sz w:val="19"/>
          <w:szCs w:val="19"/>
          <w:lang w:val="en-GB"/>
        </w:rPr>
        <w:t xml:space="preserve">do not </w:t>
      </w:r>
      <w:r w:rsidR="00FA4517" w:rsidRPr="002E2A97">
        <w:rPr>
          <w:rFonts w:ascii="Arial" w:hAnsi="Arial" w:cs="Arial"/>
          <w:sz w:val="19"/>
          <w:szCs w:val="19"/>
          <w:lang w:val="en-GB"/>
        </w:rPr>
        <w:t>expects material impact on the</w:t>
      </w:r>
      <w:r w:rsidR="008A33AA" w:rsidRPr="002E2A97">
        <w:rPr>
          <w:rFonts w:ascii="Arial" w:hAnsi="Arial" w:cs="Arial"/>
          <w:sz w:val="19"/>
          <w:szCs w:val="19"/>
          <w:lang w:val="en-GB"/>
        </w:rPr>
        <w:t xml:space="preserve"> Company’s</w:t>
      </w:r>
      <w:r w:rsidR="00FA4517" w:rsidRPr="002E2A97">
        <w:rPr>
          <w:rFonts w:ascii="Arial" w:hAnsi="Arial" w:cs="Arial"/>
          <w:sz w:val="19"/>
          <w:szCs w:val="19"/>
          <w:lang w:val="en-GB"/>
        </w:rPr>
        <w:t xml:space="preserve"> financial statements in the period of initial application.  </w:t>
      </w:r>
    </w:p>
    <w:p w14:paraId="4B99EF82" w14:textId="000D0EF8" w:rsidR="003B6104" w:rsidRDefault="003B6104" w:rsidP="00441D6D">
      <w:pPr>
        <w:tabs>
          <w:tab w:val="num" w:pos="360"/>
          <w:tab w:val="left" w:pos="990"/>
        </w:tabs>
        <w:spacing w:line="360" w:lineRule="auto"/>
        <w:ind w:left="360"/>
        <w:jc w:val="thaiDistribute"/>
        <w:rPr>
          <w:rFonts w:ascii="Arial" w:hAnsi="Arial" w:cstheme="minorBidi"/>
          <w:sz w:val="19"/>
          <w:szCs w:val="19"/>
          <w:lang w:val="en-GB"/>
        </w:rPr>
      </w:pPr>
    </w:p>
    <w:p w14:paraId="1003FEF6" w14:textId="0458E60F" w:rsid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617E818B" w14:textId="4D3C8CB4" w:rsid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26EEA989" w14:textId="2CEAC5F0" w:rsid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45B84182" w14:textId="48B5F058" w:rsid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06D22AD3" w14:textId="47C1A5BC" w:rsid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6B000944" w14:textId="77777777" w:rsidR="00ED723B" w:rsidRPr="00ED723B" w:rsidRDefault="00ED723B" w:rsidP="00441D6D">
      <w:pPr>
        <w:tabs>
          <w:tab w:val="num" w:pos="360"/>
          <w:tab w:val="left" w:pos="990"/>
        </w:tabs>
        <w:spacing w:line="360" w:lineRule="auto"/>
        <w:ind w:left="360"/>
        <w:jc w:val="thaiDistribute"/>
        <w:rPr>
          <w:rFonts w:ascii="Arial" w:hAnsi="Arial" w:cstheme="minorBidi"/>
          <w:sz w:val="19"/>
          <w:szCs w:val="19"/>
          <w:lang w:val="en-GB"/>
        </w:rPr>
      </w:pPr>
    </w:p>
    <w:p w14:paraId="1BDEDC08" w14:textId="77777777" w:rsidR="003B6104" w:rsidRPr="002E2A97" w:rsidRDefault="003B6104" w:rsidP="003B6104">
      <w:pPr>
        <w:spacing w:line="360" w:lineRule="auto"/>
        <w:ind w:left="378"/>
        <w:jc w:val="thaiDistribute"/>
        <w:rPr>
          <w:rFonts w:ascii="Arial" w:hAnsi="Arial" w:cs="Arial"/>
          <w:color w:val="000000" w:themeColor="text1"/>
          <w:sz w:val="19"/>
          <w:szCs w:val="19"/>
          <w:lang w:val="en-US" w:bidi="ar-SA"/>
        </w:rPr>
      </w:pPr>
      <w:r w:rsidRPr="002E2A97">
        <w:rPr>
          <w:rFonts w:ascii="Arial" w:hAnsi="Arial" w:cs="Arial"/>
          <w:color w:val="000000" w:themeColor="text1"/>
          <w:sz w:val="19"/>
          <w:szCs w:val="19"/>
          <w:lang w:val="en-US" w:bidi="ar-SA"/>
        </w:rPr>
        <w:lastRenderedPageBreak/>
        <w:t>In addition,</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the</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Federation</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of</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Accounting</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Professions</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issued</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the</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following</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new</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Thai</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Financial</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Reporting</w:t>
      </w:r>
      <w:r w:rsidRPr="002E2A97">
        <w:rPr>
          <w:rFonts w:ascii="Arial" w:hAnsi="Arial"/>
          <w:color w:val="000000" w:themeColor="text1"/>
          <w:sz w:val="19"/>
          <w:szCs w:val="19"/>
          <w:cs/>
          <w:lang w:val="en-US"/>
        </w:rPr>
        <w:t xml:space="preserve"> </w:t>
      </w:r>
      <w:r w:rsidRPr="002E2A97">
        <w:rPr>
          <w:rFonts w:ascii="Arial" w:hAnsi="Arial" w:cs="Arial"/>
          <w:color w:val="000000" w:themeColor="text1"/>
          <w:sz w:val="19"/>
          <w:szCs w:val="19"/>
          <w:lang w:val="en-US" w:bidi="ar-SA"/>
        </w:rPr>
        <w:t>Standards:</w:t>
      </w:r>
    </w:p>
    <w:p w14:paraId="4509967C" w14:textId="77777777" w:rsidR="003B6104" w:rsidRPr="002E2A97" w:rsidRDefault="003B6104" w:rsidP="00441D6D">
      <w:pPr>
        <w:tabs>
          <w:tab w:val="num" w:pos="360"/>
          <w:tab w:val="left" w:pos="990"/>
        </w:tabs>
        <w:spacing w:line="360" w:lineRule="auto"/>
        <w:ind w:left="360"/>
        <w:jc w:val="thaiDistribute"/>
        <w:rPr>
          <w:rFonts w:ascii="Arial" w:hAnsi="Arial" w:cs="Arial"/>
          <w:sz w:val="19"/>
          <w:szCs w:val="19"/>
          <w:lang w:val="en-US"/>
        </w:rPr>
      </w:pPr>
    </w:p>
    <w:p w14:paraId="0CD7F415" w14:textId="61F68E4C" w:rsidR="003B6104" w:rsidRDefault="003B6104" w:rsidP="00B36392">
      <w:pPr>
        <w:pStyle w:val="ListParagraph"/>
        <w:numPr>
          <w:ilvl w:val="1"/>
          <w:numId w:val="7"/>
        </w:numPr>
        <w:spacing w:line="360" w:lineRule="auto"/>
        <w:ind w:hanging="387"/>
        <w:contextualSpacing/>
        <w:jc w:val="thaiDistribute"/>
        <w:rPr>
          <w:rFonts w:ascii="Arial" w:hAnsi="Arial" w:cs="Arial"/>
          <w:color w:val="000000" w:themeColor="text1"/>
          <w:sz w:val="19"/>
          <w:szCs w:val="19"/>
          <w:lang w:val="en-US"/>
        </w:rPr>
      </w:pPr>
      <w:r w:rsidRPr="005E17F6">
        <w:rPr>
          <w:rFonts w:ascii="Arial" w:hAnsi="Arial" w:cs="Arial"/>
          <w:color w:val="000000" w:themeColor="text1"/>
          <w:sz w:val="19"/>
          <w:szCs w:val="19"/>
          <w:lang w:val="en-US" w:bidi="ar-SA"/>
        </w:rPr>
        <w:t>Thai</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Financial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Reporting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Standard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No.</w:t>
      </w:r>
      <w:r w:rsidRPr="005E17F6">
        <w:rPr>
          <w:rFonts w:ascii="Arial" w:hAnsi="Arial" w:cs="Arial"/>
          <w:color w:val="000000" w:themeColor="text1"/>
          <w:sz w:val="19"/>
          <w:szCs w:val="19"/>
          <w:cs/>
          <w:lang w:val="en-US"/>
        </w:rPr>
        <w:t xml:space="preserve"> 15 “</w:t>
      </w:r>
      <w:r w:rsidRPr="005E17F6">
        <w:rPr>
          <w:rFonts w:ascii="Arial" w:hAnsi="Arial" w:cs="Arial"/>
          <w:color w:val="000000" w:themeColor="text1"/>
          <w:sz w:val="19"/>
          <w:szCs w:val="19"/>
          <w:lang w:val="en-US" w:bidi="ar-SA"/>
        </w:rPr>
        <w:t>Revenue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from</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Contracts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with</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Customers”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TFRS</w:t>
      </w:r>
      <w:r w:rsidRPr="005E17F6">
        <w:rPr>
          <w:rFonts w:ascii="Arial" w:hAnsi="Arial" w:cs="Arial"/>
          <w:color w:val="000000" w:themeColor="text1"/>
          <w:sz w:val="19"/>
          <w:szCs w:val="19"/>
          <w:cs/>
          <w:lang w:val="en-US"/>
        </w:rPr>
        <w:t xml:space="preserve"> 15)</w:t>
      </w:r>
    </w:p>
    <w:p w14:paraId="4ABDD5EC" w14:textId="77777777" w:rsidR="00AB2469" w:rsidRDefault="00AB2469" w:rsidP="00AB2469">
      <w:pPr>
        <w:pStyle w:val="ListParagraph"/>
        <w:spacing w:line="360" w:lineRule="auto"/>
        <w:ind w:left="792"/>
        <w:contextualSpacing/>
        <w:jc w:val="thaiDistribute"/>
        <w:rPr>
          <w:rFonts w:ascii="Arial" w:hAnsi="Arial" w:cs="Arial"/>
          <w:color w:val="000000" w:themeColor="text1"/>
          <w:sz w:val="19"/>
          <w:szCs w:val="19"/>
          <w:lang w:val="en-US"/>
        </w:rPr>
      </w:pPr>
    </w:p>
    <w:p w14:paraId="6DCBC51F" w14:textId="5002B781" w:rsidR="005E21D6" w:rsidRPr="005E21D6" w:rsidRDefault="005E21D6" w:rsidP="00AB2469">
      <w:pPr>
        <w:pStyle w:val="ListParagraph"/>
        <w:spacing w:line="360" w:lineRule="auto"/>
        <w:ind w:left="792"/>
        <w:jc w:val="thaiDistribute"/>
        <w:rPr>
          <w:rFonts w:ascii="Arial" w:hAnsi="Arial" w:cs="Arial"/>
          <w:color w:val="000000" w:themeColor="text1"/>
          <w:sz w:val="19"/>
          <w:szCs w:val="19"/>
          <w:lang w:val="en-US" w:bidi="ar-SA"/>
        </w:rPr>
      </w:pPr>
      <w:r w:rsidRPr="005E17F6">
        <w:rPr>
          <w:rFonts w:ascii="Arial" w:hAnsi="Arial" w:cs="Arial"/>
          <w:color w:val="000000" w:themeColor="text1"/>
          <w:sz w:val="19"/>
          <w:szCs w:val="19"/>
          <w:lang w:val="en-US" w:bidi="ar-SA"/>
        </w:rPr>
        <w:t xml:space="preserve">TFRS </w:t>
      </w:r>
      <w:r w:rsidRPr="005E17F6">
        <w:rPr>
          <w:rFonts w:ascii="Arial" w:hAnsi="Arial" w:cs="Arial"/>
          <w:color w:val="000000" w:themeColor="text1"/>
          <w:sz w:val="19"/>
          <w:szCs w:val="19"/>
          <w:cs/>
          <w:lang w:val="en-US"/>
        </w:rPr>
        <w:t xml:space="preserve">15 </w:t>
      </w:r>
      <w:r w:rsidRPr="005E17F6">
        <w:rPr>
          <w:rFonts w:ascii="Arial" w:hAnsi="Arial" w:cs="Arial"/>
          <w:color w:val="000000" w:themeColor="text1"/>
          <w:sz w:val="19"/>
          <w:szCs w:val="19"/>
          <w:lang w:val="en-US" w:bidi="ar-SA"/>
        </w:rPr>
        <w:t xml:space="preserve">is effective </w:t>
      </w:r>
      <w:r w:rsidRPr="005E17F6">
        <w:rPr>
          <w:rFonts w:ascii="Arial" w:hAnsi="Arial" w:cs="Arial"/>
          <w:sz w:val="19"/>
          <w:szCs w:val="19"/>
          <w:lang w:val="en-GB"/>
        </w:rPr>
        <w:t xml:space="preserve">for annual accounting periods beginning on or after </w:t>
      </w:r>
      <w:r w:rsidRPr="005E17F6">
        <w:rPr>
          <w:rFonts w:ascii="Arial" w:hAnsi="Arial" w:cs="Arial"/>
          <w:color w:val="000000" w:themeColor="text1"/>
          <w:sz w:val="19"/>
          <w:szCs w:val="19"/>
          <w:cs/>
          <w:lang w:val="en-US"/>
        </w:rPr>
        <w:t xml:space="preserve">1 </w:t>
      </w:r>
      <w:r w:rsidRPr="005E17F6">
        <w:rPr>
          <w:rFonts w:ascii="Arial" w:hAnsi="Arial" w:cs="Arial"/>
          <w:color w:val="000000" w:themeColor="text1"/>
          <w:sz w:val="19"/>
          <w:szCs w:val="19"/>
          <w:lang w:val="en-US" w:bidi="ar-SA"/>
        </w:rPr>
        <w:t>January</w:t>
      </w:r>
      <w:r w:rsidRPr="005E17F6">
        <w:rPr>
          <w:rFonts w:ascii="Arial" w:hAnsi="Arial" w:cs="Arial"/>
          <w:color w:val="000000" w:themeColor="text1"/>
          <w:sz w:val="19"/>
          <w:szCs w:val="19"/>
          <w:cs/>
          <w:lang w:val="en-US"/>
        </w:rPr>
        <w:t xml:space="preserve"> 2019</w:t>
      </w:r>
      <w:r w:rsidRPr="005E17F6">
        <w:rPr>
          <w:rFonts w:ascii="Arial" w:hAnsi="Arial" w:cs="Arial"/>
          <w:color w:val="000000" w:themeColor="text1"/>
          <w:sz w:val="19"/>
          <w:szCs w:val="19"/>
          <w:lang w:val="en-US" w:bidi="ar-SA"/>
        </w:rPr>
        <w:t>,</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and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presents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new</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requirements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for</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recognition</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of</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revenue,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replacing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Thai</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Accounting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Standard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No.</w:t>
      </w:r>
      <w:r w:rsidRPr="005E17F6">
        <w:rPr>
          <w:rFonts w:ascii="Arial" w:hAnsi="Arial" w:cs="Arial"/>
          <w:color w:val="000000" w:themeColor="text1"/>
          <w:sz w:val="19"/>
          <w:szCs w:val="19"/>
          <w:cs/>
          <w:lang w:val="en-US"/>
        </w:rPr>
        <w:t xml:space="preserve"> </w:t>
      </w:r>
      <w:r w:rsidR="00AB2469">
        <w:rPr>
          <w:rFonts w:ascii="Arial" w:hAnsi="Arial" w:cs="Arial"/>
          <w:color w:val="000000" w:themeColor="text1"/>
          <w:sz w:val="19"/>
          <w:szCs w:val="19"/>
          <w:lang w:val="en-US"/>
        </w:rPr>
        <w:t>18</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Revenue”,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Thai</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Accounting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Standard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No.</w:t>
      </w:r>
      <w:r w:rsidRPr="005E17F6">
        <w:rPr>
          <w:rFonts w:ascii="Arial" w:hAnsi="Arial" w:cs="Arial"/>
          <w:color w:val="000000" w:themeColor="text1"/>
          <w:sz w:val="19"/>
          <w:szCs w:val="19"/>
          <w:cs/>
          <w:lang w:val="en-US"/>
        </w:rPr>
        <w:t xml:space="preserve"> 11 “</w:t>
      </w:r>
      <w:r w:rsidRPr="005E17F6">
        <w:rPr>
          <w:rFonts w:ascii="Arial" w:hAnsi="Arial" w:cs="Arial"/>
          <w:color w:val="000000" w:themeColor="text1"/>
          <w:sz w:val="19"/>
          <w:szCs w:val="19"/>
          <w:lang w:val="en-US" w:bidi="ar-SA"/>
        </w:rPr>
        <w:t>Construction</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Contracts”,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and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several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revenue-related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Interpretations.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new</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standard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establishes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control-based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revenue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recognition</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model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and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provides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additional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guidance</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in</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many</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areas</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which are limited</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in</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detail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under</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existing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Thai</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Financial</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Reporting</w:t>
      </w:r>
      <w:r w:rsidRPr="005E17F6">
        <w:rPr>
          <w:rFonts w:ascii="Arial" w:hAnsi="Arial" w:cs="Arial"/>
          <w:color w:val="000000" w:themeColor="text1"/>
          <w:sz w:val="19"/>
          <w:szCs w:val="19"/>
          <w:cs/>
          <w:lang w:val="en-US"/>
        </w:rPr>
        <w:t xml:space="preserve"> </w:t>
      </w:r>
      <w:r w:rsidRPr="005E17F6">
        <w:rPr>
          <w:rFonts w:ascii="Arial" w:hAnsi="Arial" w:cs="Arial"/>
          <w:color w:val="000000" w:themeColor="text1"/>
          <w:sz w:val="19"/>
          <w:szCs w:val="19"/>
          <w:lang w:val="en-US" w:bidi="ar-SA"/>
        </w:rPr>
        <w:t>Standards.</w:t>
      </w:r>
    </w:p>
    <w:p w14:paraId="5BDED005" w14:textId="77777777" w:rsidR="005E21D6" w:rsidRDefault="005E21D6" w:rsidP="005E21D6">
      <w:pPr>
        <w:pStyle w:val="ListParagraph"/>
        <w:spacing w:line="360" w:lineRule="auto"/>
        <w:ind w:left="360"/>
        <w:contextualSpacing/>
        <w:jc w:val="thaiDistribute"/>
        <w:rPr>
          <w:rFonts w:ascii="Arial" w:hAnsi="Arial" w:cs="Arial"/>
          <w:color w:val="000000" w:themeColor="text1"/>
          <w:sz w:val="19"/>
          <w:szCs w:val="19"/>
          <w:lang w:val="en-US"/>
        </w:rPr>
      </w:pPr>
    </w:p>
    <w:p w14:paraId="373B2A75" w14:textId="77777777" w:rsidR="003B6104" w:rsidRPr="00AB2469" w:rsidRDefault="003B6104" w:rsidP="00B36392">
      <w:pPr>
        <w:pStyle w:val="ListParagraph"/>
        <w:numPr>
          <w:ilvl w:val="1"/>
          <w:numId w:val="7"/>
        </w:numPr>
        <w:spacing w:line="360" w:lineRule="auto"/>
        <w:ind w:hanging="378"/>
        <w:contextualSpacing/>
        <w:jc w:val="thaiDistribute"/>
        <w:rPr>
          <w:rFonts w:ascii="Arial" w:hAnsi="Arial" w:cs="Arial"/>
          <w:color w:val="000000" w:themeColor="text1"/>
          <w:sz w:val="19"/>
          <w:szCs w:val="19"/>
          <w:lang w:val="en-US"/>
        </w:rPr>
      </w:pPr>
      <w:r w:rsidRPr="00AB2469">
        <w:rPr>
          <w:rFonts w:ascii="Arial" w:hAnsi="Arial" w:cs="Arial"/>
          <w:color w:val="000000" w:themeColor="text1"/>
          <w:sz w:val="19"/>
          <w:szCs w:val="19"/>
          <w:lang w:val="en-US"/>
        </w:rPr>
        <w:t>Thai</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Financial</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Reporting</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Standards</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for</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Financial</w:t>
      </w:r>
      <w:r w:rsidRPr="00AB2469">
        <w:rPr>
          <w:rFonts w:ascii="Arial" w:hAnsi="Arial" w:cs="Arial"/>
          <w:color w:val="000000" w:themeColor="text1"/>
          <w:sz w:val="19"/>
          <w:szCs w:val="19"/>
          <w:cs/>
          <w:lang w:val="en-US"/>
        </w:rPr>
        <w:t xml:space="preserve"> </w:t>
      </w:r>
      <w:r w:rsidRPr="00AB2469">
        <w:rPr>
          <w:rFonts w:ascii="Arial" w:hAnsi="Arial" w:cs="Arial"/>
          <w:color w:val="000000" w:themeColor="text1"/>
          <w:sz w:val="19"/>
          <w:szCs w:val="19"/>
          <w:lang w:val="en-US"/>
        </w:rPr>
        <w:t>Instruments”</w:t>
      </w:r>
    </w:p>
    <w:p w14:paraId="73D890C9" w14:textId="77777777" w:rsidR="003B6104" w:rsidRPr="005E17F6" w:rsidRDefault="003B6104" w:rsidP="003B6104">
      <w:pPr>
        <w:pStyle w:val="ListParagraph"/>
        <w:spacing w:line="360" w:lineRule="auto"/>
        <w:ind w:left="738"/>
        <w:jc w:val="thaiDistribute"/>
        <w:rPr>
          <w:rFonts w:ascii="Arial" w:hAnsi="Arial" w:cs="Arial"/>
          <w:color w:val="000000" w:themeColor="text1"/>
          <w:sz w:val="19"/>
          <w:szCs w:val="19"/>
          <w:lang w:val="en-US"/>
        </w:rPr>
      </w:pPr>
    </w:p>
    <w:p w14:paraId="56375765" w14:textId="33D5D62D" w:rsidR="003B6104" w:rsidRPr="005E17F6" w:rsidRDefault="003B6104" w:rsidP="00B36392">
      <w:pPr>
        <w:pStyle w:val="ListParagraph"/>
        <w:spacing w:line="360" w:lineRule="auto"/>
        <w:ind w:left="810"/>
        <w:jc w:val="thaiDistribute"/>
        <w:rPr>
          <w:rFonts w:ascii="Arial" w:hAnsi="Arial" w:cs="Arial"/>
          <w:color w:val="000000" w:themeColor="text1"/>
          <w:sz w:val="19"/>
          <w:szCs w:val="19"/>
          <w:lang w:val="en-US"/>
        </w:rPr>
      </w:pPr>
      <w:r w:rsidRPr="005E17F6">
        <w:rPr>
          <w:rFonts w:ascii="Arial" w:hAnsi="Arial" w:cs="Arial"/>
          <w:color w:val="000000" w:themeColor="text1"/>
          <w:sz w:val="19"/>
          <w:szCs w:val="19"/>
          <w:lang w:val="en-US"/>
        </w:rPr>
        <w:t xml:space="preserve">TFRSs for financial instruments are effective </w:t>
      </w:r>
      <w:r w:rsidRPr="005E17F6">
        <w:rPr>
          <w:rFonts w:ascii="Arial" w:hAnsi="Arial" w:cs="Arial"/>
          <w:sz w:val="19"/>
          <w:szCs w:val="19"/>
          <w:lang w:val="en-GB"/>
        </w:rPr>
        <w:t>for annual accounting periods beginning on or after</w:t>
      </w:r>
      <w:r w:rsidRPr="005E17F6">
        <w:rPr>
          <w:rFonts w:ascii="Arial" w:hAnsi="Arial" w:cs="Arial"/>
          <w:color w:val="000000" w:themeColor="text1"/>
          <w:sz w:val="19"/>
          <w:szCs w:val="19"/>
          <w:cs/>
          <w:lang w:val="en-US"/>
        </w:rPr>
        <w:t xml:space="preserve"> 1 </w:t>
      </w:r>
      <w:r w:rsidRPr="005E17F6">
        <w:rPr>
          <w:rFonts w:ascii="Arial" w:hAnsi="Arial" w:cs="Arial"/>
          <w:color w:val="000000" w:themeColor="text1"/>
          <w:sz w:val="19"/>
          <w:szCs w:val="19"/>
          <w:lang w:val="en-US"/>
        </w:rPr>
        <w:t xml:space="preserve">January </w:t>
      </w:r>
      <w:r w:rsidR="00D75BAD">
        <w:rPr>
          <w:rFonts w:ascii="Arial" w:hAnsi="Arial" w:cs="Arial"/>
          <w:color w:val="000000" w:themeColor="text1"/>
          <w:sz w:val="19"/>
          <w:szCs w:val="19"/>
          <w:lang w:val="en-US"/>
        </w:rPr>
        <w:t xml:space="preserve">2020 </w:t>
      </w:r>
      <w:r w:rsidRPr="005E17F6">
        <w:rPr>
          <w:rFonts w:ascii="Arial" w:hAnsi="Arial" w:cs="Arial"/>
          <w:color w:val="000000" w:themeColor="text1"/>
          <w:sz w:val="19"/>
          <w:szCs w:val="19"/>
          <w:lang w:val="en-US"/>
        </w:rPr>
        <w:t xml:space="preserve">and has new requirements relating to the definition, recognition, classification, measurement, impairment of financial assets and liabilities, as well as providing guidance on hedge accounting.  </w:t>
      </w:r>
    </w:p>
    <w:p w14:paraId="24209895" w14:textId="77777777" w:rsidR="003B6104" w:rsidRPr="005E17F6" w:rsidRDefault="003B6104" w:rsidP="003B6104">
      <w:pPr>
        <w:spacing w:line="360" w:lineRule="auto"/>
        <w:ind w:left="378"/>
        <w:jc w:val="thaiDistribute"/>
        <w:rPr>
          <w:rFonts w:ascii="Arial" w:hAnsi="Arial" w:cs="Arial"/>
          <w:color w:val="000000" w:themeColor="text1"/>
          <w:sz w:val="19"/>
          <w:szCs w:val="19"/>
          <w:lang w:val="en-US" w:bidi="ar-SA"/>
        </w:rPr>
      </w:pPr>
    </w:p>
    <w:p w14:paraId="118A4C45" w14:textId="77777777" w:rsidR="003B6104" w:rsidRPr="005E17F6" w:rsidRDefault="003B6104" w:rsidP="003B6104">
      <w:pPr>
        <w:spacing w:line="360" w:lineRule="auto"/>
        <w:ind w:left="378"/>
        <w:jc w:val="thaiDistribute"/>
        <w:rPr>
          <w:rFonts w:ascii="Arial" w:hAnsi="Arial" w:cs="Arial"/>
          <w:color w:val="000000" w:themeColor="text1"/>
          <w:sz w:val="19"/>
          <w:szCs w:val="19"/>
          <w:lang w:val="en-US" w:bidi="ar-SA"/>
        </w:rPr>
      </w:pPr>
      <w:r w:rsidRPr="005E17F6">
        <w:rPr>
          <w:rFonts w:ascii="Arial" w:hAnsi="Arial" w:cs="Arial"/>
          <w:color w:val="000000" w:themeColor="text1"/>
          <w:sz w:val="19"/>
          <w:szCs w:val="19"/>
          <w:lang w:val="en-US" w:bidi="ar-SA"/>
        </w:rPr>
        <w:t>The Group will adopt these new standards when they become effective, and management is in the process to assess the impact on the financial statements in the period of initial application.</w:t>
      </w:r>
    </w:p>
    <w:p w14:paraId="029B3A7D" w14:textId="77777777" w:rsidR="00D85654" w:rsidRPr="00703557" w:rsidRDefault="00D85654" w:rsidP="00237FD8">
      <w:pPr>
        <w:spacing w:line="360" w:lineRule="auto"/>
        <w:jc w:val="thaiDistribute"/>
        <w:rPr>
          <w:rFonts w:ascii="Garamond" w:hAnsi="Garamond" w:cstheme="minorBidi"/>
          <w:sz w:val="21"/>
          <w:szCs w:val="21"/>
          <w:lang w:val="en-US"/>
        </w:rPr>
      </w:pPr>
    </w:p>
    <w:p w14:paraId="2F462F46" w14:textId="0653C5D2" w:rsidR="001B0D27" w:rsidRPr="008D5C8E" w:rsidRDefault="00F62011" w:rsidP="00441D6D">
      <w:pPr>
        <w:numPr>
          <w:ilvl w:val="0"/>
          <w:numId w:val="7"/>
        </w:numPr>
        <w:tabs>
          <w:tab w:val="left" w:pos="360"/>
          <w:tab w:val="num" w:pos="426"/>
        </w:tabs>
        <w:spacing w:line="360" w:lineRule="auto"/>
        <w:ind w:hanging="387"/>
        <w:jc w:val="thaiDistribute"/>
        <w:rPr>
          <w:rFonts w:ascii="Arial" w:hAnsi="Arial" w:cs="Arial"/>
          <w:sz w:val="19"/>
          <w:szCs w:val="19"/>
          <w:u w:val="single"/>
          <w:lang w:val="en-GB"/>
        </w:rPr>
      </w:pPr>
      <w:r>
        <w:rPr>
          <w:rFonts w:ascii="Arial" w:hAnsi="Arial" w:cs="Arial"/>
          <w:sz w:val="19"/>
          <w:szCs w:val="19"/>
          <w:u w:val="single"/>
          <w:lang w:val="en-GB"/>
        </w:rPr>
        <w:t>SIGNIFICANT</w:t>
      </w:r>
      <w:r w:rsidR="001B0D27" w:rsidRPr="008D5C8E">
        <w:rPr>
          <w:rFonts w:ascii="Arial" w:hAnsi="Arial" w:cs="Arial"/>
          <w:sz w:val="19"/>
          <w:szCs w:val="19"/>
          <w:u w:val="single"/>
          <w:lang w:val="en-GB"/>
        </w:rPr>
        <w:t xml:space="preserve"> ACCOUNTING POLICIES</w:t>
      </w:r>
    </w:p>
    <w:p w14:paraId="32906C11" w14:textId="77777777" w:rsidR="001B0D27" w:rsidRPr="008D5C8E" w:rsidRDefault="001B0D27" w:rsidP="001B0D27">
      <w:pPr>
        <w:tabs>
          <w:tab w:val="num" w:pos="630"/>
        </w:tabs>
        <w:spacing w:line="360" w:lineRule="auto"/>
        <w:ind w:left="450"/>
        <w:jc w:val="both"/>
        <w:rPr>
          <w:rFonts w:ascii="Arial" w:hAnsi="Arial" w:cs="Arial"/>
          <w:b/>
          <w:bCs/>
          <w:caps/>
          <w:sz w:val="16"/>
          <w:szCs w:val="16"/>
          <w:cs/>
        </w:rPr>
      </w:pPr>
    </w:p>
    <w:p w14:paraId="698EA7A2" w14:textId="075B1950" w:rsidR="001B0D27" w:rsidRPr="008D5C8E" w:rsidRDefault="001B0D27" w:rsidP="00B36392">
      <w:pPr>
        <w:pStyle w:val="ListParagraph"/>
        <w:numPr>
          <w:ilvl w:val="1"/>
          <w:numId w:val="7"/>
        </w:numPr>
        <w:tabs>
          <w:tab w:val="left" w:pos="81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90" w:hanging="630"/>
        <w:contextualSpacing/>
        <w:jc w:val="both"/>
        <w:rPr>
          <w:rFonts w:ascii="Arial" w:hAnsi="Arial" w:cs="Arial"/>
          <w:sz w:val="19"/>
          <w:szCs w:val="19"/>
          <w:lang w:val="en-GB"/>
        </w:rPr>
      </w:pPr>
      <w:r w:rsidRPr="008D5C8E">
        <w:rPr>
          <w:rFonts w:ascii="Arial" w:hAnsi="Arial" w:cs="Arial"/>
          <w:sz w:val="19"/>
          <w:szCs w:val="19"/>
          <w:lang w:val="en-GB"/>
        </w:rPr>
        <w:t>Cash and cash equivalents</w:t>
      </w:r>
    </w:p>
    <w:p w14:paraId="4CE6B56E" w14:textId="77777777" w:rsidR="003A00DA" w:rsidRPr="008D5C8E" w:rsidRDefault="003A00DA" w:rsidP="00441D6D">
      <w:pPr>
        <w:pStyle w:val="ListParagraph"/>
        <w:tabs>
          <w:tab w:val="left" w:pos="720"/>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185C2CBC" w14:textId="77777777" w:rsidR="003A00DA" w:rsidRPr="008D5C8E" w:rsidRDefault="003A00DA" w:rsidP="00B36392">
      <w:pPr>
        <w:tabs>
          <w:tab w:val="left" w:pos="990"/>
          <w:tab w:val="left" w:pos="1170"/>
          <w:tab w:val="left" w:pos="1350"/>
        </w:tabs>
        <w:spacing w:line="360" w:lineRule="auto"/>
        <w:ind w:left="810"/>
        <w:jc w:val="thaiDistribute"/>
        <w:rPr>
          <w:rFonts w:ascii="Arial" w:hAnsi="Arial" w:cs="Arial"/>
          <w:sz w:val="19"/>
          <w:szCs w:val="19"/>
          <w:lang w:val="en-US" w:bidi="ar-SA"/>
        </w:rPr>
      </w:pPr>
      <w:r w:rsidRPr="008D5C8E">
        <w:rPr>
          <w:rFonts w:ascii="Arial" w:hAnsi="Arial" w:cs="Arial"/>
          <w:sz w:val="19"/>
          <w:szCs w:val="19"/>
          <w:lang w:val="en-US" w:bidi="ar-SA"/>
        </w:rPr>
        <w:t xml:space="preserve">Cash and cash equivalents comprise cash balances, call deposits and highly liquid short-term investments.  </w:t>
      </w:r>
    </w:p>
    <w:p w14:paraId="232CF21A" w14:textId="77777777" w:rsidR="003A00DA" w:rsidRPr="008D5C8E" w:rsidRDefault="003A00DA" w:rsidP="00B36392">
      <w:pPr>
        <w:pStyle w:val="ListParagraph"/>
        <w:tabs>
          <w:tab w:val="left" w:pos="1170"/>
          <w:tab w:val="left" w:pos="1350"/>
        </w:tabs>
        <w:spacing w:line="360" w:lineRule="auto"/>
        <w:ind w:left="810"/>
        <w:jc w:val="thaiDistribute"/>
        <w:rPr>
          <w:rFonts w:ascii="Arial" w:hAnsi="Arial" w:cs="Arial"/>
          <w:sz w:val="19"/>
          <w:szCs w:val="19"/>
          <w:lang w:val="en-US" w:bidi="ar-SA"/>
        </w:rPr>
      </w:pPr>
    </w:p>
    <w:p w14:paraId="0E50A611" w14:textId="468D7879" w:rsidR="003A00DA" w:rsidRPr="008D5C8E" w:rsidRDefault="003A00DA" w:rsidP="00B36392">
      <w:pPr>
        <w:pStyle w:val="ListParagraph"/>
        <w:tabs>
          <w:tab w:val="left" w:pos="1170"/>
          <w:tab w:val="left" w:pos="1350"/>
        </w:tabs>
        <w:spacing w:line="360" w:lineRule="auto"/>
        <w:ind w:left="810"/>
        <w:jc w:val="thaiDistribute"/>
        <w:rPr>
          <w:rFonts w:ascii="Arial" w:hAnsi="Arial" w:cs="Arial"/>
          <w:sz w:val="19"/>
          <w:szCs w:val="19"/>
          <w:lang w:val="en-US" w:bidi="ar-SA"/>
        </w:rPr>
      </w:pPr>
      <w:r w:rsidRPr="008D5C8E">
        <w:rPr>
          <w:rFonts w:ascii="Arial" w:hAnsi="Arial" w:cs="Arial"/>
          <w:sz w:val="19"/>
          <w:szCs w:val="19"/>
          <w:lang w:val="en-US" w:bidi="ar-SA"/>
        </w:rPr>
        <w:t xml:space="preserve">Cash at banks </w:t>
      </w:r>
      <w:r w:rsidR="00856D4B">
        <w:rPr>
          <w:rFonts w:ascii="Arial" w:hAnsi="Arial" w:cs="Arial"/>
          <w:sz w:val="19"/>
          <w:szCs w:val="19"/>
          <w:lang w:val="en-US" w:bidi="ar-SA"/>
        </w:rPr>
        <w:t>with</w:t>
      </w:r>
      <w:r w:rsidRPr="008D5C8E">
        <w:rPr>
          <w:rFonts w:ascii="Arial" w:hAnsi="Arial" w:cs="Arial"/>
          <w:sz w:val="19"/>
          <w:szCs w:val="19"/>
          <w:lang w:val="en-US" w:bidi="ar-SA"/>
        </w:rPr>
        <w:t xml:space="preserve"> restrictions </w:t>
      </w:r>
      <w:r w:rsidR="00856D4B">
        <w:rPr>
          <w:rFonts w:ascii="Arial" w:hAnsi="Arial" w:cs="Arial"/>
          <w:sz w:val="19"/>
          <w:szCs w:val="19"/>
          <w:lang w:val="en-US" w:bidi="ar-SA"/>
        </w:rPr>
        <w:t>of</w:t>
      </w:r>
      <w:r w:rsidRPr="008D5C8E">
        <w:rPr>
          <w:rFonts w:ascii="Arial" w:hAnsi="Arial" w:cs="Arial"/>
          <w:sz w:val="19"/>
          <w:szCs w:val="19"/>
          <w:lang w:val="en-US" w:bidi="ar-SA"/>
        </w:rPr>
        <w:t xml:space="preserve"> us</w:t>
      </w:r>
      <w:r w:rsidR="00856D4B">
        <w:rPr>
          <w:rFonts w:ascii="Arial" w:hAnsi="Arial" w:cs="Arial"/>
          <w:sz w:val="19"/>
          <w:szCs w:val="19"/>
          <w:lang w:val="en-US" w:bidi="ar-SA"/>
        </w:rPr>
        <w:t>age</w:t>
      </w:r>
      <w:r w:rsidRPr="008D5C8E">
        <w:rPr>
          <w:rFonts w:ascii="Arial" w:hAnsi="Arial" w:cs="Arial"/>
          <w:sz w:val="19"/>
          <w:szCs w:val="19"/>
          <w:lang w:val="en-US" w:bidi="ar-SA"/>
        </w:rPr>
        <w:t xml:space="preserve"> are presented separately as “</w:t>
      </w:r>
      <w:r w:rsidR="00856D4B">
        <w:rPr>
          <w:rFonts w:ascii="Arial" w:hAnsi="Arial" w:cs="Arial"/>
          <w:sz w:val="19"/>
          <w:szCs w:val="19"/>
          <w:lang w:val="en-US" w:bidi="ar-SA"/>
        </w:rPr>
        <w:t>Restricted d</w:t>
      </w:r>
      <w:r w:rsidRPr="008D5C8E">
        <w:rPr>
          <w:rFonts w:ascii="Arial" w:hAnsi="Arial" w:cs="Arial"/>
          <w:sz w:val="19"/>
          <w:szCs w:val="19"/>
          <w:lang w:val="en-US" w:bidi="ar-SA"/>
        </w:rPr>
        <w:t xml:space="preserve">eposits </w:t>
      </w:r>
      <w:r w:rsidR="00856D4B">
        <w:rPr>
          <w:rFonts w:ascii="Arial" w:hAnsi="Arial" w:cs="Arial"/>
          <w:sz w:val="19"/>
          <w:szCs w:val="19"/>
          <w:lang w:val="en-US" w:bidi="ar-SA"/>
        </w:rPr>
        <w:t>with</w:t>
      </w:r>
      <w:r w:rsidRPr="008D5C8E">
        <w:rPr>
          <w:rFonts w:ascii="Arial" w:hAnsi="Arial" w:cs="Arial"/>
          <w:sz w:val="19"/>
          <w:szCs w:val="19"/>
          <w:lang w:val="en-US" w:bidi="ar-SA"/>
        </w:rPr>
        <w:t xml:space="preserve"> financial institutions” under non-current assets in the statement of financial position.</w:t>
      </w:r>
    </w:p>
    <w:p w14:paraId="526888D2" w14:textId="77777777" w:rsidR="00367B9C" w:rsidRPr="008D5C8E" w:rsidRDefault="00367B9C" w:rsidP="00367B9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57F1B56B" w14:textId="769C6FC9" w:rsidR="00367B9C" w:rsidRPr="008D5C8E" w:rsidRDefault="00367B9C" w:rsidP="00B36392">
      <w:pPr>
        <w:pStyle w:val="ListParagraph"/>
        <w:numPr>
          <w:ilvl w:val="1"/>
          <w:numId w:val="7"/>
        </w:numPr>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10" w:hanging="450"/>
        <w:contextualSpacing/>
        <w:jc w:val="both"/>
        <w:rPr>
          <w:rFonts w:ascii="Arial" w:hAnsi="Arial" w:cs="Arial"/>
          <w:sz w:val="19"/>
          <w:szCs w:val="19"/>
          <w:lang w:val="en-GB"/>
        </w:rPr>
      </w:pPr>
      <w:r w:rsidRPr="008D5C8E">
        <w:rPr>
          <w:rFonts w:ascii="Arial" w:hAnsi="Arial" w:cs="Arial"/>
          <w:sz w:val="19"/>
          <w:szCs w:val="19"/>
          <w:lang w:val="en-GB"/>
        </w:rPr>
        <w:t xml:space="preserve">Trade </w:t>
      </w:r>
      <w:r w:rsidR="003B6104">
        <w:rPr>
          <w:rFonts w:ascii="Arial" w:hAnsi="Arial" w:cs="Arial"/>
          <w:sz w:val="19"/>
          <w:szCs w:val="19"/>
          <w:lang w:val="en-GB"/>
        </w:rPr>
        <w:t>a</w:t>
      </w:r>
      <w:r w:rsidRPr="008D5C8E">
        <w:rPr>
          <w:rFonts w:ascii="Arial" w:hAnsi="Arial" w:cs="Arial"/>
          <w:sz w:val="19"/>
          <w:szCs w:val="19"/>
          <w:lang w:val="en-GB"/>
        </w:rPr>
        <w:t xml:space="preserve">ccounts </w:t>
      </w:r>
      <w:r w:rsidR="003B6104">
        <w:rPr>
          <w:rFonts w:ascii="Arial" w:hAnsi="Arial" w:cs="Arial"/>
          <w:sz w:val="19"/>
          <w:szCs w:val="19"/>
          <w:lang w:val="en-GB"/>
        </w:rPr>
        <w:t>r</w:t>
      </w:r>
      <w:r w:rsidRPr="008D5C8E">
        <w:rPr>
          <w:rFonts w:ascii="Arial" w:hAnsi="Arial" w:cs="Arial"/>
          <w:sz w:val="19"/>
          <w:szCs w:val="19"/>
          <w:lang w:val="en-GB"/>
        </w:rPr>
        <w:t xml:space="preserve">eceivable and </w:t>
      </w:r>
      <w:r w:rsidR="003B6104">
        <w:rPr>
          <w:rFonts w:ascii="Arial" w:hAnsi="Arial" w:cs="Arial"/>
          <w:sz w:val="19"/>
          <w:szCs w:val="19"/>
          <w:lang w:val="en-GB"/>
        </w:rPr>
        <w:t>a</w:t>
      </w:r>
      <w:r w:rsidRPr="008D5C8E">
        <w:rPr>
          <w:rFonts w:ascii="Arial" w:hAnsi="Arial" w:cs="Arial"/>
          <w:sz w:val="19"/>
          <w:szCs w:val="19"/>
          <w:lang w:val="en-GB"/>
        </w:rPr>
        <w:t xml:space="preserve">llowance for </w:t>
      </w:r>
      <w:r w:rsidR="003B6104">
        <w:rPr>
          <w:rFonts w:ascii="Arial" w:hAnsi="Arial" w:cs="Arial"/>
          <w:sz w:val="19"/>
          <w:szCs w:val="19"/>
          <w:lang w:val="en-GB"/>
        </w:rPr>
        <w:t>d</w:t>
      </w:r>
      <w:r w:rsidRPr="008D5C8E">
        <w:rPr>
          <w:rFonts w:ascii="Arial" w:hAnsi="Arial" w:cs="Arial"/>
          <w:sz w:val="19"/>
          <w:szCs w:val="19"/>
          <w:lang w:val="en-GB"/>
        </w:rPr>
        <w:t xml:space="preserve">oubtful </w:t>
      </w:r>
      <w:r w:rsidR="003B6104">
        <w:rPr>
          <w:rFonts w:ascii="Arial" w:hAnsi="Arial" w:cs="Arial"/>
          <w:sz w:val="19"/>
          <w:szCs w:val="19"/>
          <w:lang w:val="en-GB"/>
        </w:rPr>
        <w:t>a</w:t>
      </w:r>
      <w:r w:rsidRPr="008D5C8E">
        <w:rPr>
          <w:rFonts w:ascii="Arial" w:hAnsi="Arial" w:cs="Arial"/>
          <w:sz w:val="19"/>
          <w:szCs w:val="19"/>
          <w:lang w:val="en-GB"/>
        </w:rPr>
        <w:t>ccounts</w:t>
      </w:r>
    </w:p>
    <w:p w14:paraId="6EC9BF82" w14:textId="77777777" w:rsidR="00367B9C" w:rsidRPr="008D5C8E" w:rsidRDefault="00367B9C" w:rsidP="00367B9C">
      <w:pPr>
        <w:pStyle w:val="ListParagraph"/>
        <w:spacing w:line="360" w:lineRule="auto"/>
        <w:ind w:left="918"/>
        <w:jc w:val="thaiDistribute"/>
        <w:rPr>
          <w:rFonts w:ascii="Arial" w:hAnsi="Arial" w:cs="Arial"/>
          <w:sz w:val="19"/>
          <w:szCs w:val="19"/>
          <w:lang w:val="en-US" w:bidi="ar-SA"/>
        </w:rPr>
      </w:pPr>
    </w:p>
    <w:p w14:paraId="4CC4BECF" w14:textId="6A795945" w:rsidR="00367B9C" w:rsidRDefault="00367B9C" w:rsidP="00B36392">
      <w:pPr>
        <w:tabs>
          <w:tab w:val="left" w:pos="990"/>
        </w:tabs>
        <w:spacing w:line="360" w:lineRule="auto"/>
        <w:ind w:left="828" w:firstLine="9"/>
        <w:jc w:val="thaiDistribute"/>
        <w:rPr>
          <w:rFonts w:ascii="Arial" w:hAnsi="Arial" w:cs="Arial"/>
          <w:sz w:val="19"/>
          <w:szCs w:val="19"/>
          <w:lang w:val="en-US" w:bidi="ar-SA"/>
        </w:rPr>
      </w:pPr>
      <w:r w:rsidRPr="008D5C8E">
        <w:rPr>
          <w:rFonts w:ascii="Arial" w:hAnsi="Arial" w:cs="Arial"/>
          <w:sz w:val="19"/>
          <w:szCs w:val="19"/>
          <w:lang w:val="en-US" w:bidi="ar-SA"/>
        </w:rPr>
        <w:t>Trade accounts receivable are stated at invoice amount net of allowance for doubtful accounts (if any). The Company and its subsidiaries provide an allowance for doubtful accounts equal to the estimated collection losses. The estimated losses are based on historical collection experiences coupled with a review of the current status of receivables.</w:t>
      </w:r>
    </w:p>
    <w:p w14:paraId="4C629198" w14:textId="5C145670" w:rsidR="003B6104" w:rsidRDefault="003B6104" w:rsidP="00367B9C">
      <w:pPr>
        <w:tabs>
          <w:tab w:val="left" w:pos="990"/>
        </w:tabs>
        <w:spacing w:line="360" w:lineRule="auto"/>
        <w:ind w:left="720"/>
        <w:jc w:val="thaiDistribute"/>
        <w:rPr>
          <w:rFonts w:ascii="Arial" w:hAnsi="Arial" w:cs="Arial"/>
          <w:sz w:val="19"/>
          <w:szCs w:val="19"/>
          <w:lang w:val="en-US" w:bidi="ar-SA"/>
        </w:rPr>
      </w:pPr>
    </w:p>
    <w:p w14:paraId="1344F536" w14:textId="577FC905" w:rsidR="009063A4" w:rsidRDefault="009063A4" w:rsidP="00367B9C">
      <w:pPr>
        <w:tabs>
          <w:tab w:val="left" w:pos="990"/>
        </w:tabs>
        <w:spacing w:line="360" w:lineRule="auto"/>
        <w:ind w:left="720"/>
        <w:jc w:val="thaiDistribute"/>
        <w:rPr>
          <w:rFonts w:ascii="Arial" w:hAnsi="Arial" w:cs="Arial"/>
          <w:sz w:val="19"/>
          <w:szCs w:val="19"/>
          <w:lang w:val="en-US" w:bidi="ar-SA"/>
        </w:rPr>
      </w:pPr>
    </w:p>
    <w:p w14:paraId="5C4FABB1" w14:textId="777A8E33" w:rsidR="009063A4" w:rsidRDefault="009063A4" w:rsidP="00367B9C">
      <w:pPr>
        <w:tabs>
          <w:tab w:val="left" w:pos="990"/>
        </w:tabs>
        <w:spacing w:line="360" w:lineRule="auto"/>
        <w:ind w:left="720"/>
        <w:jc w:val="thaiDistribute"/>
        <w:rPr>
          <w:rFonts w:ascii="Arial" w:hAnsi="Arial" w:cs="Arial"/>
          <w:sz w:val="19"/>
          <w:szCs w:val="19"/>
          <w:lang w:val="en-US" w:bidi="ar-SA"/>
        </w:rPr>
      </w:pPr>
    </w:p>
    <w:p w14:paraId="33AE1FC2" w14:textId="77777777" w:rsidR="009063A4" w:rsidRPr="008D5C8E" w:rsidRDefault="009063A4" w:rsidP="00367B9C">
      <w:pPr>
        <w:tabs>
          <w:tab w:val="left" w:pos="990"/>
        </w:tabs>
        <w:spacing w:line="360" w:lineRule="auto"/>
        <w:ind w:left="720"/>
        <w:jc w:val="thaiDistribute"/>
        <w:rPr>
          <w:rFonts w:ascii="Arial" w:hAnsi="Arial" w:cs="Arial"/>
          <w:sz w:val="19"/>
          <w:szCs w:val="19"/>
          <w:lang w:val="en-US" w:bidi="ar-SA"/>
        </w:rPr>
      </w:pPr>
    </w:p>
    <w:p w14:paraId="5FA706B2" w14:textId="66537406" w:rsidR="003B6104" w:rsidRPr="005E17F6" w:rsidRDefault="003B6104" w:rsidP="00B36392">
      <w:pPr>
        <w:pStyle w:val="ListParagraph"/>
        <w:numPr>
          <w:ilvl w:val="1"/>
          <w:numId w:val="7"/>
        </w:numPr>
        <w:tabs>
          <w:tab w:val="left" w:pos="7200"/>
        </w:tabs>
        <w:overflowPunct w:val="0"/>
        <w:autoSpaceDE w:val="0"/>
        <w:autoSpaceDN w:val="0"/>
        <w:adjustRightInd w:val="0"/>
        <w:spacing w:line="360" w:lineRule="auto"/>
        <w:ind w:left="846" w:right="-43" w:hanging="486"/>
        <w:jc w:val="both"/>
        <w:textAlignment w:val="baseline"/>
        <w:rPr>
          <w:rFonts w:ascii="Arial" w:hAnsi="Arial" w:cs="Arial"/>
          <w:sz w:val="19"/>
          <w:szCs w:val="19"/>
          <w:lang w:val="en-US"/>
        </w:rPr>
      </w:pPr>
      <w:r w:rsidRPr="005E17F6">
        <w:rPr>
          <w:rFonts w:ascii="Arial" w:hAnsi="Arial" w:cs="Arial"/>
          <w:sz w:val="19"/>
          <w:szCs w:val="19"/>
          <w:lang w:val="en-US"/>
        </w:rPr>
        <w:lastRenderedPageBreak/>
        <w:t>Unbilled contract work in progress/Billing in excess of progress of work under contract</w:t>
      </w:r>
    </w:p>
    <w:p w14:paraId="2A96EFDC" w14:textId="77777777" w:rsidR="00AA72CD" w:rsidRPr="005E17F6" w:rsidRDefault="00AA72CD" w:rsidP="00AA72CD">
      <w:pPr>
        <w:pStyle w:val="ListParagraph"/>
        <w:tabs>
          <w:tab w:val="left" w:pos="7200"/>
        </w:tabs>
        <w:overflowPunct w:val="0"/>
        <w:autoSpaceDE w:val="0"/>
        <w:autoSpaceDN w:val="0"/>
        <w:adjustRightInd w:val="0"/>
        <w:spacing w:line="360" w:lineRule="auto"/>
        <w:ind w:right="-43"/>
        <w:jc w:val="both"/>
        <w:textAlignment w:val="baseline"/>
        <w:rPr>
          <w:rFonts w:ascii="Arial" w:hAnsi="Arial" w:cs="Arial"/>
          <w:sz w:val="19"/>
          <w:szCs w:val="19"/>
          <w:lang w:val="en-US"/>
        </w:rPr>
      </w:pPr>
    </w:p>
    <w:p w14:paraId="404CA8BA" w14:textId="6AB96B3A" w:rsidR="00367B9C" w:rsidRPr="00AA72CD" w:rsidRDefault="00AA72CD" w:rsidP="00B36392">
      <w:pPr>
        <w:pStyle w:val="ListParagraph"/>
        <w:spacing w:line="360" w:lineRule="auto"/>
        <w:ind w:left="846"/>
        <w:jc w:val="thaiDistribute"/>
        <w:rPr>
          <w:rFonts w:ascii="Arial" w:hAnsi="Arial" w:cs="Arial"/>
          <w:sz w:val="19"/>
          <w:szCs w:val="19"/>
          <w:lang w:val="en-GB" w:bidi="ar-SA"/>
        </w:rPr>
      </w:pPr>
      <w:r w:rsidRPr="005E17F6">
        <w:rPr>
          <w:rFonts w:ascii="Arial" w:hAnsi="Arial" w:cs="Arial"/>
          <w:sz w:val="19"/>
          <w:szCs w:val="19"/>
          <w:lang w:val="en-GB" w:bidi="ar-SA"/>
        </w:rPr>
        <w:t>The recognized revenues which are not yet due for invoicing as per contracts with customers are presented as “Unbilled contract work in progress” in the statement of financial position. The instalment amounts due and received according to the contracts with customers but not yet recognized as revenue are presented as “Billing in excess of contract work in progress” in the statement of financial position.</w:t>
      </w:r>
    </w:p>
    <w:p w14:paraId="4040CEA5" w14:textId="77777777" w:rsidR="00AB2469" w:rsidRDefault="00AB2469" w:rsidP="003A00DA">
      <w:pPr>
        <w:pStyle w:val="ListParagraph"/>
        <w:spacing w:line="360" w:lineRule="auto"/>
        <w:jc w:val="thaiDistribute"/>
        <w:rPr>
          <w:rFonts w:ascii="Arial" w:hAnsi="Arial" w:cs="Arial"/>
          <w:sz w:val="19"/>
          <w:szCs w:val="19"/>
          <w:lang w:val="en-US" w:bidi="ar-SA"/>
        </w:rPr>
      </w:pPr>
    </w:p>
    <w:p w14:paraId="3440F52F" w14:textId="77777777" w:rsidR="005F704C" w:rsidRPr="008D5C8E" w:rsidRDefault="005F704C" w:rsidP="00B36392">
      <w:pPr>
        <w:pStyle w:val="ListParagraph"/>
        <w:numPr>
          <w:ilvl w:val="1"/>
          <w:numId w:val="7"/>
        </w:num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6" w:hanging="486"/>
        <w:contextualSpacing/>
        <w:jc w:val="both"/>
        <w:rPr>
          <w:rFonts w:ascii="Arial" w:hAnsi="Arial" w:cs="Arial"/>
          <w:sz w:val="19"/>
          <w:szCs w:val="19"/>
          <w:lang w:val="en-GB"/>
        </w:rPr>
      </w:pPr>
      <w:r w:rsidRPr="008D5C8E">
        <w:rPr>
          <w:rFonts w:ascii="Arial" w:hAnsi="Arial" w:cs="Arial"/>
          <w:sz w:val="19"/>
          <w:szCs w:val="19"/>
          <w:lang w:val="en-GB"/>
        </w:rPr>
        <w:t>Inventories</w:t>
      </w:r>
    </w:p>
    <w:p w14:paraId="3B0AD80D" w14:textId="77777777" w:rsidR="005F704C" w:rsidRPr="008D5C8E" w:rsidRDefault="005F704C" w:rsidP="00DF7B71">
      <w:pPr>
        <w:pStyle w:val="ListParagraph"/>
        <w:tabs>
          <w:tab w:val="left" w:pos="720"/>
        </w:tabs>
        <w:spacing w:line="360" w:lineRule="auto"/>
        <w:ind w:left="918"/>
        <w:jc w:val="thaiDistribute"/>
        <w:rPr>
          <w:rFonts w:ascii="Arial" w:hAnsi="Arial" w:cs="Arial"/>
          <w:sz w:val="19"/>
          <w:szCs w:val="19"/>
          <w:lang w:val="en-US" w:bidi="ar-SA"/>
        </w:rPr>
      </w:pPr>
    </w:p>
    <w:p w14:paraId="2A0F4B9B" w14:textId="0738E8FE"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 xml:space="preserve">Inventories are stated at the lower of cost </w:t>
      </w:r>
      <w:r w:rsidR="00CC3D48">
        <w:rPr>
          <w:rFonts w:ascii="Arial" w:hAnsi="Arial" w:cs="Arial"/>
          <w:sz w:val="19"/>
          <w:szCs w:val="19"/>
          <w:lang w:val="en-US" w:bidi="ar-SA"/>
        </w:rPr>
        <w:t>or</w:t>
      </w:r>
      <w:r w:rsidRPr="008D5C8E">
        <w:rPr>
          <w:rFonts w:ascii="Arial" w:hAnsi="Arial" w:cs="Arial"/>
          <w:sz w:val="19"/>
          <w:szCs w:val="19"/>
          <w:lang w:val="en-US" w:bidi="ar-SA"/>
        </w:rPr>
        <w:t xml:space="preserve"> net realizable value.  </w:t>
      </w:r>
    </w:p>
    <w:p w14:paraId="27D44DD4" w14:textId="33B5606F" w:rsidR="005F704C" w:rsidRDefault="005F704C" w:rsidP="00B36392">
      <w:pPr>
        <w:tabs>
          <w:tab w:val="left" w:pos="990"/>
        </w:tabs>
        <w:spacing w:line="360" w:lineRule="auto"/>
        <w:ind w:left="846"/>
        <w:jc w:val="thaiDistribute"/>
        <w:rPr>
          <w:rFonts w:ascii="Arial" w:hAnsi="Arial" w:cs="Arial"/>
          <w:sz w:val="19"/>
          <w:szCs w:val="19"/>
          <w:lang w:val="en-US" w:bidi="ar-SA"/>
        </w:rPr>
      </w:pPr>
    </w:p>
    <w:p w14:paraId="16BA93A9"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The Group values their inventories at the following cost:</w:t>
      </w:r>
    </w:p>
    <w:p w14:paraId="0EBF857A" w14:textId="77777777" w:rsidR="005F704C" w:rsidRPr="008D5C8E" w:rsidRDefault="005F704C" w:rsidP="005F704C">
      <w:pPr>
        <w:pStyle w:val="ListParagraph"/>
        <w:spacing w:line="360" w:lineRule="auto"/>
        <w:ind w:left="918"/>
        <w:jc w:val="thaiDistribute"/>
        <w:rPr>
          <w:rFonts w:ascii="Arial" w:hAnsi="Arial" w:cs="Arial"/>
          <w:sz w:val="19"/>
          <w:szCs w:val="19"/>
          <w:lang w:val="en-US" w:bidi="ar-SA"/>
        </w:rPr>
      </w:pPr>
    </w:p>
    <w:tbl>
      <w:tblPr>
        <w:tblStyle w:val="TableGrid"/>
        <w:tblW w:w="8802"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62"/>
        <w:gridCol w:w="360"/>
        <w:gridCol w:w="4680"/>
      </w:tblGrid>
      <w:tr w:rsidR="005F704C" w:rsidRPr="006913D3" w14:paraId="6B1ABBFD" w14:textId="77777777" w:rsidTr="005F704C">
        <w:tc>
          <w:tcPr>
            <w:tcW w:w="3762" w:type="dxa"/>
          </w:tcPr>
          <w:p w14:paraId="64704CF2" w14:textId="77777777" w:rsidR="005F704C" w:rsidRPr="008D5C8E" w:rsidRDefault="005F704C" w:rsidP="005F704C">
            <w:pPr>
              <w:pStyle w:val="ListParagraph"/>
              <w:spacing w:line="360" w:lineRule="auto"/>
              <w:ind w:left="-312" w:firstLine="312"/>
              <w:jc w:val="thaiDistribute"/>
              <w:rPr>
                <w:rFonts w:ascii="Arial" w:hAnsi="Arial" w:cs="Arial"/>
                <w:sz w:val="19"/>
                <w:szCs w:val="19"/>
                <w:lang w:val="en-US" w:bidi="ar-SA"/>
              </w:rPr>
            </w:pPr>
            <w:r w:rsidRPr="008D5C8E">
              <w:rPr>
                <w:rFonts w:ascii="Arial" w:hAnsi="Arial" w:cs="Arial"/>
                <w:sz w:val="19"/>
                <w:szCs w:val="19"/>
                <w:lang w:val="en-US" w:bidi="ar-SA"/>
              </w:rPr>
              <w:t>Raw materials and factory supplies</w:t>
            </w:r>
          </w:p>
        </w:tc>
        <w:tc>
          <w:tcPr>
            <w:tcW w:w="360" w:type="dxa"/>
          </w:tcPr>
          <w:p w14:paraId="4344BF86"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3F7448D4" w14:textId="771DF699" w:rsidR="005F704C" w:rsidRPr="008D5C8E" w:rsidRDefault="00AA72CD" w:rsidP="003B075C">
            <w:pPr>
              <w:pStyle w:val="ListParagraph"/>
              <w:spacing w:line="360" w:lineRule="auto"/>
              <w:ind w:left="0"/>
              <w:jc w:val="thaiDistribute"/>
              <w:rPr>
                <w:rFonts w:ascii="Arial" w:hAnsi="Arial" w:cs="Arial"/>
                <w:sz w:val="19"/>
                <w:szCs w:val="19"/>
                <w:lang w:val="en-US" w:bidi="ar-SA"/>
              </w:rPr>
            </w:pPr>
            <w:r>
              <w:rPr>
                <w:rFonts w:ascii="Arial" w:hAnsi="Arial" w:cs="Arial"/>
                <w:sz w:val="19"/>
                <w:szCs w:val="19"/>
                <w:lang w:val="en-US" w:bidi="ar-SA"/>
              </w:rPr>
              <w:t>A</w:t>
            </w:r>
            <w:r w:rsidR="005F704C" w:rsidRPr="008D5C8E">
              <w:rPr>
                <w:rFonts w:ascii="Arial" w:hAnsi="Arial" w:cs="Arial"/>
                <w:sz w:val="19"/>
                <w:szCs w:val="19"/>
                <w:lang w:val="en-US" w:bidi="ar-SA"/>
              </w:rPr>
              <w:t>t actual cost (first-in, first-out method)</w:t>
            </w:r>
          </w:p>
        </w:tc>
      </w:tr>
      <w:tr w:rsidR="005F704C" w:rsidRPr="006913D3" w14:paraId="62AFB669" w14:textId="77777777" w:rsidTr="005F704C">
        <w:tc>
          <w:tcPr>
            <w:tcW w:w="3762" w:type="dxa"/>
          </w:tcPr>
          <w:p w14:paraId="7BAAC3FB" w14:textId="1749C1E8" w:rsidR="005F704C" w:rsidRPr="008D5C8E" w:rsidRDefault="005F704C" w:rsidP="003B075C">
            <w:pPr>
              <w:pStyle w:val="ListParagraph"/>
              <w:spacing w:line="360" w:lineRule="auto"/>
              <w:ind w:left="0"/>
              <w:jc w:val="thaiDistribute"/>
              <w:rPr>
                <w:rFonts w:ascii="Arial" w:hAnsi="Arial" w:cs="Arial"/>
                <w:sz w:val="19"/>
                <w:szCs w:val="19"/>
                <w:lang w:val="en-US" w:bidi="ar-SA"/>
              </w:rPr>
            </w:pPr>
            <w:r w:rsidRPr="008D5C8E">
              <w:rPr>
                <w:rFonts w:ascii="Arial" w:hAnsi="Arial" w:cs="Arial"/>
                <w:sz w:val="19"/>
                <w:szCs w:val="19"/>
                <w:lang w:val="en-US" w:bidi="ar-SA"/>
              </w:rPr>
              <w:t>Finished goods and work in pro</w:t>
            </w:r>
            <w:r w:rsidR="00BE3DA5">
              <w:rPr>
                <w:rFonts w:ascii="Arial" w:hAnsi="Arial" w:cs="Arial"/>
                <w:sz w:val="19"/>
                <w:szCs w:val="19"/>
                <w:lang w:val="en-US" w:bidi="ar-SA"/>
              </w:rPr>
              <w:t>c</w:t>
            </w:r>
            <w:r w:rsidRPr="008D5C8E">
              <w:rPr>
                <w:rFonts w:ascii="Arial" w:hAnsi="Arial" w:cs="Arial"/>
                <w:sz w:val="19"/>
                <w:szCs w:val="19"/>
                <w:lang w:val="en-US" w:bidi="ar-SA"/>
              </w:rPr>
              <w:t>ess</w:t>
            </w:r>
          </w:p>
        </w:tc>
        <w:tc>
          <w:tcPr>
            <w:tcW w:w="360" w:type="dxa"/>
          </w:tcPr>
          <w:p w14:paraId="612D63C0"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554211BF" w14:textId="6F8B785E" w:rsidR="005F704C" w:rsidRPr="005E17F6" w:rsidRDefault="00AA72CD" w:rsidP="003B075C">
            <w:pPr>
              <w:pStyle w:val="ListParagraph"/>
              <w:spacing w:line="360" w:lineRule="auto"/>
              <w:ind w:left="0"/>
              <w:jc w:val="thaiDistribute"/>
              <w:rPr>
                <w:rFonts w:ascii="Arial" w:hAnsi="Arial" w:cs="Arial"/>
                <w:sz w:val="19"/>
                <w:szCs w:val="19"/>
                <w:lang w:val="en-US" w:bidi="ar-SA"/>
              </w:rPr>
            </w:pPr>
            <w:r w:rsidRPr="005E17F6">
              <w:rPr>
                <w:rFonts w:ascii="Arial" w:hAnsi="Arial" w:cs="Arial"/>
                <w:sz w:val="19"/>
                <w:szCs w:val="19"/>
                <w:lang w:val="en-US" w:bidi="ar-SA"/>
              </w:rPr>
              <w:t>A</w:t>
            </w:r>
            <w:r w:rsidR="005F704C" w:rsidRPr="005E17F6">
              <w:rPr>
                <w:rFonts w:ascii="Arial" w:hAnsi="Arial" w:cs="Arial"/>
                <w:sz w:val="19"/>
                <w:szCs w:val="19"/>
                <w:lang w:val="en-US" w:bidi="ar-SA"/>
              </w:rPr>
              <w:t xml:space="preserve">t cost </w:t>
            </w:r>
            <w:r w:rsidRPr="005E17F6">
              <w:rPr>
                <w:rFonts w:ascii="Arial" w:hAnsi="Arial" w:cs="Arial"/>
                <w:sz w:val="19"/>
                <w:szCs w:val="19"/>
                <w:lang w:val="en-US" w:bidi="ar-SA"/>
              </w:rPr>
              <w:t>(either specific identification or weighted average)</w:t>
            </w:r>
          </w:p>
        </w:tc>
      </w:tr>
      <w:tr w:rsidR="005F704C" w:rsidRPr="006913D3" w14:paraId="499211C1" w14:textId="77777777" w:rsidTr="005F704C">
        <w:tc>
          <w:tcPr>
            <w:tcW w:w="3762" w:type="dxa"/>
          </w:tcPr>
          <w:p w14:paraId="09F5B4D0" w14:textId="77777777" w:rsidR="005F704C" w:rsidRPr="008D5C8E" w:rsidRDefault="005F704C" w:rsidP="003B075C">
            <w:pPr>
              <w:pStyle w:val="ListParagraph"/>
              <w:spacing w:line="360" w:lineRule="auto"/>
              <w:ind w:left="0"/>
              <w:jc w:val="thaiDistribute"/>
              <w:rPr>
                <w:rFonts w:ascii="Arial" w:hAnsi="Arial" w:cs="Arial"/>
                <w:sz w:val="19"/>
                <w:szCs w:val="19"/>
                <w:lang w:val="en-US" w:bidi="ar-SA"/>
              </w:rPr>
            </w:pPr>
            <w:r w:rsidRPr="008D5C8E">
              <w:rPr>
                <w:rFonts w:ascii="Arial" w:hAnsi="Arial" w:cs="Arial"/>
                <w:sz w:val="19"/>
                <w:szCs w:val="19"/>
                <w:lang w:val="en-US" w:bidi="ar-SA"/>
              </w:rPr>
              <w:t>Real estate for sale and development</w:t>
            </w:r>
          </w:p>
        </w:tc>
        <w:tc>
          <w:tcPr>
            <w:tcW w:w="360" w:type="dxa"/>
          </w:tcPr>
          <w:p w14:paraId="32263ACC" w14:textId="77777777" w:rsidR="005F704C" w:rsidRPr="008D5C8E" w:rsidRDefault="005F704C"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w:t>
            </w:r>
          </w:p>
        </w:tc>
        <w:tc>
          <w:tcPr>
            <w:tcW w:w="4680" w:type="dxa"/>
          </w:tcPr>
          <w:p w14:paraId="7FAA7687" w14:textId="77777777" w:rsidR="005F704C" w:rsidRPr="005E17F6" w:rsidRDefault="005F704C" w:rsidP="003B075C">
            <w:pPr>
              <w:pStyle w:val="ListParagraph"/>
              <w:spacing w:line="360" w:lineRule="auto"/>
              <w:ind w:left="0"/>
              <w:jc w:val="thaiDistribute"/>
              <w:rPr>
                <w:rFonts w:ascii="Arial" w:hAnsi="Arial" w:cs="Arial"/>
                <w:sz w:val="19"/>
                <w:szCs w:val="19"/>
                <w:lang w:val="en-US" w:bidi="ar-SA"/>
              </w:rPr>
            </w:pPr>
            <w:r w:rsidRPr="005E17F6">
              <w:rPr>
                <w:rFonts w:ascii="Arial" w:hAnsi="Arial" w:cs="Arial"/>
                <w:sz w:val="19"/>
                <w:szCs w:val="19"/>
                <w:lang w:val="en-US" w:bidi="ar-SA"/>
              </w:rPr>
              <w:t>At actual cost (specific identification method)</w:t>
            </w:r>
          </w:p>
        </w:tc>
      </w:tr>
    </w:tbl>
    <w:p w14:paraId="03BFE492" w14:textId="77777777" w:rsidR="005F704C" w:rsidRPr="008D5C8E" w:rsidRDefault="005F704C" w:rsidP="005F704C">
      <w:pPr>
        <w:pStyle w:val="ListParagraph"/>
        <w:spacing w:line="360" w:lineRule="auto"/>
        <w:ind w:left="918"/>
        <w:jc w:val="thaiDistribute"/>
        <w:rPr>
          <w:rFonts w:ascii="Arial" w:hAnsi="Arial" w:cs="Arial"/>
          <w:sz w:val="19"/>
          <w:szCs w:val="19"/>
          <w:lang w:val="en-US" w:bidi="ar-SA"/>
        </w:rPr>
      </w:pPr>
    </w:p>
    <w:p w14:paraId="73B06524"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Cost comprises all costs of purchase, costs of conversion and other costs incurred in bringing the inventories to their present location and condition.  In the case of manufactured inventories and work in progress, cost includes an appropriate share of overheads based on normal operating capacity.</w:t>
      </w:r>
    </w:p>
    <w:p w14:paraId="51250772"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p>
    <w:p w14:paraId="149B7383"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Net realizable value is the estimated selling price in the ordinary course of business less the estimated costs of completion and the estimated costs necessary to make the sale.</w:t>
      </w:r>
    </w:p>
    <w:p w14:paraId="2AAB2CED"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p>
    <w:p w14:paraId="03E74CC1" w14:textId="77777777" w:rsidR="005F704C" w:rsidRPr="008D5C8E" w:rsidRDefault="005F704C" w:rsidP="00B36392">
      <w:pPr>
        <w:tabs>
          <w:tab w:val="left" w:pos="990"/>
        </w:tabs>
        <w:spacing w:line="360" w:lineRule="auto"/>
        <w:ind w:left="846"/>
        <w:jc w:val="thaiDistribute"/>
        <w:rPr>
          <w:rFonts w:ascii="Arial" w:hAnsi="Arial" w:cs="Arial"/>
          <w:sz w:val="19"/>
          <w:szCs w:val="19"/>
          <w:lang w:val="en-US" w:bidi="ar-SA"/>
        </w:rPr>
      </w:pPr>
      <w:r w:rsidRPr="008D5C8E">
        <w:rPr>
          <w:rFonts w:ascii="Arial" w:hAnsi="Arial" w:cs="Arial"/>
          <w:sz w:val="19"/>
          <w:szCs w:val="19"/>
          <w:lang w:val="en-US" w:bidi="ar-SA"/>
        </w:rPr>
        <w:t>An allowance is made for all deteriorated, damaged, obsolete and slow-moving inventories.</w:t>
      </w:r>
    </w:p>
    <w:p w14:paraId="4486805F" w14:textId="77777777" w:rsidR="007F6E0C" w:rsidRDefault="007F6E0C" w:rsidP="007F6E0C">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1BBE66B7" w14:textId="5495A0B6" w:rsidR="00E549E9" w:rsidRPr="008D5C8E" w:rsidRDefault="005F704C" w:rsidP="00B36392">
      <w:pPr>
        <w:pStyle w:val="ListParagraph"/>
        <w:numPr>
          <w:ilvl w:val="1"/>
          <w:numId w:val="7"/>
        </w:numPr>
        <w:tabs>
          <w:tab w:val="left" w:pos="144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46" w:hanging="486"/>
        <w:contextualSpacing/>
        <w:jc w:val="both"/>
        <w:rPr>
          <w:rFonts w:ascii="Arial" w:hAnsi="Arial" w:cs="Arial"/>
          <w:sz w:val="19"/>
          <w:szCs w:val="19"/>
          <w:lang w:val="en-GB"/>
        </w:rPr>
      </w:pPr>
      <w:r w:rsidRPr="008D5C8E">
        <w:rPr>
          <w:rFonts w:ascii="Arial" w:hAnsi="Arial" w:cs="Arial"/>
          <w:sz w:val="19"/>
          <w:szCs w:val="19"/>
          <w:lang w:val="en-GB"/>
        </w:rPr>
        <w:t>Investment</w:t>
      </w:r>
      <w:r w:rsidR="00AA72CD">
        <w:rPr>
          <w:rFonts w:ascii="Arial" w:hAnsi="Arial" w:cs="Arial"/>
          <w:sz w:val="19"/>
          <w:szCs w:val="19"/>
          <w:lang w:val="en-GB"/>
        </w:rPr>
        <w:t>s</w:t>
      </w:r>
    </w:p>
    <w:p w14:paraId="616E6830" w14:textId="77777777" w:rsidR="005F704C" w:rsidRPr="008D5C8E" w:rsidRDefault="005F704C" w:rsidP="00DF7B71">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58CE3A4F" w14:textId="77777777" w:rsidR="004C11FA" w:rsidRPr="004C11FA" w:rsidRDefault="004C11FA" w:rsidP="00B36392">
      <w:pPr>
        <w:tabs>
          <w:tab w:val="left" w:pos="990"/>
          <w:tab w:val="left" w:pos="1530"/>
        </w:tabs>
        <w:spacing w:line="360" w:lineRule="auto"/>
        <w:ind w:left="837"/>
        <w:jc w:val="thaiDistribute"/>
        <w:rPr>
          <w:rFonts w:ascii="Arial" w:hAnsi="Arial" w:cs="Arial"/>
          <w:i/>
          <w:iCs/>
          <w:sz w:val="19"/>
          <w:szCs w:val="19"/>
          <w:lang w:val="en-US" w:bidi="ar-SA"/>
        </w:rPr>
      </w:pPr>
      <w:r w:rsidRPr="004C11FA">
        <w:rPr>
          <w:rFonts w:ascii="Arial" w:hAnsi="Arial" w:cs="Arial"/>
          <w:i/>
          <w:iCs/>
          <w:sz w:val="19"/>
          <w:szCs w:val="19"/>
          <w:lang w:val="en-US" w:bidi="ar-SA"/>
        </w:rPr>
        <w:t>Investments in subsidiaries</w:t>
      </w:r>
    </w:p>
    <w:p w14:paraId="0D80967C" w14:textId="505377C3" w:rsidR="005F704C" w:rsidRPr="008D5C8E" w:rsidRDefault="005F704C" w:rsidP="00B36392">
      <w:pPr>
        <w:tabs>
          <w:tab w:val="left" w:pos="990"/>
          <w:tab w:val="left" w:pos="1530"/>
        </w:tabs>
        <w:spacing w:line="360" w:lineRule="auto"/>
        <w:ind w:left="837"/>
        <w:jc w:val="thaiDistribute"/>
        <w:rPr>
          <w:rFonts w:ascii="Arial" w:hAnsi="Arial" w:cs="Arial"/>
          <w:sz w:val="19"/>
          <w:szCs w:val="19"/>
          <w:lang w:val="en-US" w:bidi="ar-SA"/>
        </w:rPr>
      </w:pPr>
      <w:r w:rsidRPr="008D5C8E">
        <w:rPr>
          <w:rFonts w:ascii="Arial" w:hAnsi="Arial" w:cs="Arial"/>
          <w:sz w:val="19"/>
          <w:szCs w:val="19"/>
          <w:lang w:val="en-US" w:bidi="ar-SA"/>
        </w:rPr>
        <w:t>Subsidiaries are the entities controlled by the Group.</w:t>
      </w:r>
      <w:r w:rsidR="005B7149">
        <w:rPr>
          <w:rFonts w:ascii="Arial" w:hAnsi="Arial" w:cstheme="minorBidi" w:hint="cs"/>
          <w:sz w:val="19"/>
          <w:szCs w:val="24"/>
          <w:cs/>
          <w:lang w:val="en-US"/>
        </w:rPr>
        <w:t xml:space="preserve"> </w:t>
      </w:r>
      <w:r w:rsidRPr="008D5C8E">
        <w:rPr>
          <w:rFonts w:ascii="Arial" w:hAnsi="Arial" w:cs="Arial"/>
          <w:sz w:val="19"/>
          <w:szCs w:val="19"/>
          <w:lang w:val="en-US" w:bidi="ar-SA"/>
        </w:rPr>
        <w:t xml:space="preserve">Control exists when the Group has the power, directly or indirectly, to govern the financial and operating policies of an entity so as to obtain benefits from its activities. </w:t>
      </w:r>
    </w:p>
    <w:p w14:paraId="1919C7CD" w14:textId="6D6D6FAC" w:rsidR="005F704C" w:rsidRDefault="005F704C" w:rsidP="00B36392">
      <w:pPr>
        <w:tabs>
          <w:tab w:val="left" w:pos="990"/>
          <w:tab w:val="left" w:pos="1530"/>
        </w:tabs>
        <w:spacing w:line="360" w:lineRule="auto"/>
        <w:ind w:left="837"/>
        <w:jc w:val="thaiDistribute"/>
        <w:rPr>
          <w:rFonts w:ascii="Arial" w:hAnsi="Arial" w:cs="Arial"/>
          <w:sz w:val="19"/>
          <w:szCs w:val="19"/>
          <w:lang w:val="en-US" w:bidi="ar-SA"/>
        </w:rPr>
      </w:pPr>
    </w:p>
    <w:p w14:paraId="223932AA" w14:textId="2D0FB48E" w:rsidR="00817AB6" w:rsidRPr="00354AB5" w:rsidRDefault="00817AB6" w:rsidP="00B36392">
      <w:pPr>
        <w:tabs>
          <w:tab w:val="left" w:pos="990"/>
          <w:tab w:val="left" w:pos="1530"/>
        </w:tabs>
        <w:spacing w:line="360" w:lineRule="auto"/>
        <w:ind w:left="837"/>
        <w:jc w:val="thaiDistribute"/>
        <w:rPr>
          <w:rFonts w:ascii="Arial" w:hAnsi="Arial" w:cstheme="minorBidi"/>
          <w:sz w:val="19"/>
          <w:szCs w:val="24"/>
          <w:lang w:val="en-US"/>
        </w:rPr>
      </w:pPr>
      <w:r w:rsidRPr="00817AB6">
        <w:rPr>
          <w:rFonts w:ascii="Arial" w:hAnsi="Arial" w:cs="Arial"/>
          <w:sz w:val="19"/>
          <w:szCs w:val="19"/>
          <w:lang w:val="en-US" w:bidi="ar-SA"/>
        </w:rPr>
        <w:t>Investments in subsidiaries in the separate financial statements are accounted for using the cost method less allowance for impairment</w:t>
      </w:r>
      <w:r>
        <w:rPr>
          <w:rFonts w:ascii="Arial" w:hAnsi="Arial" w:cstheme="minorBidi" w:hint="cs"/>
          <w:sz w:val="19"/>
          <w:szCs w:val="24"/>
          <w:cs/>
          <w:lang w:val="en-US"/>
        </w:rPr>
        <w:t xml:space="preserve"> </w:t>
      </w:r>
      <w:r>
        <w:rPr>
          <w:rFonts w:ascii="Arial" w:hAnsi="Arial" w:cstheme="minorBidi"/>
          <w:sz w:val="19"/>
          <w:szCs w:val="24"/>
          <w:lang w:val="en-US"/>
        </w:rPr>
        <w:t>(if any)</w:t>
      </w:r>
      <w:r w:rsidRPr="00817AB6">
        <w:rPr>
          <w:rFonts w:ascii="Arial" w:hAnsi="Arial" w:cs="Arial"/>
          <w:sz w:val="19"/>
          <w:szCs w:val="19"/>
          <w:lang w:val="en-US" w:bidi="ar-SA"/>
        </w:rPr>
        <w:t xml:space="preserve">. </w:t>
      </w:r>
      <w:r w:rsidR="00354AB5">
        <w:rPr>
          <w:rFonts w:ascii="Arial" w:hAnsi="Arial" w:cs="Arial"/>
          <w:sz w:val="19"/>
          <w:szCs w:val="19"/>
          <w:lang w:val="en-US" w:bidi="ar-SA"/>
        </w:rPr>
        <w:t>Financial statement of subsidiaries includes in consolidated financial statement</w:t>
      </w:r>
      <w:r w:rsidR="000A7333">
        <w:rPr>
          <w:rFonts w:ascii="Arial" w:hAnsi="Arial" w:cs="Arial"/>
          <w:sz w:val="19"/>
          <w:szCs w:val="19"/>
          <w:lang w:val="en-US" w:bidi="ar-SA"/>
        </w:rPr>
        <w:t>s</w:t>
      </w:r>
      <w:r w:rsidR="00354AB5">
        <w:rPr>
          <w:rFonts w:ascii="Arial" w:hAnsi="Arial" w:cstheme="minorBidi" w:hint="cs"/>
          <w:sz w:val="19"/>
          <w:szCs w:val="24"/>
          <w:cs/>
          <w:lang w:val="en-US"/>
        </w:rPr>
        <w:t xml:space="preserve"> </w:t>
      </w:r>
      <w:r w:rsidR="00354AB5" w:rsidRPr="00354AB5">
        <w:rPr>
          <w:rFonts w:ascii="Arial" w:hAnsi="Arial" w:cstheme="minorBidi"/>
          <w:sz w:val="19"/>
          <w:szCs w:val="24"/>
          <w:lang w:val="en-US"/>
        </w:rPr>
        <w:t>from the date that control commences until the date that control ceases.</w:t>
      </w:r>
    </w:p>
    <w:p w14:paraId="5BDF57D3" w14:textId="7B706C16" w:rsidR="00817AB6" w:rsidRDefault="00817AB6" w:rsidP="00DF7B71">
      <w:pPr>
        <w:tabs>
          <w:tab w:val="left" w:pos="720"/>
          <w:tab w:val="left" w:pos="990"/>
        </w:tabs>
        <w:spacing w:line="360" w:lineRule="auto"/>
        <w:ind w:left="720"/>
        <w:jc w:val="thaiDistribute"/>
        <w:rPr>
          <w:rFonts w:ascii="Arial" w:hAnsi="Arial" w:cs="Arial"/>
          <w:sz w:val="19"/>
          <w:szCs w:val="19"/>
          <w:lang w:val="en-US" w:bidi="ar-SA"/>
        </w:rPr>
      </w:pPr>
    </w:p>
    <w:p w14:paraId="22EF87E6" w14:textId="45AF5A37" w:rsidR="00ED723B" w:rsidRDefault="00ED723B" w:rsidP="00DF7B71">
      <w:pPr>
        <w:tabs>
          <w:tab w:val="left" w:pos="720"/>
          <w:tab w:val="left" w:pos="990"/>
        </w:tabs>
        <w:spacing w:line="360" w:lineRule="auto"/>
        <w:ind w:left="720"/>
        <w:jc w:val="thaiDistribute"/>
        <w:rPr>
          <w:rFonts w:ascii="Arial" w:hAnsi="Arial" w:cs="Arial"/>
          <w:sz w:val="19"/>
          <w:szCs w:val="19"/>
          <w:lang w:val="en-US" w:bidi="ar-SA"/>
        </w:rPr>
      </w:pPr>
    </w:p>
    <w:p w14:paraId="7324B85C" w14:textId="77777777" w:rsidR="000D0267" w:rsidRDefault="000D0267" w:rsidP="00DF7B71">
      <w:pPr>
        <w:tabs>
          <w:tab w:val="left" w:pos="720"/>
          <w:tab w:val="left" w:pos="990"/>
        </w:tabs>
        <w:spacing w:line="360" w:lineRule="auto"/>
        <w:ind w:left="720"/>
        <w:jc w:val="thaiDistribute"/>
        <w:rPr>
          <w:rFonts w:ascii="Arial" w:hAnsi="Arial" w:cs="Arial"/>
          <w:sz w:val="19"/>
          <w:szCs w:val="19"/>
          <w:lang w:val="en-US" w:bidi="ar-SA"/>
        </w:rPr>
      </w:pPr>
    </w:p>
    <w:p w14:paraId="1ED42737" w14:textId="77777777" w:rsidR="00AA51A6" w:rsidRDefault="00AA51A6" w:rsidP="00DF7B71">
      <w:pPr>
        <w:tabs>
          <w:tab w:val="left" w:pos="720"/>
          <w:tab w:val="left" w:pos="990"/>
        </w:tabs>
        <w:spacing w:line="360" w:lineRule="auto"/>
        <w:ind w:left="720"/>
        <w:jc w:val="thaiDistribute"/>
        <w:rPr>
          <w:rFonts w:ascii="Arial" w:hAnsi="Arial" w:cs="Arial"/>
          <w:sz w:val="19"/>
          <w:szCs w:val="19"/>
          <w:lang w:val="en-US" w:bidi="ar-SA"/>
        </w:rPr>
      </w:pPr>
    </w:p>
    <w:p w14:paraId="0D12B228" w14:textId="77777777" w:rsidR="005F704C" w:rsidRPr="004C11FA" w:rsidRDefault="005F704C" w:rsidP="00B36392">
      <w:pPr>
        <w:tabs>
          <w:tab w:val="left" w:pos="990"/>
          <w:tab w:val="left" w:pos="1854"/>
        </w:tabs>
        <w:spacing w:line="360" w:lineRule="auto"/>
        <w:ind w:left="882"/>
        <w:jc w:val="thaiDistribute"/>
        <w:rPr>
          <w:rFonts w:ascii="Arial" w:hAnsi="Arial" w:cs="Arial"/>
          <w:i/>
          <w:iCs/>
          <w:sz w:val="19"/>
          <w:szCs w:val="19"/>
          <w:lang w:val="en-US" w:bidi="ar-SA"/>
        </w:rPr>
      </w:pPr>
      <w:r w:rsidRPr="004C11FA">
        <w:rPr>
          <w:rFonts w:ascii="Arial" w:hAnsi="Arial" w:cs="Arial"/>
          <w:i/>
          <w:iCs/>
          <w:sz w:val="19"/>
          <w:szCs w:val="19"/>
          <w:lang w:val="en-US" w:bidi="ar-SA"/>
        </w:rPr>
        <w:lastRenderedPageBreak/>
        <w:t>Accounting for acquisitions of non-controlling interests</w:t>
      </w:r>
    </w:p>
    <w:p w14:paraId="2149623A" w14:textId="77777777" w:rsidR="005F704C" w:rsidRPr="008D5C8E" w:rsidRDefault="005F704C" w:rsidP="00B36392">
      <w:pPr>
        <w:tabs>
          <w:tab w:val="left" w:pos="990"/>
          <w:tab w:val="left" w:pos="1854"/>
        </w:tabs>
        <w:spacing w:line="360" w:lineRule="auto"/>
        <w:ind w:left="882"/>
        <w:jc w:val="thaiDistribute"/>
        <w:rPr>
          <w:rFonts w:ascii="Arial" w:hAnsi="Arial" w:cs="Arial"/>
          <w:sz w:val="19"/>
          <w:szCs w:val="19"/>
          <w:lang w:val="en-US" w:bidi="ar-SA"/>
        </w:rPr>
      </w:pPr>
      <w:r w:rsidRPr="008D5C8E">
        <w:rPr>
          <w:rFonts w:ascii="Arial" w:hAnsi="Arial" w:cs="Arial"/>
          <w:sz w:val="19"/>
          <w:szCs w:val="19"/>
          <w:lang w:val="en-US" w:bidi="ar-SA"/>
        </w:rPr>
        <w:t>Changes in a parent's ownership interest in subsidiaries that do not result in the loss of control are accounted for within equity. When an entity loses control of subsidiaries, any gain or loss is recognized in the profit or loss.  Any investment retained in the former subsidiaries is measured at its fair value at the date when control is lost.</w:t>
      </w:r>
    </w:p>
    <w:p w14:paraId="64EB3FC0" w14:textId="2FF99C84" w:rsidR="004F644D" w:rsidRDefault="004F644D" w:rsidP="00B36392">
      <w:pPr>
        <w:tabs>
          <w:tab w:val="left" w:pos="990"/>
        </w:tabs>
        <w:spacing w:line="360" w:lineRule="auto"/>
        <w:ind w:left="882"/>
        <w:jc w:val="thaiDistribute"/>
        <w:rPr>
          <w:rFonts w:ascii="Arial" w:hAnsi="Arial" w:cs="Arial"/>
          <w:sz w:val="19"/>
          <w:szCs w:val="19"/>
          <w:lang w:val="en-US" w:bidi="ar-SA"/>
        </w:rPr>
      </w:pPr>
    </w:p>
    <w:p w14:paraId="7356C53F" w14:textId="77777777" w:rsidR="00AA72CD" w:rsidRPr="00EE63A8" w:rsidRDefault="00AA72CD" w:rsidP="00B36392">
      <w:pPr>
        <w:tabs>
          <w:tab w:val="left" w:pos="990"/>
        </w:tabs>
        <w:spacing w:line="360" w:lineRule="auto"/>
        <w:ind w:firstLine="882"/>
        <w:jc w:val="thaiDistribute"/>
        <w:rPr>
          <w:rFonts w:ascii="Arial" w:hAnsi="Arial" w:cs="Arial"/>
          <w:i/>
          <w:iCs/>
          <w:sz w:val="19"/>
          <w:szCs w:val="19"/>
          <w:lang w:val="en-US" w:bidi="ar-SA"/>
        </w:rPr>
      </w:pPr>
      <w:r w:rsidRPr="00EE63A8">
        <w:rPr>
          <w:rFonts w:ascii="Arial" w:hAnsi="Arial" w:cs="Arial"/>
          <w:i/>
          <w:iCs/>
          <w:sz w:val="19"/>
          <w:szCs w:val="19"/>
          <w:lang w:val="en-US" w:bidi="ar-SA"/>
        </w:rPr>
        <w:t>Investment in associated company</w:t>
      </w:r>
    </w:p>
    <w:p w14:paraId="62DA04DC" w14:textId="189895F1" w:rsidR="00AA72CD" w:rsidRDefault="00AA72CD" w:rsidP="00B36392">
      <w:pPr>
        <w:tabs>
          <w:tab w:val="left" w:pos="990"/>
        </w:tabs>
        <w:spacing w:line="360" w:lineRule="auto"/>
        <w:ind w:left="882"/>
        <w:jc w:val="thaiDistribute"/>
        <w:rPr>
          <w:rFonts w:ascii="Arial" w:hAnsi="Arial" w:cs="Arial"/>
          <w:sz w:val="19"/>
          <w:szCs w:val="19"/>
          <w:lang w:val="en-US" w:bidi="ar-SA"/>
        </w:rPr>
      </w:pPr>
      <w:r w:rsidRPr="00EE63A8">
        <w:rPr>
          <w:rFonts w:ascii="Arial" w:hAnsi="Arial" w:cs="Arial"/>
          <w:sz w:val="19"/>
          <w:szCs w:val="19"/>
          <w:lang w:val="en-US" w:bidi="ar-SA"/>
        </w:rPr>
        <w:t xml:space="preserve">Associated are those company in which the Group has significant influence, but not control, over the financial and operating policies. Investments in </w:t>
      </w:r>
      <w:r w:rsidRPr="00EE63A8">
        <w:rPr>
          <w:rFonts w:ascii="Arial" w:hAnsi="Arial" w:cs="Browallia New"/>
          <w:sz w:val="19"/>
          <w:szCs w:val="24"/>
          <w:lang w:val="en-US"/>
        </w:rPr>
        <w:t>associated company</w:t>
      </w:r>
      <w:r w:rsidRPr="00EE63A8">
        <w:rPr>
          <w:rFonts w:ascii="Arial" w:hAnsi="Arial" w:cs="Arial"/>
          <w:sz w:val="19"/>
          <w:szCs w:val="19"/>
          <w:lang w:val="en-US" w:bidi="ar-SA"/>
        </w:rPr>
        <w:t xml:space="preserve"> in the separate financial statements are accounted for using the cost method less allowance for impairment.</w:t>
      </w:r>
    </w:p>
    <w:p w14:paraId="30BCEDFB" w14:textId="77777777" w:rsidR="00B36392" w:rsidRPr="00EE63A8" w:rsidRDefault="00B36392" w:rsidP="00B36392">
      <w:pPr>
        <w:tabs>
          <w:tab w:val="left" w:pos="990"/>
        </w:tabs>
        <w:spacing w:line="360" w:lineRule="auto"/>
        <w:ind w:left="882"/>
        <w:jc w:val="thaiDistribute"/>
        <w:rPr>
          <w:rFonts w:ascii="Arial" w:hAnsi="Arial" w:cs="Arial"/>
          <w:sz w:val="19"/>
          <w:szCs w:val="19"/>
          <w:lang w:val="en-US" w:bidi="ar-SA"/>
        </w:rPr>
      </w:pPr>
    </w:p>
    <w:p w14:paraId="58E179E3" w14:textId="77777777" w:rsidR="00AA72CD" w:rsidRPr="00A73FD4" w:rsidRDefault="00AA72CD" w:rsidP="00B36392">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882"/>
        <w:contextualSpacing/>
        <w:jc w:val="both"/>
        <w:rPr>
          <w:rFonts w:ascii="Arial" w:hAnsi="Arial" w:cs="Arial"/>
          <w:sz w:val="19"/>
          <w:szCs w:val="19"/>
          <w:lang w:val="en-GB"/>
        </w:rPr>
      </w:pPr>
      <w:r w:rsidRPr="00EE63A8">
        <w:rPr>
          <w:rFonts w:ascii="Arial" w:hAnsi="Arial" w:cs="Arial"/>
          <w:sz w:val="19"/>
          <w:szCs w:val="19"/>
          <w:lang w:val="en-GB"/>
        </w:rPr>
        <w:t>The financial statements in which the equity method is applied include the Group’s share of the total recognized gains and losses of associates on an equity accounted basis, from the date that significant influence commences until the date that significant influence ceases. When the Group’s share of losses exceeds its interest in an associate, the Group’s carrying amount is reduced to nil and recognition of further losses is discontinued except to the extent that the Group has incurred legal or constructive obligations or made payments on behalf of the associate.</w:t>
      </w:r>
    </w:p>
    <w:p w14:paraId="4F2C58C8" w14:textId="77777777" w:rsidR="00AA72CD" w:rsidRDefault="00AA72CD" w:rsidP="005F704C">
      <w:pPr>
        <w:tabs>
          <w:tab w:val="left" w:pos="990"/>
        </w:tabs>
        <w:spacing w:line="360" w:lineRule="auto"/>
        <w:ind w:left="720"/>
        <w:jc w:val="thaiDistribute"/>
        <w:rPr>
          <w:rFonts w:ascii="Arial" w:hAnsi="Arial" w:cs="Arial"/>
          <w:sz w:val="19"/>
          <w:szCs w:val="19"/>
          <w:lang w:val="en-US" w:bidi="ar-SA"/>
        </w:rPr>
      </w:pPr>
    </w:p>
    <w:p w14:paraId="46053009" w14:textId="00531FB3" w:rsidR="00393C5C" w:rsidRPr="008D5C8E" w:rsidRDefault="00393C5C" w:rsidP="00B36392">
      <w:pPr>
        <w:pStyle w:val="ListParagraph"/>
        <w:numPr>
          <w:ilvl w:val="1"/>
          <w:numId w:val="7"/>
        </w:numPr>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both"/>
        <w:rPr>
          <w:rFonts w:ascii="Arial" w:hAnsi="Arial" w:cs="Arial"/>
          <w:sz w:val="19"/>
          <w:szCs w:val="19"/>
          <w:lang w:val="en-GB"/>
        </w:rPr>
      </w:pPr>
      <w:r w:rsidRPr="008D5C8E">
        <w:rPr>
          <w:rFonts w:ascii="Arial" w:hAnsi="Arial" w:cs="Arial"/>
          <w:sz w:val="19"/>
          <w:szCs w:val="19"/>
          <w:lang w:val="en-GB"/>
        </w:rPr>
        <w:t>Investment property</w:t>
      </w:r>
    </w:p>
    <w:p w14:paraId="5010A6DB" w14:textId="77777777" w:rsidR="00393C5C" w:rsidRPr="008D5C8E" w:rsidRDefault="00393C5C" w:rsidP="00BD1226">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29DDF461" w14:textId="322CD84A" w:rsidR="00393C5C" w:rsidRPr="008D5C8E" w:rsidRDefault="00BD1226" w:rsidP="00B36392">
      <w:pPr>
        <w:pStyle w:val="ListParagraph"/>
        <w:tabs>
          <w:tab w:val="left" w:pos="1350"/>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8D5C8E">
        <w:rPr>
          <w:rFonts w:ascii="Arial" w:hAnsi="Arial" w:cs="Arial"/>
          <w:sz w:val="19"/>
          <w:szCs w:val="19"/>
          <w:lang w:val="en-GB"/>
        </w:rPr>
        <w:t>I</w:t>
      </w:r>
      <w:r w:rsidR="00393C5C" w:rsidRPr="008D5C8E">
        <w:rPr>
          <w:rFonts w:ascii="Arial" w:hAnsi="Arial" w:cs="Arial"/>
          <w:sz w:val="19"/>
          <w:szCs w:val="19"/>
          <w:lang w:val="en-GB"/>
        </w:rPr>
        <w:t>nvestment property include</w:t>
      </w:r>
      <w:r w:rsidR="00AA72CD">
        <w:rPr>
          <w:rFonts w:ascii="Arial" w:hAnsi="Arial" w:cs="Arial"/>
          <w:sz w:val="19"/>
          <w:szCs w:val="19"/>
          <w:lang w:val="en-GB"/>
        </w:rPr>
        <w:t>s</w:t>
      </w:r>
      <w:r w:rsidR="00393C5C" w:rsidRPr="008D5C8E">
        <w:rPr>
          <w:rFonts w:ascii="Arial" w:hAnsi="Arial" w:cs="Arial"/>
          <w:sz w:val="19"/>
          <w:szCs w:val="19"/>
          <w:lang w:val="en-GB"/>
        </w:rPr>
        <w:t xml:space="preserve"> land not used in </w:t>
      </w:r>
      <w:r w:rsidR="00AA72CD">
        <w:rPr>
          <w:rFonts w:ascii="Arial" w:hAnsi="Arial" w:cs="Arial"/>
          <w:sz w:val="19"/>
          <w:szCs w:val="19"/>
          <w:lang w:val="en-GB"/>
        </w:rPr>
        <w:t xml:space="preserve">the </w:t>
      </w:r>
      <w:r w:rsidR="00393C5C" w:rsidRPr="008D5C8E">
        <w:rPr>
          <w:rFonts w:ascii="Arial" w:hAnsi="Arial" w:cs="Arial"/>
          <w:sz w:val="19"/>
          <w:szCs w:val="19"/>
          <w:lang w:val="en-GB"/>
        </w:rPr>
        <w:t>operation</w:t>
      </w:r>
      <w:r w:rsidR="00AA72CD">
        <w:rPr>
          <w:rFonts w:ascii="Arial" w:hAnsi="Arial" w:cs="Arial"/>
          <w:sz w:val="19"/>
          <w:szCs w:val="19"/>
          <w:lang w:val="en-GB"/>
        </w:rPr>
        <w:t>s</w:t>
      </w:r>
      <w:r w:rsidR="00393C5C" w:rsidRPr="008D5C8E">
        <w:rPr>
          <w:rFonts w:ascii="Arial" w:hAnsi="Arial" w:cs="Arial"/>
          <w:sz w:val="19"/>
          <w:szCs w:val="19"/>
          <w:lang w:val="en-GB"/>
        </w:rPr>
        <w:t xml:space="preserve"> of the Group and is recorded as cost plus transaction cost</w:t>
      </w:r>
      <w:r w:rsidR="00AA72CD">
        <w:rPr>
          <w:rFonts w:ascii="Arial" w:hAnsi="Arial" w:cs="Arial"/>
          <w:sz w:val="19"/>
          <w:szCs w:val="19"/>
          <w:lang w:val="en-GB"/>
        </w:rPr>
        <w:t xml:space="preserve"> less</w:t>
      </w:r>
      <w:r w:rsidR="00393C5C" w:rsidRPr="008D5C8E">
        <w:rPr>
          <w:rFonts w:ascii="Arial" w:hAnsi="Arial" w:cs="Arial"/>
          <w:sz w:val="19"/>
          <w:szCs w:val="19"/>
          <w:lang w:val="en-GB"/>
        </w:rPr>
        <w:t xml:space="preserve"> allowance for impairment</w:t>
      </w:r>
      <w:r w:rsidR="00AA72CD">
        <w:rPr>
          <w:rFonts w:ascii="Arial" w:hAnsi="Arial" w:cs="Arial"/>
          <w:sz w:val="19"/>
          <w:szCs w:val="19"/>
          <w:lang w:val="en-GB"/>
        </w:rPr>
        <w:t xml:space="preserve"> (if any)</w:t>
      </w:r>
      <w:r w:rsidR="00393C5C" w:rsidRPr="008D5C8E">
        <w:rPr>
          <w:rFonts w:ascii="Arial" w:hAnsi="Arial" w:cs="Arial"/>
          <w:sz w:val="19"/>
          <w:szCs w:val="19"/>
          <w:lang w:val="en-GB"/>
        </w:rPr>
        <w:t>.</w:t>
      </w:r>
    </w:p>
    <w:p w14:paraId="127C74B8" w14:textId="77777777" w:rsidR="00D85654" w:rsidRPr="008D5C8E" w:rsidRDefault="00D85654" w:rsidP="005F704C">
      <w:pPr>
        <w:tabs>
          <w:tab w:val="left" w:pos="990"/>
        </w:tabs>
        <w:spacing w:line="360" w:lineRule="auto"/>
        <w:ind w:left="720"/>
        <w:jc w:val="thaiDistribute"/>
        <w:rPr>
          <w:rFonts w:ascii="Arial" w:hAnsi="Arial" w:cs="Arial"/>
          <w:sz w:val="19"/>
          <w:szCs w:val="19"/>
          <w:lang w:val="en-US" w:bidi="ar-SA"/>
        </w:rPr>
      </w:pPr>
    </w:p>
    <w:p w14:paraId="2C286FA9" w14:textId="497E41AF" w:rsidR="00BD1226" w:rsidRPr="008D5C8E" w:rsidRDefault="00BD1226" w:rsidP="00B36392">
      <w:pPr>
        <w:pStyle w:val="ListParagraph"/>
        <w:numPr>
          <w:ilvl w:val="1"/>
          <w:numId w:val="7"/>
        </w:numPr>
        <w:tabs>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hanging="540"/>
        <w:contextualSpacing/>
        <w:jc w:val="both"/>
        <w:rPr>
          <w:rFonts w:ascii="Arial" w:hAnsi="Arial" w:cs="Arial"/>
          <w:sz w:val="19"/>
          <w:szCs w:val="19"/>
          <w:lang w:val="en-GB"/>
        </w:rPr>
      </w:pPr>
      <w:r w:rsidRPr="008D5C8E">
        <w:rPr>
          <w:rFonts w:ascii="Arial" w:hAnsi="Arial" w:cs="Arial"/>
          <w:sz w:val="19"/>
          <w:szCs w:val="19"/>
          <w:lang w:val="en-GB"/>
        </w:rPr>
        <w:t xml:space="preserve">Property, </w:t>
      </w:r>
      <w:r w:rsidR="00AA72CD">
        <w:rPr>
          <w:rFonts w:ascii="Arial" w:hAnsi="Arial" w:cs="Arial"/>
          <w:sz w:val="19"/>
          <w:szCs w:val="19"/>
          <w:lang w:val="en-GB"/>
        </w:rPr>
        <w:t>p</w:t>
      </w:r>
      <w:r w:rsidRPr="008D5C8E">
        <w:rPr>
          <w:rFonts w:ascii="Arial" w:hAnsi="Arial" w:cs="Arial"/>
          <w:sz w:val="19"/>
          <w:szCs w:val="19"/>
          <w:lang w:val="en-GB"/>
        </w:rPr>
        <w:t xml:space="preserve">lant and </w:t>
      </w:r>
      <w:r w:rsidR="00AA72CD">
        <w:rPr>
          <w:rFonts w:ascii="Arial" w:hAnsi="Arial" w:cs="Arial"/>
          <w:sz w:val="19"/>
          <w:szCs w:val="19"/>
          <w:lang w:val="en-GB"/>
        </w:rPr>
        <w:t>e</w:t>
      </w:r>
      <w:r w:rsidRPr="008D5C8E">
        <w:rPr>
          <w:rFonts w:ascii="Arial" w:hAnsi="Arial" w:cs="Arial"/>
          <w:sz w:val="19"/>
          <w:szCs w:val="19"/>
          <w:lang w:val="en-GB"/>
        </w:rPr>
        <w:t>quipment</w:t>
      </w:r>
    </w:p>
    <w:p w14:paraId="265078BE" w14:textId="77777777" w:rsidR="00BD1226" w:rsidRPr="008D5C8E" w:rsidRDefault="00BD1226" w:rsidP="00BD1226">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7834DC66" w14:textId="77777777"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8D5C8E">
        <w:rPr>
          <w:rFonts w:ascii="Arial" w:hAnsi="Arial" w:cs="Arial"/>
          <w:sz w:val="19"/>
          <w:szCs w:val="19"/>
          <w:lang w:val="en-GB"/>
        </w:rPr>
        <w:t>Property, plant and equipment are stated at cost less accumulated depreciation and allowance for impairment (if any).</w:t>
      </w:r>
    </w:p>
    <w:p w14:paraId="1EF82AEB" w14:textId="77777777"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p>
    <w:p w14:paraId="31934892" w14:textId="7216F668"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8D5C8E">
        <w:rPr>
          <w:rFonts w:ascii="Arial" w:hAnsi="Arial" w:cs="Arial"/>
          <w:sz w:val="19"/>
          <w:szCs w:val="19"/>
          <w:lang w:val="en-GB"/>
        </w:rPr>
        <w:t>Costs of asset dismantlement, removal, and restoration are included as part of asset cost and subject to depreciation.</w:t>
      </w:r>
    </w:p>
    <w:p w14:paraId="75F7F21B" w14:textId="77777777"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p>
    <w:p w14:paraId="60896E81" w14:textId="5D5CB52C" w:rsidR="00BD1226" w:rsidRPr="008D5C8E" w:rsidRDefault="00BD1226" w:rsidP="00B36392">
      <w:pPr>
        <w:pStyle w:val="ListParagraph"/>
        <w:tabs>
          <w:tab w:val="left" w:pos="144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0"/>
        <w:contextualSpacing/>
        <w:jc w:val="both"/>
        <w:rPr>
          <w:rFonts w:ascii="Arial" w:hAnsi="Arial" w:cs="Arial"/>
          <w:sz w:val="19"/>
          <w:szCs w:val="19"/>
          <w:lang w:val="en-GB"/>
        </w:rPr>
      </w:pPr>
      <w:r w:rsidRPr="008D5C8E">
        <w:rPr>
          <w:rFonts w:ascii="Arial" w:hAnsi="Arial" w:cs="Arial"/>
          <w:sz w:val="19"/>
          <w:szCs w:val="19"/>
          <w:lang w:val="en-GB"/>
        </w:rPr>
        <w:t xml:space="preserve">Depreciation is recognized on a straight-line basis </w:t>
      </w:r>
      <w:r w:rsidR="004C11FA">
        <w:rPr>
          <w:rFonts w:ascii="Arial" w:hAnsi="Arial" w:cs="Browallia New"/>
          <w:sz w:val="19"/>
          <w:szCs w:val="24"/>
          <w:lang w:val="en-US"/>
        </w:rPr>
        <w:t xml:space="preserve">as </w:t>
      </w:r>
      <w:r w:rsidRPr="008D5C8E">
        <w:rPr>
          <w:rFonts w:ascii="Arial" w:hAnsi="Arial" w:cs="Arial"/>
          <w:sz w:val="19"/>
          <w:szCs w:val="19"/>
          <w:lang w:val="en-GB"/>
        </w:rPr>
        <w:t>the following estimated useful lives.</w:t>
      </w:r>
    </w:p>
    <w:p w14:paraId="13613F61" w14:textId="77777777" w:rsidR="00BD1226" w:rsidRPr="008D5C8E" w:rsidRDefault="00BD1226" w:rsidP="00BD1226">
      <w:pPr>
        <w:pStyle w:val="ListParagraph"/>
        <w:spacing w:line="360" w:lineRule="auto"/>
        <w:ind w:left="918"/>
        <w:jc w:val="thaiDistribute"/>
        <w:rPr>
          <w:rFonts w:ascii="Arial" w:hAnsi="Arial" w:cs="Arial"/>
          <w:sz w:val="19"/>
          <w:szCs w:val="19"/>
          <w:lang w:val="en-US" w:bidi="ar-SA"/>
        </w:rPr>
      </w:pPr>
    </w:p>
    <w:tbl>
      <w:tblPr>
        <w:tblStyle w:val="TableGrid"/>
        <w:tblW w:w="0" w:type="auto"/>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42"/>
        <w:gridCol w:w="1710"/>
        <w:gridCol w:w="1255"/>
      </w:tblGrid>
      <w:tr w:rsidR="00BD1226" w:rsidRPr="008D5C8E" w14:paraId="10933104" w14:textId="77777777" w:rsidTr="003B075C">
        <w:tc>
          <w:tcPr>
            <w:tcW w:w="4842" w:type="dxa"/>
          </w:tcPr>
          <w:p w14:paraId="14C93107" w14:textId="77777777" w:rsidR="00BD1226" w:rsidRPr="008D5C8E" w:rsidRDefault="00BD1226" w:rsidP="003B075C">
            <w:pPr>
              <w:pStyle w:val="ListParagraph"/>
              <w:spacing w:line="360" w:lineRule="auto"/>
              <w:ind w:left="0" w:firstLine="336"/>
              <w:jc w:val="thaiDistribute"/>
              <w:rPr>
                <w:rFonts w:ascii="Arial" w:hAnsi="Arial" w:cs="Arial"/>
                <w:sz w:val="19"/>
                <w:szCs w:val="19"/>
                <w:lang w:val="en-US" w:bidi="ar-SA"/>
              </w:rPr>
            </w:pPr>
            <w:r w:rsidRPr="008D5C8E">
              <w:rPr>
                <w:rFonts w:ascii="Arial" w:hAnsi="Arial" w:cs="Arial"/>
                <w:sz w:val="19"/>
                <w:szCs w:val="19"/>
                <w:lang w:val="en-US" w:bidi="ar-SA"/>
              </w:rPr>
              <w:t>Buildings</w:t>
            </w:r>
          </w:p>
        </w:tc>
        <w:tc>
          <w:tcPr>
            <w:tcW w:w="1710" w:type="dxa"/>
          </w:tcPr>
          <w:p w14:paraId="056A8348" w14:textId="77777777" w:rsidR="00BD1226" w:rsidRPr="008D5C8E" w:rsidRDefault="00BD1226" w:rsidP="003B075C">
            <w:pPr>
              <w:pStyle w:val="ListParagraph"/>
              <w:spacing w:line="360" w:lineRule="auto"/>
              <w:ind w:left="0"/>
              <w:jc w:val="right"/>
              <w:rPr>
                <w:rFonts w:ascii="Arial" w:hAnsi="Arial" w:cs="Arial"/>
                <w:sz w:val="19"/>
                <w:szCs w:val="19"/>
                <w:lang w:val="en-US" w:bidi="ar-SA"/>
              </w:rPr>
            </w:pPr>
            <w:r w:rsidRPr="008D5C8E">
              <w:rPr>
                <w:rFonts w:ascii="Arial" w:hAnsi="Arial" w:cs="Arial"/>
                <w:sz w:val="19"/>
                <w:szCs w:val="19"/>
                <w:lang w:val="en-US" w:bidi="ar-SA"/>
              </w:rPr>
              <w:t>20</w:t>
            </w:r>
          </w:p>
        </w:tc>
        <w:tc>
          <w:tcPr>
            <w:tcW w:w="1255" w:type="dxa"/>
          </w:tcPr>
          <w:p w14:paraId="623B1B4D"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Years</w:t>
            </w:r>
          </w:p>
        </w:tc>
      </w:tr>
      <w:tr w:rsidR="00BD1226" w:rsidRPr="00030520" w14:paraId="04E12987" w14:textId="77777777" w:rsidTr="003B075C">
        <w:tc>
          <w:tcPr>
            <w:tcW w:w="4842" w:type="dxa"/>
          </w:tcPr>
          <w:p w14:paraId="79CC2A56"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Building improvements</w:t>
            </w:r>
          </w:p>
        </w:tc>
        <w:tc>
          <w:tcPr>
            <w:tcW w:w="1710" w:type="dxa"/>
          </w:tcPr>
          <w:p w14:paraId="288114D0"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5 and 10</w:t>
            </w:r>
          </w:p>
        </w:tc>
        <w:tc>
          <w:tcPr>
            <w:tcW w:w="1255" w:type="dxa"/>
          </w:tcPr>
          <w:p w14:paraId="7B0834DE"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4C11FA" w:rsidRPr="00030520" w14:paraId="0AE173CC" w14:textId="77777777" w:rsidTr="00963D78">
        <w:tc>
          <w:tcPr>
            <w:tcW w:w="4842" w:type="dxa"/>
          </w:tcPr>
          <w:p w14:paraId="52711835" w14:textId="75CCC025" w:rsidR="004C11FA" w:rsidRPr="00030520" w:rsidRDefault="004C11FA"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Leasehold improvement</w:t>
            </w:r>
          </w:p>
        </w:tc>
        <w:tc>
          <w:tcPr>
            <w:tcW w:w="2965" w:type="dxa"/>
            <w:gridSpan w:val="2"/>
          </w:tcPr>
          <w:p w14:paraId="2D43535A" w14:textId="33B44F1C" w:rsidR="004C11FA" w:rsidRPr="00030520" w:rsidRDefault="004C11FA" w:rsidP="00B36392">
            <w:pPr>
              <w:pStyle w:val="ListParagraph"/>
              <w:spacing w:line="360" w:lineRule="auto"/>
              <w:ind w:left="0" w:right="273"/>
              <w:jc w:val="right"/>
              <w:rPr>
                <w:rFonts w:ascii="Arial" w:hAnsi="Arial" w:cs="Arial"/>
                <w:sz w:val="19"/>
                <w:szCs w:val="19"/>
                <w:lang w:val="en-US" w:bidi="ar-SA"/>
              </w:rPr>
            </w:pPr>
            <w:r w:rsidRPr="00030520">
              <w:rPr>
                <w:rFonts w:ascii="Arial" w:hAnsi="Arial" w:cs="Arial"/>
                <w:sz w:val="19"/>
                <w:szCs w:val="19"/>
                <w:lang w:val="en-US" w:bidi="ar-SA"/>
              </w:rPr>
              <w:t>Agreement period</w:t>
            </w:r>
          </w:p>
        </w:tc>
      </w:tr>
      <w:tr w:rsidR="00BD1226" w:rsidRPr="00030520" w14:paraId="677DF0FF" w14:textId="77777777" w:rsidTr="003B075C">
        <w:tc>
          <w:tcPr>
            <w:tcW w:w="4842" w:type="dxa"/>
          </w:tcPr>
          <w:p w14:paraId="4D02E3B4"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Machinery and equipment</w:t>
            </w:r>
          </w:p>
        </w:tc>
        <w:tc>
          <w:tcPr>
            <w:tcW w:w="1710" w:type="dxa"/>
          </w:tcPr>
          <w:p w14:paraId="02E64B0F"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3, 5 and 10</w:t>
            </w:r>
          </w:p>
        </w:tc>
        <w:tc>
          <w:tcPr>
            <w:tcW w:w="1255" w:type="dxa"/>
          </w:tcPr>
          <w:p w14:paraId="57DA29AF"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030520" w14:paraId="63AFA7F4" w14:textId="77777777" w:rsidTr="003B075C">
        <w:tc>
          <w:tcPr>
            <w:tcW w:w="4842" w:type="dxa"/>
          </w:tcPr>
          <w:p w14:paraId="65934FFC"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Furniture, fixtures and office equipment</w:t>
            </w:r>
          </w:p>
        </w:tc>
        <w:tc>
          <w:tcPr>
            <w:tcW w:w="1710" w:type="dxa"/>
          </w:tcPr>
          <w:p w14:paraId="5F705F38"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5</w:t>
            </w:r>
          </w:p>
        </w:tc>
        <w:tc>
          <w:tcPr>
            <w:tcW w:w="1255" w:type="dxa"/>
          </w:tcPr>
          <w:p w14:paraId="7501DE07" w14:textId="77777777" w:rsidR="00BD1226" w:rsidRPr="00030520"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8D5C8E" w14:paraId="1BE340B4" w14:textId="77777777" w:rsidTr="003B075C">
        <w:tc>
          <w:tcPr>
            <w:tcW w:w="4842" w:type="dxa"/>
          </w:tcPr>
          <w:p w14:paraId="64CB2DC1" w14:textId="77777777" w:rsidR="00BD1226" w:rsidRPr="00030520" w:rsidRDefault="00BD1226" w:rsidP="003B075C">
            <w:pPr>
              <w:pStyle w:val="ListParagraph"/>
              <w:spacing w:line="360" w:lineRule="auto"/>
              <w:ind w:left="336"/>
              <w:jc w:val="thaiDistribute"/>
              <w:rPr>
                <w:rFonts w:ascii="Arial" w:hAnsi="Arial" w:cs="Arial"/>
                <w:sz w:val="19"/>
                <w:szCs w:val="19"/>
                <w:lang w:val="en-US" w:bidi="ar-SA"/>
              </w:rPr>
            </w:pPr>
            <w:r w:rsidRPr="00030520">
              <w:rPr>
                <w:rFonts w:ascii="Arial" w:hAnsi="Arial" w:cs="Arial"/>
                <w:sz w:val="19"/>
                <w:szCs w:val="19"/>
                <w:lang w:val="en-US" w:bidi="ar-SA"/>
              </w:rPr>
              <w:t>Tent warehouse</w:t>
            </w:r>
          </w:p>
        </w:tc>
        <w:tc>
          <w:tcPr>
            <w:tcW w:w="1710" w:type="dxa"/>
          </w:tcPr>
          <w:p w14:paraId="61A73774" w14:textId="77777777" w:rsidR="00BD1226" w:rsidRPr="00030520" w:rsidRDefault="00BD1226" w:rsidP="003B075C">
            <w:pPr>
              <w:pStyle w:val="ListParagraph"/>
              <w:spacing w:line="360" w:lineRule="auto"/>
              <w:ind w:left="0"/>
              <w:jc w:val="right"/>
              <w:rPr>
                <w:rFonts w:ascii="Arial" w:hAnsi="Arial" w:cs="Arial"/>
                <w:sz w:val="19"/>
                <w:szCs w:val="19"/>
                <w:lang w:val="en-US" w:bidi="ar-SA"/>
              </w:rPr>
            </w:pPr>
            <w:r w:rsidRPr="00030520">
              <w:rPr>
                <w:rFonts w:ascii="Arial" w:hAnsi="Arial" w:cs="Arial"/>
                <w:sz w:val="19"/>
                <w:szCs w:val="19"/>
                <w:lang w:val="en-US" w:bidi="ar-SA"/>
              </w:rPr>
              <w:t>10</w:t>
            </w:r>
          </w:p>
        </w:tc>
        <w:tc>
          <w:tcPr>
            <w:tcW w:w="1255" w:type="dxa"/>
          </w:tcPr>
          <w:p w14:paraId="67073E05"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030520">
              <w:rPr>
                <w:rFonts w:ascii="Arial" w:hAnsi="Arial" w:cs="Arial"/>
                <w:sz w:val="19"/>
                <w:szCs w:val="19"/>
                <w:lang w:val="en-US" w:bidi="ar-SA"/>
              </w:rPr>
              <w:t>Years</w:t>
            </w:r>
          </w:p>
        </w:tc>
      </w:tr>
      <w:tr w:rsidR="00BD1226" w:rsidRPr="008D5C8E" w14:paraId="3A968053" w14:textId="77777777" w:rsidTr="003B075C">
        <w:tc>
          <w:tcPr>
            <w:tcW w:w="4842" w:type="dxa"/>
          </w:tcPr>
          <w:p w14:paraId="7835E8AB" w14:textId="77777777" w:rsidR="00BD1226" w:rsidRPr="008D5C8E" w:rsidRDefault="00BD1226" w:rsidP="003B075C">
            <w:pPr>
              <w:pStyle w:val="ListParagraph"/>
              <w:spacing w:line="360" w:lineRule="auto"/>
              <w:ind w:left="0" w:firstLine="345"/>
              <w:jc w:val="thaiDistribute"/>
              <w:rPr>
                <w:rFonts w:ascii="Arial" w:hAnsi="Arial" w:cs="Arial"/>
                <w:sz w:val="19"/>
                <w:szCs w:val="19"/>
                <w:lang w:val="en-US" w:bidi="ar-SA"/>
              </w:rPr>
            </w:pPr>
            <w:r w:rsidRPr="008D5C8E">
              <w:rPr>
                <w:rFonts w:ascii="Arial" w:hAnsi="Arial" w:cs="Arial"/>
                <w:sz w:val="19"/>
                <w:szCs w:val="19"/>
                <w:lang w:val="en-US" w:bidi="ar-SA"/>
              </w:rPr>
              <w:t>Vehicle</w:t>
            </w:r>
          </w:p>
        </w:tc>
        <w:tc>
          <w:tcPr>
            <w:tcW w:w="1710" w:type="dxa"/>
          </w:tcPr>
          <w:p w14:paraId="472BD990" w14:textId="77777777" w:rsidR="00BD1226" w:rsidRPr="008D5C8E" w:rsidRDefault="00BD1226" w:rsidP="003B075C">
            <w:pPr>
              <w:pStyle w:val="ListParagraph"/>
              <w:spacing w:line="360" w:lineRule="auto"/>
              <w:ind w:left="0"/>
              <w:jc w:val="right"/>
              <w:rPr>
                <w:rFonts w:ascii="Arial" w:hAnsi="Arial" w:cs="Arial"/>
                <w:sz w:val="19"/>
                <w:szCs w:val="19"/>
                <w:lang w:val="en-US" w:bidi="ar-SA"/>
              </w:rPr>
            </w:pPr>
            <w:r w:rsidRPr="008D5C8E">
              <w:rPr>
                <w:rFonts w:ascii="Arial" w:hAnsi="Arial" w:cs="Arial"/>
                <w:sz w:val="19"/>
                <w:szCs w:val="19"/>
                <w:lang w:val="en-US" w:bidi="ar-SA"/>
              </w:rPr>
              <w:t>3 and 5</w:t>
            </w:r>
          </w:p>
        </w:tc>
        <w:tc>
          <w:tcPr>
            <w:tcW w:w="1255" w:type="dxa"/>
          </w:tcPr>
          <w:p w14:paraId="78464373" w14:textId="77777777" w:rsidR="00BD1226" w:rsidRPr="008D5C8E" w:rsidRDefault="00BD1226" w:rsidP="003B075C">
            <w:pPr>
              <w:pStyle w:val="ListParagraph"/>
              <w:spacing w:line="360" w:lineRule="auto"/>
              <w:ind w:left="0"/>
              <w:jc w:val="center"/>
              <w:rPr>
                <w:rFonts w:ascii="Arial" w:hAnsi="Arial" w:cs="Arial"/>
                <w:sz w:val="19"/>
                <w:szCs w:val="19"/>
                <w:lang w:val="en-US" w:bidi="ar-SA"/>
              </w:rPr>
            </w:pPr>
            <w:r w:rsidRPr="008D5C8E">
              <w:rPr>
                <w:rFonts w:ascii="Arial" w:hAnsi="Arial" w:cs="Arial"/>
                <w:sz w:val="19"/>
                <w:szCs w:val="19"/>
                <w:lang w:val="en-US" w:bidi="ar-SA"/>
              </w:rPr>
              <w:t>Years</w:t>
            </w:r>
          </w:p>
        </w:tc>
      </w:tr>
    </w:tbl>
    <w:p w14:paraId="3AC5B935" w14:textId="78411F40" w:rsidR="00BD1226" w:rsidRDefault="00BD1226" w:rsidP="00BD1226">
      <w:pPr>
        <w:pStyle w:val="ListParagraph"/>
        <w:spacing w:line="360" w:lineRule="auto"/>
        <w:ind w:left="918"/>
        <w:jc w:val="thaiDistribute"/>
        <w:rPr>
          <w:rFonts w:ascii="Arial" w:hAnsi="Arial" w:cs="Arial"/>
          <w:sz w:val="19"/>
          <w:szCs w:val="19"/>
          <w:lang w:val="en-US" w:bidi="ar-SA"/>
        </w:rPr>
      </w:pPr>
    </w:p>
    <w:p w14:paraId="7558D85A" w14:textId="77777777" w:rsidR="00B36392" w:rsidRPr="008D5C8E" w:rsidRDefault="00B36392" w:rsidP="00BD1226">
      <w:pPr>
        <w:pStyle w:val="ListParagraph"/>
        <w:spacing w:line="360" w:lineRule="auto"/>
        <w:ind w:left="918"/>
        <w:jc w:val="thaiDistribute"/>
        <w:rPr>
          <w:rFonts w:ascii="Arial" w:hAnsi="Arial" w:cs="Arial"/>
          <w:sz w:val="19"/>
          <w:szCs w:val="19"/>
          <w:lang w:val="en-US" w:bidi="ar-SA"/>
        </w:rPr>
      </w:pPr>
    </w:p>
    <w:p w14:paraId="4E5F03EA" w14:textId="202B97E9" w:rsidR="00BD1226" w:rsidRDefault="00BD1226"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r w:rsidRPr="008D5C8E">
        <w:rPr>
          <w:rFonts w:ascii="Arial" w:hAnsi="Arial" w:cs="Arial"/>
          <w:sz w:val="19"/>
          <w:szCs w:val="19"/>
          <w:lang w:val="en-GB"/>
        </w:rPr>
        <w:lastRenderedPageBreak/>
        <w:t>No depreciation is provided on land or assets under construction.</w:t>
      </w:r>
    </w:p>
    <w:p w14:paraId="436F8F00" w14:textId="77777777" w:rsidR="00B36392" w:rsidRPr="008D5C8E" w:rsidRDefault="00B36392"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p>
    <w:p w14:paraId="658DF142" w14:textId="239EC1EF" w:rsidR="00751CA5" w:rsidRPr="008D5C8E" w:rsidRDefault="00751CA5" w:rsidP="00B36392">
      <w:pPr>
        <w:pStyle w:val="ListParagraph"/>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r w:rsidRPr="008D5C8E">
        <w:rPr>
          <w:rFonts w:ascii="Arial" w:hAnsi="Arial" w:cs="Arial"/>
          <w:sz w:val="19"/>
          <w:szCs w:val="19"/>
          <w:lang w:val="en-GB"/>
        </w:rPr>
        <w:t xml:space="preserve">Gains or losses arising on the disposal of property, plant and equipment are determined as the difference between the disposal proceeds and the carrying amount of the assets and are recognised in profit or loss </w:t>
      </w:r>
      <w:r w:rsidR="00D153CE">
        <w:rPr>
          <w:rFonts w:ascii="Arial" w:hAnsi="Arial" w:cs="Arial"/>
          <w:sz w:val="19"/>
          <w:szCs w:val="19"/>
          <w:lang w:val="en-GB"/>
        </w:rPr>
        <w:t>under</w:t>
      </w:r>
      <w:r w:rsidRPr="008D5C8E">
        <w:rPr>
          <w:rFonts w:ascii="Arial" w:hAnsi="Arial" w:cs="Arial"/>
          <w:sz w:val="19"/>
          <w:szCs w:val="19"/>
          <w:lang w:val="en-GB"/>
        </w:rPr>
        <w:t xml:space="preserve"> other income or other expenses.</w:t>
      </w:r>
    </w:p>
    <w:p w14:paraId="0E4B8B34" w14:textId="77777777" w:rsidR="00030520" w:rsidRDefault="00030520" w:rsidP="00030520">
      <w:pPr>
        <w:pStyle w:val="ListParagraph"/>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324D017F" w14:textId="557BED4D" w:rsidR="00BF5127" w:rsidRPr="008D5C8E" w:rsidRDefault="00BF5127" w:rsidP="00B36392">
      <w:pPr>
        <w:pStyle w:val="ListParagraph"/>
        <w:numPr>
          <w:ilvl w:val="1"/>
          <w:numId w:val="7"/>
        </w:numPr>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549"/>
        <w:contextualSpacing/>
        <w:jc w:val="both"/>
        <w:rPr>
          <w:rFonts w:ascii="Arial" w:hAnsi="Arial" w:cs="Arial"/>
          <w:sz w:val="19"/>
          <w:szCs w:val="19"/>
          <w:lang w:val="en-GB"/>
        </w:rPr>
      </w:pPr>
      <w:r w:rsidRPr="008D5C8E">
        <w:rPr>
          <w:rFonts w:ascii="Arial" w:hAnsi="Arial" w:cs="Arial"/>
          <w:sz w:val="19"/>
          <w:szCs w:val="19"/>
          <w:lang w:val="en-GB"/>
        </w:rPr>
        <w:t>Intangible assets</w:t>
      </w:r>
    </w:p>
    <w:p w14:paraId="4F3F38C2" w14:textId="77777777" w:rsidR="00BF5127" w:rsidRPr="008D5C8E" w:rsidRDefault="00BF5127" w:rsidP="00BF512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4771393A" w14:textId="07E7295D" w:rsidR="00BF5127" w:rsidRDefault="00BF5127" w:rsidP="00B36392">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8D5C8E">
        <w:rPr>
          <w:rFonts w:ascii="Arial" w:hAnsi="Arial" w:cs="Arial"/>
          <w:sz w:val="19"/>
          <w:szCs w:val="19"/>
          <w:lang w:val="en-GB"/>
        </w:rPr>
        <w:t xml:space="preserve">Computer software is presented at cost less accumulated amortization and allowance for impairment (if any). </w:t>
      </w:r>
      <w:r w:rsidR="00323A03" w:rsidRPr="00A73FD4">
        <w:rPr>
          <w:rFonts w:ascii="Arial" w:hAnsi="Arial" w:cs="Arial"/>
          <w:sz w:val="19"/>
          <w:szCs w:val="19"/>
          <w:lang w:val="en-GB"/>
        </w:rPr>
        <w:t xml:space="preserve">Amortization is charged as </w:t>
      </w:r>
      <w:r w:rsidR="00147B25">
        <w:rPr>
          <w:rFonts w:ascii="Arial" w:hAnsi="Arial" w:cs="Arial"/>
          <w:sz w:val="19"/>
          <w:szCs w:val="19"/>
          <w:lang w:val="en-GB"/>
        </w:rPr>
        <w:t xml:space="preserve">an </w:t>
      </w:r>
      <w:r w:rsidR="00323A03" w:rsidRPr="00A73FD4">
        <w:rPr>
          <w:rFonts w:ascii="Arial" w:hAnsi="Arial" w:cs="Arial"/>
          <w:sz w:val="19"/>
          <w:szCs w:val="19"/>
          <w:lang w:val="en-GB"/>
        </w:rPr>
        <w:t>expense to the statement of profit or loss on a straight-line method over the estimated economic useful lives</w:t>
      </w:r>
      <w:r w:rsidR="00E94CB5">
        <w:rPr>
          <w:rFonts w:ascii="Arial" w:hAnsi="Arial" w:cs="Arial"/>
          <w:sz w:val="19"/>
          <w:szCs w:val="19"/>
          <w:lang w:val="en-GB"/>
        </w:rPr>
        <w:t xml:space="preserve"> of</w:t>
      </w:r>
      <w:r w:rsidR="00323A03" w:rsidRPr="00A73FD4">
        <w:rPr>
          <w:rFonts w:ascii="Arial" w:hAnsi="Arial" w:cs="Arial"/>
          <w:sz w:val="19"/>
          <w:szCs w:val="19"/>
          <w:lang w:val="en-GB"/>
        </w:rPr>
        <w:t xml:space="preserve"> 5 years.</w:t>
      </w:r>
    </w:p>
    <w:p w14:paraId="43FFED4F" w14:textId="77777777" w:rsidR="00D85654" w:rsidRPr="00D85654" w:rsidRDefault="00D85654" w:rsidP="00D85654">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p>
    <w:p w14:paraId="416E6424" w14:textId="77777777" w:rsidR="00527055" w:rsidRPr="008D5C8E" w:rsidRDefault="00527055" w:rsidP="00B36392">
      <w:pPr>
        <w:pStyle w:val="ListParagraph"/>
        <w:numPr>
          <w:ilvl w:val="1"/>
          <w:numId w:val="7"/>
        </w:numPr>
        <w:tabs>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Impairment of assets</w:t>
      </w:r>
    </w:p>
    <w:p w14:paraId="43049FE1" w14:textId="77777777" w:rsidR="00527055" w:rsidRPr="00B36392" w:rsidRDefault="00527055" w:rsidP="00527055">
      <w:pPr>
        <w:rPr>
          <w:rFonts w:ascii="Arial" w:hAnsi="Arial" w:cs="Arial"/>
          <w:sz w:val="22"/>
          <w:szCs w:val="22"/>
          <w:cs/>
        </w:rPr>
      </w:pPr>
    </w:p>
    <w:p w14:paraId="23765CAC" w14:textId="4DC651A6" w:rsidR="00527055" w:rsidRPr="008D5C8E" w:rsidRDefault="00527055" w:rsidP="00B36392">
      <w:pPr>
        <w:pStyle w:val="ListParagraph"/>
        <w:tabs>
          <w:tab w:val="left" w:pos="1530"/>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8D5C8E">
        <w:rPr>
          <w:rFonts w:ascii="Arial" w:hAnsi="Arial" w:cs="Arial"/>
          <w:sz w:val="19"/>
          <w:szCs w:val="19"/>
          <w:lang w:val="en-GB"/>
        </w:rPr>
        <w:t xml:space="preserve">Assets </w:t>
      </w:r>
      <w:r w:rsidR="00DE3F6A">
        <w:rPr>
          <w:rFonts w:ascii="Arial" w:hAnsi="Arial" w:cs="Arial"/>
          <w:sz w:val="19"/>
          <w:szCs w:val="19"/>
          <w:lang w:val="en-GB"/>
        </w:rPr>
        <w:t xml:space="preserve">with </w:t>
      </w:r>
      <w:r w:rsidRPr="008D5C8E">
        <w:rPr>
          <w:rFonts w:ascii="Arial" w:hAnsi="Arial" w:cs="Arial"/>
          <w:sz w:val="19"/>
          <w:szCs w:val="19"/>
          <w:lang w:val="en-GB"/>
        </w:rPr>
        <w:t>indefinite useful life, are not subject to amortisation and are tested annually for impairment. Assets that are subject to amortisation are reviewed for impairment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separately identifiable cash flows. Non-financial assets other than goodwill that suffered an impairment are reviewed for possible reversal of the impairment at each reporting date.</w:t>
      </w:r>
    </w:p>
    <w:p w14:paraId="36643443" w14:textId="77777777" w:rsidR="004F644D" w:rsidRDefault="004F644D" w:rsidP="004F644D">
      <w:pPr>
        <w:pStyle w:val="ListParagraph"/>
        <w:tabs>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63F32422" w14:textId="1BCA2E70" w:rsidR="00BF1752" w:rsidRPr="008D5C8E" w:rsidRDefault="00BF1752" w:rsidP="00B36392">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Lease assets</w:t>
      </w:r>
    </w:p>
    <w:p w14:paraId="01BE10D6" w14:textId="77777777" w:rsidR="00BF1752" w:rsidRPr="008D5C8E" w:rsidRDefault="00BF1752" w:rsidP="00BF1752">
      <w:pPr>
        <w:pStyle w:val="Header"/>
        <w:spacing w:line="360" w:lineRule="auto"/>
        <w:ind w:left="900"/>
        <w:jc w:val="both"/>
        <w:rPr>
          <w:rFonts w:ascii="Arial" w:hAnsi="Arial" w:cs="Arial"/>
          <w:sz w:val="19"/>
          <w:szCs w:val="19"/>
          <w:cs/>
        </w:rPr>
      </w:pPr>
    </w:p>
    <w:p w14:paraId="7398851B" w14:textId="02E3F1D9" w:rsidR="00BF1752" w:rsidRPr="008D5C8E" w:rsidRDefault="00BF1752" w:rsidP="00B36392">
      <w:pPr>
        <w:pStyle w:val="Header"/>
        <w:tabs>
          <w:tab w:val="left" w:pos="1548"/>
        </w:tabs>
        <w:spacing w:line="360" w:lineRule="auto"/>
        <w:ind w:left="918"/>
        <w:jc w:val="both"/>
        <w:rPr>
          <w:rFonts w:ascii="Arial" w:hAnsi="Arial" w:cs="Arial"/>
          <w:i/>
          <w:iCs/>
          <w:sz w:val="19"/>
          <w:szCs w:val="19"/>
          <w:cs/>
        </w:rPr>
      </w:pPr>
      <w:r w:rsidRPr="008D5C8E">
        <w:rPr>
          <w:rFonts w:ascii="Arial" w:hAnsi="Arial" w:cs="Arial"/>
          <w:i/>
          <w:iCs/>
          <w:sz w:val="19"/>
          <w:szCs w:val="19"/>
          <w:cs/>
        </w:rPr>
        <w:t>Finance leases</w:t>
      </w:r>
    </w:p>
    <w:p w14:paraId="3D3752D3" w14:textId="596B2A0A" w:rsidR="00BF1752" w:rsidRPr="00320A73" w:rsidRDefault="00BF1752"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20A73">
        <w:rPr>
          <w:rFonts w:ascii="Arial" w:hAnsi="Arial" w:cs="Arial"/>
          <w:sz w:val="19"/>
          <w:szCs w:val="19"/>
          <w:lang w:val="en-GB"/>
        </w:rPr>
        <w:t xml:space="preserve">Management applies judgment in considering the substance of a lease agreement and whether it transfers substantially all the risks and rewards incidental to ownership of the leased asset. Key factors considered include the length of the lease term in relation to the economic life of the asset, the present value of the minimum lease payments in relation to the asset’s fair value, and whether the Group obtains ownership of the asset at the end of the lease term. </w:t>
      </w:r>
    </w:p>
    <w:p w14:paraId="0E71365B" w14:textId="77777777" w:rsidR="00BF1752" w:rsidRPr="008D5C8E" w:rsidRDefault="00BF1752" w:rsidP="00B36392">
      <w:pPr>
        <w:pStyle w:val="Header"/>
        <w:tabs>
          <w:tab w:val="left" w:pos="1548"/>
        </w:tabs>
        <w:spacing w:line="360" w:lineRule="auto"/>
        <w:ind w:left="918"/>
        <w:jc w:val="both"/>
        <w:rPr>
          <w:rFonts w:ascii="Arial" w:hAnsi="Arial" w:cs="Arial"/>
          <w:sz w:val="19"/>
          <w:szCs w:val="19"/>
          <w:lang w:val="en-US"/>
        </w:rPr>
      </w:pPr>
    </w:p>
    <w:p w14:paraId="283F0266" w14:textId="0D629063" w:rsidR="00BF1752" w:rsidRDefault="00BF1752"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B7BDA">
        <w:rPr>
          <w:rFonts w:ascii="Arial" w:hAnsi="Arial" w:cs="Arial"/>
          <w:sz w:val="19"/>
          <w:szCs w:val="19"/>
          <w:lang w:val="en-GB"/>
        </w:rPr>
        <w:t xml:space="preserve">For the depreciation methods and useful lives for assets held under finance leases, please see </w:t>
      </w:r>
      <w:r w:rsidR="00B36392">
        <w:rPr>
          <w:rFonts w:ascii="Arial" w:hAnsi="Arial" w:cs="Arial"/>
          <w:sz w:val="19"/>
          <w:szCs w:val="19"/>
          <w:lang w:val="en-GB"/>
        </w:rPr>
        <w:t xml:space="preserve">               </w:t>
      </w:r>
      <w:r w:rsidRPr="003B7BDA">
        <w:rPr>
          <w:rFonts w:ascii="Arial" w:hAnsi="Arial" w:cs="Arial"/>
          <w:sz w:val="19"/>
          <w:szCs w:val="19"/>
          <w:lang w:val="en-GB"/>
        </w:rPr>
        <w:t>Note 4.</w:t>
      </w:r>
      <w:r w:rsidR="00DF1F66">
        <w:rPr>
          <w:rFonts w:ascii="Arial" w:hAnsi="Arial" w:cs="Arial"/>
          <w:sz w:val="19"/>
          <w:szCs w:val="19"/>
          <w:lang w:val="en-GB"/>
        </w:rPr>
        <w:t>7</w:t>
      </w:r>
      <w:r w:rsidRPr="003B7BDA">
        <w:rPr>
          <w:rFonts w:ascii="Arial" w:hAnsi="Arial" w:cs="Arial"/>
          <w:sz w:val="19"/>
          <w:szCs w:val="19"/>
          <w:lang w:val="en-GB"/>
        </w:rPr>
        <w:t>.</w:t>
      </w:r>
    </w:p>
    <w:p w14:paraId="77786401" w14:textId="77777777" w:rsidR="00D85654" w:rsidRPr="003B7BDA" w:rsidRDefault="00D85654"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39E53737" w14:textId="65DFD3F5" w:rsidR="00BF1752" w:rsidRPr="008D5C8E" w:rsidRDefault="00BF1752" w:rsidP="00B36392">
      <w:pPr>
        <w:pStyle w:val="Header"/>
        <w:tabs>
          <w:tab w:val="left" w:pos="1548"/>
        </w:tabs>
        <w:spacing w:line="360" w:lineRule="auto"/>
        <w:ind w:left="918"/>
        <w:jc w:val="both"/>
        <w:rPr>
          <w:rFonts w:ascii="Arial" w:hAnsi="Arial" w:cs="Arial"/>
          <w:i/>
          <w:iCs/>
          <w:sz w:val="19"/>
          <w:szCs w:val="19"/>
          <w:lang w:val="en-US"/>
        </w:rPr>
      </w:pPr>
      <w:r w:rsidRPr="008D5C8E">
        <w:rPr>
          <w:rFonts w:ascii="Arial" w:hAnsi="Arial" w:cs="Arial"/>
          <w:i/>
          <w:iCs/>
          <w:sz w:val="19"/>
          <w:szCs w:val="19"/>
          <w:lang w:val="en-US"/>
        </w:rPr>
        <w:t>Operating leases</w:t>
      </w:r>
    </w:p>
    <w:p w14:paraId="2983FFCA" w14:textId="09A406C7" w:rsidR="00BF1752" w:rsidRPr="003B7BDA" w:rsidRDefault="00BF1752" w:rsidP="00B36392">
      <w:pPr>
        <w:pStyle w:val="ListParagraph"/>
        <w:tabs>
          <w:tab w:val="left" w:pos="720"/>
          <w:tab w:val="left" w:pos="907"/>
          <w:tab w:val="left" w:pos="154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3B7BDA">
        <w:rPr>
          <w:rFonts w:ascii="Arial" w:hAnsi="Arial" w:cs="Arial"/>
          <w:sz w:val="19"/>
          <w:szCs w:val="19"/>
          <w:lang w:val="en-GB"/>
        </w:rPr>
        <w:t xml:space="preserve">All other leases are treated as operating leases. Where the Group is a lessee, payments on operating lease agreements are recognised as an expense on a straight-line basis over the lease term. Associated costs, such as maintenance and insurance, are expensed as incurred. </w:t>
      </w:r>
    </w:p>
    <w:p w14:paraId="74A4C047" w14:textId="09CE195C" w:rsidR="00BF1752" w:rsidRDefault="00BF1752" w:rsidP="00B36392">
      <w:pPr>
        <w:pStyle w:val="Header"/>
        <w:tabs>
          <w:tab w:val="left" w:pos="1548"/>
        </w:tabs>
        <w:spacing w:line="360" w:lineRule="auto"/>
        <w:ind w:left="918"/>
        <w:jc w:val="both"/>
        <w:rPr>
          <w:rFonts w:ascii="Arial" w:hAnsi="Arial" w:cs="Arial"/>
          <w:sz w:val="19"/>
          <w:szCs w:val="19"/>
          <w:lang w:val="en-US"/>
        </w:rPr>
      </w:pPr>
    </w:p>
    <w:p w14:paraId="42AF9A11" w14:textId="65B64821" w:rsidR="00AA51A6" w:rsidRDefault="00AA51A6" w:rsidP="00BF1752">
      <w:pPr>
        <w:pStyle w:val="Header"/>
        <w:spacing w:line="360" w:lineRule="auto"/>
        <w:ind w:left="900"/>
        <w:jc w:val="both"/>
        <w:rPr>
          <w:rFonts w:ascii="Arial" w:hAnsi="Arial" w:cs="Arial"/>
          <w:sz w:val="19"/>
          <w:szCs w:val="19"/>
          <w:lang w:val="en-US"/>
        </w:rPr>
      </w:pPr>
    </w:p>
    <w:p w14:paraId="1CF9FE8B" w14:textId="3DA6EB32" w:rsidR="00AA51A6" w:rsidRDefault="00AA51A6" w:rsidP="00BF1752">
      <w:pPr>
        <w:pStyle w:val="Header"/>
        <w:spacing w:line="360" w:lineRule="auto"/>
        <w:ind w:left="900"/>
        <w:jc w:val="both"/>
        <w:rPr>
          <w:rFonts w:ascii="Arial" w:hAnsi="Arial" w:cs="Arial"/>
          <w:sz w:val="19"/>
          <w:szCs w:val="19"/>
          <w:lang w:val="en-US"/>
        </w:rPr>
      </w:pPr>
    </w:p>
    <w:p w14:paraId="4799A8B1" w14:textId="6CE96BBC" w:rsidR="00AA51A6" w:rsidRDefault="00AA51A6" w:rsidP="00BF1752">
      <w:pPr>
        <w:pStyle w:val="Header"/>
        <w:spacing w:line="360" w:lineRule="auto"/>
        <w:ind w:left="900"/>
        <w:jc w:val="both"/>
        <w:rPr>
          <w:rFonts w:ascii="Arial" w:hAnsi="Arial" w:cs="Arial"/>
          <w:sz w:val="19"/>
          <w:szCs w:val="19"/>
          <w:lang w:val="en-US"/>
        </w:rPr>
      </w:pPr>
    </w:p>
    <w:p w14:paraId="6EC70116" w14:textId="77777777" w:rsidR="00BF1752" w:rsidRPr="008D5C8E" w:rsidRDefault="00BF1752" w:rsidP="0009481A">
      <w:pPr>
        <w:pStyle w:val="ListParagraph"/>
        <w:numPr>
          <w:ilvl w:val="1"/>
          <w:numId w:val="7"/>
        </w:numPr>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lastRenderedPageBreak/>
        <w:t>Employee benefits</w:t>
      </w:r>
    </w:p>
    <w:p w14:paraId="63819D5B" w14:textId="77777777" w:rsidR="00BF1752" w:rsidRPr="008D5C8E" w:rsidRDefault="00BF1752" w:rsidP="00BF1752">
      <w:pPr>
        <w:pStyle w:val="ListParagraph"/>
        <w:spacing w:line="360" w:lineRule="auto"/>
        <w:ind w:left="918"/>
        <w:jc w:val="thaiDistribute"/>
        <w:rPr>
          <w:rFonts w:ascii="Arial" w:hAnsi="Arial" w:cs="Arial"/>
          <w:sz w:val="19"/>
          <w:szCs w:val="19"/>
          <w:lang w:val="en-US" w:bidi="ar-SA"/>
        </w:rPr>
      </w:pPr>
    </w:p>
    <w:p w14:paraId="7E7E8957" w14:textId="7777777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i/>
          <w:iCs/>
          <w:sz w:val="19"/>
          <w:szCs w:val="19"/>
          <w:lang w:val="en-GB"/>
        </w:rPr>
      </w:pPr>
      <w:r w:rsidRPr="002634EB">
        <w:rPr>
          <w:rFonts w:ascii="Arial" w:hAnsi="Arial" w:cs="Arial"/>
          <w:i/>
          <w:iCs/>
          <w:sz w:val="19"/>
          <w:szCs w:val="19"/>
          <w:lang w:val="en-GB"/>
        </w:rPr>
        <w:t>Short-term employment benefits</w:t>
      </w:r>
    </w:p>
    <w:p w14:paraId="5767D447" w14:textId="2045FAB4" w:rsidR="00BF1752"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2634EB">
        <w:rPr>
          <w:rFonts w:ascii="Arial" w:hAnsi="Arial" w:cs="Arial"/>
          <w:sz w:val="19"/>
          <w:szCs w:val="19"/>
          <w:lang w:val="en-GB"/>
        </w:rPr>
        <w:t>Salaries, wages, bonuses and contribution to the social security are recognized as expenses when incurred.</w:t>
      </w:r>
    </w:p>
    <w:p w14:paraId="37AF878F" w14:textId="77777777" w:rsidR="0009481A" w:rsidRPr="002634EB" w:rsidRDefault="0009481A"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6389F26B" w14:textId="7777777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i/>
          <w:iCs/>
          <w:sz w:val="19"/>
          <w:szCs w:val="19"/>
          <w:lang w:val="en-GB"/>
        </w:rPr>
      </w:pPr>
      <w:r w:rsidRPr="002634EB">
        <w:rPr>
          <w:rFonts w:ascii="Arial" w:hAnsi="Arial" w:cs="Arial"/>
          <w:i/>
          <w:iCs/>
          <w:sz w:val="19"/>
          <w:szCs w:val="19"/>
          <w:lang w:val="en-GB"/>
        </w:rPr>
        <w:t>Post-employment benefits (Defined contribution plan)</w:t>
      </w:r>
    </w:p>
    <w:p w14:paraId="3E25DC72" w14:textId="0E48BDD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2634EB">
        <w:rPr>
          <w:rFonts w:ascii="Arial" w:hAnsi="Arial" w:cs="Arial"/>
          <w:sz w:val="19"/>
          <w:szCs w:val="19"/>
          <w:lang w:val="en-GB"/>
        </w:rPr>
        <w:t>The Company and its subsidiary with participated employees have jointly established a provident fund plan whereby monthly contribution are made by employees and by the Company. The fund’s assets are held in a separate trust fund from the Company’s and subsidiary’s assets. The Company’s and its subsidiary’s contribution to the fund is recognized as expenses when incurred.</w:t>
      </w:r>
    </w:p>
    <w:p w14:paraId="624AFC93" w14:textId="7A4B062A" w:rsidR="002634EB" w:rsidRDefault="002634EB" w:rsidP="0009481A">
      <w:pPr>
        <w:pStyle w:val="ListParagraph"/>
        <w:tabs>
          <w:tab w:val="left" w:pos="1620"/>
        </w:tabs>
        <w:spacing w:line="360" w:lineRule="auto"/>
        <w:ind w:left="918"/>
        <w:jc w:val="thaiDistribute"/>
        <w:rPr>
          <w:rFonts w:ascii="Arial" w:hAnsi="Arial" w:cs="Arial"/>
          <w:sz w:val="19"/>
          <w:szCs w:val="19"/>
          <w:lang w:val="en-US" w:bidi="ar-SA"/>
        </w:rPr>
      </w:pPr>
    </w:p>
    <w:p w14:paraId="493182D0" w14:textId="77777777"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i/>
          <w:iCs/>
          <w:sz w:val="19"/>
          <w:szCs w:val="19"/>
          <w:lang w:val="en-GB"/>
        </w:rPr>
      </w:pPr>
      <w:r w:rsidRPr="002634EB">
        <w:rPr>
          <w:rFonts w:ascii="Arial" w:hAnsi="Arial" w:cs="Arial"/>
          <w:i/>
          <w:iCs/>
          <w:sz w:val="19"/>
          <w:szCs w:val="19"/>
          <w:lang w:val="en-GB"/>
        </w:rPr>
        <w:t>Post-employment benefits (Defined benefit plan)</w:t>
      </w:r>
    </w:p>
    <w:p w14:paraId="0B7435BD" w14:textId="012E50C2" w:rsidR="00BF1752" w:rsidRPr="002634EB"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2634EB">
        <w:rPr>
          <w:rFonts w:ascii="Arial" w:hAnsi="Arial" w:cs="Arial"/>
          <w:sz w:val="19"/>
          <w:szCs w:val="19"/>
          <w:lang w:val="en-GB"/>
        </w:rPr>
        <w:t xml:space="preserve">The Company </w:t>
      </w:r>
      <w:r w:rsidRPr="00AA51A6">
        <w:rPr>
          <w:rFonts w:ascii="Arial" w:hAnsi="Arial" w:cs="Arial"/>
          <w:sz w:val="19"/>
          <w:szCs w:val="19"/>
          <w:lang w:val="en-GB"/>
        </w:rPr>
        <w:t xml:space="preserve">and </w:t>
      </w:r>
      <w:r w:rsidR="00ED723B" w:rsidRPr="00AA51A6">
        <w:rPr>
          <w:rFonts w:ascii="Arial" w:hAnsi="Arial" w:cs="Browallia New"/>
          <w:sz w:val="19"/>
          <w:szCs w:val="24"/>
          <w:lang w:val="en-US"/>
        </w:rPr>
        <w:t>its Thailand</w:t>
      </w:r>
      <w:r w:rsidR="00ED723B">
        <w:rPr>
          <w:rFonts w:ascii="Arial" w:hAnsi="Arial" w:cs="Browallia New"/>
          <w:sz w:val="19"/>
          <w:szCs w:val="24"/>
          <w:lang w:val="en-US"/>
        </w:rPr>
        <w:t xml:space="preserve"> </w:t>
      </w:r>
      <w:r w:rsidRPr="002634EB">
        <w:rPr>
          <w:rFonts w:ascii="Arial" w:hAnsi="Arial" w:cs="Arial"/>
          <w:sz w:val="19"/>
          <w:szCs w:val="19"/>
          <w:lang w:val="en-GB"/>
        </w:rPr>
        <w:t xml:space="preserve">subsidiaries </w:t>
      </w:r>
      <w:r w:rsidR="005A5A5A">
        <w:rPr>
          <w:rFonts w:ascii="Arial" w:hAnsi="Arial" w:cs="Arial"/>
          <w:sz w:val="19"/>
          <w:szCs w:val="19"/>
          <w:lang w:val="en-GB"/>
        </w:rPr>
        <w:t xml:space="preserve">are </w:t>
      </w:r>
      <w:r w:rsidRPr="002634EB">
        <w:rPr>
          <w:rFonts w:ascii="Arial" w:hAnsi="Arial" w:cs="Arial"/>
          <w:sz w:val="19"/>
          <w:szCs w:val="19"/>
          <w:lang w:val="en-GB"/>
        </w:rPr>
        <w:t>oblig</w:t>
      </w:r>
      <w:r w:rsidR="005A5A5A">
        <w:rPr>
          <w:rFonts w:ascii="Arial" w:hAnsi="Arial" w:cs="Arial"/>
          <w:sz w:val="19"/>
          <w:szCs w:val="19"/>
          <w:lang w:val="en-GB"/>
        </w:rPr>
        <w:t>ed</w:t>
      </w:r>
      <w:r w:rsidRPr="002634EB">
        <w:rPr>
          <w:rFonts w:ascii="Arial" w:hAnsi="Arial" w:cs="Arial"/>
          <w:sz w:val="19"/>
          <w:szCs w:val="19"/>
          <w:lang w:val="en-GB"/>
        </w:rPr>
        <w:t xml:space="preserve"> </w:t>
      </w:r>
      <w:r w:rsidR="005A5A5A">
        <w:rPr>
          <w:rFonts w:ascii="Arial" w:hAnsi="Arial" w:cs="Arial"/>
          <w:sz w:val="19"/>
          <w:szCs w:val="19"/>
          <w:lang w:val="en-GB"/>
        </w:rPr>
        <w:t xml:space="preserve">to pay compensation </w:t>
      </w:r>
      <w:r w:rsidRPr="002634EB">
        <w:rPr>
          <w:rFonts w:ascii="Arial" w:hAnsi="Arial" w:cs="Arial"/>
          <w:sz w:val="19"/>
          <w:szCs w:val="19"/>
          <w:lang w:val="en-GB"/>
        </w:rPr>
        <w:t>severance payment</w:t>
      </w:r>
      <w:r w:rsidR="00ED723B">
        <w:rPr>
          <w:rFonts w:ascii="Arial" w:hAnsi="Arial" w:cs="Arial"/>
          <w:sz w:val="19"/>
          <w:szCs w:val="19"/>
          <w:lang w:val="en-GB"/>
        </w:rPr>
        <w:t>s</w:t>
      </w:r>
      <w:r w:rsidRPr="002634EB">
        <w:rPr>
          <w:rFonts w:ascii="Arial" w:hAnsi="Arial" w:cs="Arial"/>
          <w:sz w:val="19"/>
          <w:szCs w:val="19"/>
          <w:lang w:val="en-GB"/>
        </w:rPr>
        <w:t xml:space="preserve"> to </w:t>
      </w:r>
      <w:r w:rsidR="00ED723B">
        <w:rPr>
          <w:rFonts w:ascii="Arial" w:hAnsi="Arial" w:cs="Arial"/>
          <w:sz w:val="19"/>
          <w:szCs w:val="19"/>
          <w:lang w:val="en-GB"/>
        </w:rPr>
        <w:t xml:space="preserve">their </w:t>
      </w:r>
      <w:r w:rsidRPr="002634EB">
        <w:rPr>
          <w:rFonts w:ascii="Arial" w:hAnsi="Arial" w:cs="Arial"/>
          <w:sz w:val="19"/>
          <w:szCs w:val="19"/>
          <w:lang w:val="en-GB"/>
        </w:rPr>
        <w:t xml:space="preserve">employees upon retirement under the labour law. </w:t>
      </w:r>
      <w:r w:rsidR="00ED723B">
        <w:rPr>
          <w:rFonts w:ascii="Arial" w:hAnsi="Arial" w:cs="Arial"/>
          <w:sz w:val="19"/>
          <w:szCs w:val="19"/>
          <w:lang w:val="en-GB"/>
        </w:rPr>
        <w:t>A</w:t>
      </w:r>
      <w:r w:rsidRPr="002634EB">
        <w:rPr>
          <w:rFonts w:ascii="Arial" w:hAnsi="Arial" w:cs="Arial"/>
          <w:sz w:val="19"/>
          <w:szCs w:val="19"/>
          <w:lang w:val="en-GB"/>
        </w:rPr>
        <w:t xml:space="preserve"> provision </w:t>
      </w:r>
      <w:r w:rsidR="005A5A5A">
        <w:rPr>
          <w:rFonts w:ascii="Arial" w:hAnsi="Arial" w:cs="Arial"/>
          <w:sz w:val="19"/>
          <w:szCs w:val="19"/>
          <w:lang w:val="en-GB"/>
        </w:rPr>
        <w:t xml:space="preserve">is set up </w:t>
      </w:r>
      <w:r w:rsidRPr="002634EB">
        <w:rPr>
          <w:rFonts w:ascii="Arial" w:hAnsi="Arial" w:cs="Arial"/>
          <w:sz w:val="19"/>
          <w:szCs w:val="19"/>
          <w:lang w:val="en-GB"/>
        </w:rPr>
        <w:t>for the obligation</w:t>
      </w:r>
      <w:r w:rsidR="00ED723B">
        <w:rPr>
          <w:rFonts w:ascii="Arial" w:hAnsi="Arial" w:cs="Arial"/>
          <w:sz w:val="19"/>
          <w:szCs w:val="19"/>
          <w:lang w:val="en-GB"/>
        </w:rPr>
        <w:t>,</w:t>
      </w:r>
      <w:r w:rsidRPr="002634EB">
        <w:rPr>
          <w:rFonts w:ascii="Arial" w:hAnsi="Arial" w:cs="Arial"/>
          <w:sz w:val="19"/>
          <w:szCs w:val="19"/>
          <w:lang w:val="en-GB"/>
        </w:rPr>
        <w:t xml:space="preserve"> using the </w:t>
      </w:r>
      <w:r w:rsidR="00ED723B">
        <w:rPr>
          <w:rFonts w:ascii="Arial" w:hAnsi="Arial" w:cs="Arial"/>
          <w:sz w:val="19"/>
          <w:szCs w:val="19"/>
          <w:lang w:val="en-GB"/>
        </w:rPr>
        <w:t>projected unit actuarial method.</w:t>
      </w:r>
    </w:p>
    <w:p w14:paraId="043E54C7" w14:textId="77777777" w:rsidR="00BF1752" w:rsidRPr="00ED723B" w:rsidRDefault="00BF1752" w:rsidP="0009481A">
      <w:pPr>
        <w:pStyle w:val="ListParagraph"/>
        <w:tabs>
          <w:tab w:val="left" w:pos="1620"/>
        </w:tabs>
        <w:spacing w:line="360" w:lineRule="auto"/>
        <w:ind w:left="918"/>
        <w:jc w:val="thaiDistribute"/>
        <w:rPr>
          <w:rFonts w:ascii="Arial" w:hAnsi="Arial" w:cs="Arial"/>
          <w:sz w:val="19"/>
          <w:szCs w:val="19"/>
          <w:lang w:val="en-GB" w:bidi="ar-SA"/>
        </w:rPr>
      </w:pPr>
    </w:p>
    <w:p w14:paraId="664703D9" w14:textId="77777777" w:rsidR="00BF1752" w:rsidRPr="00D15C20"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The defined benefits liability comprises the present value of the defined benefit obligation and actuarial gains (losses).</w:t>
      </w:r>
    </w:p>
    <w:p w14:paraId="4D6B8674" w14:textId="77777777" w:rsidR="00BF1752" w:rsidRPr="00D15C20"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p>
    <w:p w14:paraId="3111FC30" w14:textId="77777777" w:rsidR="00BF1752" w:rsidRPr="00D15C20" w:rsidRDefault="00BF1752" w:rsidP="0009481A">
      <w:pPr>
        <w:pStyle w:val="ListParagraph"/>
        <w:tabs>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Actuarial gains or losses arising from post-employment benefits are recognized immediately in other comprehensive income.</w:t>
      </w:r>
    </w:p>
    <w:p w14:paraId="379F1D88" w14:textId="77777777" w:rsidR="002D772A" w:rsidRPr="008D5C8E" w:rsidRDefault="002D772A" w:rsidP="00BF512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22"/>
          <w:cs/>
          <w:lang w:val="en-US"/>
        </w:rPr>
      </w:pPr>
    </w:p>
    <w:p w14:paraId="1396FC16" w14:textId="77777777" w:rsidR="00592461" w:rsidRPr="008D5C8E" w:rsidRDefault="00592461" w:rsidP="0009481A">
      <w:pPr>
        <w:pStyle w:val="ListParagraph"/>
        <w:numPr>
          <w:ilvl w:val="1"/>
          <w:numId w:val="7"/>
        </w:numPr>
        <w:tabs>
          <w:tab w:val="left" w:pos="1620"/>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Basic earnings per share</w:t>
      </w:r>
    </w:p>
    <w:p w14:paraId="22519D87" w14:textId="77777777" w:rsidR="00592461" w:rsidRPr="008D5C8E" w:rsidRDefault="00592461" w:rsidP="00592461">
      <w:pPr>
        <w:pStyle w:val="ListParagraph"/>
        <w:spacing w:line="360" w:lineRule="auto"/>
        <w:ind w:left="918"/>
        <w:jc w:val="thaiDistribute"/>
        <w:rPr>
          <w:rFonts w:ascii="Arial" w:hAnsi="Arial" w:cs="Arial"/>
          <w:sz w:val="19"/>
          <w:szCs w:val="19"/>
          <w:lang w:val="en-US" w:bidi="ar-SA"/>
        </w:rPr>
      </w:pPr>
    </w:p>
    <w:p w14:paraId="30150D19" w14:textId="77777777" w:rsidR="00592461" w:rsidRPr="00D15C20" w:rsidRDefault="00592461" w:rsidP="0009481A">
      <w:pPr>
        <w:pStyle w:val="ListParagraph"/>
        <w:tabs>
          <w:tab w:val="left" w:pos="1350"/>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Basic earnings per share are determined by dividing the profit (loss) by the weighted average number of common shares outstanding during the year.</w:t>
      </w:r>
    </w:p>
    <w:p w14:paraId="3AFC0C30" w14:textId="77777777" w:rsidR="00592461" w:rsidRPr="008D5C8E" w:rsidRDefault="00592461" w:rsidP="00592461">
      <w:pPr>
        <w:spacing w:line="360" w:lineRule="auto"/>
        <w:ind w:left="900"/>
        <w:jc w:val="thaiDistribute"/>
        <w:rPr>
          <w:rFonts w:ascii="Arial" w:hAnsi="Arial" w:cs="Arial"/>
          <w:sz w:val="18"/>
          <w:szCs w:val="18"/>
          <w:lang w:val="en-GB"/>
        </w:rPr>
      </w:pPr>
    </w:p>
    <w:p w14:paraId="726C70DD" w14:textId="77777777" w:rsidR="00592461" w:rsidRPr="008D5C8E" w:rsidRDefault="00592461" w:rsidP="0009481A">
      <w:pPr>
        <w:pStyle w:val="ListParagraph"/>
        <w:numPr>
          <w:ilvl w:val="1"/>
          <w:numId w:val="7"/>
        </w:numPr>
        <w:tabs>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hanging="549"/>
        <w:contextualSpacing/>
        <w:jc w:val="both"/>
        <w:rPr>
          <w:rFonts w:ascii="Arial" w:hAnsi="Arial" w:cs="Arial"/>
          <w:sz w:val="19"/>
          <w:szCs w:val="19"/>
          <w:lang w:val="en-GB"/>
        </w:rPr>
      </w:pPr>
      <w:r w:rsidRPr="008D5C8E">
        <w:rPr>
          <w:rFonts w:ascii="Arial" w:hAnsi="Arial" w:cs="Arial"/>
          <w:sz w:val="19"/>
          <w:szCs w:val="19"/>
          <w:lang w:val="en-GB"/>
        </w:rPr>
        <w:t>Diluted earnings per share</w:t>
      </w:r>
    </w:p>
    <w:p w14:paraId="4532CFE9" w14:textId="77777777" w:rsidR="00592461" w:rsidRPr="008D5C8E" w:rsidRDefault="00592461" w:rsidP="00592461">
      <w:pPr>
        <w:pStyle w:val="BodyText"/>
        <w:tabs>
          <w:tab w:val="left" w:pos="0"/>
        </w:tabs>
        <w:spacing w:line="360" w:lineRule="auto"/>
        <w:ind w:left="907"/>
        <w:jc w:val="both"/>
        <w:rPr>
          <w:rFonts w:ascii="Arial" w:hAnsi="Arial" w:cs="Arial"/>
          <w:sz w:val="18"/>
          <w:szCs w:val="18"/>
          <w:lang w:val="en-GB"/>
        </w:rPr>
      </w:pPr>
    </w:p>
    <w:p w14:paraId="495F00C6" w14:textId="0582A87B" w:rsidR="00592461" w:rsidRPr="00D15C20" w:rsidRDefault="00592461" w:rsidP="0009481A">
      <w:pPr>
        <w:pStyle w:val="ListParagraph"/>
        <w:tabs>
          <w:tab w:val="left" w:pos="1530"/>
          <w:tab w:val="left" w:pos="162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contextualSpacing/>
        <w:jc w:val="both"/>
        <w:rPr>
          <w:rFonts w:ascii="Arial" w:hAnsi="Arial" w:cs="Arial"/>
          <w:sz w:val="19"/>
          <w:szCs w:val="19"/>
          <w:lang w:val="en-GB"/>
        </w:rPr>
      </w:pPr>
      <w:r w:rsidRPr="00D15C20">
        <w:rPr>
          <w:rFonts w:ascii="Arial" w:hAnsi="Arial" w:cs="Arial"/>
          <w:sz w:val="19"/>
          <w:szCs w:val="19"/>
          <w:lang w:val="en-GB"/>
        </w:rPr>
        <w:t xml:space="preserve">Diluted earnings per share is calculated by dividing the profit (loss) for the year by the number of common shares plus the equivalent number common shares (warrants) based on the average price in the </w:t>
      </w:r>
      <w:r w:rsidR="00D15C20">
        <w:rPr>
          <w:rFonts w:ascii="Arial" w:hAnsi="Arial" w:cs="Arial"/>
          <w:sz w:val="19"/>
          <w:szCs w:val="19"/>
          <w:lang w:val="en-GB"/>
        </w:rPr>
        <w:t>year</w:t>
      </w:r>
      <w:r w:rsidRPr="00D15C20">
        <w:rPr>
          <w:rFonts w:ascii="Arial" w:hAnsi="Arial" w:cs="Arial"/>
          <w:sz w:val="19"/>
          <w:szCs w:val="19"/>
          <w:lang w:val="en-GB"/>
        </w:rPr>
        <w:t>.</w:t>
      </w:r>
    </w:p>
    <w:p w14:paraId="20E81184" w14:textId="77777777" w:rsidR="007F6E0C" w:rsidRPr="008D5C8E" w:rsidRDefault="007F6E0C" w:rsidP="00592461">
      <w:pPr>
        <w:spacing w:line="360" w:lineRule="auto"/>
        <w:ind w:left="900"/>
        <w:jc w:val="thaiDistribute"/>
        <w:rPr>
          <w:rFonts w:ascii="Arial" w:hAnsi="Arial" w:cs="Arial"/>
          <w:sz w:val="18"/>
          <w:szCs w:val="18"/>
          <w:lang w:val="en-GB"/>
        </w:rPr>
      </w:pPr>
    </w:p>
    <w:p w14:paraId="777912CE" w14:textId="77777777" w:rsidR="00592461" w:rsidRPr="008D5C8E" w:rsidRDefault="00592461" w:rsidP="0009481A">
      <w:pPr>
        <w:pStyle w:val="ListParagraph"/>
        <w:numPr>
          <w:ilvl w:val="1"/>
          <w:numId w:val="7"/>
        </w:numPr>
        <w:tabs>
          <w:tab w:val="left" w:pos="1440"/>
          <w:tab w:val="left" w:pos="1644"/>
          <w:tab w:val="left" w:pos="171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t>Dividend payment</w:t>
      </w:r>
    </w:p>
    <w:p w14:paraId="7AD36C2F" w14:textId="77777777" w:rsidR="00592461" w:rsidRPr="00D15C20" w:rsidRDefault="00592461" w:rsidP="00D15C20">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1BEA30F3" w14:textId="6FC98306" w:rsidR="00592461" w:rsidRPr="00D15C20" w:rsidRDefault="00592461" w:rsidP="0009481A">
      <w:pPr>
        <w:pStyle w:val="ListParagraph"/>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09"/>
        <w:contextualSpacing/>
        <w:jc w:val="both"/>
        <w:rPr>
          <w:rFonts w:ascii="Arial" w:hAnsi="Arial" w:cs="Arial"/>
          <w:sz w:val="19"/>
          <w:szCs w:val="19"/>
          <w:lang w:val="en-GB"/>
        </w:rPr>
      </w:pPr>
      <w:r w:rsidRPr="00D15C20">
        <w:rPr>
          <w:rFonts w:ascii="Arial" w:hAnsi="Arial" w:cs="Arial"/>
          <w:sz w:val="19"/>
          <w:szCs w:val="19"/>
          <w:lang w:val="en-GB"/>
        </w:rPr>
        <w:t>Dividend payment</w:t>
      </w:r>
      <w:r w:rsidR="00DF1F66">
        <w:rPr>
          <w:rFonts w:ascii="Arial" w:hAnsi="Arial" w:cs="Arial"/>
          <w:sz w:val="19"/>
          <w:szCs w:val="19"/>
          <w:lang w:val="en-GB"/>
        </w:rPr>
        <w:t>s</w:t>
      </w:r>
      <w:r w:rsidRPr="00D15C20">
        <w:rPr>
          <w:rFonts w:ascii="Arial" w:hAnsi="Arial" w:cs="Arial"/>
          <w:sz w:val="19"/>
          <w:szCs w:val="19"/>
          <w:lang w:val="en-GB"/>
        </w:rPr>
        <w:t xml:space="preserve"> </w:t>
      </w:r>
      <w:r w:rsidR="00DF1F66">
        <w:rPr>
          <w:rFonts w:ascii="Arial" w:hAnsi="Arial" w:cs="Arial"/>
          <w:sz w:val="19"/>
          <w:szCs w:val="19"/>
          <w:lang w:val="en-GB"/>
        </w:rPr>
        <w:t>are</w:t>
      </w:r>
      <w:r w:rsidRPr="00D15C20">
        <w:rPr>
          <w:rFonts w:ascii="Arial" w:hAnsi="Arial" w:cs="Arial"/>
          <w:sz w:val="19"/>
          <w:szCs w:val="19"/>
          <w:lang w:val="en-GB"/>
        </w:rPr>
        <w:t xml:space="preserve"> recorded in the financial statements in the year in which they are approved by the Shareholders or Board of Directors.</w:t>
      </w:r>
    </w:p>
    <w:p w14:paraId="381937F4" w14:textId="271FFD12" w:rsidR="006C4425" w:rsidRDefault="006C4425" w:rsidP="00592461">
      <w:pPr>
        <w:pStyle w:val="ListParagraph"/>
        <w:spacing w:line="360" w:lineRule="auto"/>
        <w:ind w:left="918"/>
        <w:jc w:val="thaiDistribute"/>
        <w:rPr>
          <w:rFonts w:ascii="Arial" w:hAnsi="Arial" w:cs="Arial"/>
          <w:sz w:val="19"/>
          <w:szCs w:val="19"/>
          <w:lang w:val="en-US" w:bidi="ar-SA"/>
        </w:rPr>
      </w:pPr>
    </w:p>
    <w:p w14:paraId="113C6D70" w14:textId="563F299E" w:rsidR="00AA51A6" w:rsidRDefault="00AA51A6" w:rsidP="00592461">
      <w:pPr>
        <w:pStyle w:val="ListParagraph"/>
        <w:spacing w:line="360" w:lineRule="auto"/>
        <w:ind w:left="918"/>
        <w:jc w:val="thaiDistribute"/>
        <w:rPr>
          <w:rFonts w:ascii="Arial" w:hAnsi="Arial" w:cs="Arial"/>
          <w:sz w:val="19"/>
          <w:szCs w:val="19"/>
          <w:lang w:val="en-US" w:bidi="ar-SA"/>
        </w:rPr>
      </w:pPr>
    </w:p>
    <w:p w14:paraId="502C7A9F" w14:textId="55691900" w:rsidR="00AA51A6" w:rsidRDefault="00AA51A6" w:rsidP="00592461">
      <w:pPr>
        <w:pStyle w:val="ListParagraph"/>
        <w:spacing w:line="360" w:lineRule="auto"/>
        <w:ind w:left="918"/>
        <w:jc w:val="thaiDistribute"/>
        <w:rPr>
          <w:rFonts w:ascii="Arial" w:hAnsi="Arial" w:cs="Arial"/>
          <w:sz w:val="19"/>
          <w:szCs w:val="19"/>
          <w:lang w:val="en-US" w:bidi="ar-SA"/>
        </w:rPr>
      </w:pPr>
    </w:p>
    <w:p w14:paraId="3BF0FCC7" w14:textId="271E27B9" w:rsidR="00AA51A6" w:rsidRDefault="00AA51A6" w:rsidP="00592461">
      <w:pPr>
        <w:pStyle w:val="ListParagraph"/>
        <w:spacing w:line="360" w:lineRule="auto"/>
        <w:ind w:left="918"/>
        <w:jc w:val="thaiDistribute"/>
        <w:rPr>
          <w:rFonts w:ascii="Arial" w:hAnsi="Arial" w:cs="Arial"/>
          <w:sz w:val="19"/>
          <w:szCs w:val="19"/>
          <w:lang w:val="en-US" w:bidi="ar-SA"/>
        </w:rPr>
      </w:pPr>
    </w:p>
    <w:p w14:paraId="307DF35E" w14:textId="77777777" w:rsidR="006C4425" w:rsidRPr="008D5C8E" w:rsidRDefault="006C4425" w:rsidP="0009481A">
      <w:pPr>
        <w:pStyle w:val="ListParagraph"/>
        <w:numPr>
          <w:ilvl w:val="1"/>
          <w:numId w:val="7"/>
        </w:numPr>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18" w:hanging="558"/>
        <w:contextualSpacing/>
        <w:jc w:val="both"/>
        <w:rPr>
          <w:rFonts w:ascii="Arial" w:hAnsi="Arial" w:cs="Arial"/>
          <w:sz w:val="19"/>
          <w:szCs w:val="19"/>
          <w:lang w:val="en-GB"/>
        </w:rPr>
      </w:pPr>
      <w:r w:rsidRPr="008D5C8E">
        <w:rPr>
          <w:rFonts w:ascii="Arial" w:hAnsi="Arial" w:cs="Arial"/>
          <w:sz w:val="19"/>
          <w:szCs w:val="19"/>
          <w:lang w:val="en-GB"/>
        </w:rPr>
        <w:lastRenderedPageBreak/>
        <w:t>Revenue</w:t>
      </w:r>
    </w:p>
    <w:p w14:paraId="6AEE28E7" w14:textId="77777777" w:rsidR="006C4425" w:rsidRPr="008D5C8E" w:rsidRDefault="006C4425" w:rsidP="0009481A">
      <w:pPr>
        <w:pStyle w:val="ListParagraph"/>
        <w:spacing w:line="360" w:lineRule="auto"/>
        <w:ind w:left="936"/>
        <w:jc w:val="thaiDistribute"/>
        <w:rPr>
          <w:rFonts w:ascii="Arial" w:hAnsi="Arial" w:cs="Arial"/>
          <w:sz w:val="19"/>
          <w:szCs w:val="19"/>
          <w:lang w:val="en-US" w:bidi="ar-SA"/>
        </w:rPr>
      </w:pPr>
    </w:p>
    <w:p w14:paraId="4DA408E6" w14:textId="77777777" w:rsidR="006C4425" w:rsidRPr="00D15C20"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D15C20">
        <w:rPr>
          <w:rFonts w:ascii="Arial" w:hAnsi="Arial" w:cs="Arial"/>
          <w:sz w:val="19"/>
          <w:szCs w:val="19"/>
          <w:lang w:val="en-GB"/>
        </w:rPr>
        <w:t>Revenue is recognized on the basis of invoiced value (excluding value added tax) after deducting discounts and returns.</w:t>
      </w:r>
    </w:p>
    <w:p w14:paraId="5DD319F4" w14:textId="77777777" w:rsidR="004E2024" w:rsidRPr="008D5C8E" w:rsidRDefault="004E2024" w:rsidP="0009481A">
      <w:pPr>
        <w:pStyle w:val="ListParagraph"/>
        <w:spacing w:line="360" w:lineRule="auto"/>
        <w:ind w:left="936"/>
        <w:jc w:val="thaiDistribute"/>
        <w:rPr>
          <w:rFonts w:ascii="Arial" w:hAnsi="Arial" w:cs="Arial"/>
          <w:sz w:val="19"/>
          <w:szCs w:val="19"/>
          <w:lang w:val="en-US" w:bidi="ar-SA"/>
        </w:rPr>
      </w:pPr>
    </w:p>
    <w:p w14:paraId="08B9ECBB"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 xml:space="preserve">Sales of goods </w:t>
      </w:r>
    </w:p>
    <w:p w14:paraId="5FBB6D04" w14:textId="56A53419"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Revenue is recognized in </w:t>
      </w:r>
      <w:r w:rsidR="0051210E">
        <w:rPr>
          <w:rFonts w:ascii="Arial" w:hAnsi="Arial" w:cs="Browallia New"/>
          <w:sz w:val="19"/>
          <w:szCs w:val="24"/>
          <w:lang w:val="en-US"/>
        </w:rPr>
        <w:t xml:space="preserve">the </w:t>
      </w:r>
      <w:r w:rsidRPr="00E5484C">
        <w:rPr>
          <w:rFonts w:ascii="Arial" w:hAnsi="Arial" w:cs="Arial"/>
          <w:sz w:val="19"/>
          <w:szCs w:val="19"/>
          <w:lang w:val="en-GB"/>
        </w:rPr>
        <w:t xml:space="preserve">profit or loss when the significant risks and rewards of ownership have been transferred to the buyer.  No revenue is recognized if there is continuing management involvement with the goods or there are significant uncertainties regarding recovery of the consideration due, associated costs or the probable return of goods. </w:t>
      </w:r>
    </w:p>
    <w:p w14:paraId="34521D4D" w14:textId="77777777" w:rsidR="006C4425" w:rsidRPr="008D5C8E" w:rsidRDefault="006C4425" w:rsidP="0009481A">
      <w:pPr>
        <w:pStyle w:val="ListParagraph"/>
        <w:spacing w:line="360" w:lineRule="auto"/>
        <w:ind w:left="936"/>
        <w:jc w:val="thaiDistribute"/>
        <w:rPr>
          <w:rFonts w:ascii="Arial" w:hAnsi="Arial" w:cs="Arial"/>
          <w:sz w:val="19"/>
          <w:szCs w:val="19"/>
          <w:lang w:val="en-US" w:bidi="ar-SA"/>
        </w:rPr>
      </w:pPr>
    </w:p>
    <w:p w14:paraId="4D3AED8F"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Rendering of services</w:t>
      </w:r>
    </w:p>
    <w:p w14:paraId="68B877F0" w14:textId="77777777"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Service income is recognized when services have been rendered.   </w:t>
      </w:r>
    </w:p>
    <w:p w14:paraId="4A2DEA16" w14:textId="77777777" w:rsidR="003601FC" w:rsidRDefault="003601FC" w:rsidP="0009481A">
      <w:pPr>
        <w:pStyle w:val="ListParagraph"/>
        <w:spacing w:line="360" w:lineRule="auto"/>
        <w:ind w:left="936"/>
        <w:jc w:val="thaiDistribute"/>
        <w:rPr>
          <w:rFonts w:ascii="Arial" w:hAnsi="Arial" w:cs="Arial"/>
          <w:sz w:val="19"/>
          <w:szCs w:val="19"/>
          <w:highlight w:val="yellow"/>
          <w:lang w:val="en-US" w:bidi="ar-SA"/>
        </w:rPr>
      </w:pPr>
    </w:p>
    <w:p w14:paraId="07DE2F19" w14:textId="458BBDBF" w:rsidR="006C4425" w:rsidRPr="00E5484C" w:rsidRDefault="00CD25A4"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 xml:space="preserve">Revenue from </w:t>
      </w:r>
      <w:r w:rsidR="00DF1F66">
        <w:rPr>
          <w:rFonts w:ascii="Arial" w:hAnsi="Arial" w:cs="Arial"/>
          <w:i/>
          <w:iCs/>
          <w:sz w:val="19"/>
          <w:szCs w:val="19"/>
          <w:lang w:val="en-GB"/>
        </w:rPr>
        <w:t>c</w:t>
      </w:r>
      <w:r w:rsidRPr="00E5484C">
        <w:rPr>
          <w:rFonts w:ascii="Arial" w:hAnsi="Arial" w:cs="Arial"/>
          <w:i/>
          <w:iCs/>
          <w:sz w:val="19"/>
          <w:szCs w:val="19"/>
          <w:lang w:val="en-GB"/>
        </w:rPr>
        <w:t>onstruction</w:t>
      </w:r>
    </w:p>
    <w:p w14:paraId="706FA1A2" w14:textId="6B4543C5" w:rsidR="003601FC" w:rsidRPr="00E5484C" w:rsidRDefault="003601FC"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Contract revenues </w:t>
      </w:r>
      <w:r w:rsidR="00DF1F66" w:rsidRPr="00B054DD">
        <w:rPr>
          <w:rFonts w:ascii="Arial" w:hAnsi="Arial" w:cs="Arial"/>
          <w:sz w:val="19"/>
          <w:szCs w:val="19"/>
          <w:lang w:val="en-GB"/>
        </w:rPr>
        <w:t>are recognised</w:t>
      </w:r>
      <w:r w:rsidR="004E60DE">
        <w:rPr>
          <w:rFonts w:ascii="Arial" w:hAnsi="Arial" w:cs="Arial"/>
          <w:sz w:val="19"/>
          <w:szCs w:val="19"/>
          <w:lang w:val="en-GB"/>
        </w:rPr>
        <w:t xml:space="preserve"> </w:t>
      </w:r>
      <w:r w:rsidR="00DF1F66" w:rsidRPr="00B054DD">
        <w:rPr>
          <w:rFonts w:ascii="Arial" w:hAnsi="Arial" w:cs="Arial"/>
          <w:sz w:val="19"/>
          <w:szCs w:val="19"/>
          <w:lang w:val="en-GB"/>
        </w:rPr>
        <w:t>in the profit or loss account</w:t>
      </w:r>
      <w:r w:rsidRPr="00B054DD">
        <w:rPr>
          <w:rFonts w:ascii="Arial" w:hAnsi="Arial" w:cs="Arial"/>
          <w:sz w:val="19"/>
          <w:szCs w:val="19"/>
          <w:lang w:val="en-GB"/>
        </w:rPr>
        <w:t xml:space="preserve"> when</w:t>
      </w:r>
      <w:r w:rsidRPr="00E5484C">
        <w:rPr>
          <w:rFonts w:ascii="Arial" w:hAnsi="Arial" w:cs="Arial"/>
          <w:sz w:val="19"/>
          <w:szCs w:val="19"/>
          <w:lang w:val="en-GB"/>
        </w:rPr>
        <w:t xml:space="preserve"> the outcome of a contract can be estimated reliably by reference to the stage of completion of the contract activity at the reporting date.  The stage of completion is assessed as the ratio of contract costs incurred at the reporting date to total expected contract costs.  When it is probable that total contract costs will exceed total contract revenue, the expected loss is recognized immediately as an expense in profit or loss.</w:t>
      </w:r>
    </w:p>
    <w:p w14:paraId="369F17DB" w14:textId="77777777" w:rsidR="003601FC" w:rsidRPr="008D5C8E" w:rsidRDefault="003601FC" w:rsidP="0009481A">
      <w:pPr>
        <w:pStyle w:val="ListParagraph"/>
        <w:spacing w:line="360" w:lineRule="auto"/>
        <w:ind w:left="936"/>
        <w:jc w:val="thaiDistribute"/>
        <w:rPr>
          <w:rFonts w:ascii="Arial" w:hAnsi="Arial" w:cs="Arial"/>
          <w:sz w:val="19"/>
          <w:szCs w:val="19"/>
          <w:lang w:val="en-US" w:bidi="ar-SA"/>
        </w:rPr>
      </w:pPr>
    </w:p>
    <w:p w14:paraId="71C17DB0" w14:textId="04C22618"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US"/>
        </w:rPr>
      </w:pPr>
      <w:r w:rsidRPr="00E5484C">
        <w:rPr>
          <w:rFonts w:ascii="Arial" w:hAnsi="Arial" w:cs="Arial"/>
          <w:i/>
          <w:iCs/>
          <w:sz w:val="19"/>
          <w:szCs w:val="19"/>
          <w:lang w:val="en-GB"/>
        </w:rPr>
        <w:t xml:space="preserve">Interest </w:t>
      </w:r>
      <w:r w:rsidR="00E5484C">
        <w:rPr>
          <w:rFonts w:ascii="Arial" w:hAnsi="Arial" w:cs="Arial"/>
          <w:i/>
          <w:iCs/>
          <w:sz w:val="19"/>
          <w:szCs w:val="19"/>
          <w:lang w:val="en-US"/>
        </w:rPr>
        <w:t>income</w:t>
      </w:r>
    </w:p>
    <w:p w14:paraId="26FFBE34" w14:textId="5DE4E5E3" w:rsidR="006C4425" w:rsidRPr="00E5484C" w:rsidRDefault="006C4425"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Interest income is recognized on accrual basis.</w:t>
      </w:r>
    </w:p>
    <w:p w14:paraId="370CD2C2" w14:textId="77777777" w:rsidR="002D772A" w:rsidRPr="008D5C8E" w:rsidRDefault="002D772A" w:rsidP="0009481A">
      <w:pPr>
        <w:pStyle w:val="ListParagraph"/>
        <w:spacing w:line="360" w:lineRule="auto"/>
        <w:ind w:left="936"/>
        <w:jc w:val="thaiDistribute"/>
        <w:rPr>
          <w:rFonts w:ascii="Arial" w:hAnsi="Arial" w:cs="Arial"/>
          <w:i/>
          <w:iCs/>
          <w:sz w:val="19"/>
          <w:szCs w:val="19"/>
          <w:lang w:val="en-US" w:bidi="ar-SA"/>
        </w:rPr>
      </w:pPr>
    </w:p>
    <w:p w14:paraId="7C3283EC" w14:textId="77777777" w:rsidR="009453A0" w:rsidRPr="00E5484C" w:rsidRDefault="009453A0"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i/>
          <w:iCs/>
          <w:sz w:val="19"/>
          <w:szCs w:val="19"/>
          <w:lang w:val="en-GB"/>
        </w:rPr>
      </w:pPr>
      <w:r w:rsidRPr="00E5484C">
        <w:rPr>
          <w:rFonts w:ascii="Arial" w:hAnsi="Arial" w:cs="Arial"/>
          <w:i/>
          <w:iCs/>
          <w:sz w:val="19"/>
          <w:szCs w:val="19"/>
          <w:lang w:val="en-GB"/>
        </w:rPr>
        <w:t>Dividend income</w:t>
      </w:r>
    </w:p>
    <w:p w14:paraId="402FABB8" w14:textId="0D67A6C0" w:rsidR="009453A0" w:rsidRPr="00E5484C" w:rsidRDefault="009453A0" w:rsidP="0009481A">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E5484C">
        <w:rPr>
          <w:rFonts w:ascii="Arial" w:hAnsi="Arial" w:cs="Arial"/>
          <w:sz w:val="19"/>
          <w:szCs w:val="19"/>
          <w:lang w:val="en-GB"/>
        </w:rPr>
        <w:t xml:space="preserve">Dividend income is recognized in the statement of profit or loss on the date the Company and its subsidiaries are entitled to receive </w:t>
      </w:r>
      <w:r w:rsidR="008E33B8">
        <w:rPr>
          <w:rFonts w:ascii="Arial" w:hAnsi="Arial" w:cs="Arial"/>
          <w:sz w:val="19"/>
          <w:szCs w:val="19"/>
          <w:lang w:val="en-GB"/>
        </w:rPr>
        <w:t xml:space="preserve">the </w:t>
      </w:r>
      <w:r w:rsidRPr="00E5484C">
        <w:rPr>
          <w:rFonts w:ascii="Arial" w:hAnsi="Arial" w:cs="Arial"/>
          <w:sz w:val="19"/>
          <w:szCs w:val="19"/>
          <w:lang w:val="en-GB"/>
        </w:rPr>
        <w:t>dividend.</w:t>
      </w:r>
    </w:p>
    <w:p w14:paraId="3C308EB5" w14:textId="77777777" w:rsidR="006C4425" w:rsidRPr="008D5C8E" w:rsidRDefault="006C4425" w:rsidP="006C4425">
      <w:pPr>
        <w:spacing w:line="360" w:lineRule="auto"/>
        <w:ind w:left="378"/>
        <w:jc w:val="thaiDistribute"/>
        <w:rPr>
          <w:rFonts w:ascii="Arial" w:hAnsi="Arial" w:cs="Arial"/>
          <w:sz w:val="19"/>
          <w:szCs w:val="19"/>
          <w:lang w:val="en-US" w:bidi="ar-SA"/>
        </w:rPr>
      </w:pPr>
    </w:p>
    <w:p w14:paraId="2DDF89FA" w14:textId="77777777" w:rsidR="006C4425" w:rsidRPr="008D5C8E" w:rsidRDefault="006C4425" w:rsidP="0009481A">
      <w:pPr>
        <w:pStyle w:val="ListParagraph"/>
        <w:numPr>
          <w:ilvl w:val="1"/>
          <w:numId w:val="7"/>
        </w:numPr>
        <w:tabs>
          <w:tab w:val="left" w:pos="13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hanging="576"/>
        <w:contextualSpacing/>
        <w:jc w:val="both"/>
        <w:rPr>
          <w:rFonts w:ascii="Arial" w:hAnsi="Arial" w:cs="Arial"/>
          <w:sz w:val="19"/>
          <w:szCs w:val="19"/>
          <w:lang w:val="en-GB"/>
        </w:rPr>
      </w:pPr>
      <w:r w:rsidRPr="008D5C8E">
        <w:rPr>
          <w:rFonts w:ascii="Arial" w:hAnsi="Arial" w:cs="Arial"/>
          <w:sz w:val="19"/>
          <w:szCs w:val="19"/>
          <w:lang w:val="en-GB"/>
        </w:rPr>
        <w:t>Expenses</w:t>
      </w:r>
    </w:p>
    <w:p w14:paraId="73BCF596" w14:textId="77777777" w:rsidR="006C4425" w:rsidRPr="008D5C8E" w:rsidRDefault="006C4425" w:rsidP="006C4425">
      <w:pPr>
        <w:pStyle w:val="ListParagraph"/>
        <w:spacing w:line="360" w:lineRule="auto"/>
        <w:ind w:left="918"/>
        <w:jc w:val="thaiDistribute"/>
        <w:rPr>
          <w:rFonts w:ascii="Arial" w:hAnsi="Arial" w:cs="Arial"/>
          <w:sz w:val="19"/>
          <w:szCs w:val="19"/>
          <w:lang w:val="en-US" w:bidi="ar-SA"/>
        </w:rPr>
      </w:pPr>
    </w:p>
    <w:p w14:paraId="33267D6B" w14:textId="1578BDD2" w:rsidR="006C4425" w:rsidRPr="00F80624" w:rsidRDefault="006C4425" w:rsidP="0009481A">
      <w:pPr>
        <w:pStyle w:val="ListParagraph"/>
        <w:tabs>
          <w:tab w:val="left" w:pos="1521"/>
          <w:tab w:val="left" w:pos="15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80624">
        <w:rPr>
          <w:rFonts w:ascii="Arial" w:hAnsi="Arial" w:cs="Arial"/>
          <w:sz w:val="19"/>
          <w:szCs w:val="19"/>
          <w:lang w:val="en-GB"/>
        </w:rPr>
        <w:t>Payments made under operating leases are recognized in the profit or loss on a straight</w:t>
      </w:r>
      <w:r w:rsidR="00F80624" w:rsidRPr="00F80624">
        <w:rPr>
          <w:rFonts w:ascii="Arial" w:hAnsi="Arial" w:cs="Arial"/>
          <w:sz w:val="19"/>
          <w:szCs w:val="19"/>
          <w:lang w:val="en-GB"/>
        </w:rPr>
        <w:t>-</w:t>
      </w:r>
      <w:r w:rsidRPr="00F80624">
        <w:rPr>
          <w:rFonts w:ascii="Arial" w:hAnsi="Arial" w:cs="Arial"/>
          <w:sz w:val="19"/>
          <w:szCs w:val="19"/>
          <w:lang w:val="en-GB"/>
        </w:rPr>
        <w:t>line basis over the term of the lease.</w:t>
      </w:r>
    </w:p>
    <w:p w14:paraId="66A64A82" w14:textId="77777777" w:rsidR="006C4425" w:rsidRPr="008D5C8E" w:rsidRDefault="006C4425" w:rsidP="0009481A">
      <w:pPr>
        <w:pStyle w:val="ListParagraph"/>
        <w:tabs>
          <w:tab w:val="left" w:pos="1521"/>
          <w:tab w:val="left" w:pos="1584"/>
        </w:tabs>
        <w:spacing w:line="360" w:lineRule="auto"/>
        <w:ind w:left="945"/>
        <w:jc w:val="thaiDistribute"/>
        <w:rPr>
          <w:rFonts w:ascii="Arial" w:hAnsi="Arial" w:cs="Arial"/>
          <w:sz w:val="19"/>
          <w:szCs w:val="19"/>
          <w:lang w:val="en-US" w:bidi="ar-SA"/>
        </w:rPr>
      </w:pPr>
    </w:p>
    <w:p w14:paraId="148558DC" w14:textId="575FCFAF" w:rsidR="006C4425" w:rsidRPr="00F80624" w:rsidRDefault="006C4425" w:rsidP="0009481A">
      <w:pPr>
        <w:pStyle w:val="ListParagraph"/>
        <w:tabs>
          <w:tab w:val="left" w:pos="1521"/>
          <w:tab w:val="left" w:pos="158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F80624">
        <w:rPr>
          <w:rFonts w:ascii="Arial" w:hAnsi="Arial" w:cs="Arial"/>
          <w:sz w:val="19"/>
          <w:szCs w:val="19"/>
          <w:lang w:val="en-GB"/>
        </w:rPr>
        <w:t>Interest expense and similar costs are charged to the profit or loss in the period in which they are incurred, except to the extent that they are capitalized directly to the acquisition, construction or production of an asset which necessarily takes a substantial period of time to be prepared for its intended use or sale.  The interest component of finance lease payments is recognized in the profit or loss using the effective interest rate method.</w:t>
      </w:r>
    </w:p>
    <w:p w14:paraId="5AAEBE85" w14:textId="3405EABC" w:rsidR="006C4425" w:rsidRDefault="006C4425" w:rsidP="006C4425">
      <w:pPr>
        <w:pStyle w:val="ListParagraph"/>
        <w:spacing w:line="360" w:lineRule="auto"/>
        <w:ind w:left="918"/>
        <w:jc w:val="thaiDistribute"/>
        <w:rPr>
          <w:rFonts w:ascii="Arial" w:hAnsi="Arial" w:cs="Arial"/>
          <w:sz w:val="19"/>
          <w:szCs w:val="19"/>
          <w:lang w:val="en-US" w:bidi="ar-SA"/>
        </w:rPr>
      </w:pPr>
    </w:p>
    <w:p w14:paraId="620B0237" w14:textId="5B60E29A" w:rsidR="00AA51A6" w:rsidRDefault="00AA51A6" w:rsidP="006C4425">
      <w:pPr>
        <w:pStyle w:val="ListParagraph"/>
        <w:spacing w:line="360" w:lineRule="auto"/>
        <w:ind w:left="918"/>
        <w:jc w:val="thaiDistribute"/>
        <w:rPr>
          <w:rFonts w:ascii="Arial" w:hAnsi="Arial" w:cs="Arial"/>
          <w:sz w:val="19"/>
          <w:szCs w:val="19"/>
          <w:lang w:val="en-US" w:bidi="ar-SA"/>
        </w:rPr>
      </w:pPr>
    </w:p>
    <w:p w14:paraId="2EE219FE" w14:textId="330BFC44" w:rsidR="00AA51A6" w:rsidRDefault="00AA51A6" w:rsidP="006C4425">
      <w:pPr>
        <w:pStyle w:val="ListParagraph"/>
        <w:spacing w:line="360" w:lineRule="auto"/>
        <w:ind w:left="918"/>
        <w:jc w:val="thaiDistribute"/>
        <w:rPr>
          <w:rFonts w:ascii="Arial" w:hAnsi="Arial" w:cs="Arial"/>
          <w:sz w:val="19"/>
          <w:szCs w:val="19"/>
          <w:lang w:val="en-US" w:bidi="ar-SA"/>
        </w:rPr>
      </w:pPr>
    </w:p>
    <w:p w14:paraId="6DD9921E" w14:textId="4EC78BCC" w:rsidR="00AA51A6" w:rsidRDefault="00AA51A6" w:rsidP="006C4425">
      <w:pPr>
        <w:pStyle w:val="ListParagraph"/>
        <w:spacing w:line="360" w:lineRule="auto"/>
        <w:ind w:left="918"/>
        <w:jc w:val="thaiDistribute"/>
        <w:rPr>
          <w:rFonts w:ascii="Arial" w:hAnsi="Arial" w:cs="Arial"/>
          <w:sz w:val="19"/>
          <w:szCs w:val="19"/>
          <w:lang w:val="en-US" w:bidi="ar-SA"/>
        </w:rPr>
      </w:pPr>
    </w:p>
    <w:p w14:paraId="4B3A4E39" w14:textId="77777777" w:rsidR="00991076" w:rsidRPr="008D5C8E" w:rsidRDefault="00991076" w:rsidP="0009481A">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585"/>
        <w:contextualSpacing/>
        <w:jc w:val="both"/>
        <w:rPr>
          <w:rFonts w:ascii="Arial" w:hAnsi="Arial" w:cs="Arial"/>
          <w:sz w:val="19"/>
          <w:szCs w:val="19"/>
          <w:lang w:val="en-GB"/>
        </w:rPr>
      </w:pPr>
      <w:r w:rsidRPr="008D5C8E">
        <w:rPr>
          <w:rFonts w:ascii="Arial" w:hAnsi="Arial" w:cs="Arial"/>
          <w:sz w:val="19"/>
          <w:szCs w:val="19"/>
          <w:lang w:val="en-GB"/>
        </w:rPr>
        <w:lastRenderedPageBreak/>
        <w:t>Income tax</w:t>
      </w:r>
    </w:p>
    <w:p w14:paraId="16D7BD65" w14:textId="77777777" w:rsidR="00991076" w:rsidRPr="008D5C8E" w:rsidRDefault="00991076" w:rsidP="00991076">
      <w:pPr>
        <w:pStyle w:val="ListParagraph"/>
        <w:spacing w:line="360" w:lineRule="auto"/>
        <w:ind w:left="918"/>
        <w:jc w:val="thaiDistribute"/>
        <w:rPr>
          <w:rFonts w:ascii="Arial" w:hAnsi="Arial" w:cs="Arial"/>
          <w:sz w:val="19"/>
          <w:szCs w:val="19"/>
          <w:lang w:val="en-US" w:bidi="ar-SA"/>
        </w:rPr>
      </w:pPr>
    </w:p>
    <w:p w14:paraId="6D89999D" w14:textId="77777777" w:rsidR="00991076" w:rsidRPr="00F80624"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r w:rsidRPr="00F80624">
        <w:rPr>
          <w:rFonts w:ascii="Arial" w:hAnsi="Arial" w:cs="Arial"/>
          <w:sz w:val="19"/>
          <w:szCs w:val="19"/>
          <w:lang w:val="en-GB"/>
        </w:rPr>
        <w:t>The income tax expense for the year comprises current and deferred taxes. Current and deferred taxes are recognized in profit or loss, except to the extent that it relates to items recognized directly in equity or other comprehensive income.</w:t>
      </w:r>
    </w:p>
    <w:p w14:paraId="3455B90B" w14:textId="77777777" w:rsidR="008E33B8" w:rsidRPr="008D5C8E" w:rsidRDefault="008E33B8" w:rsidP="0009481A">
      <w:pPr>
        <w:pStyle w:val="ListParagraph"/>
        <w:tabs>
          <w:tab w:val="left" w:pos="1413"/>
        </w:tabs>
        <w:spacing w:line="360" w:lineRule="auto"/>
        <w:ind w:left="945" w:hanging="9"/>
        <w:jc w:val="thaiDistribute"/>
        <w:rPr>
          <w:rFonts w:ascii="Arial" w:hAnsi="Arial" w:cs="Arial"/>
          <w:sz w:val="19"/>
          <w:szCs w:val="19"/>
          <w:lang w:val="en-US" w:bidi="ar-SA"/>
        </w:rPr>
      </w:pPr>
    </w:p>
    <w:p w14:paraId="20D9281E" w14:textId="77777777" w:rsidR="00991076" w:rsidRPr="00F80624"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i/>
          <w:iCs/>
          <w:sz w:val="19"/>
          <w:szCs w:val="19"/>
          <w:lang w:val="en-GB"/>
        </w:rPr>
      </w:pPr>
      <w:r w:rsidRPr="00F80624">
        <w:rPr>
          <w:rFonts w:ascii="Arial" w:hAnsi="Arial" w:cs="Arial"/>
          <w:i/>
          <w:iCs/>
          <w:sz w:val="19"/>
          <w:szCs w:val="19"/>
          <w:lang w:val="en-GB"/>
        </w:rPr>
        <w:t>Current income tax</w:t>
      </w:r>
    </w:p>
    <w:p w14:paraId="45E4C6E3" w14:textId="746D1AD2" w:rsidR="00991076"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theme="minorBidi"/>
          <w:sz w:val="19"/>
          <w:szCs w:val="19"/>
          <w:lang w:val="en-GB"/>
        </w:rPr>
      </w:pPr>
      <w:r w:rsidRPr="00F80624">
        <w:rPr>
          <w:rFonts w:ascii="Arial" w:hAnsi="Arial" w:cs="Arial"/>
          <w:sz w:val="19"/>
          <w:szCs w:val="19"/>
          <w:lang w:val="en-GB"/>
        </w:rPr>
        <w:t>Current income tax is the expected tax payable or claimable on the taxable profit or loss for the year, which is different from profit or loss in the financial statements, using income tax rates enacted or substantially enacted at the end of the reporting period, and any adjustment to income tax payable in respect of previous years.</w:t>
      </w:r>
    </w:p>
    <w:p w14:paraId="4C1B8942" w14:textId="77777777" w:rsidR="004E60DE" w:rsidRPr="007E74EB" w:rsidRDefault="004E60DE"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p>
    <w:p w14:paraId="7192D5FD" w14:textId="77777777" w:rsidR="00991076" w:rsidRPr="00F80624"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i/>
          <w:iCs/>
          <w:sz w:val="19"/>
          <w:szCs w:val="19"/>
          <w:lang w:val="en-GB"/>
        </w:rPr>
      </w:pPr>
      <w:r w:rsidRPr="00F80624">
        <w:rPr>
          <w:rFonts w:ascii="Arial" w:hAnsi="Arial" w:cs="Arial"/>
          <w:i/>
          <w:iCs/>
          <w:sz w:val="19"/>
          <w:szCs w:val="19"/>
          <w:lang w:val="en-GB"/>
        </w:rPr>
        <w:t>Deferred tax</w:t>
      </w:r>
    </w:p>
    <w:p w14:paraId="29283157" w14:textId="77FFF33F" w:rsidR="00991076"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r w:rsidRPr="00F80624">
        <w:rPr>
          <w:rFonts w:ascii="Arial" w:hAnsi="Arial" w:cs="Arial"/>
          <w:sz w:val="19"/>
          <w:szCs w:val="19"/>
          <w:lang w:val="en-GB"/>
        </w:rPr>
        <w:t>Deferred tax is recognized in respect of temporary timing differences between the carrying amounts of assets and liabilities for financial reporting purpose and the amounts used for tax computation purpose. Deferred tax is measured at the tax rates that are expected to be applied to the temporary differences when they reverse, using tax rates enacted or substantively enacted at the end of the reporting period.</w:t>
      </w:r>
    </w:p>
    <w:p w14:paraId="3123BED5" w14:textId="77777777" w:rsidR="0009481A" w:rsidRPr="00F80624" w:rsidRDefault="0009481A"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p>
    <w:p w14:paraId="52F38520" w14:textId="660965ED" w:rsidR="00991076" w:rsidRPr="00F80624" w:rsidRDefault="00991076" w:rsidP="0009481A">
      <w:pPr>
        <w:pStyle w:val="ListParagraph"/>
        <w:tabs>
          <w:tab w:val="left" w:pos="720"/>
          <w:tab w:val="left" w:pos="1413"/>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9"/>
        <w:contextualSpacing/>
        <w:jc w:val="both"/>
        <w:rPr>
          <w:rFonts w:ascii="Arial" w:hAnsi="Arial" w:cs="Arial"/>
          <w:sz w:val="19"/>
          <w:szCs w:val="19"/>
          <w:lang w:val="en-GB"/>
        </w:rPr>
      </w:pPr>
      <w:r w:rsidRPr="00F80624">
        <w:rPr>
          <w:rFonts w:ascii="Arial" w:hAnsi="Arial" w:cs="Arial"/>
          <w:sz w:val="19"/>
          <w:szCs w:val="19"/>
          <w:lang w:val="en-GB"/>
        </w:rPr>
        <w:t>A deferred tax asset is recognized to the extent that it is probable that future taxable profit will be available against which the temporary timing differences can be utilised. Deferred tax assets are reviewed at the end of each reporting period and reduced to the extent that it is no longer probable that the related tax benefit will be realised.</w:t>
      </w:r>
    </w:p>
    <w:p w14:paraId="7CCFE2E8" w14:textId="77777777" w:rsidR="006C4425" w:rsidRPr="00E32F3A" w:rsidRDefault="006C4425" w:rsidP="006C4425">
      <w:pPr>
        <w:pStyle w:val="ListParagraph"/>
        <w:spacing w:line="360" w:lineRule="auto"/>
        <w:ind w:left="918"/>
        <w:jc w:val="thaiDistribute"/>
        <w:rPr>
          <w:rFonts w:ascii="Arial" w:hAnsi="Arial" w:cs="Arial"/>
          <w:sz w:val="19"/>
          <w:szCs w:val="19"/>
          <w:lang w:val="en-GB" w:bidi="ar-SA"/>
        </w:rPr>
      </w:pPr>
    </w:p>
    <w:p w14:paraId="2014D838" w14:textId="77777777" w:rsidR="00A96497" w:rsidRPr="008D5C8E" w:rsidRDefault="00A96497" w:rsidP="0009481A">
      <w:pPr>
        <w:pStyle w:val="ListParagraph"/>
        <w:numPr>
          <w:ilvl w:val="1"/>
          <w:numId w:val="7"/>
        </w:numPr>
        <w:tabs>
          <w:tab w:val="left" w:pos="1644"/>
          <w:tab w:val="left" w:pos="1871"/>
          <w:tab w:val="left" w:pos="1980"/>
          <w:tab w:val="left" w:pos="252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hanging="585"/>
        <w:contextualSpacing/>
        <w:jc w:val="both"/>
        <w:rPr>
          <w:rFonts w:ascii="Arial" w:hAnsi="Arial" w:cs="Arial"/>
          <w:sz w:val="19"/>
          <w:szCs w:val="19"/>
          <w:lang w:val="en-GB"/>
        </w:rPr>
      </w:pPr>
      <w:r w:rsidRPr="008D5C8E">
        <w:rPr>
          <w:rFonts w:ascii="Arial" w:hAnsi="Arial" w:cs="Arial"/>
          <w:sz w:val="19"/>
          <w:szCs w:val="19"/>
          <w:lang w:val="en-GB"/>
        </w:rPr>
        <w:t>Segment reporting</w:t>
      </w:r>
    </w:p>
    <w:p w14:paraId="5AB7A253" w14:textId="77777777" w:rsidR="00A96497" w:rsidRPr="008D5C8E" w:rsidRDefault="00A96497" w:rsidP="007E74EB">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02FC9F75" w14:textId="51DB3D04" w:rsidR="006C4425" w:rsidRPr="008D5C8E" w:rsidRDefault="00A96497" w:rsidP="0009481A">
      <w:pPr>
        <w:pStyle w:val="ListParagraph"/>
        <w:tabs>
          <w:tab w:val="left" w:pos="1644"/>
          <w:tab w:val="left" w:pos="1710"/>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8D5C8E">
        <w:rPr>
          <w:rFonts w:ascii="Arial" w:hAnsi="Arial" w:cs="Arial"/>
          <w:sz w:val="19"/>
          <w:szCs w:val="19"/>
          <w:lang w:val="en-GB"/>
        </w:rPr>
        <w:t>Segment results that are reported to the executive committee (chief operating decision maker) include items directly attributable to a segment as well as those that can be allocated on a reasonable basis.</w:t>
      </w:r>
    </w:p>
    <w:p w14:paraId="5DAD3C3D" w14:textId="0BC99846" w:rsidR="00BF5127" w:rsidRPr="007E74EB" w:rsidRDefault="00BF5127" w:rsidP="00A96497">
      <w:pPr>
        <w:spacing w:line="360" w:lineRule="auto"/>
        <w:jc w:val="thaiDistribute"/>
        <w:rPr>
          <w:rFonts w:ascii="Arial" w:hAnsi="Arial" w:cs="Arial"/>
          <w:sz w:val="19"/>
          <w:szCs w:val="19"/>
          <w:lang w:val="en-GB"/>
        </w:rPr>
      </w:pPr>
    </w:p>
    <w:p w14:paraId="396CD5BA" w14:textId="77777777" w:rsidR="00A96497" w:rsidRPr="008D5C8E" w:rsidRDefault="00A96497" w:rsidP="0009481A">
      <w:pPr>
        <w:pStyle w:val="ListParagraph"/>
        <w:numPr>
          <w:ilvl w:val="1"/>
          <w:numId w:val="7"/>
        </w:numPr>
        <w:tabs>
          <w:tab w:val="left" w:pos="1530"/>
          <w:tab w:val="left" w:pos="1644"/>
          <w:tab w:val="left" w:pos="1871"/>
          <w:tab w:val="left" w:pos="1980"/>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hanging="594"/>
        <w:contextualSpacing/>
        <w:jc w:val="both"/>
        <w:rPr>
          <w:rFonts w:ascii="Arial" w:hAnsi="Arial" w:cs="Arial"/>
          <w:sz w:val="19"/>
          <w:szCs w:val="19"/>
          <w:lang w:val="en-GB"/>
        </w:rPr>
      </w:pPr>
      <w:r w:rsidRPr="008D5C8E">
        <w:rPr>
          <w:rFonts w:ascii="Arial" w:hAnsi="Arial" w:cs="Arial"/>
          <w:sz w:val="19"/>
          <w:szCs w:val="19"/>
          <w:lang w:val="en-GB"/>
        </w:rPr>
        <w:t>Financial instruments</w:t>
      </w:r>
    </w:p>
    <w:p w14:paraId="1F5025CD" w14:textId="77777777" w:rsidR="00A96497" w:rsidRPr="008D5C8E" w:rsidRDefault="00A96497" w:rsidP="00A96497">
      <w:pPr>
        <w:tabs>
          <w:tab w:val="left" w:pos="284"/>
          <w:tab w:val="left" w:pos="851"/>
          <w:tab w:val="left" w:pos="1418"/>
          <w:tab w:val="left" w:pos="1985"/>
        </w:tabs>
        <w:spacing w:line="360" w:lineRule="auto"/>
        <w:ind w:left="851" w:hanging="851"/>
        <w:rPr>
          <w:rFonts w:ascii="Arial" w:hAnsi="Arial" w:cs="Arial"/>
          <w:sz w:val="19"/>
          <w:szCs w:val="19"/>
          <w:cs/>
        </w:rPr>
      </w:pPr>
      <w:r w:rsidRPr="008D5C8E">
        <w:rPr>
          <w:rFonts w:ascii="Arial" w:hAnsi="Arial" w:cs="Arial"/>
          <w:sz w:val="19"/>
          <w:szCs w:val="19"/>
          <w:cs/>
        </w:rPr>
        <w:tab/>
      </w:r>
      <w:r w:rsidRPr="008D5C8E">
        <w:rPr>
          <w:rFonts w:ascii="Arial" w:hAnsi="Arial" w:cs="Arial"/>
          <w:sz w:val="19"/>
          <w:szCs w:val="19"/>
          <w:cs/>
        </w:rPr>
        <w:tab/>
      </w:r>
    </w:p>
    <w:p w14:paraId="60C6EC28" w14:textId="77777777" w:rsidR="00A96497" w:rsidRPr="008D5C8E" w:rsidRDefault="00A96497" w:rsidP="0009481A">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r w:rsidRPr="008D5C8E">
        <w:rPr>
          <w:rFonts w:ascii="Arial" w:hAnsi="Arial" w:cs="Arial"/>
          <w:sz w:val="19"/>
          <w:szCs w:val="19"/>
          <w:lang w:val="en-GB"/>
        </w:rPr>
        <w:t>The Company and its subsidiaries have no policy to speculate in or be engaged in the trading of any financial derivative instruments.</w:t>
      </w:r>
    </w:p>
    <w:p w14:paraId="4A5EADB2" w14:textId="77777777" w:rsidR="00A96497" w:rsidRPr="008D5C8E" w:rsidRDefault="00A96497" w:rsidP="0009481A">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p>
    <w:p w14:paraId="2D3A6679" w14:textId="77BC63C6" w:rsidR="00A96497" w:rsidRPr="008D5C8E" w:rsidRDefault="00A96497" w:rsidP="0009481A">
      <w:pPr>
        <w:pStyle w:val="ListParagraph"/>
        <w:tabs>
          <w:tab w:val="left" w:pos="1350"/>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firstLine="9"/>
        <w:contextualSpacing/>
        <w:jc w:val="both"/>
        <w:rPr>
          <w:rFonts w:ascii="Arial" w:hAnsi="Arial" w:cs="Arial"/>
          <w:sz w:val="19"/>
          <w:szCs w:val="19"/>
          <w:lang w:val="en-GB"/>
        </w:rPr>
      </w:pPr>
      <w:r w:rsidRPr="008D5C8E">
        <w:rPr>
          <w:rFonts w:ascii="Arial" w:hAnsi="Arial" w:cs="Arial"/>
          <w:sz w:val="19"/>
          <w:szCs w:val="19"/>
          <w:lang w:val="en-GB"/>
        </w:rPr>
        <w:t>Financial instruments carried in the statement of financial position include cash and cash equivalents, trade accounts receivable, trade accounts payable and loans from financial institutions. The particular recognition methods adopted are disclosed in the individual policy statements associated with each item.</w:t>
      </w:r>
    </w:p>
    <w:p w14:paraId="114C9EF0" w14:textId="38228533" w:rsidR="009F0CD7" w:rsidRDefault="009F0CD7"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1F5CBA8A" w14:textId="436CFEC6" w:rsidR="00AA51A6" w:rsidRDefault="00AA51A6"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4776C613" w14:textId="3299A011" w:rsidR="00AA51A6" w:rsidRDefault="00AA51A6"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4A9E8BDC" w14:textId="3F684F0A" w:rsidR="00AA51A6" w:rsidRDefault="00AA51A6"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6EBBCDE9" w14:textId="77777777" w:rsidR="009F0CD7" w:rsidRPr="008D5C8E" w:rsidRDefault="009F0CD7" w:rsidP="005A1AC7">
      <w:pPr>
        <w:pStyle w:val="ListParagraph"/>
        <w:numPr>
          <w:ilvl w:val="1"/>
          <w:numId w:val="7"/>
        </w:numPr>
        <w:tabs>
          <w:tab w:val="left" w:pos="153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hanging="576"/>
        <w:contextualSpacing/>
        <w:jc w:val="both"/>
        <w:rPr>
          <w:rFonts w:ascii="Arial" w:hAnsi="Arial" w:cs="Arial"/>
          <w:sz w:val="19"/>
          <w:szCs w:val="19"/>
          <w:lang w:val="en-GB"/>
        </w:rPr>
      </w:pPr>
      <w:r w:rsidRPr="008D5C8E">
        <w:rPr>
          <w:rFonts w:ascii="Arial" w:hAnsi="Arial" w:cs="Arial"/>
          <w:sz w:val="19"/>
          <w:szCs w:val="19"/>
          <w:lang w:val="en-GB"/>
        </w:rPr>
        <w:lastRenderedPageBreak/>
        <w:t>Provisions, contingent assets and contingent liabilities</w:t>
      </w:r>
    </w:p>
    <w:p w14:paraId="406A7290" w14:textId="77777777" w:rsidR="009F0CD7" w:rsidRPr="007E74EB" w:rsidRDefault="009F0CD7" w:rsidP="00A9649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US"/>
        </w:rPr>
      </w:pPr>
    </w:p>
    <w:p w14:paraId="6E88233A" w14:textId="4B4F00F3" w:rsidR="009F0CD7" w:rsidRPr="008D5C8E" w:rsidRDefault="00B718F1" w:rsidP="005A1AC7">
      <w:pPr>
        <w:pStyle w:val="ListParagraph"/>
        <w:tabs>
          <w:tab w:val="left" w:pos="144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36"/>
        <w:contextualSpacing/>
        <w:jc w:val="both"/>
        <w:rPr>
          <w:rFonts w:ascii="Arial" w:hAnsi="Arial" w:cs="Arial"/>
          <w:sz w:val="19"/>
          <w:szCs w:val="19"/>
          <w:lang w:val="en-GB"/>
        </w:rPr>
      </w:pPr>
      <w:r w:rsidRPr="00AA51A6">
        <w:rPr>
          <w:rFonts w:ascii="Arial" w:hAnsi="Arial" w:cs="Arial"/>
          <w:sz w:val="19"/>
          <w:szCs w:val="19"/>
          <w:lang w:val="en-GB"/>
        </w:rPr>
        <w:t>The Company</w:t>
      </w:r>
      <w:bookmarkStart w:id="2" w:name="OLE_LINK11"/>
      <w:bookmarkStart w:id="3" w:name="OLE_LINK12"/>
      <w:r w:rsidRPr="00AA51A6">
        <w:rPr>
          <w:rFonts w:ascii="Arial" w:hAnsi="Arial" w:cs="Arial"/>
          <w:sz w:val="19"/>
          <w:szCs w:val="19"/>
          <w:lang w:val="en-GB"/>
        </w:rPr>
        <w:t xml:space="preserve"> and subsidiaries </w:t>
      </w:r>
      <w:bookmarkEnd w:id="2"/>
      <w:bookmarkEnd w:id="3"/>
      <w:r w:rsidRPr="00AA51A6">
        <w:rPr>
          <w:rFonts w:ascii="Arial" w:hAnsi="Arial" w:cs="Arial"/>
          <w:sz w:val="19"/>
          <w:szCs w:val="19"/>
          <w:lang w:val="en-GB"/>
        </w:rPr>
        <w:t xml:space="preserve">recognise provision for liabilities and expenses in the financial statements when the Company and subsidiaries have present legal or constructive obligations as a result of past events with probable future outflows of resources to settle the obligation, and where a reliable estimate of the amount can be made. </w:t>
      </w:r>
      <w:r w:rsidR="00F043F3">
        <w:rPr>
          <w:rFonts w:ascii="Arial" w:hAnsi="Arial" w:cs="Arial"/>
          <w:sz w:val="19"/>
          <w:szCs w:val="19"/>
          <w:lang w:val="en-GB"/>
        </w:rPr>
        <w:t>The</w:t>
      </w:r>
      <w:r w:rsidRPr="00AA51A6">
        <w:rPr>
          <w:rFonts w:ascii="Arial" w:hAnsi="Arial" w:cs="Arial"/>
          <w:sz w:val="19"/>
          <w:szCs w:val="19"/>
          <w:lang w:val="en-GB"/>
        </w:rPr>
        <w:t xml:space="preserve"> contingent </w:t>
      </w:r>
      <w:r w:rsidR="00F043F3">
        <w:rPr>
          <w:rFonts w:ascii="Arial" w:hAnsi="Arial" w:cs="Arial"/>
          <w:sz w:val="19"/>
          <w:szCs w:val="19"/>
          <w:lang w:val="en-GB"/>
        </w:rPr>
        <w:t>asset will be recognised as a separate asset only when the realization is virtually certain</w:t>
      </w:r>
      <w:r w:rsidRPr="00AA51A6">
        <w:rPr>
          <w:rFonts w:ascii="Arial" w:hAnsi="Arial" w:cs="Arial"/>
          <w:sz w:val="19"/>
          <w:szCs w:val="19"/>
          <w:lang w:val="en-GB"/>
        </w:rPr>
        <w:t>.</w:t>
      </w:r>
    </w:p>
    <w:p w14:paraId="69BEF175" w14:textId="68F4ACFE" w:rsidR="00E32F3A" w:rsidRDefault="00E32F3A" w:rsidP="009F0CD7">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43883E20" w14:textId="77777777" w:rsidR="000740CC" w:rsidRPr="008D5C8E" w:rsidRDefault="000740CC" w:rsidP="005A1AC7">
      <w:pPr>
        <w:pStyle w:val="ListParagraph"/>
        <w:numPr>
          <w:ilvl w:val="1"/>
          <w:numId w:val="7"/>
        </w:numPr>
        <w:tabs>
          <w:tab w:val="left" w:pos="1530"/>
          <w:tab w:val="left" w:pos="1644"/>
          <w:tab w:val="left" w:pos="1800"/>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54" w:hanging="594"/>
        <w:contextualSpacing/>
        <w:jc w:val="both"/>
        <w:rPr>
          <w:rFonts w:ascii="Arial" w:hAnsi="Arial" w:cs="Arial"/>
          <w:sz w:val="19"/>
          <w:szCs w:val="19"/>
          <w:lang w:val="en-GB"/>
        </w:rPr>
      </w:pPr>
      <w:r w:rsidRPr="008D5C8E">
        <w:rPr>
          <w:rFonts w:ascii="Arial" w:hAnsi="Arial" w:cs="Arial"/>
          <w:sz w:val="19"/>
          <w:szCs w:val="19"/>
          <w:lang w:val="en-GB"/>
        </w:rPr>
        <w:t>Foreign currency translation</w:t>
      </w:r>
    </w:p>
    <w:p w14:paraId="5CC4253E" w14:textId="77777777" w:rsidR="000740CC" w:rsidRPr="002D772A" w:rsidRDefault="000740CC" w:rsidP="000740CC">
      <w:pPr>
        <w:pStyle w:val="ListParagraph"/>
        <w:spacing w:line="360" w:lineRule="auto"/>
        <w:ind w:left="918"/>
        <w:jc w:val="thaiDistribute"/>
        <w:rPr>
          <w:rFonts w:ascii="Arial" w:hAnsi="Arial" w:cs="Arial"/>
          <w:sz w:val="16"/>
          <w:szCs w:val="16"/>
          <w:lang w:val="en-US" w:bidi="ar-SA"/>
        </w:rPr>
      </w:pPr>
    </w:p>
    <w:p w14:paraId="6BD5B0A2" w14:textId="77777777"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8D5C8E">
        <w:rPr>
          <w:rFonts w:ascii="Arial" w:hAnsi="Arial" w:cs="Arial"/>
          <w:i/>
          <w:iCs/>
          <w:sz w:val="19"/>
          <w:szCs w:val="19"/>
          <w:lang w:val="en-GB"/>
        </w:rPr>
        <w:t>Functional and presentation currency</w:t>
      </w:r>
    </w:p>
    <w:p w14:paraId="7FE63361" w14:textId="5E9EC4DC"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8D5C8E">
        <w:rPr>
          <w:rFonts w:ascii="Arial" w:hAnsi="Arial" w:cs="Arial"/>
          <w:sz w:val="19"/>
          <w:szCs w:val="19"/>
          <w:lang w:val="en-GB"/>
        </w:rPr>
        <w:t xml:space="preserve">The consolidated financial statements are presented in Thai Baht, which is also the functional currency of the </w:t>
      </w:r>
      <w:r w:rsidR="00F31B0D">
        <w:rPr>
          <w:rFonts w:ascii="Arial" w:hAnsi="Arial" w:cs="Browallia New"/>
          <w:sz w:val="19"/>
          <w:szCs w:val="24"/>
          <w:lang w:val="en-GB"/>
        </w:rPr>
        <w:t>C</w:t>
      </w:r>
      <w:r w:rsidRPr="008D5C8E">
        <w:rPr>
          <w:rFonts w:ascii="Arial" w:hAnsi="Arial" w:cs="Arial"/>
          <w:sz w:val="19"/>
          <w:szCs w:val="19"/>
          <w:lang w:val="en-GB"/>
        </w:rPr>
        <w:t>ompany.</w:t>
      </w:r>
    </w:p>
    <w:p w14:paraId="01502DC4" w14:textId="77777777" w:rsidR="00227924" w:rsidRPr="002D772A" w:rsidRDefault="00227924" w:rsidP="005A1AC7">
      <w:pPr>
        <w:pStyle w:val="ListParagraph"/>
        <w:tabs>
          <w:tab w:val="left" w:pos="1404"/>
          <w:tab w:val="left" w:pos="1566"/>
        </w:tabs>
        <w:spacing w:line="360" w:lineRule="auto"/>
        <w:ind w:left="945"/>
        <w:jc w:val="thaiDistribute"/>
        <w:rPr>
          <w:rFonts w:ascii="Arial" w:hAnsi="Arial" w:cs="Arial"/>
          <w:sz w:val="16"/>
          <w:szCs w:val="16"/>
          <w:lang w:val="en-US" w:bidi="ar-SA"/>
        </w:rPr>
      </w:pPr>
    </w:p>
    <w:p w14:paraId="76389809" w14:textId="77777777"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8D5C8E">
        <w:rPr>
          <w:rFonts w:ascii="Arial" w:hAnsi="Arial" w:cs="Arial"/>
          <w:i/>
          <w:iCs/>
          <w:sz w:val="19"/>
          <w:szCs w:val="19"/>
          <w:lang w:val="en-GB"/>
        </w:rPr>
        <w:t>Foreign currency transactions and balances</w:t>
      </w:r>
    </w:p>
    <w:p w14:paraId="742D9896" w14:textId="2F7793D1"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r w:rsidRPr="008D5C8E">
        <w:rPr>
          <w:rFonts w:ascii="Arial" w:hAnsi="Arial" w:cs="Arial"/>
          <w:sz w:val="19"/>
          <w:szCs w:val="19"/>
          <w:lang w:val="en-GB"/>
        </w:rPr>
        <w:t>Foreign currency transactions are translated into the functional currency of the Group entity, using the exchange rates prevailing at the dates of the transactions (spot exchange rate).</w:t>
      </w:r>
      <w:r w:rsidRPr="008D5C8E">
        <w:rPr>
          <w:rFonts w:ascii="Arial" w:hAnsi="Arial" w:cs="Arial"/>
          <w:sz w:val="19"/>
          <w:szCs w:val="19"/>
          <w:lang w:val="en-US" w:bidi="ar-SA"/>
        </w:rPr>
        <w:t xml:space="preserve"> Foreign exchange gains and losses resulting from the settlement of such transactions and from the remeasurement of monetary items denominated in foreign currency at year-end exchange rates are recognized in profit or loss.</w:t>
      </w:r>
    </w:p>
    <w:p w14:paraId="1443B47F" w14:textId="77777777" w:rsidR="000740CC" w:rsidRPr="002D772A" w:rsidRDefault="000740CC" w:rsidP="005A1AC7">
      <w:pPr>
        <w:pStyle w:val="ListParagraph"/>
        <w:tabs>
          <w:tab w:val="left" w:pos="1404"/>
          <w:tab w:val="left" w:pos="1566"/>
        </w:tabs>
        <w:spacing w:line="360" w:lineRule="auto"/>
        <w:ind w:left="945"/>
        <w:jc w:val="thaiDistribute"/>
        <w:rPr>
          <w:rFonts w:ascii="Arial" w:hAnsi="Arial" w:cs="Arial"/>
          <w:sz w:val="16"/>
          <w:szCs w:val="16"/>
          <w:lang w:val="en-US" w:bidi="ar-SA"/>
        </w:rPr>
      </w:pPr>
    </w:p>
    <w:p w14:paraId="04702550" w14:textId="77777777"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GB"/>
        </w:rPr>
      </w:pPr>
      <w:r w:rsidRPr="008D5C8E">
        <w:rPr>
          <w:rFonts w:ascii="Arial" w:hAnsi="Arial" w:cs="Arial"/>
          <w:sz w:val="19"/>
          <w:szCs w:val="19"/>
          <w:lang w:val="en-GB"/>
        </w:rPr>
        <w:t>Non-monetary items are not retranslated at year-end and are measured at historical cost (translated using the exchange rates at the transaction date), except for non-monetary items measured at fair value which are translated using the exchange rates at the date when fair value was determined.</w:t>
      </w:r>
    </w:p>
    <w:p w14:paraId="5D5411E0" w14:textId="77777777" w:rsidR="000740CC" w:rsidRPr="002D772A"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6"/>
          <w:szCs w:val="16"/>
          <w:lang w:val="en-GB"/>
        </w:rPr>
      </w:pPr>
    </w:p>
    <w:p w14:paraId="7D3EB7D5" w14:textId="77777777" w:rsidR="000740CC" w:rsidRPr="008D5C8E"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i/>
          <w:iCs/>
          <w:sz w:val="19"/>
          <w:szCs w:val="19"/>
          <w:lang w:val="en-GB"/>
        </w:rPr>
      </w:pPr>
      <w:r w:rsidRPr="008D5C8E">
        <w:rPr>
          <w:rFonts w:ascii="Arial" w:hAnsi="Arial" w:cs="Arial"/>
          <w:i/>
          <w:iCs/>
          <w:sz w:val="19"/>
          <w:szCs w:val="19"/>
          <w:lang w:val="en-GB"/>
        </w:rPr>
        <w:t>Foreign operations</w:t>
      </w:r>
    </w:p>
    <w:p w14:paraId="6A1F5113" w14:textId="5D420AEA" w:rsidR="000740CC" w:rsidRDefault="000740CC" w:rsidP="005A1AC7">
      <w:pPr>
        <w:pStyle w:val="ListParagraph"/>
        <w:tabs>
          <w:tab w:val="left" w:pos="1404"/>
          <w:tab w:val="left" w:pos="156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945"/>
        <w:contextualSpacing/>
        <w:jc w:val="both"/>
        <w:rPr>
          <w:rFonts w:ascii="Arial" w:hAnsi="Arial" w:cs="Arial"/>
          <w:sz w:val="19"/>
          <w:szCs w:val="19"/>
          <w:lang w:val="en-US" w:bidi="ar-SA"/>
        </w:rPr>
      </w:pPr>
      <w:r w:rsidRPr="008D5C8E">
        <w:rPr>
          <w:rFonts w:ascii="Arial" w:hAnsi="Arial" w:cs="Arial"/>
          <w:sz w:val="19"/>
          <w:szCs w:val="19"/>
          <w:lang w:val="en-GB"/>
        </w:rPr>
        <w:t>In the Group’s financial statements, all asset, liabilities and transactions of Group entities with a</w:t>
      </w:r>
      <w:r w:rsidRPr="008D5C8E">
        <w:rPr>
          <w:rFonts w:ascii="Arial" w:hAnsi="Arial" w:cs="Arial"/>
          <w:sz w:val="19"/>
          <w:szCs w:val="19"/>
          <w:lang w:val="en-US" w:bidi="ar-SA"/>
        </w:rPr>
        <w:t xml:space="preserve"> functional currency other than Thai Baht are translated into Thai Baht upon consolidation.</w:t>
      </w:r>
    </w:p>
    <w:p w14:paraId="49A9A50C" w14:textId="77777777" w:rsidR="00E32F3A" w:rsidRPr="008D5C8E" w:rsidRDefault="00E32F3A" w:rsidP="0036425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US" w:bidi="ar-SA"/>
        </w:rPr>
      </w:pPr>
    </w:p>
    <w:p w14:paraId="3F448746" w14:textId="73851929" w:rsidR="00E549E9" w:rsidRPr="007759E8" w:rsidRDefault="008D5C8E" w:rsidP="007E74EB">
      <w:pPr>
        <w:numPr>
          <w:ilvl w:val="0"/>
          <w:numId w:val="7"/>
        </w:numPr>
        <w:tabs>
          <w:tab w:val="num" w:pos="360"/>
        </w:tabs>
        <w:spacing w:line="360" w:lineRule="auto"/>
        <w:ind w:hanging="396"/>
        <w:jc w:val="thaiDistribute"/>
        <w:rPr>
          <w:rFonts w:ascii="Arial" w:hAnsi="Arial" w:cs="Arial"/>
          <w:sz w:val="19"/>
          <w:szCs w:val="19"/>
          <w:u w:val="single"/>
          <w:lang w:val="en-GB"/>
        </w:rPr>
      </w:pPr>
      <w:r w:rsidRPr="008D5C8E">
        <w:rPr>
          <w:rFonts w:ascii="Arial" w:hAnsi="Arial" w:cs="Arial"/>
          <w:sz w:val="19"/>
          <w:szCs w:val="19"/>
          <w:u w:val="single"/>
          <w:lang w:val="en-GB"/>
        </w:rPr>
        <w:t>Critical accounting estimates, assumption and judgment</w:t>
      </w:r>
    </w:p>
    <w:p w14:paraId="54232903" w14:textId="77777777" w:rsidR="007759E8" w:rsidRPr="007759E8" w:rsidRDefault="007759E8" w:rsidP="007E74EB">
      <w:pPr>
        <w:tabs>
          <w:tab w:val="num" w:pos="426"/>
        </w:tabs>
        <w:spacing w:line="360" w:lineRule="auto"/>
        <w:ind w:left="360"/>
        <w:jc w:val="thaiDistribute"/>
        <w:rPr>
          <w:rFonts w:ascii="Arial" w:hAnsi="Arial" w:cs="Arial"/>
          <w:sz w:val="19"/>
          <w:szCs w:val="19"/>
          <w:u w:val="single"/>
          <w:lang w:val="en-GB"/>
        </w:rPr>
      </w:pPr>
    </w:p>
    <w:p w14:paraId="608FC331" w14:textId="77777777" w:rsid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r w:rsidRPr="007759E8">
        <w:rPr>
          <w:rFonts w:ascii="Arial" w:hAnsi="Arial" w:cs="Arial"/>
          <w:sz w:val="19"/>
          <w:szCs w:val="19"/>
          <w:lang w:val="en-GB"/>
        </w:rPr>
        <w:t>The preparation of the financial statements requires management to make estimates and assumption that affect the reporting amounts of revenues, expenses, assets, liabilities and disclosure of contingent assets and liabilities. The actual result may differ from those estimates.</w:t>
      </w:r>
    </w:p>
    <w:p w14:paraId="66C571A1" w14:textId="77777777" w:rsid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p>
    <w:p w14:paraId="3AC66B7D" w14:textId="06402B30" w:rsidR="007759E8" w:rsidRPr="007759E8" w:rsidRDefault="007759E8" w:rsidP="007E74EB">
      <w:pPr>
        <w:tabs>
          <w:tab w:val="left" w:pos="360"/>
          <w:tab w:val="num" w:pos="426"/>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contextualSpacing/>
        <w:jc w:val="both"/>
        <w:rPr>
          <w:rFonts w:ascii="Arial" w:hAnsi="Arial" w:cstheme="minorBidi"/>
          <w:sz w:val="19"/>
          <w:szCs w:val="19"/>
          <w:lang w:val="en-GB"/>
        </w:rPr>
      </w:pPr>
      <w:r w:rsidRPr="007759E8">
        <w:rPr>
          <w:rFonts w:ascii="Arial" w:hAnsi="Arial" w:cs="Arial"/>
          <w:sz w:val="19"/>
          <w:szCs w:val="19"/>
          <w:lang w:val="en-GB"/>
        </w:rPr>
        <w:t>Critical accounting estimates, assumption and judgments are as follows:</w:t>
      </w:r>
    </w:p>
    <w:p w14:paraId="69166809" w14:textId="77777777" w:rsidR="007759E8" w:rsidRPr="007759E8" w:rsidRDefault="007759E8" w:rsidP="007759E8">
      <w:pPr>
        <w:tabs>
          <w:tab w:val="left" w:pos="720"/>
        </w:tabs>
        <w:spacing w:line="360" w:lineRule="auto"/>
        <w:ind w:firstLine="450"/>
        <w:jc w:val="both"/>
        <w:rPr>
          <w:rFonts w:ascii="Arial" w:hAnsi="Arial" w:cs="Arial"/>
          <w:sz w:val="18"/>
          <w:szCs w:val="18"/>
          <w:lang w:val="en-US"/>
        </w:rPr>
      </w:pPr>
    </w:p>
    <w:p w14:paraId="1BA20201" w14:textId="77777777"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t>Impairment of receivables</w:t>
      </w:r>
    </w:p>
    <w:p w14:paraId="3133A6F2" w14:textId="77777777" w:rsidR="007759E8" w:rsidRDefault="007759E8" w:rsidP="007759E8">
      <w:pPr>
        <w:pStyle w:val="ListParagraph"/>
        <w:tabs>
          <w:tab w:val="left" w:pos="810"/>
        </w:tabs>
        <w:spacing w:line="360" w:lineRule="auto"/>
        <w:ind w:left="1080"/>
        <w:jc w:val="both"/>
        <w:rPr>
          <w:rFonts w:ascii="Arial" w:hAnsi="Arial" w:cs="Arial"/>
          <w:sz w:val="18"/>
          <w:szCs w:val="18"/>
          <w:cs/>
        </w:rPr>
      </w:pPr>
    </w:p>
    <w:p w14:paraId="25986FCD" w14:textId="22D1312C" w:rsidR="007759E8"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Company and subsidiaries set allowances for doubtful accounts equal to the estimated collection losses that may incur in the collection of receivables. The estimated losses are based on uncertainty in the collection as considered by management.</w:t>
      </w:r>
    </w:p>
    <w:p w14:paraId="4E5825F2" w14:textId="77777777" w:rsidR="00347A4D" w:rsidRPr="00F80624" w:rsidRDefault="00347A4D" w:rsidP="00F80624">
      <w:pPr>
        <w:tabs>
          <w:tab w:val="left" w:pos="1050"/>
        </w:tabs>
        <w:spacing w:line="360" w:lineRule="auto"/>
        <w:ind w:left="720"/>
        <w:jc w:val="thaiDistribute"/>
        <w:rPr>
          <w:rFonts w:ascii="Arial" w:hAnsi="Arial" w:cs="Arial"/>
          <w:sz w:val="19"/>
          <w:szCs w:val="19"/>
          <w:lang w:val="en-GB"/>
        </w:rPr>
      </w:pPr>
    </w:p>
    <w:p w14:paraId="4EE7FA81" w14:textId="77777777" w:rsidR="007759E8" w:rsidRPr="007759E8" w:rsidRDefault="007759E8" w:rsidP="007E74EB">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lastRenderedPageBreak/>
        <w:t>Impairment of investment</w:t>
      </w:r>
    </w:p>
    <w:p w14:paraId="34820952"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p>
    <w:p w14:paraId="7BAC5C30" w14:textId="196E8834"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Company treats investments as impaired when there has been a significant or prolonged decline in their fair value</w:t>
      </w:r>
      <w:r w:rsidR="00445DF3">
        <w:rPr>
          <w:rFonts w:ascii="Arial" w:hAnsi="Arial" w:cs="Arial"/>
          <w:sz w:val="19"/>
          <w:szCs w:val="19"/>
          <w:lang w:val="en-GB"/>
        </w:rPr>
        <w:t>s</w:t>
      </w:r>
      <w:r w:rsidRPr="00F80624">
        <w:rPr>
          <w:rFonts w:ascii="Arial" w:hAnsi="Arial" w:cs="Arial"/>
          <w:sz w:val="19"/>
          <w:szCs w:val="19"/>
          <w:lang w:val="en-GB"/>
        </w:rPr>
        <w:t>. The determination of what is “significant” or “prolonged” requires management judgment.</w:t>
      </w:r>
    </w:p>
    <w:p w14:paraId="2028612D" w14:textId="4824BD96" w:rsidR="00AE72C5" w:rsidRDefault="00AE72C5"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theme="minorBidi"/>
          <w:sz w:val="19"/>
          <w:szCs w:val="19"/>
          <w:lang w:val="en-GB"/>
        </w:rPr>
      </w:pPr>
    </w:p>
    <w:p w14:paraId="7F20D128" w14:textId="20AB2778"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t>Allowances for slow - moving and defective inventories</w:t>
      </w:r>
    </w:p>
    <w:p w14:paraId="2904F4CD" w14:textId="77777777" w:rsidR="007759E8" w:rsidRPr="007759E8"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3E302D52"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Company and subsidiaries estimate allowances for slow-moving and defective inventories to reflect impairment of inventories. The allowances are based on the consideration of inventory turnovers and deterioration of each category.</w:t>
      </w:r>
    </w:p>
    <w:p w14:paraId="7D6A4E26" w14:textId="1675C6D9" w:rsidR="00F80624" w:rsidRDefault="00F80624"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26769ECF" w14:textId="77777777"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sidRPr="007759E8">
        <w:rPr>
          <w:rFonts w:ascii="Arial" w:hAnsi="Arial" w:cs="Arial"/>
          <w:sz w:val="19"/>
          <w:szCs w:val="19"/>
          <w:lang w:val="en-GB"/>
        </w:rPr>
        <w:t>Plant and equipment</w:t>
      </w:r>
    </w:p>
    <w:p w14:paraId="2FB732D5" w14:textId="77777777" w:rsidR="007759E8" w:rsidRPr="007759E8"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2225E1BC"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Management regularly determines the estimated useful lives and residual values of the Company and its subsidiaries plant and equipment and will revise the depreciation where useful lives and residual values previously estimated have changed or are subject to be written down for their technical obsolescence or when they are no longer in used.</w:t>
      </w:r>
    </w:p>
    <w:p w14:paraId="2251A04C" w14:textId="77777777" w:rsidR="007759E8" w:rsidRPr="007E74EB" w:rsidRDefault="007759E8" w:rsidP="007759E8">
      <w:pPr>
        <w:pStyle w:val="Header"/>
        <w:tabs>
          <w:tab w:val="left" w:pos="810"/>
        </w:tabs>
        <w:spacing w:line="360" w:lineRule="auto"/>
        <w:ind w:left="1080" w:hanging="630"/>
        <w:jc w:val="both"/>
        <w:rPr>
          <w:rFonts w:ascii="Arial" w:hAnsi="Arial" w:cs="Arial"/>
          <w:sz w:val="19"/>
          <w:szCs w:val="19"/>
          <w:lang w:val="en-US"/>
        </w:rPr>
      </w:pPr>
    </w:p>
    <w:p w14:paraId="307F4386" w14:textId="17E0DE2C" w:rsidR="007759E8" w:rsidRPr="007759E8" w:rsidRDefault="00030520"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Arial"/>
          <w:sz w:val="19"/>
          <w:szCs w:val="19"/>
          <w:lang w:val="en-GB"/>
        </w:rPr>
      </w:pPr>
      <w:r>
        <w:rPr>
          <w:rFonts w:ascii="Arial" w:hAnsi="Arial" w:cs="Arial"/>
          <w:sz w:val="19"/>
          <w:szCs w:val="19"/>
          <w:lang w:val="en-GB"/>
        </w:rPr>
        <w:t>I</w:t>
      </w:r>
      <w:r w:rsidRPr="007759E8">
        <w:rPr>
          <w:rFonts w:ascii="Arial" w:hAnsi="Arial" w:cs="Arial"/>
          <w:sz w:val="19"/>
          <w:szCs w:val="19"/>
          <w:lang w:val="en-GB"/>
        </w:rPr>
        <w:t>ntangible</w:t>
      </w:r>
      <w:r w:rsidR="007759E8" w:rsidRPr="007759E8">
        <w:rPr>
          <w:rFonts w:ascii="Arial" w:hAnsi="Arial" w:cs="Arial"/>
          <w:sz w:val="19"/>
          <w:szCs w:val="19"/>
          <w:lang w:val="en-GB"/>
        </w:rPr>
        <w:t xml:space="preserve"> assets</w:t>
      </w:r>
    </w:p>
    <w:p w14:paraId="1D4E4333" w14:textId="77777777" w:rsidR="007759E8" w:rsidRPr="007759E8"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GB"/>
        </w:rPr>
      </w:pPr>
    </w:p>
    <w:p w14:paraId="5E74B4FF"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initial recognition and measurement of</w:t>
      </w:r>
      <w:r w:rsidRPr="00F80624">
        <w:rPr>
          <w:rFonts w:ascii="Arial" w:hAnsi="Arial" w:cs="Arial" w:hint="cs"/>
          <w:sz w:val="19"/>
          <w:szCs w:val="19"/>
          <w:cs/>
          <w:lang w:val="en-GB"/>
        </w:rPr>
        <w:t xml:space="preserve"> </w:t>
      </w:r>
      <w:r w:rsidRPr="00F80624">
        <w:rPr>
          <w:rFonts w:ascii="Arial" w:hAnsi="Arial" w:cs="Arial"/>
          <w:sz w:val="19"/>
          <w:szCs w:val="19"/>
          <w:lang w:val="en-GB"/>
        </w:rPr>
        <w:t>goodwill and intangible assets, and subsequent impairment testing, require</w:t>
      </w:r>
      <w:r w:rsidRPr="00F80624">
        <w:rPr>
          <w:rFonts w:ascii="Arial" w:hAnsi="Arial" w:cs="Arial" w:hint="cs"/>
          <w:sz w:val="19"/>
          <w:szCs w:val="19"/>
          <w:cs/>
          <w:lang w:val="en-GB"/>
        </w:rPr>
        <w:t xml:space="preserve"> </w:t>
      </w:r>
      <w:r w:rsidRPr="00F80624">
        <w:rPr>
          <w:rFonts w:ascii="Arial" w:hAnsi="Arial" w:cs="Arial"/>
          <w:sz w:val="19"/>
          <w:szCs w:val="19"/>
          <w:lang w:val="en-GB"/>
        </w:rPr>
        <w:t>management to make estimates of cash flows to be generated by the asset or the</w:t>
      </w:r>
      <w:r w:rsidRPr="00F80624">
        <w:rPr>
          <w:rFonts w:ascii="Arial" w:hAnsi="Arial" w:cs="Arial" w:hint="cs"/>
          <w:sz w:val="19"/>
          <w:szCs w:val="19"/>
          <w:cs/>
          <w:lang w:val="en-GB"/>
        </w:rPr>
        <w:t xml:space="preserve"> </w:t>
      </w:r>
      <w:r w:rsidRPr="00F80624">
        <w:rPr>
          <w:rFonts w:ascii="Arial" w:hAnsi="Arial" w:cs="Arial"/>
          <w:sz w:val="19"/>
          <w:szCs w:val="19"/>
          <w:lang w:val="en-GB"/>
        </w:rPr>
        <w:t>cash generating unit and to choose a suitable discount rate in order to</w:t>
      </w:r>
      <w:r w:rsidRPr="00F80624">
        <w:rPr>
          <w:rFonts w:ascii="Arial" w:hAnsi="Arial" w:cs="Arial" w:hint="cs"/>
          <w:sz w:val="19"/>
          <w:szCs w:val="19"/>
          <w:cs/>
          <w:lang w:val="en-GB"/>
        </w:rPr>
        <w:t xml:space="preserve"> </w:t>
      </w:r>
      <w:r w:rsidRPr="00F80624">
        <w:rPr>
          <w:rFonts w:ascii="Arial" w:hAnsi="Arial" w:cs="Arial"/>
          <w:sz w:val="19"/>
          <w:szCs w:val="19"/>
          <w:lang w:val="en-GB"/>
        </w:rPr>
        <w:t>calculate the present value of those cash flows.</w:t>
      </w:r>
    </w:p>
    <w:p w14:paraId="1A0ED481" w14:textId="77777777" w:rsidR="002D772A" w:rsidRPr="009828BF" w:rsidRDefault="002D772A" w:rsidP="007759E8">
      <w:pPr>
        <w:pStyle w:val="Header"/>
        <w:tabs>
          <w:tab w:val="left" w:pos="810"/>
        </w:tabs>
        <w:spacing w:line="360" w:lineRule="auto"/>
        <w:ind w:left="810"/>
        <w:jc w:val="both"/>
        <w:rPr>
          <w:rFonts w:ascii="Arial" w:hAnsi="Arial" w:cs="Arial"/>
          <w:sz w:val="19"/>
          <w:szCs w:val="19"/>
          <w:lang w:val="en-US"/>
        </w:rPr>
      </w:pPr>
    </w:p>
    <w:p w14:paraId="3165C8EA" w14:textId="77777777" w:rsidR="007759E8" w:rsidRPr="007759E8" w:rsidRDefault="007759E8" w:rsidP="007759E8">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7759E8">
        <w:rPr>
          <w:rFonts w:ascii="Arial" w:hAnsi="Arial" w:cs="Browallia New"/>
          <w:sz w:val="19"/>
          <w:szCs w:val="24"/>
          <w:lang w:val="en-US"/>
        </w:rPr>
        <w:t>Impairment of assets</w:t>
      </w:r>
    </w:p>
    <w:p w14:paraId="28D97ED8"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p>
    <w:p w14:paraId="3AE3E309"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w:t>
      </w:r>
      <w:r w:rsidRPr="00F80624">
        <w:rPr>
          <w:rFonts w:ascii="Arial" w:hAnsi="Arial" w:cs="Arial" w:hint="cs"/>
          <w:sz w:val="19"/>
          <w:szCs w:val="19"/>
          <w:cs/>
          <w:lang w:val="en-GB"/>
        </w:rPr>
        <w:t xml:space="preserve"> </w:t>
      </w:r>
      <w:r w:rsidRPr="00F80624">
        <w:rPr>
          <w:rFonts w:ascii="Arial" w:hAnsi="Arial" w:cs="Arial"/>
          <w:sz w:val="19"/>
          <w:szCs w:val="19"/>
          <w:lang w:val="en-GB"/>
        </w:rPr>
        <w:t>Company and subsidiaries consider asset as impaired when there has</w:t>
      </w:r>
      <w:r w:rsidRPr="00F80624">
        <w:rPr>
          <w:rFonts w:ascii="Arial" w:hAnsi="Arial" w:cs="Arial" w:hint="cs"/>
          <w:sz w:val="19"/>
          <w:szCs w:val="19"/>
          <w:cs/>
          <w:lang w:val="en-GB"/>
        </w:rPr>
        <w:t xml:space="preserve"> </w:t>
      </w:r>
      <w:r w:rsidRPr="00F80624">
        <w:rPr>
          <w:rFonts w:ascii="Arial" w:hAnsi="Arial" w:cs="Arial"/>
          <w:sz w:val="19"/>
          <w:szCs w:val="19"/>
          <w:lang w:val="en-GB"/>
        </w:rPr>
        <w:t>been a significant or prolonged decline in the fair value below their</w:t>
      </w:r>
      <w:r w:rsidRPr="00F80624">
        <w:rPr>
          <w:rFonts w:ascii="Arial" w:hAnsi="Arial" w:cs="Arial" w:hint="cs"/>
          <w:sz w:val="19"/>
          <w:szCs w:val="19"/>
          <w:cs/>
          <w:lang w:val="en-GB"/>
        </w:rPr>
        <w:t xml:space="preserve"> </w:t>
      </w:r>
      <w:r w:rsidRPr="00F80624">
        <w:rPr>
          <w:rFonts w:ascii="Arial" w:hAnsi="Arial" w:cs="Arial"/>
          <w:sz w:val="19"/>
          <w:szCs w:val="19"/>
          <w:lang w:val="en-GB"/>
        </w:rPr>
        <w:t>cost. The</w:t>
      </w:r>
      <w:r w:rsidRPr="00F80624">
        <w:rPr>
          <w:rFonts w:ascii="Arial" w:hAnsi="Arial" w:cs="Arial" w:hint="cs"/>
          <w:sz w:val="19"/>
          <w:szCs w:val="19"/>
          <w:cs/>
          <w:lang w:val="en-GB"/>
        </w:rPr>
        <w:t xml:space="preserve"> </w:t>
      </w:r>
      <w:r w:rsidRPr="00F80624">
        <w:rPr>
          <w:rFonts w:ascii="Arial" w:hAnsi="Arial" w:cs="Arial"/>
          <w:sz w:val="19"/>
          <w:szCs w:val="19"/>
          <w:lang w:val="en-GB"/>
        </w:rPr>
        <w:t>determination of what is “significant” or “prolonged” requires management judgment.</w:t>
      </w:r>
    </w:p>
    <w:p w14:paraId="53899D72" w14:textId="77777777" w:rsidR="007759E8" w:rsidRPr="009828BF" w:rsidRDefault="007759E8" w:rsidP="007759E8">
      <w:pPr>
        <w:tabs>
          <w:tab w:val="left" w:pos="810"/>
        </w:tabs>
        <w:spacing w:line="360" w:lineRule="auto"/>
        <w:ind w:left="1080" w:hanging="630"/>
        <w:jc w:val="both"/>
        <w:rPr>
          <w:rFonts w:ascii="Arial" w:hAnsi="Arial" w:cs="Arial"/>
          <w:sz w:val="19"/>
          <w:szCs w:val="19"/>
          <w:lang w:val="en-GB"/>
        </w:rPr>
      </w:pPr>
    </w:p>
    <w:p w14:paraId="6169FBB3" w14:textId="77777777" w:rsidR="007759E8" w:rsidRPr="007759E8" w:rsidRDefault="007759E8" w:rsidP="009828BF">
      <w:pPr>
        <w:pStyle w:val="ListParagraph"/>
        <w:numPr>
          <w:ilvl w:val="1"/>
          <w:numId w:val="7"/>
        </w:num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7759E8">
        <w:rPr>
          <w:rFonts w:ascii="Arial" w:hAnsi="Arial" w:cs="Browallia New"/>
          <w:sz w:val="19"/>
          <w:szCs w:val="24"/>
          <w:lang w:val="en-US"/>
        </w:rPr>
        <w:t>Post-employment benefits (defined benefit plans)</w:t>
      </w:r>
    </w:p>
    <w:p w14:paraId="39E9E156" w14:textId="77777777" w:rsidR="007759E8" w:rsidRPr="009828BF" w:rsidRDefault="007759E8" w:rsidP="007759E8">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US"/>
        </w:rPr>
      </w:pPr>
    </w:p>
    <w:p w14:paraId="5C767BE1"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r w:rsidRPr="00F80624">
        <w:rPr>
          <w:rFonts w:ascii="Arial" w:hAnsi="Arial" w:cs="Arial"/>
          <w:sz w:val="19"/>
          <w:szCs w:val="19"/>
          <w:lang w:val="en-GB"/>
        </w:rPr>
        <w:t>The obligation under defined benefit plan is determined based on actuarial valuations. Inherent within these calculations are assumptions as to discount rates, future salary increases, mortality rates and other demographic factors. Actual post-retirement costs may ultimately differ from these estimates.</w:t>
      </w:r>
    </w:p>
    <w:p w14:paraId="71F0DAA3" w14:textId="0B7C2628" w:rsidR="009828BF" w:rsidRDefault="009828BF" w:rsidP="007759E8">
      <w:pPr>
        <w:pStyle w:val="ListParagraph"/>
        <w:tabs>
          <w:tab w:val="left" w:pos="810"/>
        </w:tabs>
        <w:spacing w:line="360" w:lineRule="auto"/>
        <w:ind w:left="1080" w:hanging="630"/>
        <w:jc w:val="both"/>
        <w:rPr>
          <w:rFonts w:ascii="Arial" w:hAnsi="Arial" w:cstheme="minorBidi"/>
          <w:sz w:val="19"/>
          <w:szCs w:val="19"/>
          <w:lang w:val="en-US"/>
        </w:rPr>
      </w:pPr>
    </w:p>
    <w:p w14:paraId="34D07A3D" w14:textId="3CEE485B" w:rsidR="001F2932" w:rsidRDefault="001F2932" w:rsidP="007759E8">
      <w:pPr>
        <w:pStyle w:val="ListParagraph"/>
        <w:tabs>
          <w:tab w:val="left" w:pos="810"/>
        </w:tabs>
        <w:spacing w:line="360" w:lineRule="auto"/>
        <w:ind w:left="1080" w:hanging="630"/>
        <w:jc w:val="both"/>
        <w:rPr>
          <w:rFonts w:ascii="Arial" w:hAnsi="Arial" w:cstheme="minorBidi"/>
          <w:sz w:val="19"/>
          <w:szCs w:val="19"/>
          <w:lang w:val="en-US"/>
        </w:rPr>
      </w:pPr>
    </w:p>
    <w:p w14:paraId="1C5AAEDE" w14:textId="5DF32C06" w:rsidR="001F2932" w:rsidRDefault="001F2932" w:rsidP="007759E8">
      <w:pPr>
        <w:pStyle w:val="ListParagraph"/>
        <w:tabs>
          <w:tab w:val="left" w:pos="810"/>
        </w:tabs>
        <w:spacing w:line="360" w:lineRule="auto"/>
        <w:ind w:left="1080" w:hanging="630"/>
        <w:jc w:val="both"/>
        <w:rPr>
          <w:rFonts w:ascii="Arial" w:hAnsi="Arial" w:cstheme="minorBidi"/>
          <w:sz w:val="19"/>
          <w:szCs w:val="19"/>
          <w:lang w:val="en-US"/>
        </w:rPr>
      </w:pPr>
    </w:p>
    <w:p w14:paraId="54ECD6EB" w14:textId="1CFDCF10" w:rsidR="001F2932" w:rsidRDefault="001F2932" w:rsidP="007759E8">
      <w:pPr>
        <w:pStyle w:val="ListParagraph"/>
        <w:tabs>
          <w:tab w:val="left" w:pos="810"/>
        </w:tabs>
        <w:spacing w:line="360" w:lineRule="auto"/>
        <w:ind w:left="1080" w:hanging="630"/>
        <w:jc w:val="both"/>
        <w:rPr>
          <w:rFonts w:ascii="Arial" w:hAnsi="Arial" w:cstheme="minorBidi"/>
          <w:sz w:val="19"/>
          <w:szCs w:val="19"/>
          <w:lang w:val="en-US"/>
        </w:rPr>
      </w:pPr>
    </w:p>
    <w:p w14:paraId="4FFD5C8C" w14:textId="77777777" w:rsidR="001F2932" w:rsidRPr="009828BF" w:rsidRDefault="001F2932" w:rsidP="007759E8">
      <w:pPr>
        <w:pStyle w:val="ListParagraph"/>
        <w:tabs>
          <w:tab w:val="left" w:pos="810"/>
        </w:tabs>
        <w:spacing w:line="360" w:lineRule="auto"/>
        <w:ind w:left="1080" w:hanging="630"/>
        <w:jc w:val="both"/>
        <w:rPr>
          <w:rFonts w:ascii="Arial" w:hAnsi="Arial" w:cstheme="minorBidi"/>
          <w:sz w:val="19"/>
          <w:szCs w:val="19"/>
          <w:lang w:val="en-US"/>
        </w:rPr>
      </w:pPr>
    </w:p>
    <w:p w14:paraId="5091CEC7" w14:textId="77777777" w:rsidR="007759E8" w:rsidRPr="00424C78" w:rsidRDefault="007759E8" w:rsidP="009828BF">
      <w:pPr>
        <w:pStyle w:val="ListParagraph"/>
        <w:numPr>
          <w:ilvl w:val="1"/>
          <w:numId w:val="7"/>
        </w:numPr>
        <w:tabs>
          <w:tab w:val="left" w:pos="81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424C78">
        <w:rPr>
          <w:rFonts w:ascii="Arial" w:hAnsi="Arial" w:cs="Browallia New"/>
          <w:sz w:val="19"/>
          <w:szCs w:val="24"/>
          <w:lang w:val="en-US"/>
        </w:rPr>
        <w:lastRenderedPageBreak/>
        <w:t>Deferred tax assets</w:t>
      </w:r>
    </w:p>
    <w:p w14:paraId="04B6946B" w14:textId="77777777" w:rsidR="007759E8" w:rsidRPr="009828BF" w:rsidRDefault="007759E8" w:rsidP="009828BF">
      <w:pPr>
        <w:pStyle w:val="ListParagraph"/>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Arial"/>
          <w:sz w:val="19"/>
          <w:szCs w:val="19"/>
          <w:lang w:val="en-US"/>
        </w:rPr>
      </w:pPr>
    </w:p>
    <w:p w14:paraId="6B688477" w14:textId="77777777" w:rsidR="007759E8" w:rsidRPr="00F80624" w:rsidRDefault="007759E8" w:rsidP="009828BF">
      <w:pPr>
        <w:tabs>
          <w:tab w:val="left" w:pos="900"/>
          <w:tab w:val="left" w:pos="1050"/>
        </w:tabs>
        <w:spacing w:line="360" w:lineRule="auto"/>
        <w:ind w:left="801"/>
        <w:jc w:val="thaiDistribute"/>
        <w:rPr>
          <w:rFonts w:ascii="Arial" w:hAnsi="Arial" w:cs="Arial"/>
          <w:sz w:val="19"/>
          <w:szCs w:val="19"/>
          <w:lang w:val="en-GB"/>
        </w:rPr>
      </w:pPr>
      <w:r w:rsidRPr="00F80624">
        <w:rPr>
          <w:rFonts w:ascii="Arial" w:hAnsi="Arial" w:cs="Arial"/>
          <w:sz w:val="19"/>
          <w:szCs w:val="19"/>
          <w:lang w:val="en-GB"/>
        </w:rPr>
        <w:t>The extent to which deferred tax assets can be recognized is based on an assessment of the probability of the Company and subsidiary’s future taxable income against which the deductible temporary differences can be utilized. Management judgment is required in assessing the impact of any legal or economic limit or uncertainties in various tax jurisdictions.</w:t>
      </w:r>
    </w:p>
    <w:p w14:paraId="369DBDD7" w14:textId="77777777" w:rsidR="00AE72C5" w:rsidRPr="007759E8" w:rsidRDefault="00AE72C5" w:rsidP="007759E8">
      <w:pPr>
        <w:tabs>
          <w:tab w:val="left" w:pos="810"/>
        </w:tabs>
        <w:spacing w:line="360" w:lineRule="auto"/>
        <w:ind w:left="810"/>
        <w:jc w:val="both"/>
        <w:rPr>
          <w:rFonts w:ascii="Arial" w:hAnsi="Arial" w:cstheme="minorBidi"/>
          <w:sz w:val="18"/>
          <w:szCs w:val="18"/>
          <w:lang w:val="en-US"/>
        </w:rPr>
      </w:pPr>
    </w:p>
    <w:p w14:paraId="022AC7D1" w14:textId="77777777" w:rsidR="007759E8" w:rsidRPr="00804757" w:rsidRDefault="007759E8" w:rsidP="009828BF">
      <w:pPr>
        <w:pStyle w:val="ListParagraph"/>
        <w:numPr>
          <w:ilvl w:val="1"/>
          <w:numId w:val="7"/>
        </w:numPr>
        <w:tabs>
          <w:tab w:val="left" w:pos="828"/>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804757">
        <w:rPr>
          <w:rFonts w:ascii="Arial" w:hAnsi="Arial" w:cs="Browallia New"/>
          <w:sz w:val="19"/>
          <w:szCs w:val="24"/>
          <w:lang w:val="en-US"/>
        </w:rPr>
        <w:t>Litigation</w:t>
      </w:r>
    </w:p>
    <w:p w14:paraId="3E40605D" w14:textId="77777777" w:rsidR="007759E8" w:rsidRPr="00804757" w:rsidRDefault="007759E8" w:rsidP="009828BF">
      <w:pPr>
        <w:pStyle w:val="ListParagraph"/>
        <w:tabs>
          <w:tab w:val="left" w:pos="907"/>
          <w:tab w:val="left" w:pos="945"/>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792"/>
        <w:contextualSpacing/>
        <w:jc w:val="both"/>
        <w:rPr>
          <w:rFonts w:ascii="Arial" w:hAnsi="Arial" w:cs="Browallia New"/>
          <w:sz w:val="19"/>
          <w:szCs w:val="24"/>
          <w:lang w:val="en-US"/>
        </w:rPr>
      </w:pPr>
    </w:p>
    <w:p w14:paraId="46BD958C" w14:textId="4FBCF928" w:rsidR="007759E8" w:rsidRDefault="007759E8" w:rsidP="009828BF">
      <w:pPr>
        <w:tabs>
          <w:tab w:val="left" w:pos="945"/>
          <w:tab w:val="left" w:pos="1050"/>
        </w:tabs>
        <w:spacing w:line="360" w:lineRule="auto"/>
        <w:ind w:left="819" w:hanging="18"/>
        <w:jc w:val="thaiDistribute"/>
        <w:rPr>
          <w:rFonts w:ascii="Arial" w:hAnsi="Arial" w:cstheme="minorBidi"/>
          <w:sz w:val="19"/>
          <w:szCs w:val="19"/>
          <w:lang w:val="en-GB"/>
        </w:rPr>
      </w:pPr>
      <w:r w:rsidRPr="00F80624">
        <w:rPr>
          <w:rFonts w:ascii="Arial" w:hAnsi="Arial" w:cs="Arial"/>
          <w:sz w:val="19"/>
          <w:szCs w:val="19"/>
          <w:lang w:val="en-GB"/>
        </w:rPr>
        <w:t>The Company and subsidiaries normally have contingent liabilities as a result of disputes and litigation. Management use judgment to assess the results of the disputes and litigation. However, actual results could differ from the estimates.</w:t>
      </w:r>
    </w:p>
    <w:p w14:paraId="4A4DAEA7" w14:textId="77777777" w:rsidR="00AB2469" w:rsidRPr="00D122FA" w:rsidRDefault="00AB2469" w:rsidP="00F80624">
      <w:pPr>
        <w:tabs>
          <w:tab w:val="left" w:pos="1050"/>
        </w:tabs>
        <w:spacing w:line="360" w:lineRule="auto"/>
        <w:ind w:left="720"/>
        <w:jc w:val="thaiDistribute"/>
        <w:rPr>
          <w:rFonts w:ascii="Arial" w:hAnsi="Arial" w:cstheme="minorBidi"/>
          <w:sz w:val="19"/>
          <w:szCs w:val="19"/>
          <w:lang w:val="en-GB"/>
        </w:rPr>
      </w:pPr>
    </w:p>
    <w:p w14:paraId="2715791A" w14:textId="77777777" w:rsidR="007759E8" w:rsidRPr="00804757" w:rsidRDefault="007759E8" w:rsidP="005A1AC7">
      <w:pPr>
        <w:pStyle w:val="ListParagraph"/>
        <w:numPr>
          <w:ilvl w:val="1"/>
          <w:numId w:val="7"/>
        </w:numPr>
        <w:tabs>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contextualSpacing/>
        <w:jc w:val="both"/>
        <w:rPr>
          <w:rFonts w:ascii="Arial" w:hAnsi="Arial" w:cs="Browallia New"/>
          <w:sz w:val="19"/>
          <w:szCs w:val="24"/>
          <w:lang w:val="en-US"/>
        </w:rPr>
      </w:pPr>
      <w:r w:rsidRPr="00804757">
        <w:rPr>
          <w:rFonts w:ascii="Arial" w:hAnsi="Arial" w:cs="Browallia New"/>
          <w:sz w:val="19"/>
          <w:szCs w:val="24"/>
          <w:lang w:val="en-US"/>
        </w:rPr>
        <w:t>Fair value of financial assets and liabilities</w:t>
      </w:r>
    </w:p>
    <w:p w14:paraId="7DD391D0" w14:textId="77777777" w:rsidR="007759E8" w:rsidRPr="00F80624" w:rsidRDefault="007759E8" w:rsidP="00F80624">
      <w:pPr>
        <w:tabs>
          <w:tab w:val="left" w:pos="1050"/>
        </w:tabs>
        <w:spacing w:line="360" w:lineRule="auto"/>
        <w:ind w:left="720"/>
        <w:jc w:val="thaiDistribute"/>
        <w:rPr>
          <w:rFonts w:ascii="Arial" w:hAnsi="Arial" w:cs="Arial"/>
          <w:sz w:val="19"/>
          <w:szCs w:val="19"/>
          <w:lang w:val="en-GB"/>
        </w:rPr>
      </w:pPr>
    </w:p>
    <w:p w14:paraId="388DE1AF" w14:textId="77777777" w:rsidR="007759E8" w:rsidRPr="00F80624" w:rsidRDefault="007759E8" w:rsidP="005A1AC7">
      <w:pPr>
        <w:tabs>
          <w:tab w:val="left" w:pos="1050"/>
        </w:tabs>
        <w:spacing w:line="360" w:lineRule="auto"/>
        <w:ind w:left="801"/>
        <w:jc w:val="thaiDistribute"/>
        <w:rPr>
          <w:rFonts w:ascii="Arial" w:hAnsi="Arial" w:cs="Arial"/>
          <w:sz w:val="19"/>
          <w:szCs w:val="19"/>
          <w:lang w:val="en-GB"/>
        </w:rPr>
      </w:pPr>
      <w:r w:rsidRPr="00F80624">
        <w:rPr>
          <w:rFonts w:ascii="Arial" w:hAnsi="Arial" w:cs="Arial"/>
          <w:sz w:val="19"/>
          <w:szCs w:val="19"/>
          <w:lang w:val="en-GB"/>
        </w:rPr>
        <w:t>The fair value of financial assets and liabilities that are not traded in the active market are determined by using valuation techniques. The Group’s management used their judgements to select a variety of methods and make assumptions that are mainly based on their experience and historical data existing at the end of each reporting period.</w:t>
      </w:r>
    </w:p>
    <w:p w14:paraId="4EAEF2F0" w14:textId="77777777" w:rsidR="00E32F3A" w:rsidRDefault="00E32F3A" w:rsidP="00E32F3A">
      <w:pPr>
        <w:spacing w:line="360" w:lineRule="auto"/>
        <w:ind w:left="360"/>
        <w:jc w:val="thaiDistribute"/>
        <w:rPr>
          <w:rFonts w:ascii="Arial" w:hAnsi="Arial" w:cs="Arial"/>
          <w:sz w:val="19"/>
          <w:szCs w:val="19"/>
          <w:u w:val="single"/>
          <w:lang w:val="en-GB"/>
        </w:rPr>
      </w:pPr>
    </w:p>
    <w:p w14:paraId="145E5EF9" w14:textId="0C2DA8BC" w:rsidR="00FF5797" w:rsidRPr="008D5C8E" w:rsidRDefault="00FF5797" w:rsidP="009828BF">
      <w:pPr>
        <w:numPr>
          <w:ilvl w:val="0"/>
          <w:numId w:val="7"/>
        </w:numPr>
        <w:tabs>
          <w:tab w:val="num" w:pos="360"/>
        </w:tabs>
        <w:spacing w:line="360" w:lineRule="auto"/>
        <w:ind w:hanging="414"/>
        <w:jc w:val="thaiDistribute"/>
        <w:rPr>
          <w:rFonts w:ascii="Arial" w:hAnsi="Arial" w:cs="Arial"/>
          <w:sz w:val="19"/>
          <w:szCs w:val="19"/>
          <w:u w:val="single"/>
          <w:lang w:val="en-GB"/>
        </w:rPr>
      </w:pPr>
      <w:r w:rsidRPr="008D5C8E">
        <w:rPr>
          <w:rFonts w:ascii="Arial" w:hAnsi="Arial" w:cs="Arial"/>
          <w:sz w:val="19"/>
          <w:szCs w:val="19"/>
          <w:u w:val="single"/>
          <w:lang w:val="en-GB"/>
        </w:rPr>
        <w:t>RELATED PARTY TRANSACTIONS</w:t>
      </w:r>
    </w:p>
    <w:p w14:paraId="036E2584" w14:textId="77777777" w:rsidR="00FF5797" w:rsidRPr="008D5C8E" w:rsidRDefault="00FF5797" w:rsidP="00FF5797">
      <w:pPr>
        <w:spacing w:line="360" w:lineRule="auto"/>
        <w:ind w:left="426"/>
        <w:jc w:val="thaiDistribute"/>
        <w:rPr>
          <w:rFonts w:ascii="Arial" w:hAnsi="Arial" w:cs="Arial"/>
          <w:sz w:val="19"/>
          <w:szCs w:val="19"/>
          <w:lang w:val="en-GB"/>
        </w:rPr>
      </w:pPr>
    </w:p>
    <w:p w14:paraId="33A1EF21" w14:textId="77777777" w:rsidR="00FF5797" w:rsidRPr="008D5C8E" w:rsidRDefault="00FF5797" w:rsidP="009828BF">
      <w:pPr>
        <w:tabs>
          <w:tab w:val="left" w:pos="666"/>
        </w:tabs>
        <w:spacing w:line="360" w:lineRule="auto"/>
        <w:ind w:left="378"/>
        <w:jc w:val="both"/>
        <w:rPr>
          <w:rFonts w:ascii="Arial" w:hAnsi="Arial" w:cs="Arial"/>
          <w:sz w:val="19"/>
          <w:szCs w:val="19"/>
          <w:lang w:val="en-GB"/>
        </w:rPr>
      </w:pPr>
      <w:r w:rsidRPr="008D5C8E">
        <w:rPr>
          <w:rFonts w:ascii="Arial" w:hAnsi="Arial" w:cs="Arial"/>
          <w:sz w:val="19"/>
          <w:szCs w:val="19"/>
          <w:lang w:val="en-GB"/>
        </w:rPr>
        <w:t>The Company has transactions with related parties that are related through common shareholding and/or directorship. The financial statements reflect the effects of those transactions on the basis agreed upon between the Company and its related parties, which might be different from the basis used for transactions with unrelated parties.</w:t>
      </w:r>
    </w:p>
    <w:p w14:paraId="665F84FA" w14:textId="2FD0323A" w:rsidR="00FF5797" w:rsidRDefault="00FF5797" w:rsidP="00FF5797">
      <w:pPr>
        <w:tabs>
          <w:tab w:val="left" w:pos="666"/>
        </w:tabs>
        <w:spacing w:line="360" w:lineRule="auto"/>
        <w:ind w:left="396"/>
        <w:jc w:val="both"/>
        <w:rPr>
          <w:rFonts w:ascii="Arial" w:hAnsi="Arial" w:cs="Arial"/>
          <w:sz w:val="19"/>
          <w:szCs w:val="19"/>
          <w:lang w:val="en-GB"/>
        </w:rPr>
      </w:pPr>
    </w:p>
    <w:p w14:paraId="2E4E0972" w14:textId="77777777" w:rsidR="00AE72C5" w:rsidRPr="008D5C8E" w:rsidRDefault="00AE72C5" w:rsidP="00AE72C5">
      <w:pPr>
        <w:tabs>
          <w:tab w:val="left" w:pos="666"/>
        </w:tabs>
        <w:spacing w:line="360" w:lineRule="auto"/>
        <w:ind w:left="378"/>
        <w:jc w:val="both"/>
        <w:rPr>
          <w:rFonts w:ascii="Arial" w:hAnsi="Arial" w:cs="Arial"/>
          <w:sz w:val="19"/>
          <w:szCs w:val="19"/>
          <w:lang w:val="en-GB"/>
        </w:rPr>
      </w:pPr>
      <w:r w:rsidRPr="00DF46C7">
        <w:rPr>
          <w:rFonts w:ascii="Arial" w:hAnsi="Arial" w:cs="Arial"/>
          <w:sz w:val="19"/>
          <w:szCs w:val="19"/>
          <w:lang w:val="en-GB"/>
        </w:rPr>
        <w:t>Related parties also include individuals having authority and responsibility for planning, directing and controlling the activities of the entity, directly or indirectly, including any director (whether executive or otherwise) of the Group.</w:t>
      </w:r>
      <w:r>
        <w:rPr>
          <w:rFonts w:ascii="Arial" w:hAnsi="Arial" w:cs="Arial"/>
          <w:sz w:val="19"/>
          <w:szCs w:val="19"/>
          <w:lang w:val="en-GB"/>
        </w:rPr>
        <w:t xml:space="preserve"> </w:t>
      </w:r>
    </w:p>
    <w:p w14:paraId="61239D15" w14:textId="77777777" w:rsidR="00AE72C5" w:rsidRPr="008D5C8E" w:rsidRDefault="00AE72C5" w:rsidP="00FF5797">
      <w:pPr>
        <w:tabs>
          <w:tab w:val="left" w:pos="666"/>
        </w:tabs>
        <w:spacing w:line="360" w:lineRule="auto"/>
        <w:ind w:left="396"/>
        <w:jc w:val="both"/>
        <w:rPr>
          <w:rFonts w:ascii="Arial" w:hAnsi="Arial" w:cs="Arial"/>
          <w:sz w:val="19"/>
          <w:szCs w:val="19"/>
          <w:lang w:val="en-GB"/>
        </w:rPr>
      </w:pPr>
    </w:p>
    <w:tbl>
      <w:tblPr>
        <w:tblStyle w:val="TableGrid"/>
        <w:tblW w:w="0" w:type="auto"/>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4"/>
        <w:gridCol w:w="2430"/>
        <w:gridCol w:w="1260"/>
        <w:gridCol w:w="1255"/>
      </w:tblGrid>
      <w:tr w:rsidR="00FF5797" w:rsidRPr="008D5C8E" w14:paraId="630A0778" w14:textId="77777777" w:rsidTr="00FF5797">
        <w:trPr>
          <w:tblHeader/>
        </w:trPr>
        <w:tc>
          <w:tcPr>
            <w:tcW w:w="4014" w:type="dxa"/>
          </w:tcPr>
          <w:p w14:paraId="797D494D" w14:textId="77777777" w:rsidR="00FF5797" w:rsidRPr="008D5C8E" w:rsidRDefault="00FF5797" w:rsidP="003B075C">
            <w:pPr>
              <w:tabs>
                <w:tab w:val="left" w:pos="666"/>
              </w:tabs>
              <w:spacing w:line="360" w:lineRule="auto"/>
              <w:jc w:val="both"/>
              <w:rPr>
                <w:rFonts w:ascii="Arial" w:hAnsi="Arial" w:cs="Arial"/>
                <w:sz w:val="19"/>
                <w:szCs w:val="19"/>
                <w:lang w:val="en-GB"/>
              </w:rPr>
            </w:pPr>
          </w:p>
        </w:tc>
        <w:tc>
          <w:tcPr>
            <w:tcW w:w="2430" w:type="dxa"/>
          </w:tcPr>
          <w:p w14:paraId="5672110C" w14:textId="77777777" w:rsidR="00FF5797" w:rsidRPr="008D5C8E" w:rsidRDefault="00FF5797" w:rsidP="003B075C">
            <w:pPr>
              <w:tabs>
                <w:tab w:val="left" w:pos="666"/>
              </w:tabs>
              <w:spacing w:line="360" w:lineRule="auto"/>
              <w:jc w:val="both"/>
              <w:rPr>
                <w:rFonts w:ascii="Arial" w:hAnsi="Arial" w:cs="Arial"/>
                <w:sz w:val="19"/>
                <w:szCs w:val="19"/>
                <w:lang w:val="en-GB"/>
              </w:rPr>
            </w:pPr>
          </w:p>
        </w:tc>
        <w:tc>
          <w:tcPr>
            <w:tcW w:w="2515" w:type="dxa"/>
            <w:gridSpan w:val="2"/>
          </w:tcPr>
          <w:p w14:paraId="7104DFC9" w14:textId="77777777" w:rsidR="00FF5797" w:rsidRPr="008D5C8E" w:rsidRDefault="00FF5797" w:rsidP="003B075C">
            <w:pPr>
              <w:pBdr>
                <w:bottom w:val="single" w:sz="4" w:space="1" w:color="auto"/>
              </w:pBd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Percentage of Holding (%)</w:t>
            </w:r>
          </w:p>
        </w:tc>
      </w:tr>
      <w:tr w:rsidR="00FF5797" w:rsidRPr="008D5C8E" w14:paraId="5146C0C8" w14:textId="77777777" w:rsidTr="00FF5797">
        <w:trPr>
          <w:tblHeader/>
        </w:trPr>
        <w:tc>
          <w:tcPr>
            <w:tcW w:w="4014" w:type="dxa"/>
          </w:tcPr>
          <w:p w14:paraId="12CD84B3" w14:textId="2DF21DEB" w:rsidR="00FF5797" w:rsidRPr="005C1430" w:rsidRDefault="005C1430" w:rsidP="003B075C">
            <w:pPr>
              <w:pBdr>
                <w:bottom w:val="single" w:sz="4" w:space="1" w:color="auto"/>
              </w:pBdr>
              <w:tabs>
                <w:tab w:val="left" w:pos="666"/>
              </w:tabs>
              <w:spacing w:line="360" w:lineRule="auto"/>
              <w:jc w:val="center"/>
              <w:rPr>
                <w:rFonts w:ascii="Arial" w:hAnsi="Arial" w:cs="Browallia New"/>
                <w:sz w:val="19"/>
                <w:szCs w:val="24"/>
                <w:lang w:val="en-US"/>
              </w:rPr>
            </w:pPr>
            <w:r>
              <w:rPr>
                <w:rFonts w:ascii="Arial" w:hAnsi="Arial" w:cs="Browallia New"/>
                <w:sz w:val="19"/>
                <w:szCs w:val="24"/>
                <w:lang w:val="en-US"/>
              </w:rPr>
              <w:t>Related parties</w:t>
            </w:r>
          </w:p>
        </w:tc>
        <w:tc>
          <w:tcPr>
            <w:tcW w:w="2430" w:type="dxa"/>
          </w:tcPr>
          <w:p w14:paraId="71689566" w14:textId="77777777" w:rsidR="00FF5797" w:rsidRPr="008D5C8E" w:rsidRDefault="00FF5797" w:rsidP="003B075C">
            <w:pPr>
              <w:pBdr>
                <w:bottom w:val="single" w:sz="4" w:space="1" w:color="auto"/>
              </w:pBd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Relationship</w:t>
            </w:r>
          </w:p>
        </w:tc>
        <w:tc>
          <w:tcPr>
            <w:tcW w:w="1260" w:type="dxa"/>
          </w:tcPr>
          <w:p w14:paraId="54386A1B" w14:textId="77777777" w:rsidR="00FF5797" w:rsidRPr="008D5C8E" w:rsidRDefault="00FF5797" w:rsidP="003B075C">
            <w:pPr>
              <w:pBdr>
                <w:bottom w:val="single" w:sz="4" w:space="1" w:color="auto"/>
              </w:pBd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1255" w:type="dxa"/>
          </w:tcPr>
          <w:p w14:paraId="134B77FC" w14:textId="77777777" w:rsidR="00FF5797" w:rsidRPr="008D5C8E" w:rsidRDefault="00FF5797" w:rsidP="003B075C">
            <w:pPr>
              <w:pBdr>
                <w:bottom w:val="single" w:sz="4" w:space="1" w:color="auto"/>
              </w:pBd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FF5797" w:rsidRPr="008D5C8E" w14:paraId="4350A921" w14:textId="77777777" w:rsidTr="00FF5797">
        <w:trPr>
          <w:tblHeader/>
        </w:trPr>
        <w:tc>
          <w:tcPr>
            <w:tcW w:w="4014" w:type="dxa"/>
          </w:tcPr>
          <w:p w14:paraId="225EA860" w14:textId="77777777" w:rsidR="00FF5797" w:rsidRPr="008D5C8E" w:rsidRDefault="00FF5797" w:rsidP="003B075C">
            <w:pPr>
              <w:tabs>
                <w:tab w:val="left" w:pos="666"/>
              </w:tabs>
              <w:spacing w:line="360" w:lineRule="auto"/>
              <w:jc w:val="both"/>
              <w:rPr>
                <w:rFonts w:ascii="Arial" w:hAnsi="Arial" w:cs="Arial"/>
                <w:sz w:val="19"/>
                <w:szCs w:val="19"/>
                <w:lang w:val="en-GB"/>
              </w:rPr>
            </w:pPr>
          </w:p>
        </w:tc>
        <w:tc>
          <w:tcPr>
            <w:tcW w:w="2430" w:type="dxa"/>
          </w:tcPr>
          <w:p w14:paraId="246E3E0C" w14:textId="77777777" w:rsidR="00FF5797" w:rsidRPr="008D5C8E" w:rsidRDefault="00FF5797" w:rsidP="003B075C">
            <w:pPr>
              <w:tabs>
                <w:tab w:val="left" w:pos="666"/>
              </w:tabs>
              <w:spacing w:line="360" w:lineRule="auto"/>
              <w:jc w:val="both"/>
              <w:rPr>
                <w:rFonts w:ascii="Arial" w:hAnsi="Arial" w:cs="Arial"/>
                <w:sz w:val="19"/>
                <w:szCs w:val="19"/>
                <w:lang w:val="en-GB"/>
              </w:rPr>
            </w:pPr>
          </w:p>
        </w:tc>
        <w:tc>
          <w:tcPr>
            <w:tcW w:w="1260" w:type="dxa"/>
          </w:tcPr>
          <w:p w14:paraId="344F1DAA" w14:textId="77777777" w:rsidR="00FF5797" w:rsidRPr="008D5C8E" w:rsidRDefault="00FF5797" w:rsidP="003B075C">
            <w:pPr>
              <w:tabs>
                <w:tab w:val="left" w:pos="666"/>
              </w:tabs>
              <w:spacing w:line="360" w:lineRule="auto"/>
              <w:jc w:val="both"/>
              <w:rPr>
                <w:rFonts w:ascii="Arial" w:hAnsi="Arial" w:cs="Arial"/>
                <w:sz w:val="19"/>
                <w:szCs w:val="19"/>
                <w:lang w:val="en-GB"/>
              </w:rPr>
            </w:pPr>
          </w:p>
        </w:tc>
        <w:tc>
          <w:tcPr>
            <w:tcW w:w="1255" w:type="dxa"/>
          </w:tcPr>
          <w:p w14:paraId="5A31CB4A" w14:textId="77777777" w:rsidR="00FF5797" w:rsidRPr="008D5C8E" w:rsidRDefault="00FF5797" w:rsidP="003B075C">
            <w:pPr>
              <w:tabs>
                <w:tab w:val="left" w:pos="666"/>
              </w:tabs>
              <w:spacing w:line="360" w:lineRule="auto"/>
              <w:jc w:val="both"/>
              <w:rPr>
                <w:rFonts w:ascii="Arial" w:hAnsi="Arial" w:cs="Arial"/>
                <w:sz w:val="19"/>
                <w:szCs w:val="19"/>
                <w:lang w:val="en-GB"/>
              </w:rPr>
            </w:pPr>
          </w:p>
        </w:tc>
      </w:tr>
      <w:tr w:rsidR="00E32F3A" w:rsidRPr="008D5C8E" w14:paraId="75B17F81" w14:textId="77777777" w:rsidTr="003B075C">
        <w:tc>
          <w:tcPr>
            <w:tcW w:w="4014" w:type="dxa"/>
          </w:tcPr>
          <w:p w14:paraId="08752943" w14:textId="77777777" w:rsidR="00E32F3A" w:rsidRPr="008D5C8E" w:rsidRDefault="00E32F3A" w:rsidP="00E32F3A">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 xml:space="preserve">Tapaco </w:t>
            </w:r>
            <w:proofErr w:type="spellStart"/>
            <w:r w:rsidRPr="008D5C8E">
              <w:rPr>
                <w:rFonts w:ascii="Arial" w:hAnsi="Arial" w:cs="Arial"/>
                <w:sz w:val="19"/>
                <w:szCs w:val="19"/>
                <w:lang w:val="en-GB"/>
              </w:rPr>
              <w:t>Mold</w:t>
            </w:r>
            <w:proofErr w:type="spellEnd"/>
            <w:r w:rsidRPr="008D5C8E">
              <w:rPr>
                <w:rFonts w:ascii="Arial" w:hAnsi="Arial" w:cs="Arial"/>
                <w:sz w:val="19"/>
                <w:szCs w:val="19"/>
                <w:lang w:val="en-GB"/>
              </w:rPr>
              <w:t xml:space="preserve"> Company Limited</w:t>
            </w:r>
          </w:p>
        </w:tc>
        <w:tc>
          <w:tcPr>
            <w:tcW w:w="2430" w:type="dxa"/>
          </w:tcPr>
          <w:p w14:paraId="11BCB3C1" w14:textId="77777777" w:rsidR="00E32F3A" w:rsidRPr="008D5C8E" w:rsidRDefault="00E32F3A" w:rsidP="00E32F3A">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0F48A060" w14:textId="250701F5" w:rsidR="00E32F3A"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98.49</w:t>
            </w:r>
          </w:p>
        </w:tc>
        <w:tc>
          <w:tcPr>
            <w:tcW w:w="1255" w:type="dxa"/>
          </w:tcPr>
          <w:p w14:paraId="703D2B42" w14:textId="77777777" w:rsidR="00E32F3A" w:rsidRPr="008D5C8E" w:rsidRDefault="00E32F3A" w:rsidP="00E32F3A">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98.49</w:t>
            </w:r>
          </w:p>
        </w:tc>
      </w:tr>
      <w:tr w:rsidR="00E32F3A" w:rsidRPr="008D5C8E" w14:paraId="3B4D1EDC" w14:textId="77777777" w:rsidTr="003B075C">
        <w:tc>
          <w:tcPr>
            <w:tcW w:w="4014" w:type="dxa"/>
          </w:tcPr>
          <w:p w14:paraId="357573DF" w14:textId="77777777" w:rsidR="00E32F3A" w:rsidRPr="008D5C8E" w:rsidRDefault="00E32F3A" w:rsidP="00E32F3A">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C4 Properties (Thailand) Co., Ltd.</w:t>
            </w:r>
          </w:p>
        </w:tc>
        <w:tc>
          <w:tcPr>
            <w:tcW w:w="2430" w:type="dxa"/>
          </w:tcPr>
          <w:p w14:paraId="75EAFD29" w14:textId="77777777" w:rsidR="00E32F3A" w:rsidRPr="008D5C8E" w:rsidRDefault="00E32F3A" w:rsidP="00E32F3A">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52FF1537" w14:textId="18E2E1C8" w:rsidR="00E32F3A"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c>
          <w:tcPr>
            <w:tcW w:w="1255" w:type="dxa"/>
          </w:tcPr>
          <w:p w14:paraId="1EDDBA9F" w14:textId="77777777" w:rsidR="00E32F3A" w:rsidRPr="008D5C8E" w:rsidRDefault="00E32F3A" w:rsidP="00E32F3A">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r>
      <w:tr w:rsidR="00FF5797" w:rsidRPr="008D5C8E" w14:paraId="3CB0B876" w14:textId="77777777" w:rsidTr="003B075C">
        <w:tc>
          <w:tcPr>
            <w:tcW w:w="4014" w:type="dxa"/>
          </w:tcPr>
          <w:p w14:paraId="18A5A123" w14:textId="77777777" w:rsidR="00FF5797" w:rsidRPr="008D5C8E" w:rsidRDefault="00FF5797" w:rsidP="003B075C">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C4 Global Co., Ltd.</w:t>
            </w:r>
          </w:p>
        </w:tc>
        <w:tc>
          <w:tcPr>
            <w:tcW w:w="2430" w:type="dxa"/>
          </w:tcPr>
          <w:p w14:paraId="25236C92" w14:textId="77777777" w:rsidR="00FF5797" w:rsidRPr="008D5C8E" w:rsidRDefault="00FF5797" w:rsidP="003B075C">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5B08E0FF" w14:textId="3B792B12" w:rsidR="00FF5797"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c>
          <w:tcPr>
            <w:tcW w:w="1255" w:type="dxa"/>
          </w:tcPr>
          <w:p w14:paraId="7EAC8D2B" w14:textId="77777777" w:rsidR="00FF5797" w:rsidRPr="008D5C8E" w:rsidRDefault="00FF5797" w:rsidP="003B075C">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r>
      <w:tr w:rsidR="00FF5797" w:rsidRPr="008D5C8E" w14:paraId="781B76AF" w14:textId="77777777" w:rsidTr="003B075C">
        <w:tc>
          <w:tcPr>
            <w:tcW w:w="4014" w:type="dxa"/>
          </w:tcPr>
          <w:p w14:paraId="62A15ADC" w14:textId="77777777" w:rsidR="00FF5797" w:rsidRPr="008D5C8E" w:rsidRDefault="00FF5797" w:rsidP="003B075C">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C4 Properties 2 Co., Ltd.</w:t>
            </w:r>
          </w:p>
        </w:tc>
        <w:tc>
          <w:tcPr>
            <w:tcW w:w="2430" w:type="dxa"/>
          </w:tcPr>
          <w:p w14:paraId="63279B83" w14:textId="77777777" w:rsidR="00FF5797" w:rsidRPr="008D5C8E" w:rsidRDefault="00FF5797" w:rsidP="003B075C">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0185D885" w14:textId="3276302D" w:rsidR="00FF5797"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c>
          <w:tcPr>
            <w:tcW w:w="1255" w:type="dxa"/>
          </w:tcPr>
          <w:p w14:paraId="06D01753" w14:textId="629FF973" w:rsidR="00FF579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00FF5797" w:rsidRPr="008D5C8E">
              <w:rPr>
                <w:rFonts w:ascii="Arial" w:hAnsi="Arial" w:cs="Arial"/>
                <w:sz w:val="19"/>
                <w:szCs w:val="19"/>
                <w:lang w:val="en-GB"/>
              </w:rPr>
              <w:t>-</w:t>
            </w:r>
          </w:p>
        </w:tc>
      </w:tr>
      <w:tr w:rsidR="005A1AC7" w:rsidRPr="008D5C8E" w14:paraId="72FC0336" w14:textId="77777777" w:rsidTr="003B075C">
        <w:tc>
          <w:tcPr>
            <w:tcW w:w="4014" w:type="dxa"/>
          </w:tcPr>
          <w:p w14:paraId="50A5115F" w14:textId="77777777" w:rsidR="005A1AC7" w:rsidRPr="008D5C8E" w:rsidRDefault="005A1AC7" w:rsidP="005A1AC7">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C4 Properties 3 Co., Ltd.</w:t>
            </w:r>
          </w:p>
        </w:tc>
        <w:tc>
          <w:tcPr>
            <w:tcW w:w="2430" w:type="dxa"/>
          </w:tcPr>
          <w:p w14:paraId="67983A0F" w14:textId="77777777" w:rsidR="005A1AC7" w:rsidRPr="008D5C8E" w:rsidRDefault="005A1AC7" w:rsidP="005A1AC7">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55F83567" w14:textId="7B22F1A1" w:rsidR="005A1AC7" w:rsidRPr="008D5C8E" w:rsidRDefault="005A1AC7" w:rsidP="005A1AC7">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c>
          <w:tcPr>
            <w:tcW w:w="1255" w:type="dxa"/>
          </w:tcPr>
          <w:p w14:paraId="2E259619" w14:textId="234F32E0"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D5C8E">
              <w:rPr>
                <w:rFonts w:ascii="Arial" w:hAnsi="Arial" w:cs="Arial"/>
                <w:sz w:val="19"/>
                <w:szCs w:val="19"/>
                <w:lang w:val="en-GB"/>
              </w:rPr>
              <w:t>-</w:t>
            </w:r>
          </w:p>
        </w:tc>
      </w:tr>
      <w:tr w:rsidR="005A1AC7" w:rsidRPr="008D5C8E" w14:paraId="1438114D" w14:textId="77777777" w:rsidTr="003B075C">
        <w:tc>
          <w:tcPr>
            <w:tcW w:w="4014" w:type="dxa"/>
          </w:tcPr>
          <w:p w14:paraId="49142F6B" w14:textId="03235814" w:rsidR="005A1AC7" w:rsidRPr="008D5C8E" w:rsidRDefault="005A1AC7" w:rsidP="005A1AC7">
            <w:pPr>
              <w:tabs>
                <w:tab w:val="left" w:pos="666"/>
                <w:tab w:val="center" w:pos="1899"/>
              </w:tabs>
              <w:spacing w:line="360" w:lineRule="auto"/>
              <w:jc w:val="both"/>
              <w:rPr>
                <w:rFonts w:ascii="Arial" w:hAnsi="Arial" w:cs="Arial"/>
                <w:sz w:val="19"/>
                <w:szCs w:val="19"/>
                <w:lang w:val="en-GB"/>
              </w:rPr>
            </w:pPr>
            <w:r w:rsidRPr="008D5C8E">
              <w:rPr>
                <w:rFonts w:ascii="Arial" w:hAnsi="Arial" w:cs="Arial"/>
                <w:sz w:val="19"/>
                <w:szCs w:val="19"/>
                <w:lang w:val="en-GB"/>
              </w:rPr>
              <w:t>C4 Corporation</w:t>
            </w:r>
            <w:r>
              <w:rPr>
                <w:rFonts w:ascii="Arial" w:hAnsi="Arial" w:cs="Arial"/>
                <w:sz w:val="19"/>
                <w:szCs w:val="19"/>
                <w:lang w:val="en-GB"/>
              </w:rPr>
              <w:t xml:space="preserve"> Co</w:t>
            </w:r>
            <w:r w:rsidRPr="008D5C8E">
              <w:rPr>
                <w:rFonts w:ascii="Arial" w:hAnsi="Arial" w:cs="Arial"/>
                <w:sz w:val="19"/>
                <w:szCs w:val="19"/>
                <w:lang w:val="en-GB"/>
              </w:rPr>
              <w:t>., Ltd</w:t>
            </w:r>
            <w:r w:rsidRPr="008D5C8E">
              <w:rPr>
                <w:rFonts w:ascii="Arial" w:hAnsi="Arial" w:cs="Arial"/>
                <w:sz w:val="19"/>
                <w:szCs w:val="19"/>
                <w:lang w:val="en-GB"/>
              </w:rPr>
              <w:tab/>
            </w:r>
          </w:p>
        </w:tc>
        <w:tc>
          <w:tcPr>
            <w:tcW w:w="2430" w:type="dxa"/>
          </w:tcPr>
          <w:p w14:paraId="266BFF01" w14:textId="77777777" w:rsidR="005A1AC7" w:rsidRPr="008D5C8E" w:rsidRDefault="005A1AC7" w:rsidP="005A1AC7">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182288C1" w14:textId="069CB20A" w:rsidR="005A1AC7" w:rsidRPr="008D5C8E" w:rsidRDefault="005A1AC7" w:rsidP="005A1AC7">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100.00</w:t>
            </w:r>
          </w:p>
        </w:tc>
        <w:tc>
          <w:tcPr>
            <w:tcW w:w="1255" w:type="dxa"/>
          </w:tcPr>
          <w:p w14:paraId="7FE52136" w14:textId="5934E6F8"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D5C8E">
              <w:rPr>
                <w:rFonts w:ascii="Arial" w:hAnsi="Arial" w:cs="Arial"/>
                <w:sz w:val="19"/>
                <w:szCs w:val="19"/>
                <w:lang w:val="en-GB"/>
              </w:rPr>
              <w:t>-</w:t>
            </w:r>
          </w:p>
        </w:tc>
      </w:tr>
      <w:tr w:rsidR="004C1194" w:rsidRPr="008D5C8E" w14:paraId="5F3286C8" w14:textId="77777777" w:rsidTr="003B075C">
        <w:tc>
          <w:tcPr>
            <w:tcW w:w="4014" w:type="dxa"/>
          </w:tcPr>
          <w:p w14:paraId="653CD9B9" w14:textId="77777777" w:rsidR="004C1194" w:rsidRPr="008D5C8E" w:rsidRDefault="004C1194" w:rsidP="003B075C">
            <w:pPr>
              <w:tabs>
                <w:tab w:val="left" w:pos="666"/>
                <w:tab w:val="center" w:pos="1899"/>
              </w:tabs>
              <w:spacing w:line="360" w:lineRule="auto"/>
              <w:jc w:val="both"/>
              <w:rPr>
                <w:rFonts w:ascii="Arial" w:hAnsi="Arial" w:cs="Arial"/>
                <w:sz w:val="19"/>
                <w:szCs w:val="19"/>
                <w:lang w:val="en-GB"/>
              </w:rPr>
            </w:pPr>
          </w:p>
        </w:tc>
        <w:tc>
          <w:tcPr>
            <w:tcW w:w="2430" w:type="dxa"/>
          </w:tcPr>
          <w:p w14:paraId="6A798C9C" w14:textId="77777777" w:rsidR="004C1194" w:rsidRPr="008D5C8E" w:rsidRDefault="004C1194" w:rsidP="003B075C">
            <w:pPr>
              <w:tabs>
                <w:tab w:val="left" w:pos="666"/>
              </w:tabs>
              <w:spacing w:line="360" w:lineRule="auto"/>
              <w:jc w:val="center"/>
              <w:rPr>
                <w:rFonts w:ascii="Arial" w:hAnsi="Arial" w:cs="Arial"/>
                <w:sz w:val="19"/>
                <w:szCs w:val="19"/>
                <w:lang w:val="en-GB"/>
              </w:rPr>
            </w:pPr>
          </w:p>
        </w:tc>
        <w:tc>
          <w:tcPr>
            <w:tcW w:w="1260" w:type="dxa"/>
          </w:tcPr>
          <w:p w14:paraId="541426EB" w14:textId="77777777" w:rsidR="004C1194" w:rsidRPr="008D5C8E" w:rsidRDefault="004C1194" w:rsidP="00636D78">
            <w:pPr>
              <w:tabs>
                <w:tab w:val="left" w:pos="666"/>
              </w:tabs>
              <w:spacing w:line="360" w:lineRule="auto"/>
              <w:jc w:val="right"/>
              <w:rPr>
                <w:rFonts w:ascii="Arial" w:hAnsi="Arial" w:cs="Arial"/>
                <w:sz w:val="19"/>
                <w:szCs w:val="19"/>
                <w:lang w:val="en-GB"/>
              </w:rPr>
            </w:pPr>
          </w:p>
        </w:tc>
        <w:tc>
          <w:tcPr>
            <w:tcW w:w="1255" w:type="dxa"/>
          </w:tcPr>
          <w:p w14:paraId="2425F4F1" w14:textId="77777777" w:rsidR="004C1194" w:rsidRPr="008D5C8E" w:rsidRDefault="004C1194" w:rsidP="003B075C">
            <w:pPr>
              <w:tabs>
                <w:tab w:val="left" w:pos="666"/>
              </w:tabs>
              <w:spacing w:line="360" w:lineRule="auto"/>
              <w:jc w:val="center"/>
              <w:rPr>
                <w:rFonts w:ascii="Arial" w:hAnsi="Arial" w:cs="Arial"/>
                <w:sz w:val="19"/>
                <w:szCs w:val="19"/>
                <w:lang w:val="en-GB"/>
              </w:rPr>
            </w:pPr>
          </w:p>
        </w:tc>
      </w:tr>
      <w:tr w:rsidR="004C1194" w:rsidRPr="008D5C8E" w14:paraId="7EC01158" w14:textId="77777777" w:rsidTr="003B075C">
        <w:tc>
          <w:tcPr>
            <w:tcW w:w="4014" w:type="dxa"/>
          </w:tcPr>
          <w:p w14:paraId="2812FF86" w14:textId="77777777" w:rsidR="004C1194" w:rsidRPr="008D5C8E" w:rsidRDefault="004C1194" w:rsidP="003B075C">
            <w:pPr>
              <w:tabs>
                <w:tab w:val="left" w:pos="666"/>
                <w:tab w:val="center" w:pos="1899"/>
              </w:tabs>
              <w:spacing w:line="360" w:lineRule="auto"/>
              <w:jc w:val="both"/>
              <w:rPr>
                <w:rFonts w:ascii="Arial" w:hAnsi="Arial" w:cs="Arial"/>
                <w:sz w:val="19"/>
                <w:szCs w:val="19"/>
                <w:lang w:val="en-GB"/>
              </w:rPr>
            </w:pPr>
          </w:p>
        </w:tc>
        <w:tc>
          <w:tcPr>
            <w:tcW w:w="2430" w:type="dxa"/>
          </w:tcPr>
          <w:p w14:paraId="7BE16F30" w14:textId="77777777" w:rsidR="004C1194" w:rsidRPr="008D5C8E" w:rsidRDefault="004C1194" w:rsidP="003B075C">
            <w:pPr>
              <w:tabs>
                <w:tab w:val="left" w:pos="666"/>
              </w:tabs>
              <w:spacing w:line="360" w:lineRule="auto"/>
              <w:jc w:val="center"/>
              <w:rPr>
                <w:rFonts w:ascii="Arial" w:hAnsi="Arial" w:cs="Arial"/>
                <w:sz w:val="19"/>
                <w:szCs w:val="19"/>
                <w:lang w:val="en-GB"/>
              </w:rPr>
            </w:pPr>
          </w:p>
        </w:tc>
        <w:tc>
          <w:tcPr>
            <w:tcW w:w="1260" w:type="dxa"/>
          </w:tcPr>
          <w:p w14:paraId="12738C40" w14:textId="77777777" w:rsidR="004C1194" w:rsidRPr="008D5C8E" w:rsidRDefault="004C1194" w:rsidP="00636D78">
            <w:pPr>
              <w:tabs>
                <w:tab w:val="left" w:pos="666"/>
              </w:tabs>
              <w:spacing w:line="360" w:lineRule="auto"/>
              <w:jc w:val="right"/>
              <w:rPr>
                <w:rFonts w:ascii="Arial" w:hAnsi="Arial" w:cs="Arial"/>
                <w:sz w:val="19"/>
                <w:szCs w:val="19"/>
                <w:lang w:val="en-GB"/>
              </w:rPr>
            </w:pPr>
          </w:p>
        </w:tc>
        <w:tc>
          <w:tcPr>
            <w:tcW w:w="1255" w:type="dxa"/>
          </w:tcPr>
          <w:p w14:paraId="75D81C3C" w14:textId="77777777" w:rsidR="004C1194" w:rsidRPr="008D5C8E" w:rsidRDefault="004C1194" w:rsidP="003B075C">
            <w:pPr>
              <w:tabs>
                <w:tab w:val="left" w:pos="666"/>
              </w:tabs>
              <w:spacing w:line="360" w:lineRule="auto"/>
              <w:jc w:val="center"/>
              <w:rPr>
                <w:rFonts w:ascii="Arial" w:hAnsi="Arial" w:cs="Arial"/>
                <w:sz w:val="19"/>
                <w:szCs w:val="19"/>
                <w:lang w:val="en-GB"/>
              </w:rPr>
            </w:pPr>
          </w:p>
        </w:tc>
      </w:tr>
      <w:tr w:rsidR="00E32F3A" w:rsidRPr="008D5C8E" w14:paraId="7287365A" w14:textId="77777777" w:rsidTr="003B075C">
        <w:tc>
          <w:tcPr>
            <w:tcW w:w="4014" w:type="dxa"/>
          </w:tcPr>
          <w:p w14:paraId="45FC740A" w14:textId="77777777" w:rsidR="00E32F3A" w:rsidRPr="008D5C8E" w:rsidRDefault="00E32F3A" w:rsidP="00E32F3A">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lastRenderedPageBreak/>
              <w:t>C4 Assets AB (incorporated in Sweden)</w:t>
            </w:r>
          </w:p>
        </w:tc>
        <w:tc>
          <w:tcPr>
            <w:tcW w:w="2430" w:type="dxa"/>
          </w:tcPr>
          <w:p w14:paraId="00FC7EE6" w14:textId="77777777" w:rsidR="00E32F3A" w:rsidRPr="008D5C8E" w:rsidRDefault="00E32F3A" w:rsidP="00E32F3A">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719CFA2B" w14:textId="0BE171AE" w:rsidR="00E32F3A"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99.82</w:t>
            </w:r>
          </w:p>
        </w:tc>
        <w:tc>
          <w:tcPr>
            <w:tcW w:w="1255" w:type="dxa"/>
          </w:tcPr>
          <w:p w14:paraId="2E3641CE" w14:textId="77777777" w:rsidR="00E32F3A" w:rsidRPr="008D5C8E" w:rsidRDefault="00E32F3A" w:rsidP="00E32F3A">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99.82</w:t>
            </w:r>
          </w:p>
        </w:tc>
      </w:tr>
      <w:tr w:rsidR="00E32F3A" w:rsidRPr="008D5C8E" w14:paraId="37A63594" w14:textId="77777777" w:rsidTr="003B075C">
        <w:tc>
          <w:tcPr>
            <w:tcW w:w="4014" w:type="dxa"/>
          </w:tcPr>
          <w:p w14:paraId="483D1594" w14:textId="77777777" w:rsidR="00E32F3A" w:rsidRPr="008D5C8E" w:rsidRDefault="00E32F3A" w:rsidP="00E32F3A">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C4 Hus AB and its subsidiaries</w:t>
            </w:r>
          </w:p>
          <w:p w14:paraId="6A71A468" w14:textId="77777777" w:rsidR="00E32F3A" w:rsidRPr="008D5C8E" w:rsidRDefault="00E32F3A" w:rsidP="00E32F3A">
            <w:pPr>
              <w:tabs>
                <w:tab w:val="left" w:pos="666"/>
              </w:tabs>
              <w:spacing w:line="360" w:lineRule="auto"/>
              <w:jc w:val="both"/>
              <w:rPr>
                <w:rFonts w:ascii="Arial" w:hAnsi="Arial" w:cs="Arial"/>
                <w:sz w:val="19"/>
                <w:szCs w:val="19"/>
                <w:lang w:val="en-GB"/>
              </w:rPr>
            </w:pPr>
            <w:r w:rsidRPr="008D5C8E">
              <w:rPr>
                <w:rFonts w:ascii="Arial" w:hAnsi="Arial" w:cs="Arial"/>
                <w:sz w:val="19"/>
                <w:szCs w:val="19"/>
                <w:lang w:val="en-GB"/>
              </w:rPr>
              <w:t xml:space="preserve">   (incorporated in Sweden)</w:t>
            </w:r>
          </w:p>
        </w:tc>
        <w:tc>
          <w:tcPr>
            <w:tcW w:w="2430" w:type="dxa"/>
          </w:tcPr>
          <w:p w14:paraId="473E13F6" w14:textId="77777777" w:rsidR="009828BF" w:rsidRDefault="009828BF" w:rsidP="00E32F3A">
            <w:pPr>
              <w:tabs>
                <w:tab w:val="left" w:pos="666"/>
              </w:tabs>
              <w:spacing w:line="360" w:lineRule="auto"/>
              <w:jc w:val="center"/>
              <w:rPr>
                <w:rFonts w:ascii="Arial" w:hAnsi="Arial" w:cstheme="minorBidi"/>
                <w:sz w:val="19"/>
                <w:szCs w:val="19"/>
                <w:lang w:val="en-GB"/>
              </w:rPr>
            </w:pPr>
          </w:p>
          <w:p w14:paraId="24BD1B3A" w14:textId="5BB8450E" w:rsidR="00E32F3A" w:rsidRPr="008D5C8E" w:rsidRDefault="00E32F3A" w:rsidP="00E32F3A">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Subsidiary</w:t>
            </w:r>
          </w:p>
        </w:tc>
        <w:tc>
          <w:tcPr>
            <w:tcW w:w="1260" w:type="dxa"/>
          </w:tcPr>
          <w:p w14:paraId="4C1B1F8F" w14:textId="77777777" w:rsidR="009828BF" w:rsidRDefault="009828BF" w:rsidP="00636D78">
            <w:pPr>
              <w:tabs>
                <w:tab w:val="left" w:pos="666"/>
              </w:tabs>
              <w:spacing w:line="360" w:lineRule="auto"/>
              <w:jc w:val="right"/>
              <w:rPr>
                <w:rFonts w:ascii="Arial" w:hAnsi="Arial" w:cstheme="minorBidi"/>
                <w:sz w:val="19"/>
                <w:szCs w:val="19"/>
                <w:lang w:val="en-GB"/>
              </w:rPr>
            </w:pPr>
          </w:p>
          <w:p w14:paraId="05CA33B3" w14:textId="33909118" w:rsidR="00E32F3A" w:rsidRPr="008D5C8E" w:rsidRDefault="00E32F3A" w:rsidP="00636D78">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75.25</w:t>
            </w:r>
          </w:p>
        </w:tc>
        <w:tc>
          <w:tcPr>
            <w:tcW w:w="1255" w:type="dxa"/>
          </w:tcPr>
          <w:p w14:paraId="741DE726" w14:textId="77777777" w:rsidR="009828BF" w:rsidRDefault="009828BF" w:rsidP="00E32F3A">
            <w:pPr>
              <w:tabs>
                <w:tab w:val="left" w:pos="666"/>
              </w:tabs>
              <w:spacing w:line="360" w:lineRule="auto"/>
              <w:jc w:val="right"/>
              <w:rPr>
                <w:rFonts w:ascii="Arial" w:hAnsi="Arial" w:cstheme="minorBidi"/>
                <w:sz w:val="19"/>
                <w:szCs w:val="19"/>
                <w:lang w:val="en-GB"/>
              </w:rPr>
            </w:pPr>
          </w:p>
          <w:p w14:paraId="392E1346" w14:textId="4796829F" w:rsidR="00E32F3A" w:rsidRPr="008D5C8E" w:rsidRDefault="00E32F3A" w:rsidP="00E32F3A">
            <w:pPr>
              <w:tabs>
                <w:tab w:val="left" w:pos="666"/>
              </w:tabs>
              <w:spacing w:line="360" w:lineRule="auto"/>
              <w:jc w:val="right"/>
              <w:rPr>
                <w:rFonts w:ascii="Arial" w:hAnsi="Arial" w:cs="Arial"/>
                <w:sz w:val="19"/>
                <w:szCs w:val="19"/>
                <w:lang w:val="en-GB"/>
              </w:rPr>
            </w:pPr>
            <w:r w:rsidRPr="008D5C8E">
              <w:rPr>
                <w:rFonts w:ascii="Arial" w:hAnsi="Arial" w:cs="Arial"/>
                <w:sz w:val="19"/>
                <w:szCs w:val="19"/>
                <w:lang w:val="en-GB"/>
              </w:rPr>
              <w:t>75.25</w:t>
            </w:r>
          </w:p>
        </w:tc>
      </w:tr>
      <w:tr w:rsidR="005A1AC7" w:rsidRPr="008D5C8E" w14:paraId="34FF11B6" w14:textId="77777777" w:rsidTr="003B075C">
        <w:tc>
          <w:tcPr>
            <w:tcW w:w="4014" w:type="dxa"/>
          </w:tcPr>
          <w:p w14:paraId="6AD11081" w14:textId="77777777" w:rsidR="005A1AC7" w:rsidRPr="008D5C8E" w:rsidRDefault="005A1AC7" w:rsidP="005A1AC7">
            <w:pPr>
              <w:tabs>
                <w:tab w:val="left" w:pos="666"/>
              </w:tabs>
              <w:spacing w:line="360" w:lineRule="auto"/>
              <w:jc w:val="both"/>
              <w:rPr>
                <w:rFonts w:ascii="Arial" w:hAnsi="Arial" w:cs="Arial"/>
                <w:sz w:val="19"/>
                <w:szCs w:val="19"/>
                <w:lang w:val="en-GB"/>
              </w:rPr>
            </w:pPr>
            <w:proofErr w:type="spellStart"/>
            <w:r w:rsidRPr="008D5C8E">
              <w:rPr>
                <w:rFonts w:ascii="Arial" w:hAnsi="Arial" w:cs="Arial"/>
                <w:sz w:val="19"/>
                <w:szCs w:val="19"/>
                <w:lang w:val="en-GB"/>
              </w:rPr>
              <w:t>Pantong</w:t>
            </w:r>
            <w:proofErr w:type="spellEnd"/>
            <w:r w:rsidRPr="008D5C8E">
              <w:rPr>
                <w:rFonts w:ascii="Arial" w:hAnsi="Arial" w:cs="Arial"/>
                <w:sz w:val="19"/>
                <w:szCs w:val="19"/>
                <w:lang w:val="en-GB"/>
              </w:rPr>
              <w:t xml:space="preserve"> Thai Pack Co., Ltd.</w:t>
            </w:r>
          </w:p>
        </w:tc>
        <w:tc>
          <w:tcPr>
            <w:tcW w:w="2430" w:type="dxa"/>
          </w:tcPr>
          <w:p w14:paraId="717307EA" w14:textId="5F96A8A8" w:rsidR="005A1AC7" w:rsidRPr="008D5C8E" w:rsidRDefault="005A1AC7" w:rsidP="005A1AC7">
            <w:pPr>
              <w:tabs>
                <w:tab w:val="left" w:pos="666"/>
              </w:tabs>
              <w:spacing w:line="360" w:lineRule="auto"/>
              <w:jc w:val="center"/>
              <w:rPr>
                <w:rFonts w:ascii="Arial" w:hAnsi="Arial" w:cs="Arial"/>
                <w:sz w:val="19"/>
                <w:szCs w:val="19"/>
                <w:lang w:val="en-GB"/>
              </w:rPr>
            </w:pPr>
            <w:r w:rsidRPr="008D5C8E">
              <w:rPr>
                <w:rFonts w:ascii="Arial" w:hAnsi="Arial" w:cs="Arial"/>
                <w:sz w:val="19"/>
                <w:szCs w:val="19"/>
                <w:lang w:val="en-GB"/>
              </w:rPr>
              <w:t>Co-shareholders</w:t>
            </w:r>
          </w:p>
        </w:tc>
        <w:tc>
          <w:tcPr>
            <w:tcW w:w="1260" w:type="dxa"/>
          </w:tcPr>
          <w:p w14:paraId="6503A14E" w14:textId="667C8013"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D5C8E">
              <w:rPr>
                <w:rFonts w:ascii="Arial" w:hAnsi="Arial" w:cs="Arial"/>
                <w:sz w:val="19"/>
                <w:szCs w:val="19"/>
                <w:lang w:val="en-GB"/>
              </w:rPr>
              <w:t>-</w:t>
            </w:r>
          </w:p>
        </w:tc>
        <w:tc>
          <w:tcPr>
            <w:tcW w:w="1255" w:type="dxa"/>
          </w:tcPr>
          <w:p w14:paraId="57500C92" w14:textId="79B95DA8"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D5C8E">
              <w:rPr>
                <w:rFonts w:ascii="Arial" w:hAnsi="Arial" w:cs="Arial"/>
                <w:sz w:val="19"/>
                <w:szCs w:val="19"/>
                <w:lang w:val="en-GB"/>
              </w:rPr>
              <w:t>-</w:t>
            </w:r>
          </w:p>
        </w:tc>
      </w:tr>
      <w:tr w:rsidR="005A1AC7" w:rsidRPr="002D772A" w14:paraId="0184AE18" w14:textId="77777777" w:rsidTr="003B075C">
        <w:tc>
          <w:tcPr>
            <w:tcW w:w="4014" w:type="dxa"/>
          </w:tcPr>
          <w:p w14:paraId="46A6279D" w14:textId="1CE50F2B" w:rsidR="005A1AC7" w:rsidRPr="008D5C8E" w:rsidRDefault="005A1AC7" w:rsidP="005A1AC7">
            <w:pPr>
              <w:tabs>
                <w:tab w:val="left" w:pos="666"/>
              </w:tabs>
              <w:spacing w:line="360" w:lineRule="auto"/>
              <w:jc w:val="both"/>
              <w:rPr>
                <w:rFonts w:ascii="Arial" w:hAnsi="Arial" w:cs="Arial"/>
                <w:sz w:val="19"/>
                <w:szCs w:val="19"/>
                <w:lang w:val="en-GB"/>
              </w:rPr>
            </w:pPr>
            <w:r>
              <w:rPr>
                <w:rFonts w:ascii="Arial" w:hAnsi="Arial" w:cs="Arial"/>
                <w:sz w:val="19"/>
                <w:szCs w:val="19"/>
                <w:lang w:val="en-GB"/>
              </w:rPr>
              <w:t>Premier Tank Corporation Co., Ltd.</w:t>
            </w:r>
          </w:p>
        </w:tc>
        <w:tc>
          <w:tcPr>
            <w:tcW w:w="2430" w:type="dxa"/>
          </w:tcPr>
          <w:p w14:paraId="6F4A946A" w14:textId="2F7C57CE"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Associated company</w:t>
            </w:r>
          </w:p>
        </w:tc>
        <w:tc>
          <w:tcPr>
            <w:tcW w:w="1260" w:type="dxa"/>
          </w:tcPr>
          <w:p w14:paraId="1B2C934E" w14:textId="3F71C3AD" w:rsidR="005A1AC7" w:rsidRPr="008D5C8E" w:rsidRDefault="005A1AC7" w:rsidP="005A1AC7">
            <w:pPr>
              <w:tabs>
                <w:tab w:val="left" w:pos="666"/>
              </w:tabs>
              <w:spacing w:line="360" w:lineRule="auto"/>
              <w:jc w:val="right"/>
              <w:rPr>
                <w:rFonts w:ascii="Arial" w:hAnsi="Arial" w:cs="Arial"/>
                <w:sz w:val="19"/>
                <w:szCs w:val="19"/>
                <w:lang w:val="en-GB"/>
              </w:rPr>
            </w:pPr>
            <w:r>
              <w:rPr>
                <w:rFonts w:ascii="Arial" w:hAnsi="Arial" w:cs="Arial"/>
                <w:sz w:val="19"/>
                <w:szCs w:val="19"/>
                <w:lang w:val="en-GB"/>
              </w:rPr>
              <w:t>23.00</w:t>
            </w:r>
          </w:p>
        </w:tc>
        <w:tc>
          <w:tcPr>
            <w:tcW w:w="1255" w:type="dxa"/>
          </w:tcPr>
          <w:p w14:paraId="181BE74A" w14:textId="7128B54D" w:rsidR="005A1AC7" w:rsidRPr="008D5C8E" w:rsidRDefault="005A1AC7" w:rsidP="005A1AC7">
            <w:pPr>
              <w:tabs>
                <w:tab w:val="left" w:pos="666"/>
              </w:tabs>
              <w:spacing w:line="360" w:lineRule="auto"/>
              <w:jc w:val="center"/>
              <w:rPr>
                <w:rFonts w:ascii="Arial" w:hAnsi="Arial" w:cs="Arial"/>
                <w:sz w:val="19"/>
                <w:szCs w:val="19"/>
                <w:lang w:val="en-GB"/>
              </w:rPr>
            </w:pPr>
            <w:r>
              <w:rPr>
                <w:rFonts w:ascii="Arial" w:hAnsi="Arial" w:cs="Arial"/>
                <w:sz w:val="19"/>
                <w:szCs w:val="19"/>
                <w:lang w:val="en-GB"/>
              </w:rPr>
              <w:t xml:space="preserve">       </w:t>
            </w:r>
            <w:r w:rsidRPr="008D5C8E">
              <w:rPr>
                <w:rFonts w:ascii="Arial" w:hAnsi="Arial" w:cs="Arial"/>
                <w:sz w:val="19"/>
                <w:szCs w:val="19"/>
                <w:lang w:val="en-GB"/>
              </w:rPr>
              <w:t>-</w:t>
            </w:r>
          </w:p>
        </w:tc>
      </w:tr>
    </w:tbl>
    <w:p w14:paraId="47789113" w14:textId="77626AD4" w:rsidR="00AE72C5" w:rsidRDefault="00AE72C5" w:rsidP="00FF5797">
      <w:pPr>
        <w:tabs>
          <w:tab w:val="left" w:pos="666"/>
        </w:tabs>
        <w:spacing w:line="360" w:lineRule="auto"/>
        <w:ind w:left="396"/>
        <w:jc w:val="both"/>
        <w:rPr>
          <w:rFonts w:ascii="Arial" w:hAnsi="Arial" w:cs="Arial"/>
          <w:sz w:val="19"/>
          <w:szCs w:val="19"/>
          <w:lang w:val="en-GB"/>
        </w:rPr>
      </w:pPr>
    </w:p>
    <w:p w14:paraId="1FF50FE1" w14:textId="77777777" w:rsidR="00FF5797" w:rsidRPr="008D5C8E" w:rsidRDefault="00FF5797" w:rsidP="00FF5797">
      <w:pPr>
        <w:tabs>
          <w:tab w:val="left" w:pos="666"/>
        </w:tabs>
        <w:spacing w:line="360" w:lineRule="auto"/>
        <w:ind w:left="396"/>
        <w:jc w:val="both"/>
        <w:rPr>
          <w:rFonts w:ascii="Arial" w:hAnsi="Arial" w:cs="Arial"/>
          <w:sz w:val="19"/>
          <w:szCs w:val="19"/>
          <w:lang w:val="en-GB"/>
        </w:rPr>
      </w:pPr>
      <w:r w:rsidRPr="008D5C8E">
        <w:rPr>
          <w:rFonts w:ascii="Arial" w:hAnsi="Arial" w:cs="Arial"/>
          <w:sz w:val="19"/>
          <w:szCs w:val="19"/>
          <w:lang w:val="en-GB"/>
        </w:rPr>
        <w:t>Significant transactions with related parties for the years ended 31 October 2018 and 2017 are as follows:</w:t>
      </w:r>
    </w:p>
    <w:p w14:paraId="176EFBBD" w14:textId="77777777" w:rsidR="00FF5797" w:rsidRPr="009828BF" w:rsidRDefault="00FF5797" w:rsidP="00FF5797">
      <w:pPr>
        <w:spacing w:line="360" w:lineRule="auto"/>
        <w:ind w:left="396"/>
        <w:jc w:val="thaiDistribute"/>
        <w:rPr>
          <w:rFonts w:ascii="Arial" w:hAnsi="Arial" w:cs="Arial"/>
          <w:sz w:val="19"/>
          <w:szCs w:val="19"/>
          <w:lang w:val="en-GB"/>
        </w:rPr>
      </w:pPr>
    </w:p>
    <w:tbl>
      <w:tblPr>
        <w:tblStyle w:val="TableGrid"/>
        <w:tblW w:w="931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1890"/>
        <w:gridCol w:w="1170"/>
        <w:gridCol w:w="1170"/>
        <w:gridCol w:w="1170"/>
        <w:gridCol w:w="1165"/>
      </w:tblGrid>
      <w:tr w:rsidR="00FF5797" w:rsidRPr="008D5C8E" w14:paraId="3EB62879" w14:textId="77777777" w:rsidTr="00227924">
        <w:trPr>
          <w:tblHeader/>
        </w:trPr>
        <w:tc>
          <w:tcPr>
            <w:tcW w:w="2754" w:type="dxa"/>
          </w:tcPr>
          <w:p w14:paraId="17BC42B3"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2C5799FB"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37BAFA91"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1B2B51FD" w14:textId="77777777" w:rsidR="00FF5797" w:rsidRPr="008D5C8E" w:rsidRDefault="00FF5797" w:rsidP="003B075C">
            <w:pPr>
              <w:spacing w:line="360" w:lineRule="auto"/>
              <w:jc w:val="thaiDistribute"/>
              <w:rPr>
                <w:rFonts w:ascii="Arial" w:hAnsi="Arial" w:cs="Arial"/>
                <w:sz w:val="16"/>
                <w:szCs w:val="16"/>
                <w:lang w:val="en-GB"/>
              </w:rPr>
            </w:pPr>
          </w:p>
        </w:tc>
        <w:tc>
          <w:tcPr>
            <w:tcW w:w="2335" w:type="dxa"/>
            <w:gridSpan w:val="2"/>
          </w:tcPr>
          <w:p w14:paraId="67F50B0F" w14:textId="77777777" w:rsidR="00FF5797" w:rsidRPr="008D5C8E" w:rsidRDefault="00FF5797" w:rsidP="003B075C">
            <w:pPr>
              <w:spacing w:line="360" w:lineRule="auto"/>
              <w:jc w:val="right"/>
              <w:rPr>
                <w:rFonts w:ascii="Arial" w:hAnsi="Arial" w:cs="Arial"/>
                <w:sz w:val="16"/>
                <w:szCs w:val="16"/>
                <w:lang w:val="en-GB"/>
              </w:rPr>
            </w:pPr>
            <w:r w:rsidRPr="008D5C8E">
              <w:rPr>
                <w:rFonts w:ascii="Arial" w:hAnsi="Arial" w:cs="Arial"/>
                <w:sz w:val="16"/>
                <w:szCs w:val="16"/>
                <w:lang w:val="en-GB"/>
              </w:rPr>
              <w:t>(Unit: Thousand Baht)</w:t>
            </w:r>
          </w:p>
        </w:tc>
      </w:tr>
      <w:tr w:rsidR="00FF5797" w:rsidRPr="008D5C8E" w14:paraId="76A1A731" w14:textId="77777777" w:rsidTr="00227924">
        <w:trPr>
          <w:tblHeader/>
        </w:trPr>
        <w:tc>
          <w:tcPr>
            <w:tcW w:w="2754" w:type="dxa"/>
          </w:tcPr>
          <w:p w14:paraId="6D3B849E"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1F5B995C" w14:textId="77777777" w:rsidR="00FF5797" w:rsidRPr="008D5C8E" w:rsidRDefault="00FF5797" w:rsidP="003B075C">
            <w:pPr>
              <w:spacing w:line="360" w:lineRule="auto"/>
              <w:jc w:val="thaiDistribute"/>
              <w:rPr>
                <w:rFonts w:ascii="Arial" w:hAnsi="Arial" w:cs="Arial"/>
                <w:sz w:val="16"/>
                <w:szCs w:val="16"/>
                <w:lang w:val="en-GB"/>
              </w:rPr>
            </w:pPr>
          </w:p>
        </w:tc>
        <w:tc>
          <w:tcPr>
            <w:tcW w:w="2340" w:type="dxa"/>
            <w:gridSpan w:val="2"/>
          </w:tcPr>
          <w:p w14:paraId="181730EC"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Consolidated F/S</w:t>
            </w:r>
          </w:p>
        </w:tc>
        <w:tc>
          <w:tcPr>
            <w:tcW w:w="2335" w:type="dxa"/>
            <w:gridSpan w:val="2"/>
          </w:tcPr>
          <w:p w14:paraId="4CBC80AF"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Separate F/S</w:t>
            </w:r>
          </w:p>
        </w:tc>
      </w:tr>
      <w:tr w:rsidR="00FF5797" w:rsidRPr="006913D3" w14:paraId="41383B6F" w14:textId="77777777" w:rsidTr="00227924">
        <w:trPr>
          <w:tblHeader/>
        </w:trPr>
        <w:tc>
          <w:tcPr>
            <w:tcW w:w="2754" w:type="dxa"/>
          </w:tcPr>
          <w:p w14:paraId="3297F90A"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0B39C064" w14:textId="77777777" w:rsidR="00FF5797" w:rsidRPr="008D5C8E" w:rsidRDefault="00FF5797" w:rsidP="003B075C">
            <w:pPr>
              <w:spacing w:line="360" w:lineRule="auto"/>
              <w:jc w:val="thaiDistribute"/>
              <w:rPr>
                <w:rFonts w:ascii="Arial" w:hAnsi="Arial" w:cs="Arial"/>
                <w:sz w:val="16"/>
                <w:szCs w:val="16"/>
                <w:lang w:val="en-GB"/>
              </w:rPr>
            </w:pPr>
          </w:p>
        </w:tc>
        <w:tc>
          <w:tcPr>
            <w:tcW w:w="4675" w:type="dxa"/>
            <w:gridSpan w:val="4"/>
          </w:tcPr>
          <w:p w14:paraId="419661F1"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For the year ended 31 October</w:t>
            </w:r>
          </w:p>
        </w:tc>
      </w:tr>
      <w:tr w:rsidR="00FF5797" w:rsidRPr="008D5C8E" w14:paraId="5178D461" w14:textId="77777777" w:rsidTr="00227924">
        <w:trPr>
          <w:tblHeader/>
        </w:trPr>
        <w:tc>
          <w:tcPr>
            <w:tcW w:w="2754" w:type="dxa"/>
          </w:tcPr>
          <w:p w14:paraId="254CE5D8" w14:textId="77777777" w:rsidR="00FF5797" w:rsidRPr="008D5C8E" w:rsidRDefault="00FF5797" w:rsidP="003B075C">
            <w:pPr>
              <w:spacing w:line="360" w:lineRule="auto"/>
              <w:jc w:val="center"/>
              <w:rPr>
                <w:rFonts w:ascii="Arial" w:hAnsi="Arial" w:cs="Arial"/>
                <w:sz w:val="16"/>
                <w:szCs w:val="16"/>
                <w:lang w:val="en-GB"/>
              </w:rPr>
            </w:pPr>
          </w:p>
        </w:tc>
        <w:tc>
          <w:tcPr>
            <w:tcW w:w="1890" w:type="dxa"/>
          </w:tcPr>
          <w:p w14:paraId="121A651D"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Pricing policy</w:t>
            </w:r>
          </w:p>
        </w:tc>
        <w:tc>
          <w:tcPr>
            <w:tcW w:w="1170" w:type="dxa"/>
          </w:tcPr>
          <w:p w14:paraId="19A5D49E"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2018</w:t>
            </w:r>
          </w:p>
        </w:tc>
        <w:tc>
          <w:tcPr>
            <w:tcW w:w="1170" w:type="dxa"/>
          </w:tcPr>
          <w:p w14:paraId="09DA6507"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c>
          <w:tcPr>
            <w:tcW w:w="1170" w:type="dxa"/>
          </w:tcPr>
          <w:p w14:paraId="1A6276CA"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2018</w:t>
            </w:r>
          </w:p>
        </w:tc>
        <w:tc>
          <w:tcPr>
            <w:tcW w:w="1165" w:type="dxa"/>
          </w:tcPr>
          <w:p w14:paraId="4E73F488" w14:textId="77777777" w:rsidR="00FF5797" w:rsidRPr="008D5C8E" w:rsidRDefault="00FF5797" w:rsidP="003B075C">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r>
      <w:tr w:rsidR="00FF5797" w:rsidRPr="008D5C8E" w14:paraId="64EDB060" w14:textId="77777777" w:rsidTr="003B075C">
        <w:tc>
          <w:tcPr>
            <w:tcW w:w="2754" w:type="dxa"/>
          </w:tcPr>
          <w:p w14:paraId="23787850"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5FAC5E31"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2A6626D"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41AEDA0"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481B010B" w14:textId="77777777" w:rsidR="00FF5797" w:rsidRPr="008D5C8E" w:rsidRDefault="00FF5797" w:rsidP="003B075C">
            <w:pPr>
              <w:spacing w:line="360" w:lineRule="auto"/>
              <w:jc w:val="thaiDistribute"/>
              <w:rPr>
                <w:rFonts w:ascii="Arial" w:hAnsi="Arial" w:cs="Arial"/>
                <w:sz w:val="16"/>
                <w:szCs w:val="16"/>
                <w:lang w:val="en-GB"/>
              </w:rPr>
            </w:pPr>
          </w:p>
        </w:tc>
        <w:tc>
          <w:tcPr>
            <w:tcW w:w="1165" w:type="dxa"/>
          </w:tcPr>
          <w:p w14:paraId="4F03EED1" w14:textId="77777777" w:rsidR="00FF5797" w:rsidRPr="008D5C8E" w:rsidRDefault="00FF5797" w:rsidP="003B075C">
            <w:pPr>
              <w:spacing w:line="360" w:lineRule="auto"/>
              <w:jc w:val="thaiDistribute"/>
              <w:rPr>
                <w:rFonts w:ascii="Arial" w:hAnsi="Arial" w:cs="Arial"/>
                <w:sz w:val="16"/>
                <w:szCs w:val="16"/>
                <w:lang w:val="en-GB"/>
              </w:rPr>
            </w:pPr>
          </w:p>
        </w:tc>
      </w:tr>
      <w:tr w:rsidR="00FF5797" w:rsidRPr="006913D3" w14:paraId="45D77A45" w14:textId="77777777" w:rsidTr="003B075C">
        <w:tc>
          <w:tcPr>
            <w:tcW w:w="2754" w:type="dxa"/>
          </w:tcPr>
          <w:p w14:paraId="0D9434A9" w14:textId="77777777"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Revenue from sale of goods</w:t>
            </w:r>
          </w:p>
        </w:tc>
        <w:tc>
          <w:tcPr>
            <w:tcW w:w="1890" w:type="dxa"/>
          </w:tcPr>
          <w:p w14:paraId="09B4EC73"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CDF9BF7"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296F48AB"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2D439E5D"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161F3240" w14:textId="77777777" w:rsidR="00FF5797" w:rsidRPr="008D5C8E" w:rsidRDefault="00FF5797" w:rsidP="003B075C">
            <w:pPr>
              <w:spacing w:line="360" w:lineRule="auto"/>
              <w:jc w:val="right"/>
              <w:rPr>
                <w:rFonts w:ascii="Arial" w:hAnsi="Arial" w:cs="Arial"/>
                <w:sz w:val="16"/>
                <w:szCs w:val="16"/>
                <w:lang w:val="en-GB"/>
              </w:rPr>
            </w:pPr>
          </w:p>
        </w:tc>
      </w:tr>
      <w:tr w:rsidR="005A1AC7" w:rsidRPr="008D5C8E" w14:paraId="07BCAA60" w14:textId="77777777" w:rsidTr="003B075C">
        <w:tc>
          <w:tcPr>
            <w:tcW w:w="2754" w:type="dxa"/>
          </w:tcPr>
          <w:p w14:paraId="767A8BAB" w14:textId="77777777" w:rsidR="005A1AC7" w:rsidRPr="008D5C8E" w:rsidRDefault="005A1AC7" w:rsidP="005A1AC7">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Subsidiaries</w:t>
            </w:r>
          </w:p>
        </w:tc>
        <w:tc>
          <w:tcPr>
            <w:tcW w:w="1890" w:type="dxa"/>
          </w:tcPr>
          <w:p w14:paraId="564D20D2"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Price negotiated in the</w:t>
            </w:r>
          </w:p>
          <w:p w14:paraId="67F1024F"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normal course of</w:t>
            </w:r>
          </w:p>
          <w:p w14:paraId="23F291BA"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business</w:t>
            </w:r>
          </w:p>
        </w:tc>
        <w:tc>
          <w:tcPr>
            <w:tcW w:w="1170" w:type="dxa"/>
          </w:tcPr>
          <w:p w14:paraId="16F61396" w14:textId="77777777" w:rsidR="005A1AC7"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p w14:paraId="046EEC38" w14:textId="77777777" w:rsidR="005A1AC7" w:rsidRDefault="005A1AC7" w:rsidP="005A1AC7">
            <w:pPr>
              <w:pBdr>
                <w:bottom w:val="single" w:sz="12" w:space="1" w:color="auto"/>
              </w:pBdr>
              <w:spacing w:line="360" w:lineRule="auto"/>
              <w:jc w:val="center"/>
              <w:rPr>
                <w:rFonts w:ascii="Arial" w:hAnsi="Arial" w:cs="Arial"/>
                <w:sz w:val="16"/>
                <w:szCs w:val="16"/>
                <w:lang w:val="en-GB"/>
              </w:rPr>
            </w:pPr>
          </w:p>
          <w:p w14:paraId="2BCD5E2B" w14:textId="5D2AFD1C" w:rsidR="005A1AC7" w:rsidRPr="009828BF" w:rsidRDefault="005A1AC7" w:rsidP="005A1AC7">
            <w:pPr>
              <w:pBdr>
                <w:bottom w:val="single" w:sz="12" w:space="1" w:color="auto"/>
              </w:pBdr>
              <w:spacing w:line="360" w:lineRule="auto"/>
              <w:jc w:val="center"/>
              <w:rPr>
                <w:rFonts w:ascii="Arial" w:hAnsi="Arial" w:cstheme="minorBidi"/>
                <w:sz w:val="16"/>
                <w:szCs w:val="16"/>
                <w:lang w:val="en-GB"/>
              </w:rPr>
            </w:pPr>
            <w:r>
              <w:rPr>
                <w:rFonts w:ascii="Arial" w:hAnsi="Arial" w:cs="Arial"/>
                <w:sz w:val="16"/>
                <w:szCs w:val="16"/>
                <w:lang w:val="en-GB"/>
              </w:rPr>
              <w:t xml:space="preserve">         -</w:t>
            </w:r>
          </w:p>
        </w:tc>
        <w:tc>
          <w:tcPr>
            <w:tcW w:w="1170" w:type="dxa"/>
          </w:tcPr>
          <w:p w14:paraId="72BF38A8" w14:textId="77777777" w:rsidR="005A1AC7"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p w14:paraId="2CED7B92" w14:textId="77777777" w:rsidR="005A1AC7" w:rsidRDefault="005A1AC7" w:rsidP="005A1AC7">
            <w:pPr>
              <w:pBdr>
                <w:bottom w:val="single" w:sz="12" w:space="1" w:color="auto"/>
              </w:pBdr>
              <w:spacing w:line="360" w:lineRule="auto"/>
              <w:jc w:val="center"/>
              <w:rPr>
                <w:rFonts w:ascii="Arial" w:hAnsi="Arial" w:cs="Arial"/>
                <w:sz w:val="16"/>
                <w:szCs w:val="16"/>
                <w:lang w:val="en-GB"/>
              </w:rPr>
            </w:pPr>
          </w:p>
          <w:p w14:paraId="00A26A0C" w14:textId="2DAA514E"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1A741F66" w14:textId="77777777" w:rsidR="005A1AC7"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p w14:paraId="73E5528F" w14:textId="77777777" w:rsidR="005A1AC7" w:rsidRDefault="005A1AC7" w:rsidP="005A1AC7">
            <w:pPr>
              <w:pBdr>
                <w:bottom w:val="single" w:sz="12" w:space="1" w:color="auto"/>
              </w:pBdr>
              <w:spacing w:line="360" w:lineRule="auto"/>
              <w:jc w:val="center"/>
              <w:rPr>
                <w:rFonts w:ascii="Arial" w:hAnsi="Arial" w:cs="Arial"/>
                <w:sz w:val="16"/>
                <w:szCs w:val="16"/>
                <w:lang w:val="en-GB"/>
              </w:rPr>
            </w:pPr>
          </w:p>
          <w:p w14:paraId="71CAFA57" w14:textId="3F9D353B"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65" w:type="dxa"/>
          </w:tcPr>
          <w:p w14:paraId="39F70569" w14:textId="77777777" w:rsidR="005A1AC7" w:rsidRDefault="005A1AC7" w:rsidP="005A1AC7">
            <w:pPr>
              <w:pBdr>
                <w:bottom w:val="single" w:sz="12" w:space="1" w:color="auto"/>
              </w:pBdr>
              <w:spacing w:line="360" w:lineRule="auto"/>
              <w:jc w:val="right"/>
              <w:rPr>
                <w:rFonts w:ascii="Arial" w:hAnsi="Arial" w:cstheme="minorBidi"/>
                <w:sz w:val="16"/>
                <w:szCs w:val="16"/>
                <w:lang w:val="en-GB"/>
              </w:rPr>
            </w:pPr>
          </w:p>
          <w:p w14:paraId="4DDE1429" w14:textId="77777777" w:rsidR="005A1AC7" w:rsidRDefault="005A1AC7" w:rsidP="005A1AC7">
            <w:pPr>
              <w:pBdr>
                <w:bottom w:val="single" w:sz="12" w:space="1" w:color="auto"/>
              </w:pBdr>
              <w:spacing w:line="360" w:lineRule="auto"/>
              <w:jc w:val="right"/>
              <w:rPr>
                <w:rFonts w:ascii="Arial" w:hAnsi="Arial" w:cstheme="minorBidi"/>
                <w:sz w:val="16"/>
                <w:szCs w:val="16"/>
                <w:lang w:val="en-GB"/>
              </w:rPr>
            </w:pPr>
          </w:p>
          <w:p w14:paraId="12F2CD5A" w14:textId="54975D2B"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200</w:t>
            </w:r>
          </w:p>
        </w:tc>
      </w:tr>
      <w:tr w:rsidR="00B62D19" w:rsidRPr="008D5C8E" w14:paraId="31E617B7" w14:textId="77777777" w:rsidTr="003B075C">
        <w:tc>
          <w:tcPr>
            <w:tcW w:w="2754" w:type="dxa"/>
          </w:tcPr>
          <w:p w14:paraId="40F2B500" w14:textId="77777777" w:rsidR="00B62D19" w:rsidRPr="008D5C8E" w:rsidRDefault="00B62D19" w:rsidP="00EF1773">
            <w:pPr>
              <w:spacing w:line="360" w:lineRule="auto"/>
              <w:jc w:val="thaiDistribute"/>
              <w:rPr>
                <w:rFonts w:ascii="Arial" w:hAnsi="Arial" w:cs="Arial"/>
                <w:sz w:val="16"/>
                <w:szCs w:val="16"/>
                <w:lang w:val="en-GB"/>
              </w:rPr>
            </w:pPr>
          </w:p>
        </w:tc>
        <w:tc>
          <w:tcPr>
            <w:tcW w:w="1890" w:type="dxa"/>
          </w:tcPr>
          <w:p w14:paraId="3A169F1C" w14:textId="77777777" w:rsidR="00B62D19" w:rsidRPr="008D5C8E" w:rsidRDefault="00B62D19" w:rsidP="00EF1773">
            <w:pPr>
              <w:spacing w:line="360" w:lineRule="auto"/>
              <w:jc w:val="thaiDistribute"/>
              <w:rPr>
                <w:rFonts w:ascii="Arial" w:hAnsi="Arial" w:cs="Arial"/>
                <w:sz w:val="16"/>
                <w:szCs w:val="16"/>
                <w:lang w:val="en-GB"/>
              </w:rPr>
            </w:pPr>
          </w:p>
        </w:tc>
        <w:tc>
          <w:tcPr>
            <w:tcW w:w="1170" w:type="dxa"/>
          </w:tcPr>
          <w:p w14:paraId="10E2D469" w14:textId="77777777" w:rsidR="00B62D19" w:rsidRPr="008D5C8E" w:rsidRDefault="00B62D19" w:rsidP="00EF1773">
            <w:pPr>
              <w:spacing w:line="360" w:lineRule="auto"/>
              <w:jc w:val="right"/>
              <w:rPr>
                <w:rFonts w:ascii="Arial" w:hAnsi="Arial" w:cs="Arial"/>
                <w:sz w:val="16"/>
                <w:szCs w:val="16"/>
                <w:lang w:val="en-GB"/>
              </w:rPr>
            </w:pPr>
          </w:p>
        </w:tc>
        <w:tc>
          <w:tcPr>
            <w:tcW w:w="1170" w:type="dxa"/>
          </w:tcPr>
          <w:p w14:paraId="68FB6E73" w14:textId="77777777" w:rsidR="00B62D19" w:rsidRPr="008D5C8E" w:rsidRDefault="00B62D19" w:rsidP="00EF1773">
            <w:pPr>
              <w:spacing w:line="360" w:lineRule="auto"/>
              <w:jc w:val="right"/>
              <w:rPr>
                <w:rFonts w:ascii="Arial" w:hAnsi="Arial" w:cs="Arial"/>
                <w:sz w:val="16"/>
                <w:szCs w:val="16"/>
                <w:lang w:val="en-GB"/>
              </w:rPr>
            </w:pPr>
          </w:p>
        </w:tc>
        <w:tc>
          <w:tcPr>
            <w:tcW w:w="1170" w:type="dxa"/>
          </w:tcPr>
          <w:p w14:paraId="10C9155C" w14:textId="77777777" w:rsidR="00B62D19" w:rsidRPr="008D5C8E" w:rsidRDefault="00B62D19" w:rsidP="00EF1773">
            <w:pPr>
              <w:spacing w:line="360" w:lineRule="auto"/>
              <w:jc w:val="right"/>
              <w:rPr>
                <w:rFonts w:ascii="Arial" w:hAnsi="Arial" w:cs="Arial"/>
                <w:sz w:val="16"/>
                <w:szCs w:val="16"/>
                <w:lang w:val="en-GB"/>
              </w:rPr>
            </w:pPr>
          </w:p>
        </w:tc>
        <w:tc>
          <w:tcPr>
            <w:tcW w:w="1165" w:type="dxa"/>
          </w:tcPr>
          <w:p w14:paraId="0D452D43" w14:textId="77777777" w:rsidR="00B62D19" w:rsidRPr="008D5C8E" w:rsidRDefault="00B62D19" w:rsidP="00EF1773">
            <w:pPr>
              <w:spacing w:line="360" w:lineRule="auto"/>
              <w:jc w:val="right"/>
              <w:rPr>
                <w:rFonts w:ascii="Arial" w:hAnsi="Arial" w:cs="Arial"/>
                <w:sz w:val="16"/>
                <w:szCs w:val="16"/>
                <w:lang w:val="en-GB"/>
              </w:rPr>
            </w:pPr>
          </w:p>
        </w:tc>
      </w:tr>
      <w:tr w:rsidR="00EF1773" w:rsidRPr="008D5C8E" w14:paraId="212EE3A7" w14:textId="77777777" w:rsidTr="003B075C">
        <w:tc>
          <w:tcPr>
            <w:tcW w:w="2754" w:type="dxa"/>
          </w:tcPr>
          <w:p w14:paraId="6E5E2F96" w14:textId="77777777" w:rsidR="00EF1773" w:rsidRPr="008D5C8E" w:rsidRDefault="00EF1773" w:rsidP="00EF1773">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Rental income</w:t>
            </w:r>
          </w:p>
        </w:tc>
        <w:tc>
          <w:tcPr>
            <w:tcW w:w="1890" w:type="dxa"/>
          </w:tcPr>
          <w:p w14:paraId="2E547C50" w14:textId="77777777" w:rsidR="00EF1773" w:rsidRPr="008D5C8E" w:rsidRDefault="00EF1773" w:rsidP="00EF1773">
            <w:pPr>
              <w:spacing w:line="360" w:lineRule="auto"/>
              <w:jc w:val="thaiDistribute"/>
              <w:rPr>
                <w:rFonts w:ascii="Arial" w:hAnsi="Arial" w:cs="Arial"/>
                <w:sz w:val="16"/>
                <w:szCs w:val="16"/>
                <w:lang w:val="en-GB"/>
              </w:rPr>
            </w:pPr>
          </w:p>
        </w:tc>
        <w:tc>
          <w:tcPr>
            <w:tcW w:w="1170" w:type="dxa"/>
          </w:tcPr>
          <w:p w14:paraId="7A31D569" w14:textId="77777777" w:rsidR="00EF1773" w:rsidRPr="008D5C8E" w:rsidRDefault="00EF1773" w:rsidP="00EF1773">
            <w:pPr>
              <w:spacing w:line="360" w:lineRule="auto"/>
              <w:jc w:val="right"/>
              <w:rPr>
                <w:rFonts w:ascii="Arial" w:hAnsi="Arial" w:cs="Arial"/>
                <w:sz w:val="16"/>
                <w:szCs w:val="16"/>
                <w:lang w:val="en-GB"/>
              </w:rPr>
            </w:pPr>
          </w:p>
        </w:tc>
        <w:tc>
          <w:tcPr>
            <w:tcW w:w="1170" w:type="dxa"/>
          </w:tcPr>
          <w:p w14:paraId="64D520DE" w14:textId="77777777" w:rsidR="00EF1773" w:rsidRPr="008D5C8E" w:rsidRDefault="00EF1773" w:rsidP="00EF1773">
            <w:pPr>
              <w:spacing w:line="360" w:lineRule="auto"/>
              <w:jc w:val="right"/>
              <w:rPr>
                <w:rFonts w:ascii="Arial" w:hAnsi="Arial" w:cs="Arial"/>
                <w:sz w:val="16"/>
                <w:szCs w:val="16"/>
                <w:lang w:val="en-GB"/>
              </w:rPr>
            </w:pPr>
          </w:p>
        </w:tc>
        <w:tc>
          <w:tcPr>
            <w:tcW w:w="1170" w:type="dxa"/>
          </w:tcPr>
          <w:p w14:paraId="5F5ACB13" w14:textId="77777777" w:rsidR="00EF1773" w:rsidRPr="008D5C8E" w:rsidRDefault="00EF1773" w:rsidP="00EF1773">
            <w:pPr>
              <w:spacing w:line="360" w:lineRule="auto"/>
              <w:jc w:val="right"/>
              <w:rPr>
                <w:rFonts w:ascii="Arial" w:hAnsi="Arial" w:cs="Arial"/>
                <w:sz w:val="16"/>
                <w:szCs w:val="16"/>
                <w:lang w:val="en-GB"/>
              </w:rPr>
            </w:pPr>
          </w:p>
        </w:tc>
        <w:tc>
          <w:tcPr>
            <w:tcW w:w="1165" w:type="dxa"/>
          </w:tcPr>
          <w:p w14:paraId="392D7D5B" w14:textId="77777777" w:rsidR="00EF1773" w:rsidRPr="008D5C8E" w:rsidRDefault="00EF1773" w:rsidP="00EF1773">
            <w:pPr>
              <w:spacing w:line="360" w:lineRule="auto"/>
              <w:jc w:val="right"/>
              <w:rPr>
                <w:rFonts w:ascii="Arial" w:hAnsi="Arial" w:cs="Arial"/>
                <w:sz w:val="16"/>
                <w:szCs w:val="16"/>
                <w:lang w:val="en-GB"/>
              </w:rPr>
            </w:pPr>
          </w:p>
        </w:tc>
      </w:tr>
      <w:tr w:rsidR="005A1AC7" w:rsidRPr="008D5C8E" w14:paraId="0A9DFBBB" w14:textId="77777777" w:rsidTr="003B075C">
        <w:tc>
          <w:tcPr>
            <w:tcW w:w="2754" w:type="dxa"/>
          </w:tcPr>
          <w:p w14:paraId="1EE03E1C" w14:textId="16480580" w:rsidR="005A1AC7" w:rsidRPr="008D5C8E" w:rsidRDefault="005A1AC7" w:rsidP="005A1AC7">
            <w:pPr>
              <w:spacing w:line="360" w:lineRule="auto"/>
              <w:ind w:firstLine="216"/>
              <w:jc w:val="thaiDistribute"/>
              <w:rPr>
                <w:rFonts w:ascii="Arial" w:hAnsi="Arial" w:cs="Arial"/>
                <w:sz w:val="16"/>
                <w:szCs w:val="16"/>
                <w:lang w:val="en-GB"/>
              </w:rPr>
            </w:pPr>
            <w:r>
              <w:rPr>
                <w:rFonts w:ascii="Arial" w:hAnsi="Arial" w:cs="Arial"/>
                <w:sz w:val="16"/>
                <w:szCs w:val="16"/>
                <w:lang w:val="en-GB"/>
              </w:rPr>
              <w:t>R</w:t>
            </w:r>
            <w:r w:rsidRPr="008D5C8E">
              <w:rPr>
                <w:rFonts w:ascii="Arial" w:hAnsi="Arial" w:cs="Arial"/>
                <w:sz w:val="16"/>
                <w:szCs w:val="16"/>
                <w:lang w:val="en-GB"/>
              </w:rPr>
              <w:t>elated parties</w:t>
            </w:r>
          </w:p>
        </w:tc>
        <w:tc>
          <w:tcPr>
            <w:tcW w:w="1890" w:type="dxa"/>
          </w:tcPr>
          <w:p w14:paraId="1BBB73BE" w14:textId="3A172A46"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Agreed rate</w:t>
            </w:r>
          </w:p>
        </w:tc>
        <w:tc>
          <w:tcPr>
            <w:tcW w:w="1170" w:type="dxa"/>
          </w:tcPr>
          <w:p w14:paraId="01540303" w14:textId="2D8425D0"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0F044C68" w14:textId="77777777" w:rsidR="005A1AC7" w:rsidRPr="008D5C8E" w:rsidRDefault="005A1AC7" w:rsidP="005A1AC7">
            <w:pPr>
              <w:pBdr>
                <w:bottom w:val="single" w:sz="12" w:space="1" w:color="auto"/>
              </w:pBdr>
              <w:spacing w:line="360" w:lineRule="auto"/>
              <w:jc w:val="right"/>
              <w:rPr>
                <w:rFonts w:ascii="Arial" w:hAnsi="Arial" w:cs="Arial"/>
                <w:sz w:val="16"/>
                <w:szCs w:val="16"/>
                <w:lang w:val="en-US"/>
              </w:rPr>
            </w:pPr>
            <w:r w:rsidRPr="008D5C8E">
              <w:rPr>
                <w:rFonts w:ascii="Arial" w:hAnsi="Arial" w:cs="Arial"/>
                <w:sz w:val="16"/>
                <w:szCs w:val="16"/>
                <w:lang w:val="en-US"/>
              </w:rPr>
              <w:t>2,522</w:t>
            </w:r>
          </w:p>
        </w:tc>
        <w:tc>
          <w:tcPr>
            <w:tcW w:w="1170" w:type="dxa"/>
          </w:tcPr>
          <w:p w14:paraId="32F3DBBE" w14:textId="5E069A44"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65" w:type="dxa"/>
          </w:tcPr>
          <w:p w14:paraId="5041E293" w14:textId="7AFC22B4"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r>
    </w:tbl>
    <w:p w14:paraId="69CEFA51" w14:textId="77777777" w:rsidR="00FF5797" w:rsidRPr="008D5C8E" w:rsidRDefault="00FF5797" w:rsidP="00FF5797">
      <w:pPr>
        <w:spacing w:line="360" w:lineRule="auto"/>
        <w:ind w:left="396"/>
        <w:jc w:val="thaiDistribute"/>
        <w:rPr>
          <w:rFonts w:ascii="Arial" w:hAnsi="Arial" w:cs="Arial"/>
          <w:sz w:val="19"/>
          <w:szCs w:val="19"/>
          <w:lang w:val="en-GB"/>
        </w:rPr>
      </w:pPr>
    </w:p>
    <w:tbl>
      <w:tblPr>
        <w:tblStyle w:val="TableGrid"/>
        <w:tblW w:w="9319"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4"/>
        <w:gridCol w:w="1890"/>
        <w:gridCol w:w="1170"/>
        <w:gridCol w:w="1170"/>
        <w:gridCol w:w="1170"/>
        <w:gridCol w:w="1165"/>
      </w:tblGrid>
      <w:tr w:rsidR="00FF5797" w:rsidRPr="008D5C8E" w14:paraId="7AC415A3" w14:textId="77777777" w:rsidTr="003B075C">
        <w:tc>
          <w:tcPr>
            <w:tcW w:w="2754" w:type="dxa"/>
          </w:tcPr>
          <w:p w14:paraId="4465D6E8" w14:textId="77777777"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Dividend income</w:t>
            </w:r>
          </w:p>
        </w:tc>
        <w:tc>
          <w:tcPr>
            <w:tcW w:w="1890" w:type="dxa"/>
          </w:tcPr>
          <w:p w14:paraId="11F26830"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1B93AE1D"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0B8B5C9D"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7C6CB0D9"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70C96F69" w14:textId="77777777" w:rsidR="00FF5797" w:rsidRPr="008D5C8E" w:rsidRDefault="00FF5797" w:rsidP="003B075C">
            <w:pPr>
              <w:spacing w:line="360" w:lineRule="auto"/>
              <w:jc w:val="right"/>
              <w:rPr>
                <w:rFonts w:ascii="Arial" w:hAnsi="Arial" w:cs="Arial"/>
                <w:sz w:val="16"/>
                <w:szCs w:val="16"/>
                <w:lang w:val="en-GB"/>
              </w:rPr>
            </w:pPr>
          </w:p>
        </w:tc>
      </w:tr>
      <w:tr w:rsidR="005A1AC7" w:rsidRPr="008D5C8E" w14:paraId="3EE1A74F" w14:textId="77777777" w:rsidTr="003B075C">
        <w:tc>
          <w:tcPr>
            <w:tcW w:w="2754" w:type="dxa"/>
          </w:tcPr>
          <w:p w14:paraId="4F7F1037" w14:textId="1AC751CF" w:rsidR="005A1AC7" w:rsidRPr="005D34A5" w:rsidRDefault="005A1AC7" w:rsidP="005A1AC7">
            <w:pPr>
              <w:spacing w:line="360" w:lineRule="auto"/>
              <w:ind w:firstLine="216"/>
              <w:jc w:val="thaiDistribute"/>
              <w:rPr>
                <w:rFonts w:ascii="Arial" w:hAnsi="Arial" w:cstheme="minorBidi"/>
                <w:sz w:val="16"/>
                <w:szCs w:val="16"/>
                <w:lang w:val="en-US"/>
              </w:rPr>
            </w:pPr>
            <w:proofErr w:type="spellStart"/>
            <w:r w:rsidRPr="008D5C8E">
              <w:rPr>
                <w:rFonts w:ascii="Arial" w:hAnsi="Arial" w:cs="Arial"/>
                <w:sz w:val="16"/>
                <w:szCs w:val="16"/>
                <w:lang w:val="en-GB"/>
              </w:rPr>
              <w:t>Subsidia</w:t>
            </w:r>
            <w:r w:rsidR="005D34A5">
              <w:rPr>
                <w:rFonts w:ascii="Arial" w:hAnsi="Arial" w:cs="Arial"/>
                <w:sz w:val="16"/>
                <w:szCs w:val="16"/>
                <w:lang w:val="en-US"/>
              </w:rPr>
              <w:t>ry</w:t>
            </w:r>
            <w:proofErr w:type="spellEnd"/>
          </w:p>
        </w:tc>
        <w:tc>
          <w:tcPr>
            <w:tcW w:w="1890" w:type="dxa"/>
          </w:tcPr>
          <w:p w14:paraId="589DED83"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Upon declaration</w:t>
            </w:r>
          </w:p>
        </w:tc>
        <w:tc>
          <w:tcPr>
            <w:tcW w:w="1170" w:type="dxa"/>
          </w:tcPr>
          <w:p w14:paraId="3DADAB22" w14:textId="4A99F3E1"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4A8B0A72" w14:textId="6B50A927"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531CA21C" w14:textId="0EDBFC9E"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EF1773">
              <w:rPr>
                <w:rFonts w:ascii="Arial" w:hAnsi="Arial" w:cs="Arial"/>
                <w:sz w:val="16"/>
                <w:szCs w:val="16"/>
                <w:lang w:val="en-GB"/>
              </w:rPr>
              <w:t>44,320</w:t>
            </w:r>
          </w:p>
        </w:tc>
        <w:tc>
          <w:tcPr>
            <w:tcW w:w="1165" w:type="dxa"/>
          </w:tcPr>
          <w:p w14:paraId="0C83FF31" w14:textId="77777777"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19,501</w:t>
            </w:r>
          </w:p>
        </w:tc>
      </w:tr>
      <w:tr w:rsidR="00FF5797" w:rsidRPr="008D5C8E" w14:paraId="650C7053" w14:textId="77777777" w:rsidTr="003B075C">
        <w:tc>
          <w:tcPr>
            <w:tcW w:w="2754" w:type="dxa"/>
          </w:tcPr>
          <w:p w14:paraId="71DC577D"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2D1555CA"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2688F822"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6FA3EA58"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7E62226F"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15CFEEE4" w14:textId="77777777" w:rsidR="00FF5797" w:rsidRPr="008D5C8E" w:rsidRDefault="00FF5797" w:rsidP="003B075C">
            <w:pPr>
              <w:spacing w:line="360" w:lineRule="auto"/>
              <w:jc w:val="right"/>
              <w:rPr>
                <w:rFonts w:ascii="Arial" w:hAnsi="Arial" w:cs="Arial"/>
                <w:sz w:val="16"/>
                <w:szCs w:val="16"/>
                <w:lang w:val="en-GB"/>
              </w:rPr>
            </w:pPr>
          </w:p>
        </w:tc>
      </w:tr>
      <w:tr w:rsidR="00FF5797" w:rsidRPr="008D5C8E" w14:paraId="3FDDCB0C" w14:textId="77777777" w:rsidTr="003B075C">
        <w:tc>
          <w:tcPr>
            <w:tcW w:w="2754" w:type="dxa"/>
          </w:tcPr>
          <w:p w14:paraId="293E15A4" w14:textId="77777777" w:rsidR="00FF5797" w:rsidRPr="008D5C8E" w:rsidRDefault="00FF5797" w:rsidP="003B075C">
            <w:pPr>
              <w:spacing w:line="360" w:lineRule="auto"/>
              <w:rPr>
                <w:rFonts w:ascii="Arial" w:hAnsi="Arial" w:cs="Arial"/>
                <w:sz w:val="16"/>
                <w:szCs w:val="16"/>
                <w:u w:val="single"/>
                <w:lang w:val="en-GB"/>
              </w:rPr>
            </w:pPr>
            <w:r w:rsidRPr="008D5C8E">
              <w:rPr>
                <w:rFonts w:ascii="Arial" w:hAnsi="Arial" w:cs="Arial"/>
                <w:sz w:val="16"/>
                <w:szCs w:val="16"/>
                <w:u w:val="single"/>
                <w:lang w:val="en-GB"/>
              </w:rPr>
              <w:t>Interest income</w:t>
            </w:r>
          </w:p>
        </w:tc>
        <w:tc>
          <w:tcPr>
            <w:tcW w:w="1890" w:type="dxa"/>
          </w:tcPr>
          <w:p w14:paraId="4DD10739"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670EFCF5"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450B2862"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58190839"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535D5DA1" w14:textId="77777777" w:rsidR="00FF5797" w:rsidRPr="008D5C8E" w:rsidRDefault="00FF5797" w:rsidP="003B075C">
            <w:pPr>
              <w:spacing w:line="360" w:lineRule="auto"/>
              <w:jc w:val="right"/>
              <w:rPr>
                <w:rFonts w:ascii="Arial" w:hAnsi="Arial" w:cs="Arial"/>
                <w:sz w:val="16"/>
                <w:szCs w:val="16"/>
                <w:lang w:val="en-GB"/>
              </w:rPr>
            </w:pPr>
          </w:p>
        </w:tc>
      </w:tr>
      <w:tr w:rsidR="005A1AC7" w:rsidRPr="008D5C8E" w14:paraId="5B030294" w14:textId="77777777" w:rsidTr="003B075C">
        <w:tc>
          <w:tcPr>
            <w:tcW w:w="2754" w:type="dxa"/>
          </w:tcPr>
          <w:p w14:paraId="3AC351DE" w14:textId="77777777" w:rsidR="005A1AC7" w:rsidRPr="008D5C8E" w:rsidRDefault="005A1AC7" w:rsidP="005A1AC7">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Subsidiaries</w:t>
            </w:r>
          </w:p>
        </w:tc>
        <w:tc>
          <w:tcPr>
            <w:tcW w:w="1890" w:type="dxa"/>
          </w:tcPr>
          <w:p w14:paraId="72288890"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Agreed rate</w:t>
            </w:r>
          </w:p>
        </w:tc>
        <w:tc>
          <w:tcPr>
            <w:tcW w:w="1170" w:type="dxa"/>
          </w:tcPr>
          <w:p w14:paraId="180BF121" w14:textId="20BA6FBA"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1D2E395C" w14:textId="2A395AC2"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115B4502" w14:textId="79F2A189"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EF1773">
              <w:rPr>
                <w:rFonts w:ascii="Arial" w:hAnsi="Arial" w:cs="Arial"/>
                <w:sz w:val="16"/>
                <w:szCs w:val="16"/>
                <w:lang w:val="en-GB"/>
              </w:rPr>
              <w:t>3,037</w:t>
            </w:r>
          </w:p>
        </w:tc>
        <w:tc>
          <w:tcPr>
            <w:tcW w:w="1165" w:type="dxa"/>
          </w:tcPr>
          <w:p w14:paraId="7573153F" w14:textId="77777777"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3,761</w:t>
            </w:r>
          </w:p>
        </w:tc>
      </w:tr>
      <w:tr w:rsidR="00FF5797" w:rsidRPr="008D5C8E" w14:paraId="4C98EF5C" w14:textId="77777777" w:rsidTr="003B075C">
        <w:tc>
          <w:tcPr>
            <w:tcW w:w="2754" w:type="dxa"/>
          </w:tcPr>
          <w:p w14:paraId="1D86C8CD" w14:textId="77777777" w:rsidR="00FF5797" w:rsidRPr="008D5C8E" w:rsidRDefault="00FF5797" w:rsidP="003B075C">
            <w:pPr>
              <w:spacing w:line="360" w:lineRule="auto"/>
              <w:jc w:val="thaiDistribute"/>
              <w:rPr>
                <w:rFonts w:ascii="Arial" w:hAnsi="Arial" w:cs="Arial"/>
                <w:sz w:val="16"/>
                <w:szCs w:val="16"/>
                <w:lang w:val="en-GB"/>
              </w:rPr>
            </w:pPr>
          </w:p>
        </w:tc>
        <w:tc>
          <w:tcPr>
            <w:tcW w:w="1890" w:type="dxa"/>
          </w:tcPr>
          <w:p w14:paraId="56D21C90"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559EB413"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446F2F18"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786E7EA9"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41FE1C85" w14:textId="77777777" w:rsidR="00FF5797" w:rsidRPr="008D5C8E" w:rsidRDefault="00FF5797" w:rsidP="003B075C">
            <w:pPr>
              <w:spacing w:line="360" w:lineRule="auto"/>
              <w:jc w:val="right"/>
              <w:rPr>
                <w:rFonts w:ascii="Arial" w:hAnsi="Arial" w:cs="Arial"/>
                <w:sz w:val="16"/>
                <w:szCs w:val="16"/>
                <w:lang w:val="en-GB"/>
              </w:rPr>
            </w:pPr>
          </w:p>
        </w:tc>
      </w:tr>
      <w:tr w:rsidR="00FF5797" w:rsidRPr="008D5C8E" w14:paraId="0DE9519D" w14:textId="77777777" w:rsidTr="003B075C">
        <w:tc>
          <w:tcPr>
            <w:tcW w:w="2754" w:type="dxa"/>
          </w:tcPr>
          <w:p w14:paraId="22237C7B" w14:textId="77777777"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Interest expense</w:t>
            </w:r>
          </w:p>
        </w:tc>
        <w:tc>
          <w:tcPr>
            <w:tcW w:w="1890" w:type="dxa"/>
          </w:tcPr>
          <w:p w14:paraId="466B4F47"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1DCD3368"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6439E3BD"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1BE2A407"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60BB5644" w14:textId="77777777" w:rsidR="00FF5797" w:rsidRPr="008D5C8E" w:rsidRDefault="00FF5797" w:rsidP="003B075C">
            <w:pPr>
              <w:spacing w:line="360" w:lineRule="auto"/>
              <w:jc w:val="right"/>
              <w:rPr>
                <w:rFonts w:ascii="Arial" w:hAnsi="Arial" w:cs="Arial"/>
                <w:sz w:val="16"/>
                <w:szCs w:val="16"/>
                <w:lang w:val="en-GB"/>
              </w:rPr>
            </w:pPr>
          </w:p>
        </w:tc>
      </w:tr>
      <w:tr w:rsidR="005A1AC7" w:rsidRPr="008D5C8E" w14:paraId="01AB11B6" w14:textId="77777777" w:rsidTr="003B075C">
        <w:tc>
          <w:tcPr>
            <w:tcW w:w="2754" w:type="dxa"/>
          </w:tcPr>
          <w:p w14:paraId="4AEC9E85" w14:textId="45C6AC2B" w:rsidR="005A1AC7" w:rsidRPr="008D5C8E" w:rsidRDefault="005A1AC7" w:rsidP="005A1AC7">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Subsidiar</w:t>
            </w:r>
            <w:r w:rsidR="005D34A5">
              <w:rPr>
                <w:rFonts w:ascii="Arial" w:hAnsi="Arial" w:cs="Arial"/>
                <w:sz w:val="16"/>
                <w:szCs w:val="16"/>
                <w:lang w:val="en-GB"/>
              </w:rPr>
              <w:t>y</w:t>
            </w:r>
          </w:p>
        </w:tc>
        <w:tc>
          <w:tcPr>
            <w:tcW w:w="1890" w:type="dxa"/>
          </w:tcPr>
          <w:p w14:paraId="728A2DC7"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Agreed rate</w:t>
            </w:r>
          </w:p>
        </w:tc>
        <w:tc>
          <w:tcPr>
            <w:tcW w:w="1170" w:type="dxa"/>
          </w:tcPr>
          <w:p w14:paraId="3A0B26DA" w14:textId="3FCB1F54"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58DE40E7" w14:textId="68678F71" w:rsidR="005A1AC7" w:rsidRPr="008D5C8E" w:rsidRDefault="005A1AC7" w:rsidP="005A1AC7">
            <w:pPr>
              <w:pBdr>
                <w:bottom w:val="single" w:sz="12" w:space="1" w:color="auto"/>
              </w:pBdr>
              <w:spacing w:line="360" w:lineRule="auto"/>
              <w:jc w:val="center"/>
              <w:rPr>
                <w:rFonts w:ascii="Arial" w:hAnsi="Arial" w:cs="Arial"/>
                <w:sz w:val="16"/>
                <w:szCs w:val="16"/>
                <w:lang w:val="en-US"/>
              </w:rPr>
            </w:pPr>
            <w:r>
              <w:rPr>
                <w:rFonts w:ascii="Arial" w:hAnsi="Arial" w:cs="Arial"/>
                <w:sz w:val="16"/>
                <w:szCs w:val="16"/>
                <w:lang w:val="en-GB"/>
              </w:rPr>
              <w:t xml:space="preserve">          -</w:t>
            </w:r>
          </w:p>
        </w:tc>
        <w:tc>
          <w:tcPr>
            <w:tcW w:w="1170" w:type="dxa"/>
          </w:tcPr>
          <w:p w14:paraId="616CB13D" w14:textId="04167784"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65" w:type="dxa"/>
          </w:tcPr>
          <w:p w14:paraId="21D84A67" w14:textId="77777777"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40</w:t>
            </w:r>
          </w:p>
        </w:tc>
      </w:tr>
      <w:tr w:rsidR="00FF5797" w:rsidRPr="008D5C8E" w14:paraId="679B7136" w14:textId="77777777" w:rsidTr="003B075C">
        <w:tc>
          <w:tcPr>
            <w:tcW w:w="2754" w:type="dxa"/>
          </w:tcPr>
          <w:p w14:paraId="1AD320C0" w14:textId="77777777" w:rsidR="00FF5797" w:rsidRPr="008D5C8E" w:rsidRDefault="00FF5797" w:rsidP="003B075C">
            <w:pPr>
              <w:spacing w:line="360" w:lineRule="auto"/>
              <w:ind w:firstLine="216"/>
              <w:jc w:val="thaiDistribute"/>
              <w:rPr>
                <w:rFonts w:ascii="Arial" w:hAnsi="Arial" w:cs="Arial"/>
                <w:sz w:val="16"/>
                <w:szCs w:val="16"/>
                <w:lang w:val="en-GB"/>
              </w:rPr>
            </w:pPr>
          </w:p>
        </w:tc>
        <w:tc>
          <w:tcPr>
            <w:tcW w:w="1890" w:type="dxa"/>
          </w:tcPr>
          <w:p w14:paraId="309C30FB"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30FE5BF"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43EDC50D"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13AD5685"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7BDCFB23" w14:textId="77777777" w:rsidR="00FF5797" w:rsidRPr="008D5C8E" w:rsidRDefault="00FF5797" w:rsidP="003B075C">
            <w:pPr>
              <w:spacing w:line="360" w:lineRule="auto"/>
              <w:jc w:val="center"/>
              <w:rPr>
                <w:rFonts w:ascii="Arial" w:hAnsi="Arial" w:cs="Arial"/>
                <w:sz w:val="16"/>
                <w:szCs w:val="16"/>
                <w:lang w:val="en-GB"/>
              </w:rPr>
            </w:pPr>
          </w:p>
        </w:tc>
      </w:tr>
      <w:tr w:rsidR="00FF5797" w:rsidRPr="008D5C8E" w14:paraId="4E2E7FA8" w14:textId="77777777" w:rsidTr="003B075C">
        <w:tc>
          <w:tcPr>
            <w:tcW w:w="2754" w:type="dxa"/>
          </w:tcPr>
          <w:p w14:paraId="51531C6D" w14:textId="5B33511A"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 xml:space="preserve">Purchase </w:t>
            </w:r>
          </w:p>
        </w:tc>
        <w:tc>
          <w:tcPr>
            <w:tcW w:w="1890" w:type="dxa"/>
          </w:tcPr>
          <w:p w14:paraId="7C766C71"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662B2C00"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2143ED12"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45EA82B0"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50A467CA" w14:textId="77777777" w:rsidR="00FF5797" w:rsidRPr="008D5C8E" w:rsidRDefault="00FF5797" w:rsidP="003B075C">
            <w:pPr>
              <w:spacing w:line="360" w:lineRule="auto"/>
              <w:jc w:val="center"/>
              <w:rPr>
                <w:rFonts w:ascii="Arial" w:hAnsi="Arial" w:cs="Arial"/>
                <w:sz w:val="16"/>
                <w:szCs w:val="16"/>
                <w:lang w:val="en-GB"/>
              </w:rPr>
            </w:pPr>
          </w:p>
        </w:tc>
      </w:tr>
      <w:tr w:rsidR="00FF5797" w:rsidRPr="008D5C8E" w14:paraId="07FEA937" w14:textId="77777777" w:rsidTr="003B075C">
        <w:tc>
          <w:tcPr>
            <w:tcW w:w="2754" w:type="dxa"/>
          </w:tcPr>
          <w:p w14:paraId="68E4309D" w14:textId="35B838C0" w:rsidR="00FF5797" w:rsidRPr="008D5C8E" w:rsidRDefault="005908D8" w:rsidP="003B075C">
            <w:pPr>
              <w:spacing w:line="360" w:lineRule="auto"/>
              <w:ind w:firstLine="216"/>
              <w:jc w:val="thaiDistribute"/>
              <w:rPr>
                <w:rFonts w:ascii="Arial" w:hAnsi="Arial" w:cs="Arial"/>
                <w:sz w:val="16"/>
                <w:szCs w:val="16"/>
                <w:lang w:val="en-GB"/>
              </w:rPr>
            </w:pPr>
            <w:r>
              <w:rPr>
                <w:rFonts w:ascii="Arial" w:hAnsi="Arial" w:cs="Arial"/>
                <w:sz w:val="16"/>
                <w:szCs w:val="16"/>
                <w:lang w:val="en-GB"/>
              </w:rPr>
              <w:t>R</w:t>
            </w:r>
            <w:r w:rsidR="00FF5797" w:rsidRPr="008D5C8E">
              <w:rPr>
                <w:rFonts w:ascii="Arial" w:hAnsi="Arial" w:cs="Arial"/>
                <w:sz w:val="16"/>
                <w:szCs w:val="16"/>
                <w:lang w:val="en-GB"/>
              </w:rPr>
              <w:t>elated parties</w:t>
            </w:r>
          </w:p>
        </w:tc>
        <w:tc>
          <w:tcPr>
            <w:tcW w:w="1890" w:type="dxa"/>
          </w:tcPr>
          <w:p w14:paraId="1529D60C" w14:textId="77777777" w:rsidR="00FF5797" w:rsidRPr="008D5C8E" w:rsidRDefault="00FF5797" w:rsidP="003B075C">
            <w:pPr>
              <w:spacing w:line="360" w:lineRule="auto"/>
              <w:jc w:val="center"/>
              <w:rPr>
                <w:rFonts w:ascii="Arial" w:hAnsi="Arial" w:cs="Arial"/>
                <w:sz w:val="16"/>
                <w:szCs w:val="16"/>
                <w:lang w:val="en-GB"/>
              </w:rPr>
            </w:pPr>
            <w:r w:rsidRPr="008D5C8E">
              <w:rPr>
                <w:rFonts w:ascii="Arial" w:hAnsi="Arial" w:cs="Arial"/>
                <w:sz w:val="16"/>
                <w:szCs w:val="16"/>
                <w:lang w:val="en-GB"/>
              </w:rPr>
              <w:t>Market price</w:t>
            </w:r>
          </w:p>
        </w:tc>
        <w:tc>
          <w:tcPr>
            <w:tcW w:w="1170" w:type="dxa"/>
          </w:tcPr>
          <w:p w14:paraId="01054A21" w14:textId="2489EC1F" w:rsidR="00FF5797" w:rsidRPr="008D5C8E" w:rsidRDefault="003C2F7C" w:rsidP="003B075C">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4,408</w:t>
            </w:r>
          </w:p>
        </w:tc>
        <w:tc>
          <w:tcPr>
            <w:tcW w:w="1170" w:type="dxa"/>
          </w:tcPr>
          <w:p w14:paraId="42F97734" w14:textId="77777777" w:rsidR="00FF5797" w:rsidRPr="008D5C8E" w:rsidRDefault="00FF5797" w:rsidP="003B075C">
            <w:pPr>
              <w:pBdr>
                <w:bottom w:val="single" w:sz="12" w:space="1" w:color="auto"/>
              </w:pBdr>
              <w:spacing w:line="360" w:lineRule="auto"/>
              <w:jc w:val="right"/>
              <w:rPr>
                <w:rFonts w:ascii="Arial" w:hAnsi="Arial" w:cs="Arial"/>
                <w:sz w:val="16"/>
                <w:szCs w:val="16"/>
                <w:lang w:val="en-US"/>
              </w:rPr>
            </w:pPr>
            <w:r w:rsidRPr="008D5C8E">
              <w:rPr>
                <w:rFonts w:ascii="Arial" w:hAnsi="Arial" w:cs="Arial"/>
                <w:sz w:val="16"/>
                <w:szCs w:val="16"/>
                <w:lang w:val="en-US"/>
              </w:rPr>
              <w:t>3,623</w:t>
            </w:r>
          </w:p>
        </w:tc>
        <w:tc>
          <w:tcPr>
            <w:tcW w:w="1170" w:type="dxa"/>
          </w:tcPr>
          <w:p w14:paraId="775EEDF7" w14:textId="6076A98F" w:rsidR="00FF5797" w:rsidRPr="008D5C8E" w:rsidRDefault="00EF1773" w:rsidP="003B075C">
            <w:pPr>
              <w:pBdr>
                <w:bottom w:val="single" w:sz="12" w:space="1" w:color="auto"/>
              </w:pBdr>
              <w:spacing w:line="360" w:lineRule="auto"/>
              <w:jc w:val="right"/>
              <w:rPr>
                <w:rFonts w:ascii="Arial" w:hAnsi="Arial" w:cs="Arial"/>
                <w:sz w:val="16"/>
                <w:szCs w:val="16"/>
                <w:lang w:val="en-GB"/>
              </w:rPr>
            </w:pPr>
            <w:r w:rsidRPr="00EF1773">
              <w:rPr>
                <w:rFonts w:ascii="Arial" w:hAnsi="Arial" w:cs="Arial"/>
                <w:sz w:val="16"/>
                <w:szCs w:val="16"/>
                <w:lang w:val="en-GB"/>
              </w:rPr>
              <w:t>4,408</w:t>
            </w:r>
          </w:p>
        </w:tc>
        <w:tc>
          <w:tcPr>
            <w:tcW w:w="1165" w:type="dxa"/>
          </w:tcPr>
          <w:p w14:paraId="0FDC0D80" w14:textId="77777777" w:rsidR="00FF5797" w:rsidRPr="008D5C8E" w:rsidRDefault="00FF5797" w:rsidP="003B075C">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3,623</w:t>
            </w:r>
          </w:p>
        </w:tc>
      </w:tr>
      <w:tr w:rsidR="00FF5797" w:rsidRPr="008D5C8E" w14:paraId="56E101B5" w14:textId="77777777" w:rsidTr="003B075C">
        <w:tc>
          <w:tcPr>
            <w:tcW w:w="2754" w:type="dxa"/>
          </w:tcPr>
          <w:p w14:paraId="4FAE61EB" w14:textId="77777777" w:rsidR="00FF5797" w:rsidRPr="008D5C8E" w:rsidRDefault="00FF5797" w:rsidP="003B075C">
            <w:pPr>
              <w:spacing w:line="360" w:lineRule="auto"/>
              <w:ind w:firstLine="216"/>
              <w:jc w:val="thaiDistribute"/>
              <w:rPr>
                <w:rFonts w:ascii="Arial" w:hAnsi="Arial" w:cs="Arial"/>
                <w:sz w:val="16"/>
                <w:szCs w:val="16"/>
                <w:lang w:val="en-GB"/>
              </w:rPr>
            </w:pPr>
          </w:p>
        </w:tc>
        <w:tc>
          <w:tcPr>
            <w:tcW w:w="1890" w:type="dxa"/>
          </w:tcPr>
          <w:p w14:paraId="6FEF6463"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4DEB1902"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4F2B430F"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49B86E6A"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4370BBCA" w14:textId="77777777" w:rsidR="00FF5797" w:rsidRPr="008D5C8E" w:rsidRDefault="00FF5797" w:rsidP="003B075C">
            <w:pPr>
              <w:spacing w:line="360" w:lineRule="auto"/>
              <w:jc w:val="center"/>
              <w:rPr>
                <w:rFonts w:ascii="Arial" w:hAnsi="Arial" w:cs="Arial"/>
                <w:sz w:val="16"/>
                <w:szCs w:val="16"/>
                <w:lang w:val="en-GB"/>
              </w:rPr>
            </w:pPr>
          </w:p>
        </w:tc>
      </w:tr>
      <w:tr w:rsidR="00FF5797" w:rsidRPr="008D5C8E" w14:paraId="375C7134" w14:textId="77777777" w:rsidTr="003B075C">
        <w:tc>
          <w:tcPr>
            <w:tcW w:w="2754" w:type="dxa"/>
          </w:tcPr>
          <w:p w14:paraId="110B67FB" w14:textId="77777777"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 xml:space="preserve">Cost of </w:t>
            </w:r>
            <w:proofErr w:type="spellStart"/>
            <w:r w:rsidRPr="008D5C8E">
              <w:rPr>
                <w:rFonts w:ascii="Arial" w:hAnsi="Arial" w:cs="Arial"/>
                <w:sz w:val="16"/>
                <w:szCs w:val="16"/>
                <w:u w:val="single"/>
                <w:lang w:val="en-GB"/>
              </w:rPr>
              <w:t>mold</w:t>
            </w:r>
            <w:proofErr w:type="spellEnd"/>
            <w:r w:rsidRPr="008D5C8E">
              <w:rPr>
                <w:rFonts w:ascii="Arial" w:hAnsi="Arial" w:cs="Arial"/>
                <w:sz w:val="16"/>
                <w:szCs w:val="16"/>
                <w:u w:val="single"/>
                <w:lang w:val="en-GB"/>
              </w:rPr>
              <w:t xml:space="preserve"> services</w:t>
            </w:r>
          </w:p>
        </w:tc>
        <w:tc>
          <w:tcPr>
            <w:tcW w:w="1890" w:type="dxa"/>
          </w:tcPr>
          <w:p w14:paraId="7DA0B8E2"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19E1B8DB"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037D5BB1"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7B333644" w14:textId="45EA4D8A" w:rsidR="00FF5797" w:rsidRPr="008D5C8E" w:rsidRDefault="00FF5797" w:rsidP="003B075C">
            <w:pPr>
              <w:spacing w:line="360" w:lineRule="auto"/>
              <w:jc w:val="right"/>
              <w:rPr>
                <w:rFonts w:ascii="Arial" w:hAnsi="Arial" w:cs="Arial"/>
                <w:sz w:val="16"/>
                <w:szCs w:val="16"/>
                <w:lang w:val="en-GB"/>
              </w:rPr>
            </w:pPr>
          </w:p>
        </w:tc>
        <w:tc>
          <w:tcPr>
            <w:tcW w:w="1165" w:type="dxa"/>
          </w:tcPr>
          <w:p w14:paraId="76B5CBE8" w14:textId="77777777" w:rsidR="00FF5797" w:rsidRPr="008D5C8E" w:rsidRDefault="00FF5797" w:rsidP="003B075C">
            <w:pPr>
              <w:spacing w:line="360" w:lineRule="auto"/>
              <w:jc w:val="center"/>
              <w:rPr>
                <w:rFonts w:ascii="Arial" w:hAnsi="Arial" w:cs="Arial"/>
                <w:sz w:val="16"/>
                <w:szCs w:val="16"/>
                <w:lang w:val="en-GB"/>
              </w:rPr>
            </w:pPr>
          </w:p>
        </w:tc>
      </w:tr>
      <w:tr w:rsidR="005A1AC7" w:rsidRPr="008D5C8E" w14:paraId="087FD83D" w14:textId="77777777" w:rsidTr="003B075C">
        <w:tc>
          <w:tcPr>
            <w:tcW w:w="2754" w:type="dxa"/>
          </w:tcPr>
          <w:p w14:paraId="706F9D59" w14:textId="0D809C1D" w:rsidR="005A1AC7" w:rsidRPr="008D5C8E" w:rsidRDefault="005A1AC7" w:rsidP="005A1AC7">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Subsidiar</w:t>
            </w:r>
            <w:r w:rsidR="005D34A5">
              <w:rPr>
                <w:rFonts w:ascii="Arial" w:hAnsi="Arial" w:cs="Arial"/>
                <w:sz w:val="16"/>
                <w:szCs w:val="16"/>
                <w:lang w:val="en-GB"/>
              </w:rPr>
              <w:t>y</w:t>
            </w:r>
          </w:p>
        </w:tc>
        <w:tc>
          <w:tcPr>
            <w:tcW w:w="1890" w:type="dxa"/>
          </w:tcPr>
          <w:p w14:paraId="04F447C9" w14:textId="77777777" w:rsidR="005A1AC7" w:rsidRPr="008D5C8E" w:rsidRDefault="005A1AC7" w:rsidP="005A1AC7">
            <w:pPr>
              <w:spacing w:line="360" w:lineRule="auto"/>
              <w:jc w:val="center"/>
              <w:rPr>
                <w:rFonts w:ascii="Arial" w:hAnsi="Arial" w:cs="Arial"/>
                <w:sz w:val="16"/>
                <w:szCs w:val="16"/>
                <w:lang w:val="en-GB"/>
              </w:rPr>
            </w:pPr>
            <w:r w:rsidRPr="008D5C8E">
              <w:rPr>
                <w:rFonts w:ascii="Arial" w:hAnsi="Arial" w:cs="Arial"/>
                <w:sz w:val="16"/>
                <w:szCs w:val="16"/>
                <w:lang w:val="en-GB"/>
              </w:rPr>
              <w:t>Mutually agreed price</w:t>
            </w:r>
          </w:p>
        </w:tc>
        <w:tc>
          <w:tcPr>
            <w:tcW w:w="1170" w:type="dxa"/>
          </w:tcPr>
          <w:p w14:paraId="2A72A597" w14:textId="6A62BFBA" w:rsidR="005A1AC7" w:rsidRPr="008D5C8E" w:rsidRDefault="005A1AC7" w:rsidP="005A1AC7">
            <w:pPr>
              <w:pBdr>
                <w:bottom w:val="single" w:sz="12" w:space="1" w:color="auto"/>
              </w:pBdr>
              <w:spacing w:line="360" w:lineRule="auto"/>
              <w:jc w:val="center"/>
              <w:rPr>
                <w:rFonts w:ascii="Arial" w:hAnsi="Arial" w:cs="Arial"/>
                <w:sz w:val="16"/>
                <w:szCs w:val="16"/>
                <w:lang w:val="en-GB"/>
              </w:rPr>
            </w:pPr>
            <w:r>
              <w:rPr>
                <w:rFonts w:ascii="Arial" w:hAnsi="Arial" w:cs="Arial"/>
                <w:sz w:val="16"/>
                <w:szCs w:val="16"/>
                <w:lang w:val="en-GB"/>
              </w:rPr>
              <w:t xml:space="preserve">          -</w:t>
            </w:r>
          </w:p>
        </w:tc>
        <w:tc>
          <w:tcPr>
            <w:tcW w:w="1170" w:type="dxa"/>
          </w:tcPr>
          <w:p w14:paraId="0B4754D8" w14:textId="757B27B5" w:rsidR="005A1AC7" w:rsidRPr="008D5C8E" w:rsidRDefault="005A1AC7" w:rsidP="005A1AC7">
            <w:pPr>
              <w:pBdr>
                <w:bottom w:val="single" w:sz="12" w:space="1" w:color="auto"/>
              </w:pBdr>
              <w:spacing w:line="360" w:lineRule="auto"/>
              <w:jc w:val="center"/>
              <w:rPr>
                <w:rFonts w:ascii="Arial" w:hAnsi="Arial" w:cs="Arial"/>
                <w:sz w:val="16"/>
                <w:szCs w:val="16"/>
                <w:lang w:val="en-US"/>
              </w:rPr>
            </w:pPr>
            <w:r>
              <w:rPr>
                <w:rFonts w:ascii="Arial" w:hAnsi="Arial" w:cs="Arial"/>
                <w:sz w:val="16"/>
                <w:szCs w:val="16"/>
                <w:lang w:val="en-GB"/>
              </w:rPr>
              <w:t xml:space="preserve">          -</w:t>
            </w:r>
          </w:p>
        </w:tc>
        <w:tc>
          <w:tcPr>
            <w:tcW w:w="1170" w:type="dxa"/>
          </w:tcPr>
          <w:p w14:paraId="4A8EA4C8" w14:textId="7771056E"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EF1773">
              <w:rPr>
                <w:rFonts w:ascii="Arial" w:hAnsi="Arial" w:cs="Arial"/>
                <w:sz w:val="16"/>
                <w:szCs w:val="16"/>
                <w:lang w:val="en-GB"/>
              </w:rPr>
              <w:t>18,945</w:t>
            </w:r>
          </w:p>
        </w:tc>
        <w:tc>
          <w:tcPr>
            <w:tcW w:w="1165" w:type="dxa"/>
          </w:tcPr>
          <w:p w14:paraId="5D545CFA" w14:textId="77777777" w:rsidR="005A1AC7" w:rsidRPr="008D5C8E" w:rsidRDefault="005A1AC7" w:rsidP="005A1AC7">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15,973</w:t>
            </w:r>
          </w:p>
        </w:tc>
      </w:tr>
      <w:tr w:rsidR="00FF5797" w:rsidRPr="008D5C8E" w14:paraId="31F1CBDD" w14:textId="77777777" w:rsidTr="003B075C">
        <w:tc>
          <w:tcPr>
            <w:tcW w:w="2754" w:type="dxa"/>
          </w:tcPr>
          <w:p w14:paraId="2B97417A" w14:textId="77777777" w:rsidR="00FF5797" w:rsidRPr="008D5C8E" w:rsidRDefault="00FF5797" w:rsidP="003B075C">
            <w:pPr>
              <w:spacing w:line="360" w:lineRule="auto"/>
              <w:ind w:firstLine="216"/>
              <w:jc w:val="thaiDistribute"/>
              <w:rPr>
                <w:rFonts w:ascii="Arial" w:hAnsi="Arial" w:cs="Arial"/>
                <w:sz w:val="16"/>
                <w:szCs w:val="16"/>
                <w:lang w:val="en-GB"/>
              </w:rPr>
            </w:pPr>
          </w:p>
        </w:tc>
        <w:tc>
          <w:tcPr>
            <w:tcW w:w="1890" w:type="dxa"/>
          </w:tcPr>
          <w:p w14:paraId="64B7AA54"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750E3D84"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3E5AEB76"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4107E71B"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6739DD75" w14:textId="77777777" w:rsidR="00FF5797" w:rsidRPr="008D5C8E" w:rsidRDefault="00FF5797" w:rsidP="003B075C">
            <w:pPr>
              <w:spacing w:line="360" w:lineRule="auto"/>
              <w:jc w:val="center"/>
              <w:rPr>
                <w:rFonts w:ascii="Arial" w:hAnsi="Arial" w:cs="Arial"/>
                <w:sz w:val="16"/>
                <w:szCs w:val="16"/>
                <w:lang w:val="en-GB"/>
              </w:rPr>
            </w:pPr>
          </w:p>
        </w:tc>
      </w:tr>
      <w:tr w:rsidR="00FF5797" w:rsidRPr="008D5C8E" w14:paraId="11CF2CA9" w14:textId="77777777" w:rsidTr="003B075C">
        <w:tc>
          <w:tcPr>
            <w:tcW w:w="2754" w:type="dxa"/>
          </w:tcPr>
          <w:p w14:paraId="2426A884" w14:textId="77777777" w:rsidR="00FF5797" w:rsidRPr="008D5C8E" w:rsidRDefault="00FF5797" w:rsidP="003B075C">
            <w:pPr>
              <w:spacing w:line="360" w:lineRule="auto"/>
              <w:jc w:val="thaiDistribute"/>
              <w:rPr>
                <w:rFonts w:ascii="Arial" w:hAnsi="Arial" w:cs="Arial"/>
                <w:sz w:val="16"/>
                <w:szCs w:val="16"/>
                <w:u w:val="single"/>
                <w:lang w:val="en-GB"/>
              </w:rPr>
            </w:pPr>
            <w:r w:rsidRPr="008D5C8E">
              <w:rPr>
                <w:rFonts w:ascii="Arial" w:hAnsi="Arial" w:cs="Arial"/>
                <w:sz w:val="16"/>
                <w:szCs w:val="16"/>
                <w:u w:val="single"/>
                <w:lang w:val="en-GB"/>
              </w:rPr>
              <w:t>Remuneration of key management</w:t>
            </w:r>
          </w:p>
        </w:tc>
        <w:tc>
          <w:tcPr>
            <w:tcW w:w="1890" w:type="dxa"/>
          </w:tcPr>
          <w:p w14:paraId="7A1B9183" w14:textId="77777777" w:rsidR="00FF5797" w:rsidRPr="008D5C8E" w:rsidRDefault="00FF5797" w:rsidP="003B075C">
            <w:pPr>
              <w:spacing w:line="360" w:lineRule="auto"/>
              <w:jc w:val="thaiDistribute"/>
              <w:rPr>
                <w:rFonts w:ascii="Arial" w:hAnsi="Arial" w:cs="Arial"/>
                <w:sz w:val="16"/>
                <w:szCs w:val="16"/>
                <w:lang w:val="en-GB"/>
              </w:rPr>
            </w:pPr>
          </w:p>
        </w:tc>
        <w:tc>
          <w:tcPr>
            <w:tcW w:w="1170" w:type="dxa"/>
          </w:tcPr>
          <w:p w14:paraId="0EAA4C53" w14:textId="77777777" w:rsidR="00FF5797" w:rsidRPr="008D5C8E" w:rsidRDefault="00FF5797" w:rsidP="003B075C">
            <w:pPr>
              <w:spacing w:line="360" w:lineRule="auto"/>
              <w:jc w:val="right"/>
              <w:rPr>
                <w:rFonts w:ascii="Arial" w:hAnsi="Arial" w:cs="Arial"/>
                <w:sz w:val="16"/>
                <w:szCs w:val="16"/>
                <w:lang w:val="en-GB"/>
              </w:rPr>
            </w:pPr>
          </w:p>
        </w:tc>
        <w:tc>
          <w:tcPr>
            <w:tcW w:w="1170" w:type="dxa"/>
          </w:tcPr>
          <w:p w14:paraId="363EB7D6" w14:textId="77777777" w:rsidR="00FF5797" w:rsidRPr="008D5C8E" w:rsidRDefault="00FF5797" w:rsidP="003B075C">
            <w:pPr>
              <w:spacing w:line="360" w:lineRule="auto"/>
              <w:jc w:val="right"/>
              <w:rPr>
                <w:rFonts w:ascii="Arial" w:hAnsi="Arial" w:cs="Arial"/>
                <w:sz w:val="16"/>
                <w:szCs w:val="16"/>
                <w:lang w:val="en-US"/>
              </w:rPr>
            </w:pPr>
          </w:p>
        </w:tc>
        <w:tc>
          <w:tcPr>
            <w:tcW w:w="1170" w:type="dxa"/>
          </w:tcPr>
          <w:p w14:paraId="1F1F629D" w14:textId="77777777" w:rsidR="00FF5797" w:rsidRPr="008D5C8E" w:rsidRDefault="00FF5797" w:rsidP="003B075C">
            <w:pPr>
              <w:spacing w:line="360" w:lineRule="auto"/>
              <w:jc w:val="right"/>
              <w:rPr>
                <w:rFonts w:ascii="Arial" w:hAnsi="Arial" w:cs="Arial"/>
                <w:sz w:val="16"/>
                <w:szCs w:val="16"/>
                <w:lang w:val="en-GB"/>
              </w:rPr>
            </w:pPr>
          </w:p>
        </w:tc>
        <w:tc>
          <w:tcPr>
            <w:tcW w:w="1165" w:type="dxa"/>
          </w:tcPr>
          <w:p w14:paraId="1216DAA8" w14:textId="77777777" w:rsidR="00FF5797" w:rsidRPr="008D5C8E" w:rsidRDefault="00FF5797" w:rsidP="003B075C">
            <w:pPr>
              <w:spacing w:line="360" w:lineRule="auto"/>
              <w:jc w:val="center"/>
              <w:rPr>
                <w:rFonts w:ascii="Arial" w:hAnsi="Arial" w:cs="Arial"/>
                <w:sz w:val="16"/>
                <w:szCs w:val="16"/>
                <w:lang w:val="en-GB"/>
              </w:rPr>
            </w:pPr>
          </w:p>
        </w:tc>
      </w:tr>
      <w:tr w:rsidR="0006788A" w:rsidRPr="008D5C8E" w14:paraId="1E018E3C" w14:textId="77777777" w:rsidTr="00DC2ED7">
        <w:tc>
          <w:tcPr>
            <w:tcW w:w="2754" w:type="dxa"/>
          </w:tcPr>
          <w:p w14:paraId="53F109C3" w14:textId="77777777" w:rsidR="0006788A" w:rsidRPr="008D5C8E" w:rsidRDefault="0006788A" w:rsidP="0006788A">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Short-term employee benefits</w:t>
            </w:r>
          </w:p>
        </w:tc>
        <w:tc>
          <w:tcPr>
            <w:tcW w:w="1890" w:type="dxa"/>
          </w:tcPr>
          <w:p w14:paraId="61106AC9" w14:textId="77777777" w:rsidR="0006788A" w:rsidRPr="008D5C8E" w:rsidRDefault="0006788A" w:rsidP="0006788A">
            <w:pPr>
              <w:spacing w:line="360" w:lineRule="auto"/>
              <w:jc w:val="thaiDistribute"/>
              <w:rPr>
                <w:rFonts w:ascii="Arial" w:hAnsi="Arial" w:cs="Arial"/>
                <w:sz w:val="16"/>
                <w:szCs w:val="16"/>
                <w:lang w:val="en-GB"/>
              </w:rPr>
            </w:pPr>
          </w:p>
        </w:tc>
        <w:tc>
          <w:tcPr>
            <w:tcW w:w="1170" w:type="dxa"/>
          </w:tcPr>
          <w:p w14:paraId="4DDD7EE7" w14:textId="0CD298FC" w:rsidR="0006788A" w:rsidRPr="008D5C8E" w:rsidRDefault="00CF5AEA" w:rsidP="0006788A">
            <w:pPr>
              <w:spacing w:line="360" w:lineRule="auto"/>
              <w:jc w:val="right"/>
              <w:rPr>
                <w:rFonts w:ascii="Arial" w:hAnsi="Arial" w:cs="Arial"/>
                <w:sz w:val="16"/>
                <w:szCs w:val="16"/>
                <w:lang w:val="en-GB"/>
              </w:rPr>
            </w:pPr>
            <w:r>
              <w:rPr>
                <w:rFonts w:ascii="Arial" w:hAnsi="Arial" w:cs="Arial"/>
                <w:sz w:val="16"/>
                <w:szCs w:val="16"/>
                <w:lang w:val="en-GB"/>
              </w:rPr>
              <w:t>32,504</w:t>
            </w:r>
          </w:p>
        </w:tc>
        <w:tc>
          <w:tcPr>
            <w:tcW w:w="1170" w:type="dxa"/>
            <w:vAlign w:val="bottom"/>
          </w:tcPr>
          <w:p w14:paraId="455A549C" w14:textId="77777777" w:rsidR="0006788A" w:rsidRPr="008D5C8E" w:rsidRDefault="0006788A" w:rsidP="0006788A">
            <w:pPr>
              <w:spacing w:line="360" w:lineRule="auto"/>
              <w:jc w:val="right"/>
              <w:rPr>
                <w:rFonts w:ascii="Arial" w:hAnsi="Arial" w:cs="Arial"/>
                <w:sz w:val="16"/>
                <w:szCs w:val="16"/>
                <w:lang w:val="en-US"/>
              </w:rPr>
            </w:pPr>
            <w:r w:rsidRPr="008D5C8E">
              <w:rPr>
                <w:rFonts w:ascii="Arial" w:hAnsi="Arial" w:cs="Arial"/>
                <w:sz w:val="16"/>
                <w:szCs w:val="16"/>
                <w:lang w:val="en-GB"/>
              </w:rPr>
              <w:t>57,994</w:t>
            </w:r>
          </w:p>
        </w:tc>
        <w:tc>
          <w:tcPr>
            <w:tcW w:w="1170" w:type="dxa"/>
            <w:vAlign w:val="bottom"/>
          </w:tcPr>
          <w:p w14:paraId="356CC5B4" w14:textId="1803CD4F" w:rsidR="0006788A" w:rsidRPr="008D5C8E" w:rsidRDefault="0006788A" w:rsidP="0006788A">
            <w:pPr>
              <w:spacing w:line="360" w:lineRule="auto"/>
              <w:jc w:val="right"/>
              <w:rPr>
                <w:rFonts w:ascii="Arial" w:hAnsi="Arial" w:cs="Arial"/>
                <w:sz w:val="16"/>
                <w:szCs w:val="16"/>
                <w:lang w:val="en-GB"/>
              </w:rPr>
            </w:pPr>
            <w:r w:rsidRPr="0006788A">
              <w:rPr>
                <w:rFonts w:ascii="Arial" w:hAnsi="Arial" w:cs="Arial"/>
                <w:sz w:val="16"/>
                <w:szCs w:val="16"/>
                <w:lang w:val="en-GB"/>
              </w:rPr>
              <w:t>15,060</w:t>
            </w:r>
          </w:p>
        </w:tc>
        <w:tc>
          <w:tcPr>
            <w:tcW w:w="1165" w:type="dxa"/>
            <w:vAlign w:val="bottom"/>
          </w:tcPr>
          <w:p w14:paraId="28E96CD9" w14:textId="77777777" w:rsidR="0006788A" w:rsidRPr="008D5C8E" w:rsidRDefault="0006788A" w:rsidP="0006788A">
            <w:pPr>
              <w:spacing w:line="360" w:lineRule="auto"/>
              <w:jc w:val="right"/>
              <w:rPr>
                <w:rFonts w:ascii="Arial" w:hAnsi="Arial" w:cs="Arial"/>
                <w:sz w:val="16"/>
                <w:szCs w:val="16"/>
                <w:lang w:val="en-GB"/>
              </w:rPr>
            </w:pPr>
            <w:r w:rsidRPr="008D5C8E">
              <w:rPr>
                <w:rFonts w:ascii="Arial" w:hAnsi="Arial" w:cs="Arial"/>
                <w:sz w:val="16"/>
                <w:szCs w:val="16"/>
                <w:lang w:val="en-GB"/>
              </w:rPr>
              <w:t>11,856</w:t>
            </w:r>
          </w:p>
        </w:tc>
      </w:tr>
      <w:tr w:rsidR="0006788A" w:rsidRPr="008D5C8E" w14:paraId="04A2D049" w14:textId="77777777" w:rsidTr="00DC2ED7">
        <w:tc>
          <w:tcPr>
            <w:tcW w:w="2754" w:type="dxa"/>
          </w:tcPr>
          <w:p w14:paraId="3CBA5FA0" w14:textId="77777777" w:rsidR="0006788A" w:rsidRPr="008D5C8E" w:rsidRDefault="0006788A" w:rsidP="0006788A">
            <w:pPr>
              <w:spacing w:line="360" w:lineRule="auto"/>
              <w:ind w:firstLine="216"/>
              <w:jc w:val="thaiDistribute"/>
              <w:rPr>
                <w:rFonts w:ascii="Arial" w:hAnsi="Arial" w:cs="Arial"/>
                <w:sz w:val="16"/>
                <w:szCs w:val="16"/>
                <w:lang w:val="en-GB"/>
              </w:rPr>
            </w:pPr>
            <w:r w:rsidRPr="008D5C8E">
              <w:rPr>
                <w:rFonts w:ascii="Arial" w:hAnsi="Arial" w:cs="Arial"/>
                <w:sz w:val="16"/>
                <w:szCs w:val="16"/>
                <w:lang w:val="en-GB"/>
              </w:rPr>
              <w:t>Post-employment benefits</w:t>
            </w:r>
          </w:p>
        </w:tc>
        <w:tc>
          <w:tcPr>
            <w:tcW w:w="1890" w:type="dxa"/>
          </w:tcPr>
          <w:p w14:paraId="54F35012" w14:textId="77777777" w:rsidR="0006788A" w:rsidRPr="008D5C8E" w:rsidRDefault="0006788A" w:rsidP="0006788A">
            <w:pPr>
              <w:spacing w:line="360" w:lineRule="auto"/>
              <w:jc w:val="thaiDistribute"/>
              <w:rPr>
                <w:rFonts w:ascii="Arial" w:hAnsi="Arial" w:cs="Arial"/>
                <w:sz w:val="16"/>
                <w:szCs w:val="16"/>
                <w:lang w:val="en-GB"/>
              </w:rPr>
            </w:pPr>
          </w:p>
        </w:tc>
        <w:tc>
          <w:tcPr>
            <w:tcW w:w="1170" w:type="dxa"/>
          </w:tcPr>
          <w:p w14:paraId="15539F4E" w14:textId="4DB04B9C" w:rsidR="0006788A" w:rsidRPr="008D5C8E" w:rsidRDefault="00CF5AEA" w:rsidP="0006788A">
            <w:pPr>
              <w:pBdr>
                <w:bottom w:val="single" w:sz="4" w:space="1" w:color="auto"/>
              </w:pBdr>
              <w:spacing w:line="360" w:lineRule="auto"/>
              <w:jc w:val="right"/>
              <w:rPr>
                <w:rFonts w:ascii="Arial" w:hAnsi="Arial" w:cs="Arial"/>
                <w:sz w:val="16"/>
                <w:szCs w:val="16"/>
                <w:lang w:val="en-GB"/>
              </w:rPr>
            </w:pPr>
            <w:r>
              <w:rPr>
                <w:rFonts w:ascii="Arial" w:hAnsi="Arial" w:cs="Arial"/>
                <w:sz w:val="16"/>
                <w:szCs w:val="16"/>
                <w:lang w:val="en-GB"/>
              </w:rPr>
              <w:t>2,009</w:t>
            </w:r>
          </w:p>
        </w:tc>
        <w:tc>
          <w:tcPr>
            <w:tcW w:w="1170" w:type="dxa"/>
            <w:vAlign w:val="bottom"/>
          </w:tcPr>
          <w:p w14:paraId="441321DE" w14:textId="77777777" w:rsidR="0006788A" w:rsidRPr="008D5C8E" w:rsidRDefault="0006788A" w:rsidP="0006788A">
            <w:pPr>
              <w:pBdr>
                <w:bottom w:val="single" w:sz="4" w:space="1" w:color="auto"/>
              </w:pBdr>
              <w:spacing w:line="360" w:lineRule="auto"/>
              <w:jc w:val="right"/>
              <w:rPr>
                <w:rFonts w:ascii="Arial" w:hAnsi="Arial" w:cs="Arial"/>
                <w:sz w:val="16"/>
                <w:szCs w:val="16"/>
                <w:lang w:val="en-US"/>
              </w:rPr>
            </w:pPr>
            <w:r w:rsidRPr="008D5C8E">
              <w:rPr>
                <w:rFonts w:ascii="Arial" w:hAnsi="Arial" w:cs="Arial"/>
                <w:sz w:val="16"/>
                <w:szCs w:val="16"/>
                <w:lang w:val="en-GB"/>
              </w:rPr>
              <w:t>930</w:t>
            </w:r>
          </w:p>
        </w:tc>
        <w:tc>
          <w:tcPr>
            <w:tcW w:w="1170" w:type="dxa"/>
            <w:vAlign w:val="bottom"/>
          </w:tcPr>
          <w:p w14:paraId="2D0713C5" w14:textId="64E8154E" w:rsidR="0006788A" w:rsidRPr="008D5C8E" w:rsidRDefault="0006788A" w:rsidP="0006788A">
            <w:pPr>
              <w:pBdr>
                <w:bottom w:val="single" w:sz="4" w:space="1" w:color="auto"/>
              </w:pBdr>
              <w:spacing w:line="360" w:lineRule="auto"/>
              <w:jc w:val="right"/>
              <w:rPr>
                <w:rFonts w:ascii="Arial" w:hAnsi="Arial" w:cs="Arial"/>
                <w:sz w:val="16"/>
                <w:szCs w:val="16"/>
                <w:lang w:val="en-GB"/>
              </w:rPr>
            </w:pPr>
            <w:r w:rsidRPr="0006788A">
              <w:rPr>
                <w:rFonts w:ascii="Arial" w:hAnsi="Arial" w:cs="Arial"/>
                <w:sz w:val="16"/>
                <w:szCs w:val="16"/>
                <w:lang w:val="en-GB"/>
              </w:rPr>
              <w:t>800</w:t>
            </w:r>
          </w:p>
        </w:tc>
        <w:tc>
          <w:tcPr>
            <w:tcW w:w="1165" w:type="dxa"/>
            <w:vAlign w:val="bottom"/>
          </w:tcPr>
          <w:p w14:paraId="038E4968" w14:textId="77777777" w:rsidR="0006788A" w:rsidRPr="008D5C8E" w:rsidRDefault="0006788A" w:rsidP="0006788A">
            <w:pPr>
              <w:pBdr>
                <w:bottom w:val="single" w:sz="4" w:space="1" w:color="auto"/>
              </w:pBdr>
              <w:spacing w:line="360" w:lineRule="auto"/>
              <w:jc w:val="right"/>
              <w:rPr>
                <w:rFonts w:ascii="Arial" w:hAnsi="Arial" w:cs="Arial"/>
                <w:sz w:val="16"/>
                <w:szCs w:val="16"/>
                <w:lang w:val="en-GB"/>
              </w:rPr>
            </w:pPr>
            <w:r w:rsidRPr="008D5C8E">
              <w:rPr>
                <w:rFonts w:ascii="Arial" w:hAnsi="Arial" w:cs="Arial"/>
                <w:sz w:val="16"/>
                <w:szCs w:val="16"/>
                <w:lang w:val="en-GB"/>
              </w:rPr>
              <w:t>672</w:t>
            </w:r>
          </w:p>
        </w:tc>
      </w:tr>
      <w:tr w:rsidR="0006788A" w:rsidRPr="008D5C8E" w14:paraId="19E503F3" w14:textId="77777777" w:rsidTr="00DC2ED7">
        <w:tc>
          <w:tcPr>
            <w:tcW w:w="2754" w:type="dxa"/>
          </w:tcPr>
          <w:p w14:paraId="751D2827" w14:textId="77777777" w:rsidR="0006788A" w:rsidRPr="008D5C8E" w:rsidRDefault="0006788A" w:rsidP="0006788A">
            <w:pPr>
              <w:spacing w:line="360" w:lineRule="auto"/>
              <w:jc w:val="thaiDistribute"/>
              <w:rPr>
                <w:rFonts w:ascii="Arial" w:hAnsi="Arial" w:cs="Arial"/>
                <w:sz w:val="16"/>
                <w:szCs w:val="16"/>
                <w:lang w:val="en-GB"/>
              </w:rPr>
            </w:pPr>
            <w:r w:rsidRPr="008D5C8E">
              <w:rPr>
                <w:rFonts w:ascii="Arial" w:hAnsi="Arial" w:cs="Arial"/>
                <w:sz w:val="16"/>
                <w:szCs w:val="16"/>
                <w:lang w:val="en-GB"/>
              </w:rPr>
              <w:t>Total</w:t>
            </w:r>
          </w:p>
        </w:tc>
        <w:tc>
          <w:tcPr>
            <w:tcW w:w="1890" w:type="dxa"/>
          </w:tcPr>
          <w:p w14:paraId="7A9A63BD" w14:textId="77777777" w:rsidR="0006788A" w:rsidRPr="008D5C8E" w:rsidRDefault="0006788A" w:rsidP="0006788A">
            <w:pPr>
              <w:spacing w:line="360" w:lineRule="auto"/>
              <w:jc w:val="thaiDistribute"/>
              <w:rPr>
                <w:rFonts w:ascii="Arial" w:hAnsi="Arial" w:cs="Arial"/>
                <w:sz w:val="16"/>
                <w:szCs w:val="16"/>
                <w:lang w:val="en-GB"/>
              </w:rPr>
            </w:pPr>
          </w:p>
        </w:tc>
        <w:tc>
          <w:tcPr>
            <w:tcW w:w="1170" w:type="dxa"/>
          </w:tcPr>
          <w:p w14:paraId="0FF1485E" w14:textId="7637255E" w:rsidR="0006788A" w:rsidRPr="008D5C8E" w:rsidRDefault="00CF5AEA" w:rsidP="0006788A">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34,513</w:t>
            </w:r>
          </w:p>
        </w:tc>
        <w:tc>
          <w:tcPr>
            <w:tcW w:w="1170" w:type="dxa"/>
            <w:vAlign w:val="bottom"/>
          </w:tcPr>
          <w:p w14:paraId="3671F79F" w14:textId="77777777" w:rsidR="0006788A" w:rsidRPr="008D5C8E" w:rsidRDefault="0006788A" w:rsidP="0006788A">
            <w:pPr>
              <w:pBdr>
                <w:bottom w:val="single" w:sz="12" w:space="1" w:color="auto"/>
              </w:pBdr>
              <w:spacing w:line="360" w:lineRule="auto"/>
              <w:jc w:val="right"/>
              <w:rPr>
                <w:rFonts w:ascii="Arial" w:hAnsi="Arial" w:cs="Arial"/>
                <w:sz w:val="16"/>
                <w:szCs w:val="16"/>
                <w:lang w:val="en-US"/>
              </w:rPr>
            </w:pPr>
            <w:r w:rsidRPr="008D5C8E">
              <w:rPr>
                <w:rFonts w:ascii="Arial" w:hAnsi="Arial" w:cs="Arial"/>
                <w:sz w:val="16"/>
                <w:szCs w:val="16"/>
                <w:lang w:val="en-GB"/>
              </w:rPr>
              <w:t>58,924</w:t>
            </w:r>
          </w:p>
        </w:tc>
        <w:tc>
          <w:tcPr>
            <w:tcW w:w="1170" w:type="dxa"/>
            <w:vAlign w:val="bottom"/>
          </w:tcPr>
          <w:p w14:paraId="4D354E73" w14:textId="368647B9" w:rsidR="0006788A" w:rsidRPr="008D5C8E" w:rsidRDefault="0006788A" w:rsidP="0006788A">
            <w:pPr>
              <w:pBdr>
                <w:bottom w:val="single" w:sz="12" w:space="1" w:color="auto"/>
              </w:pBdr>
              <w:spacing w:line="360" w:lineRule="auto"/>
              <w:jc w:val="right"/>
              <w:rPr>
                <w:rFonts w:ascii="Arial" w:hAnsi="Arial" w:cs="Arial"/>
                <w:sz w:val="16"/>
                <w:szCs w:val="16"/>
                <w:lang w:val="en-GB"/>
              </w:rPr>
            </w:pPr>
            <w:r w:rsidRPr="0006788A">
              <w:rPr>
                <w:rFonts w:ascii="Arial" w:hAnsi="Arial" w:cs="Arial"/>
                <w:sz w:val="16"/>
                <w:szCs w:val="16"/>
                <w:lang w:val="en-GB"/>
              </w:rPr>
              <w:t>15,860</w:t>
            </w:r>
          </w:p>
        </w:tc>
        <w:tc>
          <w:tcPr>
            <w:tcW w:w="1165" w:type="dxa"/>
            <w:vAlign w:val="bottom"/>
          </w:tcPr>
          <w:p w14:paraId="110F7AC1" w14:textId="77777777" w:rsidR="0006788A" w:rsidRPr="008D5C8E" w:rsidRDefault="0006788A" w:rsidP="0006788A">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12,528</w:t>
            </w:r>
          </w:p>
        </w:tc>
      </w:tr>
    </w:tbl>
    <w:p w14:paraId="4D52E9FD" w14:textId="74219D5A" w:rsidR="00004965" w:rsidRDefault="00004965" w:rsidP="00FF5797">
      <w:pPr>
        <w:pStyle w:val="BodyTextIndent3"/>
        <w:tabs>
          <w:tab w:val="left" w:pos="450"/>
        </w:tabs>
        <w:spacing w:line="360" w:lineRule="auto"/>
        <w:ind w:left="0" w:firstLine="0"/>
        <w:jc w:val="thaiDistribute"/>
        <w:rPr>
          <w:rFonts w:ascii="Arial" w:hAnsi="Arial" w:cstheme="minorBidi"/>
          <w:sz w:val="19"/>
          <w:szCs w:val="19"/>
          <w:lang w:bidi="th-TH"/>
        </w:rPr>
      </w:pPr>
    </w:p>
    <w:p w14:paraId="489E81B4" w14:textId="77777777" w:rsidR="005D34A5" w:rsidRPr="00A16F6A" w:rsidRDefault="005D34A5" w:rsidP="00FF5797">
      <w:pPr>
        <w:pStyle w:val="BodyTextIndent3"/>
        <w:tabs>
          <w:tab w:val="left" w:pos="450"/>
        </w:tabs>
        <w:spacing w:line="360" w:lineRule="auto"/>
        <w:ind w:left="0" w:firstLine="0"/>
        <w:jc w:val="thaiDistribute"/>
        <w:rPr>
          <w:rFonts w:ascii="Arial" w:hAnsi="Arial" w:cstheme="minorBidi"/>
          <w:sz w:val="19"/>
          <w:szCs w:val="19"/>
          <w:lang w:bidi="th-TH"/>
        </w:rPr>
      </w:pPr>
    </w:p>
    <w:p w14:paraId="6D274F23" w14:textId="07739FD2" w:rsidR="00FF5797" w:rsidRPr="008D5C8E" w:rsidRDefault="00FF5797" w:rsidP="00FF5797">
      <w:pPr>
        <w:pStyle w:val="BodyTextIndent3"/>
        <w:tabs>
          <w:tab w:val="left" w:pos="450"/>
        </w:tabs>
        <w:spacing w:line="360" w:lineRule="auto"/>
        <w:ind w:left="0" w:firstLine="0"/>
        <w:jc w:val="thaiDistribute"/>
        <w:rPr>
          <w:rFonts w:ascii="Arial" w:hAnsi="Arial" w:cs="Arial"/>
          <w:sz w:val="19"/>
          <w:szCs w:val="19"/>
          <w:lang w:val="en-GB" w:bidi="th-TH"/>
        </w:rPr>
      </w:pPr>
      <w:r w:rsidRPr="008D5C8E">
        <w:rPr>
          <w:rFonts w:ascii="Arial" w:hAnsi="Arial" w:cs="Arial"/>
          <w:sz w:val="19"/>
          <w:szCs w:val="19"/>
          <w:lang w:val="en-GB" w:bidi="th-TH"/>
        </w:rPr>
        <w:lastRenderedPageBreak/>
        <w:tab/>
        <w:t xml:space="preserve">Significant balances with related parties as at </w:t>
      </w:r>
      <w:r w:rsidRPr="008D5C8E">
        <w:rPr>
          <w:rFonts w:ascii="Arial" w:hAnsi="Arial" w:cs="Arial"/>
          <w:sz w:val="19"/>
          <w:szCs w:val="19"/>
        </w:rPr>
        <w:t xml:space="preserve">31 </w:t>
      </w:r>
      <w:r w:rsidRPr="008D5C8E">
        <w:rPr>
          <w:rFonts w:ascii="Arial" w:hAnsi="Arial" w:cs="Arial"/>
          <w:sz w:val="19"/>
          <w:szCs w:val="19"/>
          <w:lang w:val="en-GB" w:bidi="th-TH"/>
        </w:rPr>
        <w:t>October 2018 and 2017 are as follows:</w:t>
      </w:r>
    </w:p>
    <w:p w14:paraId="1813E029" w14:textId="77777777" w:rsidR="00FF5797" w:rsidRPr="008D5C8E" w:rsidRDefault="00FF5797" w:rsidP="00FF5797">
      <w:pPr>
        <w:pStyle w:val="BodyTextIndent3"/>
        <w:tabs>
          <w:tab w:val="left" w:pos="450"/>
        </w:tabs>
        <w:spacing w:line="360" w:lineRule="auto"/>
        <w:ind w:left="0" w:firstLine="0"/>
        <w:jc w:val="thaiDistribute"/>
        <w:rPr>
          <w:rFonts w:ascii="Arial" w:hAnsi="Arial" w:cs="Arial"/>
          <w:spacing w:val="-2"/>
          <w:sz w:val="18"/>
          <w:szCs w:val="18"/>
          <w:lang w:val="en-GB" w:bidi="th-TH"/>
        </w:rPr>
      </w:pPr>
    </w:p>
    <w:tbl>
      <w:tblPr>
        <w:tblStyle w:val="TableGrid"/>
        <w:tblW w:w="892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5"/>
        <w:gridCol w:w="1215"/>
        <w:gridCol w:w="1215"/>
        <w:gridCol w:w="1242"/>
        <w:gridCol w:w="1282"/>
      </w:tblGrid>
      <w:tr w:rsidR="00FF5797" w:rsidRPr="008D5C8E" w14:paraId="6CCE1D58" w14:textId="77777777" w:rsidTr="005A1AC7">
        <w:trPr>
          <w:tblHeader/>
        </w:trPr>
        <w:tc>
          <w:tcPr>
            <w:tcW w:w="3975" w:type="dxa"/>
          </w:tcPr>
          <w:p w14:paraId="4D8B54D8" w14:textId="77777777" w:rsidR="00FF5797" w:rsidRPr="008D5C8E" w:rsidRDefault="00FF5797" w:rsidP="003B075C">
            <w:pPr>
              <w:spacing w:line="360" w:lineRule="auto"/>
              <w:jc w:val="thaiDistribute"/>
              <w:rPr>
                <w:rFonts w:ascii="Arial" w:hAnsi="Arial" w:cs="Arial"/>
                <w:sz w:val="19"/>
                <w:szCs w:val="19"/>
                <w:lang w:val="en-GB"/>
              </w:rPr>
            </w:pPr>
            <w:r w:rsidRPr="008D5C8E">
              <w:rPr>
                <w:rFonts w:ascii="Arial" w:hAnsi="Arial" w:cs="Arial"/>
                <w:spacing w:val="-2"/>
                <w:sz w:val="19"/>
                <w:szCs w:val="19"/>
                <w:lang w:val="en-GB"/>
              </w:rPr>
              <w:tab/>
            </w:r>
          </w:p>
        </w:tc>
        <w:tc>
          <w:tcPr>
            <w:tcW w:w="1215" w:type="dxa"/>
          </w:tcPr>
          <w:p w14:paraId="7542B509" w14:textId="77777777" w:rsidR="00FF5797" w:rsidRPr="008D5C8E" w:rsidRDefault="00FF5797" w:rsidP="003B075C">
            <w:pPr>
              <w:spacing w:line="360" w:lineRule="auto"/>
              <w:jc w:val="thaiDistribute"/>
              <w:rPr>
                <w:rFonts w:ascii="Arial" w:hAnsi="Arial" w:cs="Arial"/>
                <w:sz w:val="19"/>
                <w:szCs w:val="19"/>
                <w:lang w:val="en-GB"/>
              </w:rPr>
            </w:pPr>
          </w:p>
        </w:tc>
        <w:tc>
          <w:tcPr>
            <w:tcW w:w="1215" w:type="dxa"/>
          </w:tcPr>
          <w:p w14:paraId="1B2820EB" w14:textId="77777777" w:rsidR="00FF5797" w:rsidRPr="008D5C8E" w:rsidRDefault="00FF5797" w:rsidP="003B075C">
            <w:pPr>
              <w:spacing w:line="360" w:lineRule="auto"/>
              <w:jc w:val="thaiDistribute"/>
              <w:rPr>
                <w:rFonts w:ascii="Arial" w:hAnsi="Arial" w:cs="Arial"/>
                <w:sz w:val="19"/>
                <w:szCs w:val="19"/>
                <w:lang w:val="en-GB"/>
              </w:rPr>
            </w:pPr>
          </w:p>
        </w:tc>
        <w:tc>
          <w:tcPr>
            <w:tcW w:w="2524" w:type="dxa"/>
            <w:gridSpan w:val="2"/>
          </w:tcPr>
          <w:p w14:paraId="6D839A94" w14:textId="77777777" w:rsidR="00FF5797" w:rsidRPr="008D5C8E" w:rsidRDefault="00FF5797" w:rsidP="003B075C">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FF5797" w:rsidRPr="008D5C8E" w14:paraId="24C22825" w14:textId="77777777" w:rsidTr="005A1AC7">
        <w:trPr>
          <w:tblHeader/>
        </w:trPr>
        <w:tc>
          <w:tcPr>
            <w:tcW w:w="3975" w:type="dxa"/>
          </w:tcPr>
          <w:p w14:paraId="3A48A34B" w14:textId="77777777" w:rsidR="00FF5797" w:rsidRPr="008D5C8E" w:rsidRDefault="00FF5797" w:rsidP="003B075C">
            <w:pPr>
              <w:spacing w:line="360" w:lineRule="auto"/>
              <w:jc w:val="thaiDistribute"/>
              <w:rPr>
                <w:rFonts w:ascii="Arial" w:hAnsi="Arial" w:cs="Arial"/>
                <w:sz w:val="19"/>
                <w:szCs w:val="19"/>
                <w:lang w:val="en-GB"/>
              </w:rPr>
            </w:pPr>
          </w:p>
        </w:tc>
        <w:tc>
          <w:tcPr>
            <w:tcW w:w="2430" w:type="dxa"/>
            <w:gridSpan w:val="2"/>
          </w:tcPr>
          <w:p w14:paraId="0FAD447F" w14:textId="77777777" w:rsidR="00FF5797" w:rsidRPr="008D5C8E" w:rsidRDefault="00FF5797"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24" w:type="dxa"/>
            <w:gridSpan w:val="2"/>
          </w:tcPr>
          <w:p w14:paraId="05298439" w14:textId="77777777" w:rsidR="00FF5797" w:rsidRPr="008D5C8E" w:rsidRDefault="00FF5797"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FF5797" w:rsidRPr="008D5C8E" w14:paraId="251E8A24" w14:textId="77777777" w:rsidTr="005A1AC7">
        <w:trPr>
          <w:tblHeader/>
        </w:trPr>
        <w:tc>
          <w:tcPr>
            <w:tcW w:w="3975" w:type="dxa"/>
          </w:tcPr>
          <w:p w14:paraId="478AD813" w14:textId="77777777" w:rsidR="00FF5797" w:rsidRPr="008D5C8E" w:rsidRDefault="00FF5797" w:rsidP="003B075C">
            <w:pPr>
              <w:spacing w:line="360" w:lineRule="auto"/>
              <w:jc w:val="thaiDistribute"/>
              <w:rPr>
                <w:rFonts w:ascii="Arial" w:hAnsi="Arial" w:cs="Arial"/>
                <w:sz w:val="19"/>
                <w:szCs w:val="19"/>
                <w:lang w:val="en-GB"/>
              </w:rPr>
            </w:pPr>
          </w:p>
        </w:tc>
        <w:tc>
          <w:tcPr>
            <w:tcW w:w="1215" w:type="dxa"/>
          </w:tcPr>
          <w:p w14:paraId="3490396E" w14:textId="77777777" w:rsidR="00FF5797" w:rsidRPr="008D5C8E" w:rsidRDefault="00FF5797" w:rsidP="003B075C">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sidRPr="008D5C8E">
              <w:rPr>
                <w:rFonts w:ascii="Arial" w:hAnsi="Arial" w:cs="Arial"/>
                <w:sz w:val="19"/>
                <w:szCs w:val="19"/>
                <w:lang w:val="en-GB"/>
              </w:rPr>
              <w:t>8</w:t>
            </w:r>
          </w:p>
        </w:tc>
        <w:tc>
          <w:tcPr>
            <w:tcW w:w="1215" w:type="dxa"/>
          </w:tcPr>
          <w:p w14:paraId="1BF7F35A" w14:textId="77777777" w:rsidR="00FF5797" w:rsidRPr="008D5C8E" w:rsidRDefault="00FF5797"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c>
          <w:tcPr>
            <w:tcW w:w="1242" w:type="dxa"/>
          </w:tcPr>
          <w:p w14:paraId="123F74A0" w14:textId="77777777" w:rsidR="00FF5797" w:rsidRPr="008D5C8E" w:rsidRDefault="00FF5797"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sidRPr="008D5C8E">
              <w:rPr>
                <w:rFonts w:ascii="Arial" w:hAnsi="Arial" w:cs="Arial"/>
                <w:sz w:val="19"/>
                <w:szCs w:val="19"/>
                <w:lang w:val="en-GB"/>
              </w:rPr>
              <w:t>8</w:t>
            </w:r>
          </w:p>
        </w:tc>
        <w:tc>
          <w:tcPr>
            <w:tcW w:w="1282" w:type="dxa"/>
          </w:tcPr>
          <w:p w14:paraId="2769E90E" w14:textId="77777777" w:rsidR="00FF5797" w:rsidRPr="008D5C8E" w:rsidRDefault="00FF5797"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BE517C" w:rsidRPr="008D5C8E" w14:paraId="3BDF65F8" w14:textId="77777777" w:rsidTr="005A1AC7">
        <w:trPr>
          <w:tblHeader/>
        </w:trPr>
        <w:tc>
          <w:tcPr>
            <w:tcW w:w="3975" w:type="dxa"/>
          </w:tcPr>
          <w:p w14:paraId="7167A0B9" w14:textId="77777777" w:rsidR="00BE517C" w:rsidRPr="008D5C8E" w:rsidRDefault="00BE517C" w:rsidP="003B075C">
            <w:pPr>
              <w:spacing w:line="360" w:lineRule="auto"/>
              <w:jc w:val="thaiDistribute"/>
              <w:rPr>
                <w:rFonts w:ascii="Arial" w:hAnsi="Arial" w:cs="Arial"/>
                <w:sz w:val="19"/>
                <w:szCs w:val="19"/>
                <w:lang w:val="en-GB"/>
              </w:rPr>
            </w:pPr>
          </w:p>
        </w:tc>
        <w:tc>
          <w:tcPr>
            <w:tcW w:w="1215" w:type="dxa"/>
          </w:tcPr>
          <w:p w14:paraId="2F8DCDCC" w14:textId="77777777" w:rsidR="00BE517C" w:rsidRPr="008D5C8E" w:rsidRDefault="00BE517C" w:rsidP="00BE517C">
            <w:pPr>
              <w:spacing w:line="360" w:lineRule="auto"/>
              <w:jc w:val="center"/>
              <w:rPr>
                <w:rFonts w:ascii="Arial" w:hAnsi="Arial" w:cs="Arial"/>
                <w:sz w:val="19"/>
                <w:szCs w:val="19"/>
                <w:lang w:val="en-US"/>
              </w:rPr>
            </w:pPr>
          </w:p>
        </w:tc>
        <w:tc>
          <w:tcPr>
            <w:tcW w:w="1215" w:type="dxa"/>
          </w:tcPr>
          <w:p w14:paraId="6E1CD6DC" w14:textId="77777777" w:rsidR="00BE517C" w:rsidRPr="008D5C8E" w:rsidRDefault="00BE517C" w:rsidP="00BE517C">
            <w:pPr>
              <w:spacing w:line="360" w:lineRule="auto"/>
              <w:jc w:val="center"/>
              <w:rPr>
                <w:rFonts w:ascii="Arial" w:hAnsi="Arial" w:cs="Arial"/>
                <w:sz w:val="19"/>
                <w:szCs w:val="19"/>
                <w:lang w:val="en-GB"/>
              </w:rPr>
            </w:pPr>
          </w:p>
        </w:tc>
        <w:tc>
          <w:tcPr>
            <w:tcW w:w="1242" w:type="dxa"/>
          </w:tcPr>
          <w:p w14:paraId="636BA843" w14:textId="77777777" w:rsidR="00BE517C" w:rsidRPr="008D5C8E" w:rsidRDefault="00BE517C" w:rsidP="00BE517C">
            <w:pPr>
              <w:spacing w:line="360" w:lineRule="auto"/>
              <w:jc w:val="center"/>
              <w:rPr>
                <w:rFonts w:ascii="Arial" w:hAnsi="Arial" w:cs="Arial"/>
                <w:sz w:val="19"/>
                <w:szCs w:val="19"/>
                <w:lang w:val="en-US"/>
              </w:rPr>
            </w:pPr>
          </w:p>
        </w:tc>
        <w:tc>
          <w:tcPr>
            <w:tcW w:w="1282" w:type="dxa"/>
          </w:tcPr>
          <w:p w14:paraId="3422F35F" w14:textId="77777777" w:rsidR="00BE517C" w:rsidRPr="008D5C8E" w:rsidRDefault="00BE517C" w:rsidP="00BE517C">
            <w:pPr>
              <w:spacing w:line="360" w:lineRule="auto"/>
              <w:jc w:val="center"/>
              <w:rPr>
                <w:rFonts w:ascii="Arial" w:hAnsi="Arial" w:cs="Arial"/>
                <w:sz w:val="19"/>
                <w:szCs w:val="19"/>
                <w:lang w:val="en-GB"/>
              </w:rPr>
            </w:pPr>
          </w:p>
        </w:tc>
      </w:tr>
      <w:tr w:rsidR="00FF5797" w:rsidRPr="008D5C8E" w14:paraId="7A7A31D6" w14:textId="77777777" w:rsidTr="005A1AC7">
        <w:trPr>
          <w:trHeight w:hRule="exact" w:val="326"/>
        </w:trPr>
        <w:tc>
          <w:tcPr>
            <w:tcW w:w="3975" w:type="dxa"/>
          </w:tcPr>
          <w:p w14:paraId="1FA64891" w14:textId="220B0634" w:rsidR="00FF5797" w:rsidRPr="00BE517C" w:rsidRDefault="00BE517C" w:rsidP="003B075C">
            <w:pPr>
              <w:spacing w:line="360" w:lineRule="auto"/>
              <w:jc w:val="thaiDistribute"/>
              <w:rPr>
                <w:rFonts w:ascii="Arial" w:hAnsi="Arial" w:cs="Arial"/>
                <w:b/>
                <w:bCs/>
                <w:sz w:val="19"/>
                <w:szCs w:val="19"/>
                <w:lang w:val="en-GB"/>
              </w:rPr>
            </w:pPr>
            <w:r w:rsidRPr="00BE517C">
              <w:rPr>
                <w:rFonts w:ascii="Arial" w:hAnsi="Arial" w:cs="Arial"/>
                <w:b/>
                <w:bCs/>
                <w:sz w:val="19"/>
                <w:szCs w:val="19"/>
                <w:lang w:val="en-US"/>
              </w:rPr>
              <w:t>Short-term loans</w:t>
            </w:r>
          </w:p>
        </w:tc>
        <w:tc>
          <w:tcPr>
            <w:tcW w:w="1215" w:type="dxa"/>
          </w:tcPr>
          <w:p w14:paraId="493AB313" w14:textId="77777777" w:rsidR="00FF5797" w:rsidRPr="008D5C8E" w:rsidRDefault="00FF5797" w:rsidP="003B075C">
            <w:pPr>
              <w:spacing w:line="360" w:lineRule="auto"/>
              <w:jc w:val="thaiDistribute"/>
              <w:rPr>
                <w:rFonts w:ascii="Arial" w:hAnsi="Arial" w:cs="Arial"/>
                <w:sz w:val="19"/>
                <w:szCs w:val="19"/>
                <w:lang w:val="en-GB"/>
              </w:rPr>
            </w:pPr>
          </w:p>
        </w:tc>
        <w:tc>
          <w:tcPr>
            <w:tcW w:w="1215" w:type="dxa"/>
          </w:tcPr>
          <w:p w14:paraId="6BF4B5EB" w14:textId="77777777" w:rsidR="00FF5797" w:rsidRPr="008D5C8E" w:rsidRDefault="00FF5797" w:rsidP="003B075C">
            <w:pPr>
              <w:spacing w:line="360" w:lineRule="auto"/>
              <w:jc w:val="thaiDistribute"/>
              <w:rPr>
                <w:rFonts w:ascii="Arial" w:hAnsi="Arial" w:cs="Arial"/>
                <w:sz w:val="19"/>
                <w:szCs w:val="19"/>
                <w:lang w:val="en-GB"/>
              </w:rPr>
            </w:pPr>
          </w:p>
        </w:tc>
        <w:tc>
          <w:tcPr>
            <w:tcW w:w="1242" w:type="dxa"/>
          </w:tcPr>
          <w:p w14:paraId="25F3E64B" w14:textId="77777777" w:rsidR="00FF5797" w:rsidRPr="008D5C8E" w:rsidRDefault="00FF5797" w:rsidP="003B075C">
            <w:pPr>
              <w:spacing w:line="360" w:lineRule="auto"/>
              <w:jc w:val="thaiDistribute"/>
              <w:rPr>
                <w:rFonts w:ascii="Arial" w:hAnsi="Arial" w:cs="Arial"/>
                <w:sz w:val="19"/>
                <w:szCs w:val="19"/>
                <w:lang w:val="en-GB"/>
              </w:rPr>
            </w:pPr>
          </w:p>
        </w:tc>
        <w:tc>
          <w:tcPr>
            <w:tcW w:w="1282" w:type="dxa"/>
          </w:tcPr>
          <w:p w14:paraId="18D690B5" w14:textId="77777777" w:rsidR="00FF5797" w:rsidRPr="008D5C8E" w:rsidRDefault="00FF5797" w:rsidP="003B075C">
            <w:pPr>
              <w:spacing w:line="360" w:lineRule="auto"/>
              <w:jc w:val="thaiDistribute"/>
              <w:rPr>
                <w:rFonts w:ascii="Arial" w:hAnsi="Arial" w:cs="Arial"/>
                <w:sz w:val="19"/>
                <w:szCs w:val="19"/>
                <w:lang w:val="en-GB"/>
              </w:rPr>
            </w:pPr>
          </w:p>
        </w:tc>
      </w:tr>
      <w:tr w:rsidR="00FF5797" w:rsidRPr="008D5C8E" w14:paraId="77797E5D" w14:textId="77777777" w:rsidTr="005A1AC7">
        <w:tc>
          <w:tcPr>
            <w:tcW w:w="3975" w:type="dxa"/>
          </w:tcPr>
          <w:p w14:paraId="3CD6E6E3" w14:textId="08E522E1" w:rsidR="00FF5797" w:rsidRPr="008D5C8E" w:rsidRDefault="00BE517C" w:rsidP="003B075C">
            <w:pPr>
              <w:spacing w:line="360" w:lineRule="auto"/>
              <w:jc w:val="thaiDistribute"/>
              <w:rPr>
                <w:rFonts w:ascii="Arial" w:hAnsi="Arial" w:cs="Arial"/>
                <w:sz w:val="19"/>
                <w:szCs w:val="19"/>
                <w:lang w:val="en-US"/>
              </w:rPr>
            </w:pPr>
            <w:r>
              <w:rPr>
                <w:rFonts w:ascii="Arial" w:hAnsi="Arial" w:cs="Arial"/>
                <w:sz w:val="19"/>
                <w:szCs w:val="19"/>
                <w:lang w:val="en-US"/>
              </w:rPr>
              <w:t xml:space="preserve">    S</w:t>
            </w:r>
            <w:r w:rsidR="00FF5797" w:rsidRPr="008D5C8E">
              <w:rPr>
                <w:rFonts w:ascii="Arial" w:hAnsi="Arial" w:cs="Arial"/>
                <w:sz w:val="19"/>
                <w:szCs w:val="19"/>
                <w:lang w:val="en-US"/>
              </w:rPr>
              <w:t>ubsidiaries</w:t>
            </w:r>
          </w:p>
        </w:tc>
        <w:tc>
          <w:tcPr>
            <w:tcW w:w="1215" w:type="dxa"/>
          </w:tcPr>
          <w:p w14:paraId="1B646DF4" w14:textId="7878D8C6" w:rsidR="00FF5797" w:rsidRPr="008D5C8E" w:rsidRDefault="00FF5797" w:rsidP="003B075C">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15" w:type="dxa"/>
          </w:tcPr>
          <w:p w14:paraId="76DAFB29" w14:textId="77777777" w:rsidR="00FF5797" w:rsidRPr="008D5C8E" w:rsidRDefault="00FF5797" w:rsidP="003B075C">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49E245B6" w14:textId="063E0D6F" w:rsidR="00FF5797" w:rsidRPr="008D5C8E" w:rsidRDefault="006134D4" w:rsidP="003B075C">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245,700</w:t>
            </w:r>
          </w:p>
        </w:tc>
        <w:tc>
          <w:tcPr>
            <w:tcW w:w="1282" w:type="dxa"/>
          </w:tcPr>
          <w:p w14:paraId="08992DAA" w14:textId="77777777" w:rsidR="00FF5797" w:rsidRPr="008D5C8E" w:rsidRDefault="00FF5797" w:rsidP="003B075C">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112,200</w:t>
            </w:r>
          </w:p>
        </w:tc>
      </w:tr>
      <w:tr w:rsidR="00FF5797" w:rsidRPr="008D5C8E" w14:paraId="64C05BDA" w14:textId="77777777" w:rsidTr="005A1AC7">
        <w:tc>
          <w:tcPr>
            <w:tcW w:w="3975" w:type="dxa"/>
          </w:tcPr>
          <w:p w14:paraId="3C3F53BB" w14:textId="77777777" w:rsidR="00FF5797" w:rsidRPr="008D5C8E" w:rsidRDefault="00FF5797" w:rsidP="003B075C">
            <w:pPr>
              <w:spacing w:line="360" w:lineRule="auto"/>
              <w:jc w:val="thaiDistribute"/>
              <w:rPr>
                <w:rFonts w:ascii="Arial" w:hAnsi="Arial" w:cs="Arial"/>
                <w:sz w:val="19"/>
                <w:szCs w:val="19"/>
                <w:lang w:val="en-US"/>
              </w:rPr>
            </w:pPr>
          </w:p>
        </w:tc>
        <w:tc>
          <w:tcPr>
            <w:tcW w:w="1215" w:type="dxa"/>
          </w:tcPr>
          <w:p w14:paraId="647C056C" w14:textId="77777777" w:rsidR="00FF5797" w:rsidRPr="008D5C8E" w:rsidRDefault="00FF5797" w:rsidP="00424C78">
            <w:pPr>
              <w:spacing w:line="360" w:lineRule="auto"/>
              <w:jc w:val="center"/>
              <w:rPr>
                <w:rFonts w:ascii="Arial" w:hAnsi="Arial" w:cs="Arial"/>
                <w:sz w:val="19"/>
                <w:szCs w:val="19"/>
                <w:lang w:val="en-GB"/>
              </w:rPr>
            </w:pPr>
          </w:p>
        </w:tc>
        <w:tc>
          <w:tcPr>
            <w:tcW w:w="1215" w:type="dxa"/>
          </w:tcPr>
          <w:p w14:paraId="04E8EDEF" w14:textId="77777777" w:rsidR="00FF5797" w:rsidRPr="008D5C8E" w:rsidRDefault="00FF5797" w:rsidP="00424C78">
            <w:pPr>
              <w:spacing w:line="360" w:lineRule="auto"/>
              <w:jc w:val="center"/>
              <w:rPr>
                <w:rFonts w:ascii="Arial" w:hAnsi="Arial" w:cs="Arial"/>
                <w:sz w:val="19"/>
                <w:szCs w:val="19"/>
                <w:lang w:val="en-GB"/>
              </w:rPr>
            </w:pPr>
          </w:p>
        </w:tc>
        <w:tc>
          <w:tcPr>
            <w:tcW w:w="1242" w:type="dxa"/>
          </w:tcPr>
          <w:p w14:paraId="76FC9A4D" w14:textId="77777777" w:rsidR="00FF5797" w:rsidRPr="008D5C8E" w:rsidRDefault="00FF5797" w:rsidP="00424C78">
            <w:pPr>
              <w:spacing w:line="360" w:lineRule="auto"/>
              <w:jc w:val="right"/>
              <w:rPr>
                <w:rFonts w:ascii="Arial" w:hAnsi="Arial" w:cs="Arial"/>
                <w:sz w:val="19"/>
                <w:szCs w:val="19"/>
                <w:lang w:val="en-GB"/>
              </w:rPr>
            </w:pPr>
          </w:p>
        </w:tc>
        <w:tc>
          <w:tcPr>
            <w:tcW w:w="1282" w:type="dxa"/>
          </w:tcPr>
          <w:p w14:paraId="53B869D1" w14:textId="77777777" w:rsidR="00FF5797" w:rsidRPr="008D5C8E" w:rsidRDefault="00FF5797" w:rsidP="00424C78">
            <w:pPr>
              <w:spacing w:line="360" w:lineRule="auto"/>
              <w:jc w:val="right"/>
              <w:rPr>
                <w:rFonts w:ascii="Arial" w:hAnsi="Arial" w:cs="Arial"/>
                <w:sz w:val="19"/>
                <w:szCs w:val="19"/>
                <w:lang w:val="en-GB"/>
              </w:rPr>
            </w:pPr>
          </w:p>
        </w:tc>
      </w:tr>
      <w:tr w:rsidR="00FF5797" w:rsidRPr="008D5C8E" w14:paraId="0DC14107" w14:textId="77777777" w:rsidTr="005A1AC7">
        <w:tc>
          <w:tcPr>
            <w:tcW w:w="3975" w:type="dxa"/>
          </w:tcPr>
          <w:p w14:paraId="764106A1" w14:textId="5DD4E81D" w:rsidR="00FF5797" w:rsidRPr="008D5C8E" w:rsidRDefault="00FF5797" w:rsidP="003B075C">
            <w:pPr>
              <w:spacing w:line="360" w:lineRule="auto"/>
              <w:jc w:val="thaiDistribute"/>
              <w:rPr>
                <w:rFonts w:ascii="Arial" w:hAnsi="Arial" w:cs="Arial"/>
                <w:b/>
                <w:bCs/>
                <w:sz w:val="19"/>
                <w:szCs w:val="19"/>
                <w:lang w:val="en-GB"/>
              </w:rPr>
            </w:pPr>
            <w:r w:rsidRPr="008D5C8E">
              <w:rPr>
                <w:rFonts w:ascii="Arial" w:hAnsi="Arial" w:cs="Arial"/>
                <w:b/>
                <w:bCs/>
                <w:sz w:val="19"/>
                <w:szCs w:val="19"/>
                <w:lang w:val="en-GB"/>
              </w:rPr>
              <w:t>Other receivable</w:t>
            </w:r>
            <w:r w:rsidR="00424C78">
              <w:rPr>
                <w:rFonts w:ascii="Arial" w:hAnsi="Arial" w:cs="Arial"/>
                <w:b/>
                <w:bCs/>
                <w:sz w:val="19"/>
                <w:szCs w:val="19"/>
                <w:lang w:val="en-GB"/>
              </w:rPr>
              <w:t>s</w:t>
            </w:r>
          </w:p>
        </w:tc>
        <w:tc>
          <w:tcPr>
            <w:tcW w:w="1215" w:type="dxa"/>
          </w:tcPr>
          <w:p w14:paraId="37A84D31" w14:textId="77777777" w:rsidR="00FF5797" w:rsidRPr="008D5C8E" w:rsidRDefault="00FF5797" w:rsidP="003B075C">
            <w:pPr>
              <w:spacing w:line="360" w:lineRule="auto"/>
              <w:jc w:val="thaiDistribute"/>
              <w:rPr>
                <w:rFonts w:ascii="Arial" w:hAnsi="Arial" w:cs="Arial"/>
                <w:sz w:val="19"/>
                <w:szCs w:val="19"/>
                <w:lang w:val="en-GB"/>
              </w:rPr>
            </w:pPr>
          </w:p>
        </w:tc>
        <w:tc>
          <w:tcPr>
            <w:tcW w:w="1215" w:type="dxa"/>
          </w:tcPr>
          <w:p w14:paraId="4EA630A2" w14:textId="77777777" w:rsidR="00FF5797" w:rsidRPr="008D5C8E" w:rsidRDefault="00FF5797" w:rsidP="003B075C">
            <w:pPr>
              <w:spacing w:line="360" w:lineRule="auto"/>
              <w:jc w:val="thaiDistribute"/>
              <w:rPr>
                <w:rFonts w:ascii="Arial" w:hAnsi="Arial" w:cs="Arial"/>
                <w:sz w:val="19"/>
                <w:szCs w:val="19"/>
                <w:lang w:val="en-GB"/>
              </w:rPr>
            </w:pPr>
          </w:p>
        </w:tc>
        <w:tc>
          <w:tcPr>
            <w:tcW w:w="1242" w:type="dxa"/>
          </w:tcPr>
          <w:p w14:paraId="58A49CE7" w14:textId="77777777" w:rsidR="00FF5797" w:rsidRPr="008D5C8E" w:rsidRDefault="00FF5797" w:rsidP="003B075C">
            <w:pPr>
              <w:spacing w:line="360" w:lineRule="auto"/>
              <w:jc w:val="thaiDistribute"/>
              <w:rPr>
                <w:rFonts w:ascii="Arial" w:hAnsi="Arial" w:cs="Arial"/>
                <w:sz w:val="19"/>
                <w:szCs w:val="19"/>
                <w:lang w:val="en-GB"/>
              </w:rPr>
            </w:pPr>
          </w:p>
        </w:tc>
        <w:tc>
          <w:tcPr>
            <w:tcW w:w="1282" w:type="dxa"/>
          </w:tcPr>
          <w:p w14:paraId="3E2432E5" w14:textId="77777777" w:rsidR="00FF5797" w:rsidRPr="008D5C8E" w:rsidRDefault="00FF5797" w:rsidP="003B075C">
            <w:pPr>
              <w:spacing w:line="360" w:lineRule="auto"/>
              <w:jc w:val="thaiDistribute"/>
              <w:rPr>
                <w:rFonts w:ascii="Arial" w:hAnsi="Arial" w:cs="Arial"/>
                <w:sz w:val="19"/>
                <w:szCs w:val="19"/>
                <w:lang w:val="en-GB"/>
              </w:rPr>
            </w:pPr>
          </w:p>
        </w:tc>
      </w:tr>
      <w:tr w:rsidR="006134D4" w:rsidRPr="008D5C8E" w14:paraId="3594D6AE" w14:textId="77777777" w:rsidTr="005A1AC7">
        <w:tc>
          <w:tcPr>
            <w:tcW w:w="3975" w:type="dxa"/>
          </w:tcPr>
          <w:p w14:paraId="49E8681C" w14:textId="53363443" w:rsidR="006134D4" w:rsidRPr="008D5C8E" w:rsidRDefault="006134D4" w:rsidP="006134D4">
            <w:pPr>
              <w:spacing w:line="360" w:lineRule="auto"/>
              <w:jc w:val="thaiDistribute"/>
              <w:rPr>
                <w:rFonts w:ascii="Arial" w:hAnsi="Arial" w:cs="Arial"/>
                <w:sz w:val="19"/>
                <w:szCs w:val="19"/>
                <w:lang w:val="en-GB"/>
              </w:rPr>
            </w:pPr>
            <w:r w:rsidRPr="008D5C8E">
              <w:rPr>
                <w:rFonts w:ascii="Arial" w:hAnsi="Arial" w:cs="Arial"/>
                <w:sz w:val="19"/>
                <w:szCs w:val="19"/>
                <w:lang w:val="en-GB"/>
              </w:rPr>
              <w:t xml:space="preserve">   </w:t>
            </w:r>
            <w:r>
              <w:rPr>
                <w:rFonts w:ascii="Arial" w:hAnsi="Arial" w:cs="Arial"/>
                <w:sz w:val="19"/>
                <w:szCs w:val="19"/>
                <w:lang w:val="en-GB"/>
              </w:rPr>
              <w:t xml:space="preserve">  </w:t>
            </w:r>
            <w:r w:rsidRPr="008D5C8E">
              <w:rPr>
                <w:rFonts w:ascii="Arial" w:hAnsi="Arial" w:cs="Arial"/>
                <w:sz w:val="19"/>
                <w:szCs w:val="19"/>
                <w:lang w:val="en-GB"/>
              </w:rPr>
              <w:t>Related parties</w:t>
            </w:r>
          </w:p>
        </w:tc>
        <w:tc>
          <w:tcPr>
            <w:tcW w:w="1215" w:type="dxa"/>
          </w:tcPr>
          <w:p w14:paraId="73EEC758" w14:textId="058C7533" w:rsidR="006134D4" w:rsidRPr="008D5C8E" w:rsidRDefault="003C2F7C" w:rsidP="003C2F7C">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1215" w:type="dxa"/>
          </w:tcPr>
          <w:p w14:paraId="2A627E9F" w14:textId="77777777" w:rsidR="006134D4" w:rsidRPr="008D5C8E" w:rsidRDefault="006134D4" w:rsidP="006134D4">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696</w:t>
            </w:r>
          </w:p>
        </w:tc>
        <w:tc>
          <w:tcPr>
            <w:tcW w:w="1242" w:type="dxa"/>
          </w:tcPr>
          <w:p w14:paraId="1FA052C9" w14:textId="2FAE824C" w:rsidR="006134D4" w:rsidRPr="008D5C8E" w:rsidRDefault="006134D4" w:rsidP="006134D4">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82" w:type="dxa"/>
          </w:tcPr>
          <w:p w14:paraId="6494A543" w14:textId="77777777" w:rsidR="006134D4" w:rsidRPr="008D5C8E" w:rsidRDefault="006134D4" w:rsidP="006134D4">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FF5797" w:rsidRPr="008D5C8E" w14:paraId="5B163CD3" w14:textId="77777777" w:rsidTr="005A1AC7">
        <w:trPr>
          <w:trHeight w:hRule="exact" w:val="308"/>
        </w:trPr>
        <w:tc>
          <w:tcPr>
            <w:tcW w:w="3975" w:type="dxa"/>
          </w:tcPr>
          <w:p w14:paraId="29FC94CC" w14:textId="77777777" w:rsidR="00FF5797" w:rsidRPr="008D5C8E" w:rsidRDefault="00FF5797" w:rsidP="003B075C">
            <w:pPr>
              <w:spacing w:line="360" w:lineRule="auto"/>
              <w:jc w:val="thaiDistribute"/>
              <w:rPr>
                <w:rFonts w:ascii="Arial" w:hAnsi="Arial" w:cs="Arial"/>
                <w:sz w:val="19"/>
                <w:szCs w:val="19"/>
                <w:lang w:val="en-US"/>
              </w:rPr>
            </w:pPr>
          </w:p>
        </w:tc>
        <w:tc>
          <w:tcPr>
            <w:tcW w:w="1215" w:type="dxa"/>
          </w:tcPr>
          <w:p w14:paraId="59E529CE" w14:textId="77777777" w:rsidR="00FF5797" w:rsidRPr="008D5C8E" w:rsidRDefault="00FF5797" w:rsidP="003B075C">
            <w:pPr>
              <w:spacing w:line="360" w:lineRule="auto"/>
              <w:jc w:val="right"/>
              <w:rPr>
                <w:rFonts w:ascii="Arial" w:hAnsi="Arial" w:cs="Arial"/>
                <w:sz w:val="19"/>
                <w:szCs w:val="19"/>
                <w:lang w:val="en-GB"/>
              </w:rPr>
            </w:pPr>
          </w:p>
        </w:tc>
        <w:tc>
          <w:tcPr>
            <w:tcW w:w="1215" w:type="dxa"/>
          </w:tcPr>
          <w:p w14:paraId="4781998E" w14:textId="77777777" w:rsidR="00FF5797" w:rsidRPr="008D5C8E" w:rsidRDefault="00FF5797" w:rsidP="003B075C">
            <w:pPr>
              <w:spacing w:line="360" w:lineRule="auto"/>
              <w:jc w:val="right"/>
              <w:rPr>
                <w:rFonts w:ascii="Arial" w:hAnsi="Arial" w:cs="Arial"/>
                <w:sz w:val="19"/>
                <w:szCs w:val="19"/>
                <w:lang w:val="en-GB"/>
              </w:rPr>
            </w:pPr>
          </w:p>
        </w:tc>
        <w:tc>
          <w:tcPr>
            <w:tcW w:w="1242" w:type="dxa"/>
          </w:tcPr>
          <w:p w14:paraId="51ECAEA2" w14:textId="77777777" w:rsidR="00FF5797" w:rsidRPr="008D5C8E" w:rsidRDefault="00FF5797" w:rsidP="003B075C">
            <w:pPr>
              <w:spacing w:line="360" w:lineRule="auto"/>
              <w:jc w:val="right"/>
              <w:rPr>
                <w:rFonts w:ascii="Arial" w:hAnsi="Arial" w:cs="Arial"/>
                <w:sz w:val="19"/>
                <w:szCs w:val="19"/>
                <w:lang w:val="en-GB"/>
              </w:rPr>
            </w:pPr>
          </w:p>
        </w:tc>
        <w:tc>
          <w:tcPr>
            <w:tcW w:w="1282" w:type="dxa"/>
          </w:tcPr>
          <w:p w14:paraId="7FF452B7" w14:textId="77777777" w:rsidR="00FF5797" w:rsidRPr="008D5C8E" w:rsidRDefault="00FF5797" w:rsidP="003B075C">
            <w:pPr>
              <w:spacing w:line="360" w:lineRule="auto"/>
              <w:jc w:val="right"/>
              <w:rPr>
                <w:rFonts w:ascii="Arial" w:hAnsi="Arial" w:cs="Arial"/>
                <w:sz w:val="19"/>
                <w:szCs w:val="19"/>
                <w:lang w:val="en-GB"/>
              </w:rPr>
            </w:pPr>
          </w:p>
        </w:tc>
      </w:tr>
      <w:tr w:rsidR="00FF5797" w:rsidRPr="008D5C8E" w14:paraId="2F635EE9" w14:textId="77777777" w:rsidTr="005A1AC7">
        <w:tc>
          <w:tcPr>
            <w:tcW w:w="3975" w:type="dxa"/>
          </w:tcPr>
          <w:p w14:paraId="7F285EB6" w14:textId="77777777" w:rsidR="00FF5797" w:rsidRPr="008D5C8E" w:rsidRDefault="00FF5797" w:rsidP="003B075C">
            <w:pPr>
              <w:spacing w:line="360" w:lineRule="auto"/>
              <w:jc w:val="thaiDistribute"/>
              <w:rPr>
                <w:rFonts w:ascii="Arial" w:hAnsi="Arial" w:cs="Arial"/>
                <w:b/>
                <w:bCs/>
                <w:sz w:val="19"/>
                <w:szCs w:val="19"/>
                <w:lang w:val="en-US"/>
              </w:rPr>
            </w:pPr>
            <w:r w:rsidRPr="008D5C8E">
              <w:rPr>
                <w:rFonts w:ascii="Arial" w:hAnsi="Arial" w:cs="Arial"/>
                <w:b/>
                <w:bCs/>
                <w:sz w:val="19"/>
                <w:szCs w:val="19"/>
                <w:lang w:val="en-US"/>
              </w:rPr>
              <w:t>Trade accounts payable</w:t>
            </w:r>
          </w:p>
        </w:tc>
        <w:tc>
          <w:tcPr>
            <w:tcW w:w="1215" w:type="dxa"/>
          </w:tcPr>
          <w:p w14:paraId="4AC67A2E" w14:textId="77777777" w:rsidR="00FF5797" w:rsidRPr="008D5C8E" w:rsidRDefault="00FF5797" w:rsidP="003B075C">
            <w:pPr>
              <w:spacing w:line="360" w:lineRule="auto"/>
              <w:jc w:val="right"/>
              <w:rPr>
                <w:rFonts w:ascii="Arial" w:hAnsi="Arial" w:cs="Arial"/>
                <w:sz w:val="19"/>
                <w:szCs w:val="19"/>
                <w:lang w:val="en-GB"/>
              </w:rPr>
            </w:pPr>
          </w:p>
        </w:tc>
        <w:tc>
          <w:tcPr>
            <w:tcW w:w="1215" w:type="dxa"/>
          </w:tcPr>
          <w:p w14:paraId="3B4A1F89" w14:textId="77777777" w:rsidR="00FF5797" w:rsidRPr="008D5C8E" w:rsidRDefault="00FF5797" w:rsidP="003B075C">
            <w:pPr>
              <w:spacing w:line="360" w:lineRule="auto"/>
              <w:jc w:val="right"/>
              <w:rPr>
                <w:rFonts w:ascii="Arial" w:hAnsi="Arial" w:cs="Arial"/>
                <w:sz w:val="19"/>
                <w:szCs w:val="19"/>
                <w:lang w:val="en-GB"/>
              </w:rPr>
            </w:pPr>
          </w:p>
        </w:tc>
        <w:tc>
          <w:tcPr>
            <w:tcW w:w="1242" w:type="dxa"/>
          </w:tcPr>
          <w:p w14:paraId="25A8A908" w14:textId="77777777" w:rsidR="00FF5797" w:rsidRPr="008D5C8E" w:rsidRDefault="00FF5797" w:rsidP="003B075C">
            <w:pPr>
              <w:spacing w:line="360" w:lineRule="auto"/>
              <w:jc w:val="right"/>
              <w:rPr>
                <w:rFonts w:ascii="Arial" w:hAnsi="Arial" w:cs="Arial"/>
                <w:sz w:val="19"/>
                <w:szCs w:val="19"/>
                <w:lang w:val="en-GB"/>
              </w:rPr>
            </w:pPr>
          </w:p>
        </w:tc>
        <w:tc>
          <w:tcPr>
            <w:tcW w:w="1282" w:type="dxa"/>
          </w:tcPr>
          <w:p w14:paraId="52695EB6" w14:textId="77777777" w:rsidR="00FF5797" w:rsidRPr="008D5C8E" w:rsidRDefault="00FF5797" w:rsidP="003B075C">
            <w:pPr>
              <w:spacing w:line="360" w:lineRule="auto"/>
              <w:jc w:val="right"/>
              <w:rPr>
                <w:rFonts w:ascii="Arial" w:hAnsi="Arial" w:cs="Arial"/>
                <w:sz w:val="19"/>
                <w:szCs w:val="19"/>
                <w:lang w:val="en-GB"/>
              </w:rPr>
            </w:pPr>
          </w:p>
        </w:tc>
      </w:tr>
      <w:tr w:rsidR="006134D4" w:rsidRPr="008D5C8E" w14:paraId="23A2E09C" w14:textId="77777777" w:rsidTr="005A1AC7">
        <w:tc>
          <w:tcPr>
            <w:tcW w:w="3975" w:type="dxa"/>
          </w:tcPr>
          <w:p w14:paraId="123CCE9D" w14:textId="77777777" w:rsidR="006134D4" w:rsidRPr="008D5C8E" w:rsidRDefault="006134D4" w:rsidP="006134D4">
            <w:pPr>
              <w:spacing w:line="360" w:lineRule="auto"/>
              <w:ind w:firstLine="279"/>
              <w:jc w:val="thaiDistribute"/>
              <w:rPr>
                <w:rFonts w:ascii="Arial" w:hAnsi="Arial" w:cs="Arial"/>
                <w:sz w:val="19"/>
                <w:szCs w:val="19"/>
                <w:lang w:val="en-US"/>
              </w:rPr>
            </w:pPr>
            <w:r w:rsidRPr="008D5C8E">
              <w:rPr>
                <w:rFonts w:ascii="Arial" w:hAnsi="Arial" w:cs="Arial"/>
                <w:sz w:val="19"/>
                <w:szCs w:val="19"/>
                <w:lang w:val="en-US"/>
              </w:rPr>
              <w:t>Subsidiary</w:t>
            </w:r>
          </w:p>
        </w:tc>
        <w:tc>
          <w:tcPr>
            <w:tcW w:w="1215" w:type="dxa"/>
          </w:tcPr>
          <w:p w14:paraId="41CF18D4" w14:textId="7F8489A3" w:rsidR="006134D4" w:rsidRPr="008D5C8E" w:rsidRDefault="00377562" w:rsidP="006134D4">
            <w:pPr>
              <w:spacing w:line="360" w:lineRule="auto"/>
              <w:jc w:val="center"/>
              <w:rPr>
                <w:rFonts w:ascii="Arial" w:hAnsi="Arial" w:cs="Arial"/>
                <w:sz w:val="19"/>
                <w:szCs w:val="19"/>
                <w:lang w:val="en-GB"/>
              </w:rPr>
            </w:pPr>
            <w:r>
              <w:rPr>
                <w:rFonts w:ascii="Arial" w:hAnsi="Arial" w:cs="Arial"/>
                <w:sz w:val="19"/>
                <w:szCs w:val="19"/>
                <w:lang w:val="en-GB"/>
              </w:rPr>
              <w:t xml:space="preserve">       </w:t>
            </w:r>
            <w:r w:rsidR="00975A51">
              <w:rPr>
                <w:rFonts w:ascii="Arial" w:hAnsi="Arial" w:cs="Arial"/>
                <w:sz w:val="19"/>
                <w:szCs w:val="19"/>
                <w:lang w:val="en-GB"/>
              </w:rPr>
              <w:t xml:space="preserve"> </w:t>
            </w:r>
            <w:r>
              <w:rPr>
                <w:rFonts w:ascii="Arial" w:hAnsi="Arial" w:cs="Arial"/>
                <w:sz w:val="19"/>
                <w:szCs w:val="19"/>
                <w:lang w:val="en-GB"/>
              </w:rPr>
              <w:t xml:space="preserve"> -</w:t>
            </w:r>
          </w:p>
        </w:tc>
        <w:tc>
          <w:tcPr>
            <w:tcW w:w="1215" w:type="dxa"/>
          </w:tcPr>
          <w:p w14:paraId="40F854E8" w14:textId="77777777" w:rsidR="006134D4" w:rsidRPr="008D5C8E" w:rsidRDefault="006134D4" w:rsidP="006134D4">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42" w:type="dxa"/>
          </w:tcPr>
          <w:p w14:paraId="11DE2499" w14:textId="0D4D74F4" w:rsidR="006134D4" w:rsidRPr="008D5C8E" w:rsidRDefault="006134D4" w:rsidP="006134D4">
            <w:pPr>
              <w:spacing w:line="360" w:lineRule="auto"/>
              <w:jc w:val="right"/>
              <w:rPr>
                <w:rFonts w:ascii="Arial" w:hAnsi="Arial" w:cs="Arial"/>
                <w:sz w:val="19"/>
                <w:szCs w:val="19"/>
                <w:lang w:val="en-GB"/>
              </w:rPr>
            </w:pPr>
            <w:r w:rsidRPr="006134D4">
              <w:rPr>
                <w:rFonts w:ascii="Arial" w:hAnsi="Arial" w:cs="Arial"/>
                <w:sz w:val="19"/>
                <w:szCs w:val="19"/>
                <w:lang w:val="en-GB"/>
              </w:rPr>
              <w:t>8,102</w:t>
            </w:r>
          </w:p>
        </w:tc>
        <w:tc>
          <w:tcPr>
            <w:tcW w:w="1282" w:type="dxa"/>
          </w:tcPr>
          <w:p w14:paraId="122EACAB" w14:textId="77777777" w:rsidR="006134D4" w:rsidRPr="008D5C8E" w:rsidRDefault="006134D4" w:rsidP="006134D4">
            <w:pPr>
              <w:spacing w:line="360" w:lineRule="auto"/>
              <w:jc w:val="right"/>
              <w:rPr>
                <w:rFonts w:ascii="Arial" w:hAnsi="Arial" w:cs="Arial"/>
                <w:sz w:val="19"/>
                <w:szCs w:val="19"/>
                <w:lang w:val="en-GB"/>
              </w:rPr>
            </w:pPr>
            <w:r w:rsidRPr="008D5C8E">
              <w:rPr>
                <w:rFonts w:ascii="Arial" w:hAnsi="Arial" w:cs="Arial"/>
                <w:sz w:val="19"/>
                <w:szCs w:val="19"/>
                <w:lang w:val="en-GB"/>
              </w:rPr>
              <w:t>2,714</w:t>
            </w:r>
          </w:p>
        </w:tc>
      </w:tr>
      <w:tr w:rsidR="006134D4" w:rsidRPr="008D5C8E" w14:paraId="594EC0FD" w14:textId="77777777" w:rsidTr="005A1AC7">
        <w:tc>
          <w:tcPr>
            <w:tcW w:w="3975" w:type="dxa"/>
          </w:tcPr>
          <w:p w14:paraId="3A8F74E6" w14:textId="77777777" w:rsidR="006134D4" w:rsidRPr="008D5C8E" w:rsidRDefault="006134D4" w:rsidP="006134D4">
            <w:pPr>
              <w:spacing w:line="360" w:lineRule="auto"/>
              <w:ind w:firstLine="288"/>
              <w:jc w:val="thaiDistribute"/>
              <w:rPr>
                <w:rFonts w:ascii="Arial" w:hAnsi="Arial" w:cs="Arial"/>
                <w:sz w:val="19"/>
                <w:szCs w:val="19"/>
                <w:lang w:val="en-US"/>
              </w:rPr>
            </w:pPr>
            <w:r w:rsidRPr="008D5C8E">
              <w:rPr>
                <w:rFonts w:ascii="Arial" w:hAnsi="Arial" w:cs="Arial"/>
                <w:sz w:val="19"/>
                <w:szCs w:val="19"/>
                <w:lang w:val="en-US"/>
              </w:rPr>
              <w:t>Related parties</w:t>
            </w:r>
          </w:p>
        </w:tc>
        <w:tc>
          <w:tcPr>
            <w:tcW w:w="1215" w:type="dxa"/>
          </w:tcPr>
          <w:p w14:paraId="2C84662F" w14:textId="030240E1" w:rsidR="006134D4" w:rsidRPr="008D5C8E" w:rsidRDefault="00377562" w:rsidP="006134D4">
            <w:pPr>
              <w:spacing w:line="360" w:lineRule="auto"/>
              <w:jc w:val="right"/>
              <w:rPr>
                <w:rFonts w:ascii="Arial" w:hAnsi="Arial" w:cs="Arial"/>
                <w:sz w:val="19"/>
                <w:szCs w:val="19"/>
                <w:lang w:val="en-GB"/>
              </w:rPr>
            </w:pPr>
            <w:r>
              <w:rPr>
                <w:rFonts w:ascii="Arial" w:hAnsi="Arial" w:cs="Arial"/>
                <w:sz w:val="19"/>
                <w:szCs w:val="19"/>
                <w:lang w:val="en-GB"/>
              </w:rPr>
              <w:t>356</w:t>
            </w:r>
          </w:p>
        </w:tc>
        <w:tc>
          <w:tcPr>
            <w:tcW w:w="1215" w:type="dxa"/>
          </w:tcPr>
          <w:p w14:paraId="6E50EF9D" w14:textId="77777777" w:rsidR="006134D4" w:rsidRPr="008D5C8E" w:rsidRDefault="006134D4" w:rsidP="006134D4">
            <w:pPr>
              <w:spacing w:line="360" w:lineRule="auto"/>
              <w:jc w:val="right"/>
              <w:rPr>
                <w:rFonts w:ascii="Arial" w:hAnsi="Arial" w:cs="Arial"/>
                <w:sz w:val="19"/>
                <w:szCs w:val="19"/>
                <w:lang w:val="en-GB"/>
              </w:rPr>
            </w:pPr>
            <w:r w:rsidRPr="008D5C8E">
              <w:rPr>
                <w:rFonts w:ascii="Arial" w:hAnsi="Arial" w:cs="Arial"/>
                <w:sz w:val="19"/>
                <w:szCs w:val="19"/>
                <w:lang w:val="en-GB"/>
              </w:rPr>
              <w:t>151</w:t>
            </w:r>
          </w:p>
        </w:tc>
        <w:tc>
          <w:tcPr>
            <w:tcW w:w="1242" w:type="dxa"/>
          </w:tcPr>
          <w:p w14:paraId="3205525F" w14:textId="6F8C5EF9" w:rsidR="006134D4" w:rsidRPr="008D5C8E" w:rsidRDefault="006134D4" w:rsidP="006134D4">
            <w:pPr>
              <w:spacing w:line="360" w:lineRule="auto"/>
              <w:jc w:val="right"/>
              <w:rPr>
                <w:rFonts w:ascii="Arial" w:hAnsi="Arial" w:cs="Arial"/>
                <w:sz w:val="19"/>
                <w:szCs w:val="19"/>
                <w:lang w:val="en-GB"/>
              </w:rPr>
            </w:pPr>
            <w:r w:rsidRPr="006134D4">
              <w:rPr>
                <w:rFonts w:ascii="Arial" w:hAnsi="Arial" w:cs="Arial"/>
                <w:sz w:val="19"/>
                <w:szCs w:val="19"/>
                <w:lang w:val="en-GB"/>
              </w:rPr>
              <w:t>356</w:t>
            </w:r>
          </w:p>
        </w:tc>
        <w:tc>
          <w:tcPr>
            <w:tcW w:w="1282" w:type="dxa"/>
          </w:tcPr>
          <w:p w14:paraId="1135D590" w14:textId="77777777" w:rsidR="006134D4" w:rsidRPr="008D5C8E" w:rsidRDefault="006134D4" w:rsidP="006134D4">
            <w:pPr>
              <w:spacing w:line="360" w:lineRule="auto"/>
              <w:jc w:val="right"/>
              <w:rPr>
                <w:rFonts w:ascii="Arial" w:hAnsi="Arial" w:cs="Arial"/>
                <w:sz w:val="19"/>
                <w:szCs w:val="19"/>
                <w:lang w:val="en-GB"/>
              </w:rPr>
            </w:pPr>
            <w:r w:rsidRPr="008D5C8E">
              <w:rPr>
                <w:rFonts w:ascii="Arial" w:hAnsi="Arial" w:cs="Arial"/>
                <w:sz w:val="19"/>
                <w:szCs w:val="19"/>
                <w:lang w:val="en-GB"/>
              </w:rPr>
              <w:t>151</w:t>
            </w:r>
          </w:p>
        </w:tc>
      </w:tr>
      <w:tr w:rsidR="006134D4" w:rsidRPr="008D5C8E" w14:paraId="41C615F0" w14:textId="77777777" w:rsidTr="005A1AC7">
        <w:tc>
          <w:tcPr>
            <w:tcW w:w="3975" w:type="dxa"/>
          </w:tcPr>
          <w:p w14:paraId="3D4E9548" w14:textId="77777777" w:rsidR="006134D4" w:rsidRPr="008D5C8E" w:rsidRDefault="006134D4" w:rsidP="006134D4">
            <w:pPr>
              <w:spacing w:line="360" w:lineRule="auto"/>
              <w:jc w:val="thaiDistribute"/>
              <w:rPr>
                <w:rFonts w:ascii="Arial" w:hAnsi="Arial" w:cs="Arial"/>
                <w:sz w:val="19"/>
                <w:szCs w:val="19"/>
                <w:lang w:val="en-US"/>
              </w:rPr>
            </w:pPr>
            <w:r w:rsidRPr="008D5C8E">
              <w:rPr>
                <w:rFonts w:ascii="Arial" w:hAnsi="Arial" w:cs="Arial"/>
                <w:sz w:val="19"/>
                <w:szCs w:val="19"/>
                <w:lang w:val="en-US"/>
              </w:rPr>
              <w:t>Total</w:t>
            </w:r>
          </w:p>
        </w:tc>
        <w:tc>
          <w:tcPr>
            <w:tcW w:w="1215" w:type="dxa"/>
          </w:tcPr>
          <w:p w14:paraId="0AC1D02A" w14:textId="7B4CA3CA" w:rsidR="006134D4" w:rsidRPr="008D5C8E" w:rsidRDefault="00377562" w:rsidP="006134D4">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356</w:t>
            </w:r>
          </w:p>
        </w:tc>
        <w:tc>
          <w:tcPr>
            <w:tcW w:w="1215" w:type="dxa"/>
          </w:tcPr>
          <w:p w14:paraId="485B890A" w14:textId="77777777" w:rsidR="006134D4" w:rsidRPr="008D5C8E" w:rsidRDefault="006134D4" w:rsidP="006134D4">
            <w:pPr>
              <w:pBdr>
                <w:top w:val="single" w:sz="4" w:space="1" w:color="auto"/>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151</w:t>
            </w:r>
          </w:p>
        </w:tc>
        <w:tc>
          <w:tcPr>
            <w:tcW w:w="1242" w:type="dxa"/>
          </w:tcPr>
          <w:p w14:paraId="7AA51DCB" w14:textId="77246858" w:rsidR="006134D4" w:rsidRPr="008D5C8E" w:rsidRDefault="006134D4" w:rsidP="006134D4">
            <w:pPr>
              <w:pBdr>
                <w:top w:val="single" w:sz="4" w:space="1" w:color="auto"/>
                <w:bottom w:val="single" w:sz="12" w:space="1" w:color="auto"/>
              </w:pBdr>
              <w:spacing w:line="360" w:lineRule="auto"/>
              <w:jc w:val="right"/>
              <w:rPr>
                <w:rFonts w:ascii="Arial" w:hAnsi="Arial" w:cs="Arial"/>
                <w:sz w:val="19"/>
                <w:szCs w:val="19"/>
                <w:lang w:val="en-GB"/>
              </w:rPr>
            </w:pPr>
            <w:r w:rsidRPr="006134D4">
              <w:rPr>
                <w:rFonts w:ascii="Arial" w:hAnsi="Arial" w:cs="Arial"/>
                <w:sz w:val="19"/>
                <w:szCs w:val="19"/>
                <w:lang w:val="en-GB"/>
              </w:rPr>
              <w:t>8,458</w:t>
            </w:r>
          </w:p>
        </w:tc>
        <w:tc>
          <w:tcPr>
            <w:tcW w:w="1282" w:type="dxa"/>
          </w:tcPr>
          <w:p w14:paraId="2B74FACB" w14:textId="77777777" w:rsidR="006134D4" w:rsidRPr="008D5C8E" w:rsidRDefault="006134D4" w:rsidP="006134D4">
            <w:pPr>
              <w:pBdr>
                <w:top w:val="single" w:sz="4" w:space="1" w:color="auto"/>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2,865</w:t>
            </w:r>
          </w:p>
        </w:tc>
      </w:tr>
      <w:tr w:rsidR="00FF5797" w:rsidRPr="008D5C8E" w14:paraId="407AB27F" w14:textId="77777777" w:rsidTr="005A1AC7">
        <w:tc>
          <w:tcPr>
            <w:tcW w:w="3975" w:type="dxa"/>
          </w:tcPr>
          <w:p w14:paraId="67446A02" w14:textId="77777777" w:rsidR="00FF5797" w:rsidRPr="008D5C8E" w:rsidRDefault="00FF5797" w:rsidP="003B075C">
            <w:pPr>
              <w:spacing w:line="360" w:lineRule="auto"/>
              <w:jc w:val="thaiDistribute"/>
              <w:rPr>
                <w:rFonts w:ascii="Arial" w:hAnsi="Arial" w:cs="Arial"/>
                <w:b/>
                <w:bCs/>
                <w:sz w:val="19"/>
                <w:szCs w:val="19"/>
                <w:lang w:val="en-US"/>
              </w:rPr>
            </w:pPr>
          </w:p>
        </w:tc>
        <w:tc>
          <w:tcPr>
            <w:tcW w:w="1215" w:type="dxa"/>
          </w:tcPr>
          <w:p w14:paraId="46A3B60D" w14:textId="77777777" w:rsidR="00FF5797" w:rsidRPr="008D5C8E" w:rsidRDefault="00FF5797" w:rsidP="003B075C">
            <w:pPr>
              <w:spacing w:line="360" w:lineRule="auto"/>
              <w:jc w:val="right"/>
              <w:rPr>
                <w:rFonts w:ascii="Arial" w:hAnsi="Arial" w:cs="Arial"/>
                <w:sz w:val="19"/>
                <w:szCs w:val="19"/>
                <w:lang w:val="en-GB"/>
              </w:rPr>
            </w:pPr>
          </w:p>
        </w:tc>
        <w:tc>
          <w:tcPr>
            <w:tcW w:w="1215" w:type="dxa"/>
          </w:tcPr>
          <w:p w14:paraId="118BFD12" w14:textId="77777777" w:rsidR="00FF5797" w:rsidRPr="008D5C8E" w:rsidRDefault="00FF5797" w:rsidP="003B075C">
            <w:pPr>
              <w:spacing w:line="360" w:lineRule="auto"/>
              <w:jc w:val="right"/>
              <w:rPr>
                <w:rFonts w:ascii="Arial" w:hAnsi="Arial" w:cs="Arial"/>
                <w:sz w:val="19"/>
                <w:szCs w:val="19"/>
                <w:lang w:val="en-GB"/>
              </w:rPr>
            </w:pPr>
          </w:p>
        </w:tc>
        <w:tc>
          <w:tcPr>
            <w:tcW w:w="1242" w:type="dxa"/>
          </w:tcPr>
          <w:p w14:paraId="4278680B" w14:textId="77777777" w:rsidR="00FF5797" w:rsidRPr="008D5C8E" w:rsidRDefault="00FF5797" w:rsidP="003B075C">
            <w:pPr>
              <w:spacing w:line="360" w:lineRule="auto"/>
              <w:jc w:val="right"/>
              <w:rPr>
                <w:rFonts w:ascii="Arial" w:hAnsi="Arial" w:cs="Arial"/>
                <w:sz w:val="19"/>
                <w:szCs w:val="19"/>
                <w:lang w:val="en-GB"/>
              </w:rPr>
            </w:pPr>
          </w:p>
        </w:tc>
        <w:tc>
          <w:tcPr>
            <w:tcW w:w="1282" w:type="dxa"/>
          </w:tcPr>
          <w:p w14:paraId="203C32EF" w14:textId="77777777" w:rsidR="00FF5797" w:rsidRPr="008D5C8E" w:rsidRDefault="00FF5797" w:rsidP="003B075C">
            <w:pPr>
              <w:spacing w:line="360" w:lineRule="auto"/>
              <w:jc w:val="right"/>
              <w:rPr>
                <w:rFonts w:ascii="Arial" w:hAnsi="Arial" w:cs="Arial"/>
                <w:sz w:val="19"/>
                <w:szCs w:val="19"/>
                <w:lang w:val="en-GB"/>
              </w:rPr>
            </w:pPr>
          </w:p>
        </w:tc>
      </w:tr>
      <w:tr w:rsidR="00FF5797" w:rsidRPr="008D5C8E" w14:paraId="7BFA8648" w14:textId="77777777" w:rsidTr="005A1AC7">
        <w:tc>
          <w:tcPr>
            <w:tcW w:w="3975" w:type="dxa"/>
          </w:tcPr>
          <w:p w14:paraId="3E1E8A67" w14:textId="77777777" w:rsidR="00FF5797" w:rsidRPr="008D5C8E" w:rsidRDefault="00FF5797" w:rsidP="003B075C">
            <w:pPr>
              <w:spacing w:line="360" w:lineRule="auto"/>
              <w:jc w:val="thaiDistribute"/>
              <w:rPr>
                <w:rFonts w:ascii="Arial" w:hAnsi="Arial" w:cs="Arial"/>
                <w:b/>
                <w:bCs/>
                <w:sz w:val="19"/>
                <w:szCs w:val="19"/>
                <w:lang w:val="en-US"/>
              </w:rPr>
            </w:pPr>
            <w:r w:rsidRPr="008D5C8E">
              <w:rPr>
                <w:rFonts w:ascii="Arial" w:hAnsi="Arial" w:cs="Arial"/>
                <w:b/>
                <w:bCs/>
                <w:sz w:val="19"/>
                <w:szCs w:val="19"/>
                <w:lang w:val="en-US"/>
              </w:rPr>
              <w:t>Other payables</w:t>
            </w:r>
          </w:p>
        </w:tc>
        <w:tc>
          <w:tcPr>
            <w:tcW w:w="1215" w:type="dxa"/>
          </w:tcPr>
          <w:p w14:paraId="34B06A36" w14:textId="77777777" w:rsidR="00FF5797" w:rsidRPr="008D5C8E" w:rsidRDefault="00FF5797" w:rsidP="003B075C">
            <w:pPr>
              <w:spacing w:line="360" w:lineRule="auto"/>
              <w:jc w:val="right"/>
              <w:rPr>
                <w:rFonts w:ascii="Arial" w:hAnsi="Arial" w:cs="Arial"/>
                <w:sz w:val="19"/>
                <w:szCs w:val="19"/>
                <w:lang w:val="en-GB"/>
              </w:rPr>
            </w:pPr>
          </w:p>
        </w:tc>
        <w:tc>
          <w:tcPr>
            <w:tcW w:w="1215" w:type="dxa"/>
          </w:tcPr>
          <w:p w14:paraId="6EE75675" w14:textId="77777777" w:rsidR="00FF5797" w:rsidRPr="008D5C8E" w:rsidRDefault="00FF5797" w:rsidP="003B075C">
            <w:pPr>
              <w:spacing w:line="360" w:lineRule="auto"/>
              <w:jc w:val="right"/>
              <w:rPr>
                <w:rFonts w:ascii="Arial" w:hAnsi="Arial" w:cs="Arial"/>
                <w:sz w:val="19"/>
                <w:szCs w:val="19"/>
                <w:lang w:val="en-GB"/>
              </w:rPr>
            </w:pPr>
          </w:p>
        </w:tc>
        <w:tc>
          <w:tcPr>
            <w:tcW w:w="1242" w:type="dxa"/>
          </w:tcPr>
          <w:p w14:paraId="3BECB33A" w14:textId="77777777" w:rsidR="00FF5797" w:rsidRPr="008D5C8E" w:rsidRDefault="00FF5797" w:rsidP="003B075C">
            <w:pPr>
              <w:spacing w:line="360" w:lineRule="auto"/>
              <w:jc w:val="right"/>
              <w:rPr>
                <w:rFonts w:ascii="Arial" w:hAnsi="Arial" w:cs="Arial"/>
                <w:sz w:val="19"/>
                <w:szCs w:val="19"/>
                <w:lang w:val="en-GB"/>
              </w:rPr>
            </w:pPr>
          </w:p>
        </w:tc>
        <w:tc>
          <w:tcPr>
            <w:tcW w:w="1282" w:type="dxa"/>
          </w:tcPr>
          <w:p w14:paraId="02A48121" w14:textId="77777777" w:rsidR="00FF5797" w:rsidRPr="008D5C8E" w:rsidRDefault="00FF5797" w:rsidP="003B075C">
            <w:pPr>
              <w:spacing w:line="360" w:lineRule="auto"/>
              <w:jc w:val="right"/>
              <w:rPr>
                <w:rFonts w:ascii="Arial" w:hAnsi="Arial" w:cs="Arial"/>
                <w:sz w:val="19"/>
                <w:szCs w:val="19"/>
                <w:lang w:val="en-GB"/>
              </w:rPr>
            </w:pPr>
          </w:p>
        </w:tc>
      </w:tr>
      <w:tr w:rsidR="006134D4" w:rsidRPr="008D5C8E" w14:paraId="65220406" w14:textId="77777777" w:rsidTr="005A1AC7">
        <w:tc>
          <w:tcPr>
            <w:tcW w:w="3975" w:type="dxa"/>
          </w:tcPr>
          <w:p w14:paraId="54FE7A4F" w14:textId="6CB29950" w:rsidR="006134D4" w:rsidRPr="008D5C8E" w:rsidRDefault="006134D4" w:rsidP="006134D4">
            <w:pPr>
              <w:spacing w:line="360" w:lineRule="auto"/>
              <w:jc w:val="thaiDistribute"/>
              <w:rPr>
                <w:rFonts w:ascii="Arial" w:hAnsi="Arial" w:cs="Arial"/>
                <w:sz w:val="19"/>
                <w:szCs w:val="19"/>
                <w:lang w:val="en-US"/>
              </w:rPr>
            </w:pPr>
            <w:r w:rsidRPr="008D5C8E">
              <w:rPr>
                <w:rFonts w:ascii="Arial" w:hAnsi="Arial" w:cs="Arial"/>
                <w:sz w:val="19"/>
                <w:szCs w:val="19"/>
                <w:lang w:val="en-US"/>
              </w:rPr>
              <w:t xml:space="preserve">   </w:t>
            </w:r>
            <w:r>
              <w:rPr>
                <w:rFonts w:ascii="Arial" w:hAnsi="Arial" w:cs="Arial"/>
                <w:sz w:val="19"/>
                <w:szCs w:val="19"/>
                <w:lang w:val="en-US"/>
              </w:rPr>
              <w:t xml:space="preserve">  </w:t>
            </w:r>
            <w:r w:rsidRPr="008D5C8E">
              <w:rPr>
                <w:rFonts w:ascii="Arial" w:hAnsi="Arial" w:cs="Arial"/>
                <w:sz w:val="19"/>
                <w:szCs w:val="19"/>
                <w:lang w:val="en-US"/>
              </w:rPr>
              <w:t>Related parties</w:t>
            </w:r>
          </w:p>
        </w:tc>
        <w:tc>
          <w:tcPr>
            <w:tcW w:w="1215" w:type="dxa"/>
          </w:tcPr>
          <w:p w14:paraId="41A706BC" w14:textId="0CCA1668" w:rsidR="006134D4" w:rsidRPr="00377562" w:rsidRDefault="00377562" w:rsidP="00377562">
            <w:pPr>
              <w:pBdr>
                <w:bottom w:val="single" w:sz="12" w:space="1" w:color="auto"/>
              </w:pBdr>
              <w:spacing w:line="360" w:lineRule="auto"/>
              <w:jc w:val="center"/>
              <w:rPr>
                <w:rFonts w:ascii="Arial" w:hAnsi="Arial" w:cs="Arial"/>
                <w:sz w:val="19"/>
                <w:szCs w:val="19"/>
                <w:lang w:val="en-GB"/>
              </w:rPr>
            </w:pPr>
            <w:r>
              <w:rPr>
                <w:rFonts w:ascii="Arial" w:hAnsi="Arial" w:cs="Arial"/>
                <w:sz w:val="19"/>
                <w:szCs w:val="19"/>
                <w:lang w:val="en-GB"/>
              </w:rPr>
              <w:t xml:space="preserve">         </w:t>
            </w:r>
            <w:r w:rsidR="00DF6903">
              <w:rPr>
                <w:rFonts w:ascii="Arial" w:hAnsi="Arial" w:cs="Arial"/>
                <w:sz w:val="19"/>
                <w:szCs w:val="19"/>
                <w:lang w:val="en-GB"/>
              </w:rPr>
              <w:t>651</w:t>
            </w:r>
          </w:p>
        </w:tc>
        <w:tc>
          <w:tcPr>
            <w:tcW w:w="1215" w:type="dxa"/>
          </w:tcPr>
          <w:p w14:paraId="3FBA3290" w14:textId="77777777" w:rsidR="006134D4" w:rsidRPr="008D5C8E" w:rsidRDefault="006134D4" w:rsidP="006134D4">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881</w:t>
            </w:r>
          </w:p>
        </w:tc>
        <w:tc>
          <w:tcPr>
            <w:tcW w:w="1242" w:type="dxa"/>
          </w:tcPr>
          <w:p w14:paraId="6532971A" w14:textId="286F49C9" w:rsidR="006134D4" w:rsidRPr="008D5C8E" w:rsidRDefault="006134D4" w:rsidP="006134D4">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c>
          <w:tcPr>
            <w:tcW w:w="1282" w:type="dxa"/>
          </w:tcPr>
          <w:p w14:paraId="60DBA3A6" w14:textId="77777777" w:rsidR="006134D4" w:rsidRPr="008D5C8E" w:rsidRDefault="006134D4" w:rsidP="006134D4">
            <w:pPr>
              <w:pBdr>
                <w:bottom w:val="single" w:sz="12"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6134D4" w:rsidRPr="008D5C8E" w14:paraId="0CB7CBC9" w14:textId="77777777" w:rsidTr="005A1AC7">
        <w:tc>
          <w:tcPr>
            <w:tcW w:w="3975" w:type="dxa"/>
          </w:tcPr>
          <w:p w14:paraId="65014985" w14:textId="77777777" w:rsidR="006134D4" w:rsidRPr="008D5C8E" w:rsidRDefault="006134D4" w:rsidP="006134D4">
            <w:pPr>
              <w:spacing w:line="360" w:lineRule="auto"/>
              <w:jc w:val="thaiDistribute"/>
              <w:rPr>
                <w:rFonts w:ascii="Arial" w:hAnsi="Arial" w:cs="Arial"/>
                <w:sz w:val="19"/>
                <w:szCs w:val="19"/>
                <w:lang w:val="en-US"/>
              </w:rPr>
            </w:pPr>
          </w:p>
        </w:tc>
        <w:tc>
          <w:tcPr>
            <w:tcW w:w="1215" w:type="dxa"/>
          </w:tcPr>
          <w:p w14:paraId="7D6E705E" w14:textId="77777777" w:rsidR="006134D4" w:rsidRPr="008D5C8E" w:rsidRDefault="006134D4" w:rsidP="006134D4">
            <w:pPr>
              <w:spacing w:line="360" w:lineRule="auto"/>
              <w:jc w:val="right"/>
              <w:rPr>
                <w:rFonts w:ascii="Arial" w:hAnsi="Arial" w:cs="Arial"/>
                <w:sz w:val="19"/>
                <w:szCs w:val="19"/>
                <w:lang w:val="en-GB"/>
              </w:rPr>
            </w:pPr>
          </w:p>
        </w:tc>
        <w:tc>
          <w:tcPr>
            <w:tcW w:w="1215" w:type="dxa"/>
          </w:tcPr>
          <w:p w14:paraId="10D9CC6C" w14:textId="77777777" w:rsidR="006134D4" w:rsidRPr="008D5C8E" w:rsidRDefault="006134D4" w:rsidP="006134D4">
            <w:pPr>
              <w:spacing w:line="360" w:lineRule="auto"/>
              <w:jc w:val="right"/>
              <w:rPr>
                <w:rFonts w:ascii="Arial" w:hAnsi="Arial" w:cs="Arial"/>
                <w:sz w:val="19"/>
                <w:szCs w:val="19"/>
                <w:lang w:val="en-GB"/>
              </w:rPr>
            </w:pPr>
          </w:p>
        </w:tc>
        <w:tc>
          <w:tcPr>
            <w:tcW w:w="1242" w:type="dxa"/>
          </w:tcPr>
          <w:p w14:paraId="0E8411E5" w14:textId="77777777" w:rsidR="006134D4" w:rsidRPr="008D5C8E" w:rsidRDefault="006134D4" w:rsidP="006134D4">
            <w:pPr>
              <w:spacing w:line="360" w:lineRule="auto"/>
              <w:jc w:val="right"/>
              <w:rPr>
                <w:rFonts w:ascii="Arial" w:hAnsi="Arial" w:cs="Arial"/>
                <w:sz w:val="19"/>
                <w:szCs w:val="19"/>
                <w:lang w:val="en-GB"/>
              </w:rPr>
            </w:pPr>
          </w:p>
        </w:tc>
        <w:tc>
          <w:tcPr>
            <w:tcW w:w="1282" w:type="dxa"/>
          </w:tcPr>
          <w:p w14:paraId="7BAF3CAE" w14:textId="77777777" w:rsidR="006134D4" w:rsidRPr="008D5C8E" w:rsidRDefault="006134D4" w:rsidP="006134D4">
            <w:pPr>
              <w:spacing w:line="360" w:lineRule="auto"/>
              <w:jc w:val="center"/>
              <w:rPr>
                <w:rFonts w:ascii="Arial" w:hAnsi="Arial" w:cs="Arial"/>
                <w:sz w:val="19"/>
                <w:szCs w:val="19"/>
                <w:lang w:val="en-GB"/>
              </w:rPr>
            </w:pPr>
          </w:p>
        </w:tc>
      </w:tr>
      <w:tr w:rsidR="006134D4" w:rsidRPr="008D5C8E" w14:paraId="68FA9078" w14:textId="77777777" w:rsidTr="005A1AC7">
        <w:tc>
          <w:tcPr>
            <w:tcW w:w="3975" w:type="dxa"/>
          </w:tcPr>
          <w:p w14:paraId="02119924" w14:textId="77777777" w:rsidR="006134D4" w:rsidRPr="008D5C8E" w:rsidRDefault="006134D4" w:rsidP="006134D4">
            <w:pPr>
              <w:spacing w:line="360" w:lineRule="auto"/>
              <w:jc w:val="thaiDistribute"/>
              <w:rPr>
                <w:rFonts w:ascii="Arial" w:hAnsi="Arial" w:cs="Arial"/>
                <w:b/>
                <w:bCs/>
                <w:sz w:val="19"/>
                <w:szCs w:val="19"/>
                <w:lang w:val="en-US"/>
              </w:rPr>
            </w:pPr>
            <w:r w:rsidRPr="008D5C8E">
              <w:rPr>
                <w:rFonts w:ascii="Arial" w:hAnsi="Arial" w:cs="Arial"/>
                <w:b/>
                <w:bCs/>
                <w:sz w:val="19"/>
                <w:szCs w:val="19"/>
                <w:lang w:val="en-US"/>
              </w:rPr>
              <w:t>Post – employment benefits</w:t>
            </w:r>
          </w:p>
        </w:tc>
        <w:tc>
          <w:tcPr>
            <w:tcW w:w="1215" w:type="dxa"/>
          </w:tcPr>
          <w:p w14:paraId="782CB99D" w14:textId="77777777" w:rsidR="006134D4" w:rsidRPr="008D5C8E" w:rsidRDefault="006134D4" w:rsidP="006134D4">
            <w:pPr>
              <w:spacing w:line="360" w:lineRule="auto"/>
              <w:jc w:val="right"/>
              <w:rPr>
                <w:rFonts w:ascii="Arial" w:hAnsi="Arial" w:cs="Arial"/>
                <w:sz w:val="19"/>
                <w:szCs w:val="19"/>
                <w:lang w:val="en-GB"/>
              </w:rPr>
            </w:pPr>
          </w:p>
        </w:tc>
        <w:tc>
          <w:tcPr>
            <w:tcW w:w="1215" w:type="dxa"/>
          </w:tcPr>
          <w:p w14:paraId="66D9BD70" w14:textId="77777777" w:rsidR="006134D4" w:rsidRPr="008D5C8E" w:rsidRDefault="006134D4" w:rsidP="006134D4">
            <w:pPr>
              <w:spacing w:line="360" w:lineRule="auto"/>
              <w:jc w:val="right"/>
              <w:rPr>
                <w:rFonts w:ascii="Arial" w:hAnsi="Arial" w:cs="Arial"/>
                <w:sz w:val="19"/>
                <w:szCs w:val="19"/>
                <w:lang w:val="en-GB"/>
              </w:rPr>
            </w:pPr>
          </w:p>
        </w:tc>
        <w:tc>
          <w:tcPr>
            <w:tcW w:w="1242" w:type="dxa"/>
          </w:tcPr>
          <w:p w14:paraId="4A4556C4" w14:textId="77777777" w:rsidR="006134D4" w:rsidRPr="008D5C8E" w:rsidRDefault="006134D4" w:rsidP="006134D4">
            <w:pPr>
              <w:spacing w:line="360" w:lineRule="auto"/>
              <w:jc w:val="right"/>
              <w:rPr>
                <w:rFonts w:ascii="Arial" w:hAnsi="Arial" w:cs="Arial"/>
                <w:sz w:val="19"/>
                <w:szCs w:val="19"/>
                <w:lang w:val="en-GB"/>
              </w:rPr>
            </w:pPr>
          </w:p>
        </w:tc>
        <w:tc>
          <w:tcPr>
            <w:tcW w:w="1282" w:type="dxa"/>
          </w:tcPr>
          <w:p w14:paraId="611E7850" w14:textId="77777777" w:rsidR="006134D4" w:rsidRPr="008D5C8E" w:rsidRDefault="006134D4" w:rsidP="006134D4">
            <w:pPr>
              <w:spacing w:line="360" w:lineRule="auto"/>
              <w:jc w:val="center"/>
              <w:rPr>
                <w:rFonts w:ascii="Arial" w:hAnsi="Arial" w:cs="Arial"/>
                <w:sz w:val="19"/>
                <w:szCs w:val="19"/>
                <w:lang w:val="en-GB"/>
              </w:rPr>
            </w:pPr>
          </w:p>
        </w:tc>
      </w:tr>
      <w:tr w:rsidR="006134D4" w:rsidRPr="008D5C8E" w14:paraId="00032235" w14:textId="77777777" w:rsidTr="005A1AC7">
        <w:tc>
          <w:tcPr>
            <w:tcW w:w="3975" w:type="dxa"/>
          </w:tcPr>
          <w:p w14:paraId="6F852BA6" w14:textId="6C3DF7EE" w:rsidR="006134D4" w:rsidRPr="008D5C8E" w:rsidRDefault="006134D4" w:rsidP="006134D4">
            <w:pPr>
              <w:tabs>
                <w:tab w:val="left" w:pos="900"/>
              </w:tabs>
              <w:spacing w:line="360" w:lineRule="auto"/>
              <w:ind w:left="360" w:right="-43" w:hanging="378"/>
              <w:rPr>
                <w:rFonts w:ascii="Arial" w:hAnsi="Arial" w:cs="Arial"/>
                <w:sz w:val="19"/>
                <w:szCs w:val="19"/>
                <w:lang w:val="en-US"/>
              </w:rPr>
            </w:pPr>
            <w:r w:rsidRPr="008D5C8E">
              <w:rPr>
                <w:rFonts w:ascii="Arial" w:hAnsi="Arial" w:cs="Arial"/>
                <w:sz w:val="19"/>
                <w:szCs w:val="19"/>
                <w:lang w:val="en-US"/>
              </w:rPr>
              <w:t xml:space="preserve">   </w:t>
            </w:r>
            <w:r w:rsidR="005908D8">
              <w:rPr>
                <w:rFonts w:ascii="Arial" w:hAnsi="Arial" w:cs="Arial"/>
                <w:sz w:val="19"/>
                <w:szCs w:val="19"/>
                <w:lang w:val="en-US"/>
              </w:rPr>
              <w:t xml:space="preserve">  </w:t>
            </w:r>
            <w:r w:rsidRPr="008D5C8E">
              <w:rPr>
                <w:rFonts w:ascii="Arial" w:hAnsi="Arial" w:cs="Arial"/>
                <w:sz w:val="19"/>
                <w:szCs w:val="19"/>
                <w:lang w:val="en-US"/>
              </w:rPr>
              <w:t>Executive directors</w:t>
            </w:r>
          </w:p>
        </w:tc>
        <w:tc>
          <w:tcPr>
            <w:tcW w:w="1215" w:type="dxa"/>
            <w:vAlign w:val="bottom"/>
          </w:tcPr>
          <w:p w14:paraId="62E87A43" w14:textId="13F7B8B2" w:rsidR="006134D4" w:rsidRPr="008D5C8E" w:rsidRDefault="00CF5AEA" w:rsidP="006134D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9,790</w:t>
            </w:r>
          </w:p>
        </w:tc>
        <w:tc>
          <w:tcPr>
            <w:tcW w:w="1215" w:type="dxa"/>
            <w:vAlign w:val="bottom"/>
          </w:tcPr>
          <w:p w14:paraId="0BA73908" w14:textId="77777777" w:rsidR="006134D4" w:rsidRPr="008D5C8E" w:rsidRDefault="006134D4" w:rsidP="006134D4">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8,049</w:t>
            </w:r>
          </w:p>
        </w:tc>
        <w:tc>
          <w:tcPr>
            <w:tcW w:w="1242" w:type="dxa"/>
            <w:vAlign w:val="bottom"/>
          </w:tcPr>
          <w:p w14:paraId="29438F78" w14:textId="7ED0DF66" w:rsidR="006134D4" w:rsidRPr="008D5C8E" w:rsidRDefault="00333B38" w:rsidP="006134D4">
            <w:pPr>
              <w:pBdr>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8,245</w:t>
            </w:r>
          </w:p>
        </w:tc>
        <w:tc>
          <w:tcPr>
            <w:tcW w:w="1282" w:type="dxa"/>
            <w:vAlign w:val="bottom"/>
          </w:tcPr>
          <w:p w14:paraId="1FE3C4D7" w14:textId="6FF7C277" w:rsidR="006134D4" w:rsidRPr="008D5C8E" w:rsidRDefault="006134D4" w:rsidP="006134D4">
            <w:pPr>
              <w:pBdr>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5,707</w:t>
            </w:r>
          </w:p>
        </w:tc>
      </w:tr>
    </w:tbl>
    <w:p w14:paraId="0AF1AB0D" w14:textId="608A81DB" w:rsidR="00FF5797" w:rsidRDefault="00FF5797" w:rsidP="00FF5797">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743BCF89" w14:textId="11843E90" w:rsidR="00FF5797" w:rsidRPr="008D5C8E" w:rsidRDefault="00FF5797" w:rsidP="00DE66AC">
      <w:pPr>
        <w:pStyle w:val="BodyTextIndent3"/>
        <w:tabs>
          <w:tab w:val="left" w:pos="450"/>
        </w:tabs>
        <w:spacing w:line="360" w:lineRule="auto"/>
        <w:ind w:firstLine="0"/>
        <w:jc w:val="thaiDistribute"/>
        <w:rPr>
          <w:rFonts w:ascii="Arial" w:hAnsi="Arial" w:cs="Arial"/>
          <w:sz w:val="19"/>
          <w:szCs w:val="19"/>
          <w:lang w:val="en-GB" w:bidi="th-TH"/>
        </w:rPr>
      </w:pPr>
      <w:r w:rsidRPr="008D5C8E">
        <w:rPr>
          <w:rFonts w:ascii="Arial" w:hAnsi="Arial" w:cs="Arial"/>
          <w:sz w:val="19"/>
          <w:szCs w:val="19"/>
          <w:lang w:val="en-GB" w:bidi="th-TH"/>
        </w:rPr>
        <w:t>Movements in short-term loans to subsidiaries for the year ended 31 October 2018 and 2017 are as follows:</w:t>
      </w:r>
    </w:p>
    <w:p w14:paraId="3595B55A" w14:textId="77777777" w:rsidR="00FF5797" w:rsidRPr="008D5C8E" w:rsidRDefault="00FF5797" w:rsidP="00FF5797">
      <w:pPr>
        <w:pStyle w:val="BodyTextIndent3"/>
        <w:tabs>
          <w:tab w:val="left" w:pos="450"/>
        </w:tabs>
        <w:spacing w:line="360" w:lineRule="auto"/>
        <w:ind w:firstLine="0"/>
        <w:jc w:val="thaiDistribute"/>
        <w:rPr>
          <w:rFonts w:ascii="Arial" w:hAnsi="Arial" w:cs="Arial"/>
          <w:sz w:val="16"/>
          <w:szCs w:val="16"/>
          <w:lang w:val="en-GB" w:bidi="th-TH"/>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260"/>
        <w:gridCol w:w="1255"/>
      </w:tblGrid>
      <w:tr w:rsidR="00FF5797" w:rsidRPr="008D5C8E" w14:paraId="2C0BEB42" w14:textId="77777777" w:rsidTr="003B075C">
        <w:tc>
          <w:tcPr>
            <w:tcW w:w="6390" w:type="dxa"/>
          </w:tcPr>
          <w:p w14:paraId="4B5B1DD4" w14:textId="77777777" w:rsidR="00FF5797" w:rsidRPr="008D5C8E" w:rsidRDefault="00FF5797" w:rsidP="003B075C">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01942995" w14:textId="77777777" w:rsidR="00FF5797" w:rsidRPr="008D5C8E" w:rsidRDefault="00FF5797" w:rsidP="003B075C">
            <w:pPr>
              <w:pStyle w:val="BodyTextIndent3"/>
              <w:tabs>
                <w:tab w:val="left" w:pos="450"/>
              </w:tabs>
              <w:spacing w:line="360" w:lineRule="auto"/>
              <w:ind w:left="0" w:firstLine="0"/>
              <w:jc w:val="right"/>
              <w:rPr>
                <w:rFonts w:ascii="Arial" w:hAnsi="Arial" w:cs="Arial"/>
                <w:sz w:val="19"/>
                <w:szCs w:val="19"/>
                <w:lang w:val="en-GB" w:bidi="th-TH"/>
              </w:rPr>
            </w:pPr>
            <w:r w:rsidRPr="008D5C8E">
              <w:rPr>
                <w:rFonts w:ascii="Arial" w:hAnsi="Arial" w:cs="Arial"/>
                <w:sz w:val="19"/>
                <w:szCs w:val="19"/>
                <w:lang w:val="en-GB" w:bidi="th-TH"/>
              </w:rPr>
              <w:t>(Unit: Thousand Baht)</w:t>
            </w:r>
          </w:p>
        </w:tc>
      </w:tr>
      <w:tr w:rsidR="00D4055B" w:rsidRPr="008D5C8E" w14:paraId="139F414C" w14:textId="77777777" w:rsidTr="003B075C">
        <w:tc>
          <w:tcPr>
            <w:tcW w:w="6390" w:type="dxa"/>
          </w:tcPr>
          <w:p w14:paraId="382A5C37" w14:textId="77777777" w:rsidR="00D4055B" w:rsidRPr="008D5C8E" w:rsidRDefault="00D4055B" w:rsidP="003B075C">
            <w:pPr>
              <w:pStyle w:val="BodyTextIndent3"/>
              <w:tabs>
                <w:tab w:val="left" w:pos="450"/>
              </w:tabs>
              <w:spacing w:line="360" w:lineRule="auto"/>
              <w:ind w:left="0" w:firstLine="0"/>
              <w:jc w:val="thaiDistribute"/>
              <w:rPr>
                <w:rFonts w:ascii="Arial" w:hAnsi="Arial" w:cs="Arial"/>
                <w:sz w:val="19"/>
                <w:szCs w:val="19"/>
                <w:lang w:val="en-GB" w:bidi="th-TH"/>
              </w:rPr>
            </w:pPr>
          </w:p>
        </w:tc>
        <w:tc>
          <w:tcPr>
            <w:tcW w:w="2515" w:type="dxa"/>
            <w:gridSpan w:val="2"/>
          </w:tcPr>
          <w:p w14:paraId="4C207116" w14:textId="5B792314" w:rsidR="00D4055B" w:rsidRPr="008D5C8E" w:rsidRDefault="00D4055B" w:rsidP="00D4055B">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8D5C8E">
              <w:rPr>
                <w:rFonts w:ascii="Arial" w:hAnsi="Arial" w:cs="Arial"/>
                <w:sz w:val="19"/>
                <w:szCs w:val="19"/>
                <w:lang w:val="en-GB"/>
              </w:rPr>
              <w:t>Separate F/S</w:t>
            </w:r>
          </w:p>
        </w:tc>
      </w:tr>
      <w:tr w:rsidR="00FF5797" w:rsidRPr="008D5C8E" w14:paraId="730D9FC0" w14:textId="77777777" w:rsidTr="003B075C">
        <w:tc>
          <w:tcPr>
            <w:tcW w:w="6390" w:type="dxa"/>
          </w:tcPr>
          <w:p w14:paraId="604D0A4F" w14:textId="77777777" w:rsidR="00FF5797" w:rsidRPr="008D5C8E" w:rsidRDefault="00FF5797" w:rsidP="003B075C">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06915B0C" w14:textId="77777777" w:rsidR="00FF5797" w:rsidRPr="008D5C8E" w:rsidRDefault="00FF5797" w:rsidP="003B075C">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8D5C8E">
              <w:rPr>
                <w:rFonts w:ascii="Arial" w:hAnsi="Arial" w:cs="Arial"/>
                <w:sz w:val="19"/>
                <w:szCs w:val="19"/>
              </w:rPr>
              <w:t>201</w:t>
            </w:r>
            <w:r w:rsidRPr="008D5C8E">
              <w:rPr>
                <w:rFonts w:ascii="Arial" w:hAnsi="Arial" w:cs="Arial"/>
                <w:sz w:val="19"/>
                <w:szCs w:val="19"/>
                <w:lang w:val="en-GB"/>
              </w:rPr>
              <w:t>8</w:t>
            </w:r>
          </w:p>
        </w:tc>
        <w:tc>
          <w:tcPr>
            <w:tcW w:w="1255" w:type="dxa"/>
          </w:tcPr>
          <w:p w14:paraId="115E8B2B" w14:textId="77777777" w:rsidR="00FF5797" w:rsidRPr="008D5C8E" w:rsidRDefault="00FF5797" w:rsidP="003B075C">
            <w:pPr>
              <w:pStyle w:val="BodyTextIndent3"/>
              <w:pBdr>
                <w:bottom w:val="single" w:sz="4" w:space="1" w:color="auto"/>
              </w:pBdr>
              <w:tabs>
                <w:tab w:val="left" w:pos="450"/>
              </w:tabs>
              <w:spacing w:line="360" w:lineRule="auto"/>
              <w:ind w:left="0" w:firstLine="0"/>
              <w:jc w:val="center"/>
              <w:rPr>
                <w:rFonts w:ascii="Arial" w:hAnsi="Arial" w:cs="Arial"/>
                <w:sz w:val="19"/>
                <w:szCs w:val="19"/>
                <w:lang w:val="en-GB" w:bidi="th-TH"/>
              </w:rPr>
            </w:pPr>
            <w:r w:rsidRPr="008D5C8E">
              <w:rPr>
                <w:rFonts w:ascii="Arial" w:hAnsi="Arial" w:cs="Arial"/>
                <w:sz w:val="19"/>
                <w:szCs w:val="19"/>
                <w:lang w:val="en-GB" w:bidi="th-TH"/>
              </w:rPr>
              <w:t>2017</w:t>
            </w:r>
          </w:p>
        </w:tc>
      </w:tr>
      <w:tr w:rsidR="00FF5797" w:rsidRPr="008D5C8E" w14:paraId="72AF6A93" w14:textId="77777777" w:rsidTr="003B075C">
        <w:tc>
          <w:tcPr>
            <w:tcW w:w="6390" w:type="dxa"/>
          </w:tcPr>
          <w:p w14:paraId="6CB66C41" w14:textId="77777777" w:rsidR="00FF5797" w:rsidRPr="008D5C8E" w:rsidRDefault="00FF5797" w:rsidP="003B075C">
            <w:pPr>
              <w:pStyle w:val="BodyTextIndent3"/>
              <w:tabs>
                <w:tab w:val="left" w:pos="450"/>
              </w:tabs>
              <w:spacing w:line="360" w:lineRule="auto"/>
              <w:ind w:left="0" w:firstLine="0"/>
              <w:jc w:val="thaiDistribute"/>
              <w:rPr>
                <w:rFonts w:ascii="Arial" w:hAnsi="Arial" w:cs="Arial"/>
                <w:sz w:val="19"/>
                <w:szCs w:val="19"/>
                <w:lang w:val="en-GB" w:bidi="th-TH"/>
              </w:rPr>
            </w:pPr>
          </w:p>
        </w:tc>
        <w:tc>
          <w:tcPr>
            <w:tcW w:w="1260" w:type="dxa"/>
          </w:tcPr>
          <w:p w14:paraId="2D63DBD9" w14:textId="77777777" w:rsidR="00FF5797" w:rsidRPr="008D5C8E" w:rsidRDefault="00FF5797" w:rsidP="003B075C">
            <w:pPr>
              <w:pStyle w:val="BodyTextIndent3"/>
              <w:tabs>
                <w:tab w:val="left" w:pos="450"/>
              </w:tabs>
              <w:spacing w:line="360" w:lineRule="auto"/>
              <w:ind w:left="0" w:firstLine="0"/>
              <w:jc w:val="thaiDistribute"/>
              <w:rPr>
                <w:rFonts w:ascii="Arial" w:hAnsi="Arial" w:cs="Arial"/>
                <w:sz w:val="19"/>
                <w:szCs w:val="19"/>
                <w:lang w:val="en-GB" w:bidi="th-TH"/>
              </w:rPr>
            </w:pPr>
          </w:p>
        </w:tc>
        <w:tc>
          <w:tcPr>
            <w:tcW w:w="1255" w:type="dxa"/>
          </w:tcPr>
          <w:p w14:paraId="6AF5CC67" w14:textId="77777777" w:rsidR="00FF5797" w:rsidRPr="008D5C8E" w:rsidRDefault="00FF5797" w:rsidP="003B075C">
            <w:pPr>
              <w:pStyle w:val="BodyTextIndent3"/>
              <w:tabs>
                <w:tab w:val="left" w:pos="450"/>
              </w:tabs>
              <w:spacing w:line="360" w:lineRule="auto"/>
              <w:ind w:left="0" w:firstLine="0"/>
              <w:jc w:val="thaiDistribute"/>
              <w:rPr>
                <w:rFonts w:ascii="Arial" w:hAnsi="Arial" w:cs="Arial"/>
                <w:sz w:val="19"/>
                <w:szCs w:val="19"/>
                <w:lang w:val="en-GB" w:bidi="th-TH"/>
              </w:rPr>
            </w:pPr>
          </w:p>
        </w:tc>
      </w:tr>
      <w:tr w:rsidR="006134D4" w:rsidRPr="008D5C8E" w14:paraId="17FE4D14" w14:textId="77777777" w:rsidTr="003B075C">
        <w:tc>
          <w:tcPr>
            <w:tcW w:w="6390" w:type="dxa"/>
          </w:tcPr>
          <w:p w14:paraId="4E987D9E" w14:textId="0712C892" w:rsidR="006134D4" w:rsidRPr="008D5C8E" w:rsidRDefault="006134D4" w:rsidP="006134D4">
            <w:pPr>
              <w:pStyle w:val="BodyTextIndent3"/>
              <w:tabs>
                <w:tab w:val="left" w:pos="450"/>
              </w:tabs>
              <w:spacing w:line="360" w:lineRule="auto"/>
              <w:ind w:left="0" w:firstLine="0"/>
              <w:jc w:val="thaiDistribute"/>
              <w:rPr>
                <w:rFonts w:ascii="Arial" w:hAnsi="Arial" w:cs="Arial"/>
                <w:sz w:val="19"/>
                <w:szCs w:val="19"/>
                <w:lang w:val="en-GB" w:bidi="th-TH"/>
              </w:rPr>
            </w:pPr>
            <w:r w:rsidRPr="008D5C8E">
              <w:rPr>
                <w:rFonts w:ascii="Arial" w:hAnsi="Arial" w:cs="Arial"/>
                <w:sz w:val="19"/>
                <w:szCs w:val="19"/>
                <w:lang w:val="en-GB" w:bidi="th-TH"/>
              </w:rPr>
              <w:t xml:space="preserve">Balance </w:t>
            </w:r>
            <w:r>
              <w:rPr>
                <w:rFonts w:ascii="Arial" w:hAnsi="Arial" w:cs="Arial"/>
                <w:sz w:val="19"/>
                <w:szCs w:val="19"/>
                <w:lang w:val="en-GB" w:bidi="th-TH"/>
              </w:rPr>
              <w:t xml:space="preserve">as at 1 November </w:t>
            </w:r>
          </w:p>
        </w:tc>
        <w:tc>
          <w:tcPr>
            <w:tcW w:w="1260" w:type="dxa"/>
          </w:tcPr>
          <w:p w14:paraId="4B17E5BF" w14:textId="4F99B0C5" w:rsidR="006134D4" w:rsidRPr="008D5C8E" w:rsidRDefault="006134D4" w:rsidP="006134D4">
            <w:pPr>
              <w:pStyle w:val="BodyTextIndent3"/>
              <w:tabs>
                <w:tab w:val="left" w:pos="450"/>
              </w:tabs>
              <w:spacing w:line="360" w:lineRule="auto"/>
              <w:ind w:left="0" w:firstLine="0"/>
              <w:jc w:val="right"/>
              <w:rPr>
                <w:rFonts w:ascii="Arial" w:hAnsi="Arial" w:cs="Arial"/>
                <w:sz w:val="19"/>
                <w:szCs w:val="19"/>
                <w:lang w:val="en-GB" w:bidi="th-TH"/>
              </w:rPr>
            </w:pPr>
            <w:r w:rsidRPr="006134D4">
              <w:rPr>
                <w:rFonts w:ascii="Arial" w:hAnsi="Arial" w:cs="Arial"/>
                <w:sz w:val="19"/>
                <w:szCs w:val="19"/>
                <w:lang w:val="en-GB" w:bidi="th-TH"/>
              </w:rPr>
              <w:t>112,200</w:t>
            </w:r>
          </w:p>
        </w:tc>
        <w:tc>
          <w:tcPr>
            <w:tcW w:w="1255" w:type="dxa"/>
          </w:tcPr>
          <w:p w14:paraId="6ED5B7EF" w14:textId="77777777" w:rsidR="006134D4" w:rsidRPr="008D5C8E" w:rsidRDefault="006134D4" w:rsidP="006134D4">
            <w:pPr>
              <w:pStyle w:val="BodyTextIndent3"/>
              <w:tabs>
                <w:tab w:val="left" w:pos="450"/>
              </w:tabs>
              <w:spacing w:line="360" w:lineRule="auto"/>
              <w:ind w:left="0" w:firstLine="0"/>
              <w:jc w:val="right"/>
              <w:rPr>
                <w:rFonts w:ascii="Arial" w:hAnsi="Arial" w:cs="Arial"/>
                <w:sz w:val="19"/>
                <w:szCs w:val="19"/>
                <w:lang w:val="en-GB" w:bidi="th-TH"/>
              </w:rPr>
            </w:pPr>
            <w:r w:rsidRPr="008D5C8E">
              <w:rPr>
                <w:rFonts w:ascii="Arial" w:hAnsi="Arial" w:cs="Arial"/>
                <w:sz w:val="19"/>
                <w:szCs w:val="19"/>
                <w:lang w:val="en-GB" w:bidi="th-TH"/>
              </w:rPr>
              <w:t>111,947</w:t>
            </w:r>
          </w:p>
        </w:tc>
      </w:tr>
      <w:tr w:rsidR="006134D4" w:rsidRPr="008D5C8E" w14:paraId="13FF48C9" w14:textId="77777777" w:rsidTr="003B075C">
        <w:tc>
          <w:tcPr>
            <w:tcW w:w="6390" w:type="dxa"/>
          </w:tcPr>
          <w:p w14:paraId="11DFB87B" w14:textId="362F3792" w:rsidR="006134D4" w:rsidRPr="008D5C8E" w:rsidRDefault="006134D4" w:rsidP="006134D4">
            <w:pPr>
              <w:pStyle w:val="BodyTextIndent3"/>
              <w:tabs>
                <w:tab w:val="left" w:pos="450"/>
              </w:tabs>
              <w:spacing w:line="360" w:lineRule="auto"/>
              <w:ind w:left="0" w:firstLine="0"/>
              <w:jc w:val="thaiDistribute"/>
              <w:rPr>
                <w:rFonts w:ascii="Arial" w:hAnsi="Arial" w:cs="Arial"/>
                <w:sz w:val="19"/>
                <w:szCs w:val="19"/>
                <w:lang w:val="en-GB" w:bidi="th-TH"/>
              </w:rPr>
            </w:pPr>
            <w:r w:rsidRPr="008D5C8E">
              <w:rPr>
                <w:rFonts w:ascii="Arial" w:hAnsi="Arial" w:cs="Arial"/>
                <w:sz w:val="19"/>
                <w:szCs w:val="19"/>
                <w:lang w:val="en-GB" w:bidi="th-TH"/>
              </w:rPr>
              <w:t>Addition</w:t>
            </w:r>
            <w:r w:rsidRPr="008D5C8E">
              <w:rPr>
                <w:rFonts w:ascii="Arial" w:hAnsi="Arial" w:cs="Arial"/>
                <w:sz w:val="19"/>
                <w:szCs w:val="19"/>
                <w:cs/>
                <w:lang w:val="en-GB" w:bidi="th-TH"/>
              </w:rPr>
              <w:t xml:space="preserve"> </w:t>
            </w:r>
          </w:p>
        </w:tc>
        <w:tc>
          <w:tcPr>
            <w:tcW w:w="1260" w:type="dxa"/>
          </w:tcPr>
          <w:p w14:paraId="4EB513B6" w14:textId="561F55D9" w:rsidR="006134D4" w:rsidRPr="008D5C8E" w:rsidRDefault="006134D4" w:rsidP="006134D4">
            <w:pPr>
              <w:pStyle w:val="BodyTextIndent3"/>
              <w:tabs>
                <w:tab w:val="left" w:pos="450"/>
              </w:tabs>
              <w:spacing w:line="360" w:lineRule="auto"/>
              <w:ind w:left="0" w:firstLine="0"/>
              <w:jc w:val="right"/>
              <w:rPr>
                <w:rFonts w:ascii="Arial" w:hAnsi="Arial" w:cs="Arial"/>
                <w:sz w:val="19"/>
                <w:szCs w:val="19"/>
                <w:lang w:val="en-GB" w:bidi="th-TH"/>
              </w:rPr>
            </w:pPr>
            <w:r w:rsidRPr="006134D4">
              <w:rPr>
                <w:rFonts w:ascii="Arial" w:hAnsi="Arial" w:cs="Arial"/>
                <w:sz w:val="19"/>
                <w:szCs w:val="19"/>
                <w:lang w:val="en-GB" w:bidi="th-TH"/>
              </w:rPr>
              <w:t>164,500</w:t>
            </w:r>
          </w:p>
        </w:tc>
        <w:tc>
          <w:tcPr>
            <w:tcW w:w="1255" w:type="dxa"/>
          </w:tcPr>
          <w:p w14:paraId="13C1FC78" w14:textId="77777777" w:rsidR="006134D4" w:rsidRPr="008D5C8E" w:rsidRDefault="006134D4" w:rsidP="006134D4">
            <w:pPr>
              <w:pStyle w:val="BodyTextIndent3"/>
              <w:tabs>
                <w:tab w:val="left" w:pos="450"/>
              </w:tabs>
              <w:spacing w:line="360" w:lineRule="auto"/>
              <w:ind w:left="0" w:firstLine="0"/>
              <w:jc w:val="center"/>
              <w:rPr>
                <w:rFonts w:ascii="Arial" w:hAnsi="Arial" w:cs="Arial"/>
                <w:sz w:val="19"/>
                <w:szCs w:val="19"/>
                <w:lang w:val="en-GB" w:bidi="th-TH"/>
              </w:rPr>
            </w:pPr>
            <w:r w:rsidRPr="008D5C8E">
              <w:rPr>
                <w:rFonts w:ascii="Arial" w:hAnsi="Arial" w:cs="Arial"/>
                <w:sz w:val="19"/>
                <w:szCs w:val="19"/>
                <w:lang w:val="en-GB"/>
              </w:rPr>
              <w:t xml:space="preserve">          -</w:t>
            </w:r>
          </w:p>
        </w:tc>
      </w:tr>
      <w:tr w:rsidR="006134D4" w:rsidRPr="008D5C8E" w14:paraId="637C3CF2" w14:textId="77777777" w:rsidTr="003B075C">
        <w:tc>
          <w:tcPr>
            <w:tcW w:w="6390" w:type="dxa"/>
          </w:tcPr>
          <w:p w14:paraId="7FC8C7FB" w14:textId="0D6D7F66" w:rsidR="006134D4" w:rsidRPr="008D5C8E" w:rsidRDefault="006134D4" w:rsidP="006134D4">
            <w:pPr>
              <w:pStyle w:val="BodyTextIndent3"/>
              <w:tabs>
                <w:tab w:val="left" w:pos="450"/>
              </w:tabs>
              <w:spacing w:line="360" w:lineRule="auto"/>
              <w:ind w:left="0" w:firstLine="0"/>
              <w:jc w:val="thaiDistribute"/>
              <w:rPr>
                <w:rFonts w:ascii="Arial" w:hAnsi="Arial" w:cs="Arial"/>
                <w:sz w:val="19"/>
                <w:szCs w:val="19"/>
                <w:lang w:val="en-GB" w:bidi="th-TH"/>
              </w:rPr>
            </w:pPr>
            <w:r>
              <w:rPr>
                <w:rFonts w:ascii="Arial" w:hAnsi="Arial" w:cs="Arial"/>
                <w:sz w:val="19"/>
                <w:szCs w:val="19"/>
                <w:lang w:val="en-GB" w:bidi="th-TH"/>
              </w:rPr>
              <w:t>Decrease</w:t>
            </w:r>
          </w:p>
        </w:tc>
        <w:tc>
          <w:tcPr>
            <w:tcW w:w="1260" w:type="dxa"/>
          </w:tcPr>
          <w:p w14:paraId="54ACEE3B" w14:textId="0B2D4F56" w:rsidR="006134D4" w:rsidRPr="008D5C8E" w:rsidRDefault="006134D4" w:rsidP="006134D4">
            <w:pPr>
              <w:pStyle w:val="BodyTextIndent3"/>
              <w:tabs>
                <w:tab w:val="left" w:pos="450"/>
              </w:tabs>
              <w:spacing w:line="360" w:lineRule="auto"/>
              <w:ind w:left="0" w:firstLine="0"/>
              <w:jc w:val="right"/>
              <w:rPr>
                <w:rFonts w:ascii="Arial" w:hAnsi="Arial" w:cs="Arial"/>
                <w:sz w:val="19"/>
                <w:szCs w:val="19"/>
                <w:lang w:val="en-GB" w:bidi="th-TH"/>
              </w:rPr>
            </w:pPr>
            <w:r w:rsidRPr="006134D4">
              <w:rPr>
                <w:rFonts w:ascii="Arial" w:hAnsi="Arial" w:cs="Arial"/>
                <w:sz w:val="19"/>
                <w:szCs w:val="19"/>
                <w:lang w:val="en-GB" w:bidi="th-TH"/>
              </w:rPr>
              <w:t>(31,000)</w:t>
            </w:r>
          </w:p>
        </w:tc>
        <w:tc>
          <w:tcPr>
            <w:tcW w:w="1255" w:type="dxa"/>
          </w:tcPr>
          <w:p w14:paraId="093C25A1" w14:textId="16630B5A" w:rsidR="006134D4" w:rsidRPr="008D5C8E" w:rsidRDefault="006134D4" w:rsidP="006134D4">
            <w:pPr>
              <w:pStyle w:val="BodyTextIndent3"/>
              <w:tabs>
                <w:tab w:val="left" w:pos="450"/>
              </w:tabs>
              <w:spacing w:line="360" w:lineRule="auto"/>
              <w:ind w:left="0" w:firstLine="0"/>
              <w:jc w:val="center"/>
              <w:rPr>
                <w:rFonts w:ascii="Arial" w:hAnsi="Arial" w:cs="Arial"/>
                <w:sz w:val="19"/>
                <w:szCs w:val="19"/>
                <w:lang w:val="en-GB"/>
              </w:rPr>
            </w:pPr>
            <w:r w:rsidRPr="006134D4">
              <w:rPr>
                <w:rFonts w:ascii="Arial" w:hAnsi="Arial" w:cs="Arial"/>
                <w:sz w:val="19"/>
                <w:szCs w:val="19"/>
                <w:lang w:val="en-GB"/>
              </w:rPr>
              <w:t xml:space="preserve">          -</w:t>
            </w:r>
          </w:p>
        </w:tc>
      </w:tr>
      <w:tr w:rsidR="006134D4" w:rsidRPr="008D5C8E" w14:paraId="7CB1BAEA" w14:textId="77777777" w:rsidTr="003B075C">
        <w:tc>
          <w:tcPr>
            <w:tcW w:w="6390" w:type="dxa"/>
          </w:tcPr>
          <w:p w14:paraId="4397FB8B" w14:textId="308B369A" w:rsidR="006134D4" w:rsidRPr="008D5C8E" w:rsidRDefault="006134D4" w:rsidP="006134D4">
            <w:pPr>
              <w:pStyle w:val="BodyTextIndent3"/>
              <w:tabs>
                <w:tab w:val="left" w:pos="450"/>
              </w:tabs>
              <w:spacing w:line="360" w:lineRule="auto"/>
              <w:ind w:left="0" w:firstLine="0"/>
              <w:jc w:val="thaiDistribute"/>
              <w:rPr>
                <w:rFonts w:ascii="Arial" w:hAnsi="Arial" w:cs="Arial"/>
                <w:sz w:val="19"/>
                <w:szCs w:val="19"/>
                <w:lang w:val="en-GB" w:bidi="th-TH"/>
              </w:rPr>
            </w:pPr>
            <w:r w:rsidRPr="008D5C8E">
              <w:rPr>
                <w:rFonts w:ascii="Arial" w:hAnsi="Arial" w:cs="Arial"/>
                <w:sz w:val="19"/>
                <w:szCs w:val="19"/>
                <w:lang w:val="en-GB" w:bidi="th-TH"/>
              </w:rPr>
              <w:t>Gain on exchange rate</w:t>
            </w:r>
            <w:r>
              <w:rPr>
                <w:rFonts w:ascii="Arial" w:hAnsi="Arial" w:cs="Arial"/>
                <w:sz w:val="19"/>
                <w:szCs w:val="19"/>
                <w:lang w:val="en-GB" w:bidi="th-TH"/>
              </w:rPr>
              <w:t xml:space="preserve"> *</w:t>
            </w:r>
          </w:p>
        </w:tc>
        <w:tc>
          <w:tcPr>
            <w:tcW w:w="1260" w:type="dxa"/>
          </w:tcPr>
          <w:p w14:paraId="3899EA00" w14:textId="2F6C5B87" w:rsidR="006134D4" w:rsidRPr="008D5C8E" w:rsidRDefault="006134D4" w:rsidP="006134D4">
            <w:pPr>
              <w:pStyle w:val="BodyTextIndent3"/>
              <w:tabs>
                <w:tab w:val="left" w:pos="450"/>
              </w:tabs>
              <w:spacing w:line="360" w:lineRule="auto"/>
              <w:ind w:left="0" w:firstLine="0"/>
              <w:jc w:val="center"/>
              <w:rPr>
                <w:rFonts w:ascii="Arial" w:hAnsi="Arial" w:cs="Arial"/>
                <w:sz w:val="19"/>
                <w:szCs w:val="19"/>
                <w:lang w:val="en-GB"/>
              </w:rPr>
            </w:pPr>
            <w:r w:rsidRPr="006134D4">
              <w:rPr>
                <w:rFonts w:ascii="Arial" w:hAnsi="Arial" w:cs="Arial"/>
                <w:sz w:val="19"/>
                <w:szCs w:val="19"/>
                <w:lang w:val="en-GB"/>
              </w:rPr>
              <w:t xml:space="preserve">        -</w:t>
            </w:r>
          </w:p>
        </w:tc>
        <w:tc>
          <w:tcPr>
            <w:tcW w:w="1255" w:type="dxa"/>
          </w:tcPr>
          <w:p w14:paraId="03B2C810" w14:textId="77777777" w:rsidR="006134D4" w:rsidRPr="008D5C8E" w:rsidRDefault="006134D4" w:rsidP="006134D4">
            <w:pPr>
              <w:pStyle w:val="BodyTextIndent3"/>
              <w:tabs>
                <w:tab w:val="left" w:pos="450"/>
              </w:tabs>
              <w:spacing w:line="360" w:lineRule="auto"/>
              <w:ind w:left="0" w:firstLine="0"/>
              <w:jc w:val="right"/>
              <w:rPr>
                <w:rFonts w:ascii="Arial" w:hAnsi="Arial" w:cs="Arial"/>
                <w:sz w:val="19"/>
                <w:szCs w:val="19"/>
                <w:lang w:val="en-GB" w:bidi="th-TH"/>
              </w:rPr>
            </w:pPr>
            <w:r w:rsidRPr="008D5C8E">
              <w:rPr>
                <w:rFonts w:ascii="Arial" w:hAnsi="Arial" w:cs="Arial"/>
                <w:sz w:val="19"/>
                <w:szCs w:val="19"/>
                <w:lang w:val="en-GB" w:bidi="th-TH"/>
              </w:rPr>
              <w:t>253</w:t>
            </w:r>
          </w:p>
        </w:tc>
      </w:tr>
      <w:tr w:rsidR="006134D4" w:rsidRPr="008D5C8E" w14:paraId="6B56C9A3" w14:textId="77777777" w:rsidTr="003B075C">
        <w:tc>
          <w:tcPr>
            <w:tcW w:w="6390" w:type="dxa"/>
          </w:tcPr>
          <w:p w14:paraId="495CB08C" w14:textId="222198CA" w:rsidR="006134D4" w:rsidRPr="008D5C8E" w:rsidRDefault="006134D4" w:rsidP="006134D4">
            <w:pPr>
              <w:pStyle w:val="BodyTextIndent3"/>
              <w:tabs>
                <w:tab w:val="left" w:pos="450"/>
              </w:tabs>
              <w:spacing w:line="360" w:lineRule="auto"/>
              <w:ind w:left="0" w:firstLine="0"/>
              <w:jc w:val="thaiDistribute"/>
              <w:rPr>
                <w:rFonts w:ascii="Arial" w:hAnsi="Arial" w:cs="Arial"/>
                <w:sz w:val="19"/>
                <w:szCs w:val="19"/>
                <w:lang w:val="en-GB" w:bidi="th-TH"/>
              </w:rPr>
            </w:pPr>
            <w:r>
              <w:rPr>
                <w:rFonts w:ascii="Arial" w:hAnsi="Arial" w:cs="Arial"/>
                <w:sz w:val="19"/>
                <w:szCs w:val="19"/>
                <w:lang w:val="en-GB" w:bidi="th-TH"/>
              </w:rPr>
              <w:t>B</w:t>
            </w:r>
            <w:r w:rsidRPr="008D5C8E">
              <w:rPr>
                <w:rFonts w:ascii="Arial" w:hAnsi="Arial" w:cs="Arial"/>
                <w:sz w:val="19"/>
                <w:szCs w:val="19"/>
                <w:lang w:val="en-GB" w:bidi="th-TH"/>
              </w:rPr>
              <w:t>alance</w:t>
            </w:r>
            <w:r>
              <w:rPr>
                <w:rFonts w:ascii="Arial" w:hAnsi="Arial" w:cs="Arial"/>
                <w:sz w:val="19"/>
                <w:szCs w:val="19"/>
                <w:lang w:val="en-GB" w:bidi="th-TH"/>
              </w:rPr>
              <w:t xml:space="preserve"> as at 31 October</w:t>
            </w:r>
          </w:p>
        </w:tc>
        <w:tc>
          <w:tcPr>
            <w:tcW w:w="1260" w:type="dxa"/>
          </w:tcPr>
          <w:p w14:paraId="03EDC959" w14:textId="692DFA11" w:rsidR="006134D4" w:rsidRPr="008D5C8E" w:rsidRDefault="006134D4" w:rsidP="006134D4">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6134D4">
              <w:rPr>
                <w:rFonts w:ascii="Arial" w:hAnsi="Arial" w:cs="Arial"/>
                <w:sz w:val="19"/>
                <w:szCs w:val="19"/>
                <w:lang w:val="en-GB" w:bidi="th-TH"/>
              </w:rPr>
              <w:t>245,700</w:t>
            </w:r>
          </w:p>
        </w:tc>
        <w:tc>
          <w:tcPr>
            <w:tcW w:w="1255" w:type="dxa"/>
          </w:tcPr>
          <w:p w14:paraId="545210AE" w14:textId="77777777" w:rsidR="006134D4" w:rsidRPr="008D5C8E" w:rsidRDefault="006134D4" w:rsidP="006134D4">
            <w:pPr>
              <w:pStyle w:val="BodyTextIndent3"/>
              <w:pBdr>
                <w:top w:val="single" w:sz="4" w:space="1" w:color="auto"/>
                <w:bottom w:val="single" w:sz="12" w:space="1" w:color="auto"/>
              </w:pBdr>
              <w:tabs>
                <w:tab w:val="left" w:pos="450"/>
              </w:tabs>
              <w:spacing w:line="360" w:lineRule="auto"/>
              <w:ind w:left="0" w:firstLine="0"/>
              <w:jc w:val="right"/>
              <w:rPr>
                <w:rFonts w:ascii="Arial" w:hAnsi="Arial" w:cs="Arial"/>
                <w:sz w:val="19"/>
                <w:szCs w:val="19"/>
                <w:lang w:val="en-GB" w:bidi="th-TH"/>
              </w:rPr>
            </w:pPr>
            <w:r w:rsidRPr="008D5C8E">
              <w:rPr>
                <w:rFonts w:ascii="Arial" w:hAnsi="Arial" w:cs="Arial"/>
                <w:sz w:val="19"/>
                <w:szCs w:val="19"/>
                <w:lang w:val="en-GB" w:bidi="th-TH"/>
              </w:rPr>
              <w:t>112,200</w:t>
            </w:r>
          </w:p>
        </w:tc>
      </w:tr>
    </w:tbl>
    <w:p w14:paraId="7B8257AA" w14:textId="4ED00107" w:rsidR="00FF5797" w:rsidRDefault="00FF5797" w:rsidP="00FF5797">
      <w:pPr>
        <w:pStyle w:val="BodyTextIndent3"/>
        <w:tabs>
          <w:tab w:val="left" w:pos="450"/>
        </w:tabs>
        <w:spacing w:line="360" w:lineRule="auto"/>
        <w:ind w:left="0" w:firstLine="0"/>
        <w:jc w:val="thaiDistribute"/>
        <w:rPr>
          <w:rFonts w:ascii="Arial" w:hAnsi="Arial" w:cs="Arial"/>
          <w:spacing w:val="-2"/>
          <w:sz w:val="24"/>
          <w:szCs w:val="24"/>
          <w:lang w:val="en-GB" w:bidi="th-TH"/>
        </w:rPr>
      </w:pPr>
    </w:p>
    <w:p w14:paraId="1CC45B83" w14:textId="088747DA" w:rsidR="00FF5797" w:rsidRPr="00FF5797" w:rsidRDefault="00B33D8D" w:rsidP="00A16F6A">
      <w:pPr>
        <w:pStyle w:val="BodyTextIndent3"/>
        <w:tabs>
          <w:tab w:val="left" w:pos="810"/>
          <w:tab w:val="left" w:pos="990"/>
        </w:tabs>
        <w:spacing w:line="360" w:lineRule="auto"/>
        <w:ind w:firstLine="0"/>
        <w:jc w:val="thaiDistribute"/>
        <w:rPr>
          <w:rFonts w:ascii="Arial" w:hAnsi="Arial" w:cs="Arial"/>
          <w:sz w:val="19"/>
          <w:szCs w:val="19"/>
          <w:lang w:val="en-GB" w:bidi="th-TH"/>
        </w:rPr>
      </w:pPr>
      <w:r>
        <w:rPr>
          <w:rFonts w:ascii="Arial" w:hAnsi="Arial" w:cs="Arial"/>
          <w:sz w:val="19"/>
          <w:szCs w:val="19"/>
          <w:lang w:val="en-GB" w:bidi="th-TH"/>
        </w:rPr>
        <w:t>*</w:t>
      </w:r>
      <w:r w:rsidR="00A16F6A">
        <w:rPr>
          <w:rFonts w:ascii="Arial" w:hAnsi="Arial" w:cs="Arial"/>
          <w:sz w:val="19"/>
          <w:szCs w:val="19"/>
          <w:lang w:val="en-GB" w:bidi="th-TH"/>
        </w:rPr>
        <w:t xml:space="preserve"> </w:t>
      </w:r>
      <w:r w:rsidR="00FF5797" w:rsidRPr="00FF5797">
        <w:rPr>
          <w:rFonts w:ascii="Arial" w:hAnsi="Arial" w:cs="Arial"/>
          <w:sz w:val="19"/>
          <w:szCs w:val="19"/>
          <w:lang w:val="en-GB" w:bidi="th-TH"/>
        </w:rPr>
        <w:t>During the year,</w:t>
      </w:r>
      <w:r>
        <w:rPr>
          <w:rFonts w:ascii="Arial" w:hAnsi="Arial" w:cs="Arial"/>
          <w:sz w:val="19"/>
          <w:szCs w:val="19"/>
          <w:lang w:val="en-GB" w:bidi="th-TH"/>
        </w:rPr>
        <w:t xml:space="preserve"> there</w:t>
      </w:r>
      <w:r w:rsidR="00D04148">
        <w:rPr>
          <w:rFonts w:ascii="Arial" w:hAnsi="Arial" w:cs="Arial"/>
          <w:sz w:val="19"/>
          <w:szCs w:val="19"/>
          <w:lang w:val="en-GB" w:bidi="th-TH"/>
        </w:rPr>
        <w:t xml:space="preserve"> was </w:t>
      </w:r>
      <w:r w:rsidR="00C14ED8">
        <w:rPr>
          <w:rFonts w:ascii="Arial" w:hAnsi="Arial" w:cs="Browallia New"/>
          <w:sz w:val="19"/>
          <w:szCs w:val="24"/>
          <w:lang w:bidi="th-TH"/>
        </w:rPr>
        <w:t xml:space="preserve">no </w:t>
      </w:r>
      <w:r w:rsidR="00D04148">
        <w:rPr>
          <w:rFonts w:ascii="Arial" w:hAnsi="Arial" w:cs="Browallia New"/>
          <w:sz w:val="19"/>
          <w:szCs w:val="24"/>
          <w:lang w:bidi="th-TH"/>
        </w:rPr>
        <w:t xml:space="preserve">effect </w:t>
      </w:r>
      <w:r w:rsidR="00FF5797" w:rsidRPr="00FF5797">
        <w:rPr>
          <w:rFonts w:ascii="Arial" w:hAnsi="Arial" w:cs="Arial"/>
          <w:sz w:val="19"/>
          <w:szCs w:val="19"/>
          <w:lang w:val="en-GB" w:bidi="th-TH"/>
        </w:rPr>
        <w:t xml:space="preserve">from exchange rate </w:t>
      </w:r>
      <w:r w:rsidR="00D04148">
        <w:rPr>
          <w:rFonts w:ascii="Arial" w:hAnsi="Arial" w:cs="Arial"/>
          <w:sz w:val="19"/>
          <w:szCs w:val="19"/>
          <w:lang w:val="en-GB" w:bidi="th-TH"/>
        </w:rPr>
        <w:t xml:space="preserve">since </w:t>
      </w:r>
      <w:r w:rsidR="00FF5797" w:rsidRPr="00FF5797">
        <w:rPr>
          <w:rFonts w:ascii="Arial" w:hAnsi="Arial" w:cs="Arial"/>
          <w:sz w:val="19"/>
          <w:szCs w:val="19"/>
          <w:lang w:val="en-GB" w:bidi="th-TH"/>
        </w:rPr>
        <w:t xml:space="preserve">the Company </w:t>
      </w:r>
      <w:r>
        <w:rPr>
          <w:rFonts w:ascii="Arial" w:hAnsi="Arial" w:cs="Arial"/>
          <w:sz w:val="19"/>
          <w:szCs w:val="19"/>
          <w:lang w:val="en-GB" w:bidi="th-TH"/>
        </w:rPr>
        <w:t xml:space="preserve">has </w:t>
      </w:r>
      <w:r w:rsidR="00FF5797" w:rsidRPr="00FF5797">
        <w:rPr>
          <w:rFonts w:ascii="Arial" w:hAnsi="Arial" w:cs="Arial"/>
          <w:sz w:val="19"/>
          <w:szCs w:val="19"/>
          <w:lang w:val="en-GB" w:bidi="th-TH"/>
        </w:rPr>
        <w:t>change</w:t>
      </w:r>
      <w:r>
        <w:rPr>
          <w:rFonts w:ascii="Arial" w:hAnsi="Arial" w:cs="Arial"/>
          <w:sz w:val="19"/>
          <w:szCs w:val="19"/>
          <w:lang w:val="en-GB" w:bidi="th-TH"/>
        </w:rPr>
        <w:t>d</w:t>
      </w:r>
      <w:r w:rsidR="00DF1F66">
        <w:rPr>
          <w:rFonts w:ascii="Arial" w:hAnsi="Arial" w:cs="Arial"/>
          <w:sz w:val="19"/>
          <w:szCs w:val="19"/>
          <w:lang w:val="en-GB" w:bidi="th-TH"/>
        </w:rPr>
        <w:t xml:space="preserve"> the</w:t>
      </w:r>
      <w:r w:rsidR="00FF5797" w:rsidRPr="00FF5797">
        <w:rPr>
          <w:rFonts w:ascii="Arial" w:hAnsi="Arial" w:cs="Arial"/>
          <w:sz w:val="19"/>
          <w:szCs w:val="19"/>
          <w:lang w:val="en-GB" w:bidi="th-TH"/>
        </w:rPr>
        <w:t xml:space="preserve"> repayment</w:t>
      </w:r>
      <w:r w:rsidR="00D04148">
        <w:rPr>
          <w:rFonts w:ascii="Arial" w:hAnsi="Arial" w:cs="Arial"/>
          <w:sz w:val="19"/>
          <w:szCs w:val="19"/>
          <w:lang w:val="en-GB" w:bidi="th-TH"/>
        </w:rPr>
        <w:t xml:space="preserve"> currency </w:t>
      </w:r>
      <w:r w:rsidR="00FF5797" w:rsidRPr="00FF5797">
        <w:rPr>
          <w:rFonts w:ascii="Arial" w:hAnsi="Arial" w:cs="Arial"/>
          <w:sz w:val="19"/>
          <w:szCs w:val="19"/>
          <w:lang w:val="en-GB" w:bidi="th-TH"/>
        </w:rPr>
        <w:t>into Thai Baht.</w:t>
      </w:r>
    </w:p>
    <w:p w14:paraId="7A28DE20" w14:textId="7C65EEA6" w:rsidR="00DE66AC" w:rsidRDefault="00DE66AC" w:rsidP="00FF5797">
      <w:pPr>
        <w:pStyle w:val="BodyTextIndent3"/>
        <w:tabs>
          <w:tab w:val="left" w:pos="450"/>
        </w:tabs>
        <w:spacing w:line="360" w:lineRule="auto"/>
        <w:ind w:firstLine="0"/>
        <w:jc w:val="thaiDistribute"/>
        <w:rPr>
          <w:rFonts w:ascii="Arial" w:hAnsi="Arial" w:cs="Arial"/>
          <w:sz w:val="19"/>
          <w:szCs w:val="19"/>
          <w:lang w:val="en-GB" w:bidi="th-TH"/>
        </w:rPr>
      </w:pPr>
    </w:p>
    <w:p w14:paraId="6D81524F" w14:textId="153F9238" w:rsidR="00227924" w:rsidRDefault="00227924" w:rsidP="00FF5797">
      <w:pPr>
        <w:pStyle w:val="BodyTextIndent3"/>
        <w:tabs>
          <w:tab w:val="left" w:pos="450"/>
        </w:tabs>
        <w:spacing w:line="360" w:lineRule="auto"/>
        <w:ind w:firstLine="0"/>
        <w:jc w:val="thaiDistribute"/>
        <w:rPr>
          <w:rFonts w:ascii="Arial" w:hAnsi="Arial" w:cs="Arial"/>
          <w:sz w:val="19"/>
          <w:szCs w:val="19"/>
          <w:lang w:val="en-GB" w:bidi="th-TH"/>
        </w:rPr>
      </w:pPr>
    </w:p>
    <w:p w14:paraId="42D92903" w14:textId="20073A8C" w:rsidR="00227924" w:rsidRDefault="00227924" w:rsidP="00FF5797">
      <w:pPr>
        <w:pStyle w:val="BodyTextIndent3"/>
        <w:tabs>
          <w:tab w:val="left" w:pos="450"/>
        </w:tabs>
        <w:spacing w:line="360" w:lineRule="auto"/>
        <w:ind w:firstLine="0"/>
        <w:jc w:val="thaiDistribute"/>
        <w:rPr>
          <w:rFonts w:ascii="Arial" w:hAnsi="Arial" w:cs="Arial"/>
          <w:sz w:val="19"/>
          <w:szCs w:val="19"/>
          <w:lang w:val="en-GB" w:bidi="th-TH"/>
        </w:rPr>
      </w:pPr>
    </w:p>
    <w:p w14:paraId="505DDA42" w14:textId="3B8B082B" w:rsidR="00227924" w:rsidRDefault="00227924" w:rsidP="00FF5797">
      <w:pPr>
        <w:pStyle w:val="BodyTextIndent3"/>
        <w:tabs>
          <w:tab w:val="left" w:pos="450"/>
        </w:tabs>
        <w:spacing w:line="360" w:lineRule="auto"/>
        <w:ind w:firstLine="0"/>
        <w:jc w:val="thaiDistribute"/>
        <w:rPr>
          <w:rFonts w:ascii="Arial" w:hAnsi="Arial" w:cs="Arial"/>
          <w:sz w:val="19"/>
          <w:szCs w:val="19"/>
          <w:lang w:val="en-GB" w:bidi="th-TH"/>
        </w:rPr>
      </w:pPr>
    </w:p>
    <w:p w14:paraId="16D6347B" w14:textId="77777777" w:rsidR="00695F69" w:rsidRPr="00695F69" w:rsidRDefault="00695F69" w:rsidP="00004965">
      <w:pPr>
        <w:numPr>
          <w:ilvl w:val="0"/>
          <w:numId w:val="7"/>
        </w:numPr>
        <w:tabs>
          <w:tab w:val="num" w:pos="405"/>
        </w:tabs>
        <w:spacing w:line="360" w:lineRule="auto"/>
        <w:ind w:hanging="396"/>
        <w:jc w:val="thaiDistribute"/>
        <w:rPr>
          <w:rFonts w:ascii="Arial" w:hAnsi="Arial" w:cs="Arial"/>
          <w:sz w:val="19"/>
          <w:szCs w:val="19"/>
          <w:u w:val="single"/>
          <w:lang w:val="en-GB"/>
        </w:rPr>
      </w:pPr>
      <w:r w:rsidRPr="00695F69">
        <w:rPr>
          <w:rFonts w:ascii="Arial" w:hAnsi="Arial" w:cs="Arial"/>
          <w:sz w:val="19"/>
          <w:szCs w:val="19"/>
          <w:u w:val="single"/>
          <w:lang w:val="en-GB"/>
        </w:rPr>
        <w:lastRenderedPageBreak/>
        <w:t>CASH AND CASH EQUIVALENTS</w:t>
      </w:r>
    </w:p>
    <w:p w14:paraId="32A81658" w14:textId="77777777" w:rsidR="00695F69" w:rsidRPr="00424C78" w:rsidRDefault="00695F69" w:rsidP="00695F69">
      <w:pPr>
        <w:tabs>
          <w:tab w:val="num" w:pos="952"/>
        </w:tabs>
        <w:spacing w:line="360" w:lineRule="auto"/>
        <w:ind w:left="426" w:right="-1"/>
        <w:rPr>
          <w:rFonts w:ascii="Arial" w:hAnsi="Arial" w:cs="Arial"/>
          <w:sz w:val="16"/>
          <w:szCs w:val="16"/>
          <w:u w:val="single"/>
          <w:lang w:val="en-GB"/>
        </w:rPr>
      </w:pPr>
    </w:p>
    <w:tbl>
      <w:tblPr>
        <w:tblW w:w="8919" w:type="dxa"/>
        <w:tblInd w:w="405" w:type="dxa"/>
        <w:tblLayout w:type="fixed"/>
        <w:tblLook w:val="0000" w:firstRow="0" w:lastRow="0" w:firstColumn="0" w:lastColumn="0" w:noHBand="0" w:noVBand="0"/>
      </w:tblPr>
      <w:tblGrid>
        <w:gridCol w:w="3623"/>
        <w:gridCol w:w="1133"/>
        <w:gridCol w:w="236"/>
        <w:gridCol w:w="1179"/>
        <w:gridCol w:w="238"/>
        <w:gridCol w:w="1112"/>
        <w:gridCol w:w="240"/>
        <w:gridCol w:w="1158"/>
      </w:tblGrid>
      <w:tr w:rsidR="00695F69" w:rsidRPr="00B33D8D" w14:paraId="60740E46" w14:textId="77777777" w:rsidTr="00004965">
        <w:tc>
          <w:tcPr>
            <w:tcW w:w="3623" w:type="dxa"/>
          </w:tcPr>
          <w:p w14:paraId="756E08A1" w14:textId="77777777" w:rsidR="00695F69" w:rsidRPr="00B33D8D" w:rsidRDefault="00695F69" w:rsidP="003B075C">
            <w:pPr>
              <w:tabs>
                <w:tab w:val="left" w:pos="540"/>
              </w:tabs>
              <w:spacing w:line="360" w:lineRule="auto"/>
              <w:ind w:right="-108"/>
              <w:rPr>
                <w:rFonts w:ascii="Arial" w:hAnsi="Arial" w:cs="Arial"/>
                <w:sz w:val="19"/>
                <w:szCs w:val="19"/>
                <w:cs/>
              </w:rPr>
            </w:pPr>
          </w:p>
        </w:tc>
        <w:tc>
          <w:tcPr>
            <w:tcW w:w="5296" w:type="dxa"/>
            <w:gridSpan w:val="7"/>
          </w:tcPr>
          <w:p w14:paraId="194E0073" w14:textId="77777777" w:rsidR="00695F69" w:rsidRPr="00B33D8D" w:rsidRDefault="00695F69" w:rsidP="003B075C">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695F69" w:rsidRPr="00B33D8D" w14:paraId="00F26373" w14:textId="77777777" w:rsidTr="00004965">
        <w:tc>
          <w:tcPr>
            <w:tcW w:w="3623" w:type="dxa"/>
          </w:tcPr>
          <w:p w14:paraId="5F546CBE" w14:textId="77777777" w:rsidR="00695F69" w:rsidRPr="00B33D8D" w:rsidRDefault="00695F69" w:rsidP="003B075C">
            <w:pPr>
              <w:tabs>
                <w:tab w:val="left" w:pos="540"/>
              </w:tabs>
              <w:spacing w:line="360" w:lineRule="auto"/>
              <w:ind w:right="-108"/>
              <w:rPr>
                <w:rFonts w:ascii="Arial" w:hAnsi="Arial" w:cs="Arial"/>
                <w:sz w:val="19"/>
                <w:szCs w:val="19"/>
                <w:cs/>
              </w:rPr>
            </w:pPr>
          </w:p>
        </w:tc>
        <w:tc>
          <w:tcPr>
            <w:tcW w:w="2548" w:type="dxa"/>
            <w:gridSpan w:val="3"/>
            <w:tcBorders>
              <w:bottom w:val="single" w:sz="4" w:space="0" w:color="auto"/>
            </w:tcBorders>
          </w:tcPr>
          <w:p w14:paraId="44DCA2A5" w14:textId="77777777" w:rsidR="00695F69" w:rsidRPr="00B33D8D" w:rsidRDefault="00695F69" w:rsidP="003B075C">
            <w:pPr>
              <w:tabs>
                <w:tab w:val="left" w:pos="540"/>
              </w:tabs>
              <w:spacing w:line="360" w:lineRule="auto"/>
              <w:ind w:right="109"/>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c>
          <w:tcPr>
            <w:tcW w:w="238" w:type="dxa"/>
          </w:tcPr>
          <w:p w14:paraId="5F5863D0" w14:textId="77777777" w:rsidR="00695F69" w:rsidRPr="00B33D8D" w:rsidRDefault="00695F69" w:rsidP="003B075C">
            <w:pPr>
              <w:tabs>
                <w:tab w:val="left" w:pos="540"/>
              </w:tabs>
              <w:spacing w:line="360" w:lineRule="auto"/>
              <w:ind w:right="109"/>
              <w:jc w:val="center"/>
              <w:rPr>
                <w:rFonts w:ascii="Arial" w:hAnsi="Arial" w:cs="Arial"/>
                <w:sz w:val="19"/>
                <w:szCs w:val="19"/>
                <w:cs/>
              </w:rPr>
            </w:pPr>
          </w:p>
        </w:tc>
        <w:tc>
          <w:tcPr>
            <w:tcW w:w="2505" w:type="dxa"/>
            <w:gridSpan w:val="3"/>
            <w:tcBorders>
              <w:bottom w:val="single" w:sz="4" w:space="0" w:color="auto"/>
            </w:tcBorders>
          </w:tcPr>
          <w:p w14:paraId="5CFA1487" w14:textId="77777777" w:rsidR="00695F69" w:rsidRPr="00B33D8D" w:rsidRDefault="00695F69" w:rsidP="003B075C">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Separate F/S</w:t>
            </w:r>
          </w:p>
        </w:tc>
      </w:tr>
      <w:tr w:rsidR="00695F69" w:rsidRPr="00B33D8D" w14:paraId="696164C0" w14:textId="77777777" w:rsidTr="00004965">
        <w:tc>
          <w:tcPr>
            <w:tcW w:w="3623" w:type="dxa"/>
          </w:tcPr>
          <w:p w14:paraId="6DDDF589" w14:textId="77777777" w:rsidR="00695F69" w:rsidRPr="00B33D8D" w:rsidRDefault="00695F69" w:rsidP="003B075C">
            <w:pPr>
              <w:tabs>
                <w:tab w:val="left" w:pos="540"/>
              </w:tabs>
              <w:spacing w:line="360" w:lineRule="auto"/>
              <w:ind w:right="-108"/>
              <w:rPr>
                <w:rFonts w:ascii="Arial" w:hAnsi="Arial" w:cs="Arial"/>
                <w:sz w:val="19"/>
                <w:szCs w:val="19"/>
                <w:cs/>
              </w:rPr>
            </w:pPr>
          </w:p>
        </w:tc>
        <w:tc>
          <w:tcPr>
            <w:tcW w:w="1133" w:type="dxa"/>
            <w:tcBorders>
              <w:top w:val="single" w:sz="4" w:space="0" w:color="auto"/>
              <w:bottom w:val="single" w:sz="4" w:space="0" w:color="auto"/>
            </w:tcBorders>
            <w:vAlign w:val="center"/>
          </w:tcPr>
          <w:p w14:paraId="772182E7" w14:textId="305909AF" w:rsidR="00695F69" w:rsidRPr="00B33D8D" w:rsidRDefault="00695F69" w:rsidP="003B075C">
            <w:pPr>
              <w:spacing w:line="360" w:lineRule="auto"/>
              <w:ind w:left="-108" w:right="-80"/>
              <w:jc w:val="center"/>
              <w:rPr>
                <w:rFonts w:ascii="Arial" w:hAnsi="Arial" w:cs="Arial"/>
                <w:sz w:val="19"/>
                <w:szCs w:val="19"/>
                <w:cs/>
              </w:rPr>
            </w:pPr>
            <w:r w:rsidRPr="00B33D8D">
              <w:rPr>
                <w:rFonts w:ascii="Arial" w:hAnsi="Arial" w:cs="Arial"/>
                <w:sz w:val="19"/>
                <w:szCs w:val="19"/>
                <w:cs/>
              </w:rPr>
              <w:t>201</w:t>
            </w:r>
            <w:r w:rsidRPr="00B33D8D">
              <w:rPr>
                <w:rFonts w:ascii="Arial" w:hAnsi="Arial" w:cs="Arial" w:hint="cs"/>
                <w:sz w:val="19"/>
                <w:szCs w:val="19"/>
                <w:cs/>
              </w:rPr>
              <w:t>8</w:t>
            </w:r>
          </w:p>
        </w:tc>
        <w:tc>
          <w:tcPr>
            <w:tcW w:w="236" w:type="dxa"/>
            <w:tcBorders>
              <w:top w:val="single" w:sz="4" w:space="0" w:color="auto"/>
            </w:tcBorders>
            <w:vAlign w:val="center"/>
          </w:tcPr>
          <w:p w14:paraId="5BA7C024" w14:textId="77777777" w:rsidR="00695F69" w:rsidRPr="00B33D8D" w:rsidRDefault="00695F69" w:rsidP="003B075C">
            <w:pPr>
              <w:spacing w:line="360" w:lineRule="auto"/>
              <w:ind w:left="-108" w:right="-80"/>
              <w:jc w:val="center"/>
              <w:rPr>
                <w:rFonts w:ascii="Arial" w:hAnsi="Arial" w:cs="Arial"/>
                <w:sz w:val="19"/>
                <w:szCs w:val="19"/>
                <w:cs/>
              </w:rPr>
            </w:pPr>
          </w:p>
        </w:tc>
        <w:tc>
          <w:tcPr>
            <w:tcW w:w="1179" w:type="dxa"/>
            <w:tcBorders>
              <w:top w:val="single" w:sz="4" w:space="0" w:color="auto"/>
              <w:bottom w:val="single" w:sz="4" w:space="0" w:color="auto"/>
            </w:tcBorders>
            <w:vAlign w:val="center"/>
          </w:tcPr>
          <w:p w14:paraId="4D831864" w14:textId="6D11CD2C" w:rsidR="00695F69" w:rsidRPr="00B33D8D" w:rsidRDefault="00695F69" w:rsidP="003B075C">
            <w:pPr>
              <w:spacing w:line="360" w:lineRule="auto"/>
              <w:ind w:left="-108" w:right="-80"/>
              <w:jc w:val="center"/>
              <w:rPr>
                <w:rFonts w:ascii="Arial" w:hAnsi="Arial" w:cs="Arial"/>
                <w:sz w:val="19"/>
                <w:szCs w:val="19"/>
                <w:cs/>
                <w:lang w:val="en-GB"/>
              </w:rPr>
            </w:pPr>
            <w:r w:rsidRPr="00B33D8D">
              <w:rPr>
                <w:rFonts w:ascii="Arial" w:hAnsi="Arial" w:cs="Arial"/>
                <w:sz w:val="19"/>
                <w:szCs w:val="19"/>
                <w:cs/>
              </w:rPr>
              <w:t>2017</w:t>
            </w:r>
          </w:p>
        </w:tc>
        <w:tc>
          <w:tcPr>
            <w:tcW w:w="238" w:type="dxa"/>
            <w:vAlign w:val="center"/>
          </w:tcPr>
          <w:p w14:paraId="394BA313" w14:textId="77777777" w:rsidR="00695F69" w:rsidRPr="00B33D8D" w:rsidRDefault="00695F69" w:rsidP="003B075C">
            <w:pPr>
              <w:spacing w:line="360" w:lineRule="auto"/>
              <w:ind w:left="-108" w:right="-80"/>
              <w:jc w:val="center"/>
              <w:rPr>
                <w:rFonts w:ascii="Arial" w:hAnsi="Arial" w:cs="Arial"/>
                <w:sz w:val="19"/>
                <w:szCs w:val="19"/>
                <w:cs/>
              </w:rPr>
            </w:pPr>
          </w:p>
        </w:tc>
        <w:tc>
          <w:tcPr>
            <w:tcW w:w="1112" w:type="dxa"/>
            <w:tcBorders>
              <w:top w:val="single" w:sz="4" w:space="0" w:color="auto"/>
              <w:bottom w:val="single" w:sz="4" w:space="0" w:color="auto"/>
            </w:tcBorders>
            <w:vAlign w:val="center"/>
          </w:tcPr>
          <w:p w14:paraId="25BBD537" w14:textId="53E2FC1F" w:rsidR="00695F69" w:rsidRPr="00B33D8D" w:rsidRDefault="00695F69" w:rsidP="003B075C">
            <w:pPr>
              <w:spacing w:line="360" w:lineRule="auto"/>
              <w:ind w:left="-108" w:right="-80"/>
              <w:jc w:val="center"/>
              <w:rPr>
                <w:rFonts w:ascii="Arial" w:hAnsi="Arial" w:cstheme="minorBidi"/>
                <w:sz w:val="19"/>
                <w:szCs w:val="19"/>
                <w:cs/>
              </w:rPr>
            </w:pPr>
            <w:r w:rsidRPr="00B33D8D">
              <w:rPr>
                <w:rFonts w:ascii="Arial" w:hAnsi="Arial" w:cs="Arial"/>
                <w:sz w:val="19"/>
                <w:szCs w:val="19"/>
                <w:cs/>
              </w:rPr>
              <w:t>201</w:t>
            </w:r>
            <w:r w:rsidRPr="00B33D8D">
              <w:rPr>
                <w:rFonts w:ascii="Arial" w:hAnsi="Arial" w:cs="Arial" w:hint="cs"/>
                <w:sz w:val="19"/>
                <w:szCs w:val="19"/>
                <w:cs/>
              </w:rPr>
              <w:t>8</w:t>
            </w:r>
          </w:p>
        </w:tc>
        <w:tc>
          <w:tcPr>
            <w:tcW w:w="240" w:type="dxa"/>
            <w:tcBorders>
              <w:top w:val="single" w:sz="4" w:space="0" w:color="auto"/>
            </w:tcBorders>
            <w:vAlign w:val="center"/>
          </w:tcPr>
          <w:p w14:paraId="31EF5322" w14:textId="77777777" w:rsidR="00695F69" w:rsidRPr="00B33D8D" w:rsidRDefault="00695F69" w:rsidP="003B075C">
            <w:pPr>
              <w:spacing w:line="360" w:lineRule="auto"/>
              <w:ind w:left="-108" w:right="-80"/>
              <w:jc w:val="center"/>
              <w:rPr>
                <w:rFonts w:ascii="Arial" w:hAnsi="Arial" w:cs="Arial"/>
                <w:sz w:val="19"/>
                <w:szCs w:val="19"/>
                <w:cs/>
              </w:rPr>
            </w:pPr>
          </w:p>
        </w:tc>
        <w:tc>
          <w:tcPr>
            <w:tcW w:w="1153" w:type="dxa"/>
            <w:tcBorders>
              <w:top w:val="single" w:sz="4" w:space="0" w:color="auto"/>
              <w:bottom w:val="single" w:sz="4" w:space="0" w:color="auto"/>
            </w:tcBorders>
            <w:vAlign w:val="center"/>
          </w:tcPr>
          <w:p w14:paraId="45550303" w14:textId="129F8100" w:rsidR="00695F69" w:rsidRPr="00B33D8D" w:rsidRDefault="00695F69" w:rsidP="003B075C">
            <w:pPr>
              <w:spacing w:line="360" w:lineRule="auto"/>
              <w:ind w:left="-108" w:right="-80"/>
              <w:jc w:val="center"/>
              <w:rPr>
                <w:rFonts w:ascii="Arial" w:hAnsi="Arial" w:cs="Arial"/>
                <w:sz w:val="19"/>
                <w:szCs w:val="19"/>
                <w:cs/>
                <w:lang w:val="en-GB"/>
              </w:rPr>
            </w:pPr>
            <w:r w:rsidRPr="00B33D8D">
              <w:rPr>
                <w:rFonts w:ascii="Arial" w:hAnsi="Arial" w:cs="Arial"/>
                <w:sz w:val="19"/>
                <w:szCs w:val="19"/>
                <w:cs/>
              </w:rPr>
              <w:t>2017</w:t>
            </w:r>
          </w:p>
        </w:tc>
      </w:tr>
      <w:tr w:rsidR="00695F69" w:rsidRPr="00B33D8D" w14:paraId="04937C07" w14:textId="77777777" w:rsidTr="00004965">
        <w:trPr>
          <w:trHeight w:val="257"/>
        </w:trPr>
        <w:tc>
          <w:tcPr>
            <w:tcW w:w="3623" w:type="dxa"/>
          </w:tcPr>
          <w:p w14:paraId="586311B6" w14:textId="77777777" w:rsidR="00695F69" w:rsidRPr="00B33D8D" w:rsidRDefault="00695F69" w:rsidP="003B075C">
            <w:pPr>
              <w:tabs>
                <w:tab w:val="left" w:pos="540"/>
              </w:tabs>
              <w:spacing w:line="360" w:lineRule="auto"/>
              <w:ind w:right="-108"/>
              <w:rPr>
                <w:rFonts w:ascii="Arial" w:hAnsi="Arial" w:cs="Arial"/>
                <w:sz w:val="19"/>
                <w:szCs w:val="19"/>
                <w:cs/>
                <w:lang w:val="en-GB"/>
              </w:rPr>
            </w:pPr>
          </w:p>
        </w:tc>
        <w:tc>
          <w:tcPr>
            <w:tcW w:w="1133" w:type="dxa"/>
            <w:tcBorders>
              <w:top w:val="single" w:sz="4" w:space="0" w:color="auto"/>
            </w:tcBorders>
          </w:tcPr>
          <w:p w14:paraId="6BAB4589"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236" w:type="dxa"/>
          </w:tcPr>
          <w:p w14:paraId="2497917B" w14:textId="77777777" w:rsidR="00695F69" w:rsidRPr="00B33D8D" w:rsidRDefault="00695F69" w:rsidP="003B075C">
            <w:pPr>
              <w:tabs>
                <w:tab w:val="left" w:pos="540"/>
              </w:tabs>
              <w:spacing w:line="360" w:lineRule="auto"/>
              <w:ind w:right="72"/>
              <w:rPr>
                <w:rFonts w:ascii="Arial" w:hAnsi="Arial" w:cs="Arial"/>
                <w:b/>
                <w:bCs/>
                <w:sz w:val="19"/>
                <w:szCs w:val="19"/>
                <w:u w:val="single"/>
                <w:cs/>
              </w:rPr>
            </w:pPr>
          </w:p>
        </w:tc>
        <w:tc>
          <w:tcPr>
            <w:tcW w:w="1179" w:type="dxa"/>
            <w:tcBorders>
              <w:top w:val="single" w:sz="4" w:space="0" w:color="auto"/>
            </w:tcBorders>
          </w:tcPr>
          <w:p w14:paraId="65B4E722"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238" w:type="dxa"/>
          </w:tcPr>
          <w:p w14:paraId="6814002E"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1112" w:type="dxa"/>
            <w:tcBorders>
              <w:top w:val="single" w:sz="4" w:space="0" w:color="auto"/>
            </w:tcBorders>
          </w:tcPr>
          <w:p w14:paraId="6257D613" w14:textId="77777777" w:rsidR="00695F69" w:rsidRPr="00B33D8D" w:rsidRDefault="00695F69" w:rsidP="003B075C">
            <w:pPr>
              <w:tabs>
                <w:tab w:val="left" w:pos="540"/>
              </w:tabs>
              <w:spacing w:line="360" w:lineRule="auto"/>
              <w:jc w:val="right"/>
              <w:rPr>
                <w:rFonts w:ascii="Arial" w:hAnsi="Arial" w:cs="Arial"/>
                <w:sz w:val="19"/>
                <w:szCs w:val="19"/>
                <w:cs/>
              </w:rPr>
            </w:pPr>
          </w:p>
        </w:tc>
        <w:tc>
          <w:tcPr>
            <w:tcW w:w="240" w:type="dxa"/>
          </w:tcPr>
          <w:p w14:paraId="5EBC9049" w14:textId="77777777" w:rsidR="00695F69" w:rsidRPr="00B33D8D" w:rsidRDefault="00695F69" w:rsidP="003B075C">
            <w:pPr>
              <w:tabs>
                <w:tab w:val="left" w:pos="540"/>
              </w:tabs>
              <w:spacing w:line="360" w:lineRule="auto"/>
              <w:ind w:right="72"/>
              <w:jc w:val="right"/>
              <w:rPr>
                <w:rFonts w:ascii="Arial" w:hAnsi="Arial" w:cs="Arial"/>
                <w:sz w:val="19"/>
                <w:szCs w:val="19"/>
                <w:cs/>
              </w:rPr>
            </w:pPr>
          </w:p>
        </w:tc>
        <w:tc>
          <w:tcPr>
            <w:tcW w:w="1153" w:type="dxa"/>
            <w:tcBorders>
              <w:top w:val="single" w:sz="4" w:space="0" w:color="auto"/>
            </w:tcBorders>
          </w:tcPr>
          <w:p w14:paraId="02F82441" w14:textId="77777777" w:rsidR="00695F69" w:rsidRPr="00B33D8D" w:rsidRDefault="00695F69" w:rsidP="003B075C">
            <w:pPr>
              <w:tabs>
                <w:tab w:val="left" w:pos="540"/>
              </w:tabs>
              <w:spacing w:line="360" w:lineRule="auto"/>
              <w:jc w:val="right"/>
              <w:rPr>
                <w:rFonts w:ascii="Arial" w:hAnsi="Arial" w:cs="Arial"/>
                <w:sz w:val="19"/>
                <w:szCs w:val="19"/>
                <w:cs/>
              </w:rPr>
            </w:pPr>
          </w:p>
        </w:tc>
      </w:tr>
      <w:tr w:rsidR="001861A0" w:rsidRPr="00B33D8D" w14:paraId="7CEBB989" w14:textId="77777777" w:rsidTr="00004965">
        <w:tc>
          <w:tcPr>
            <w:tcW w:w="3623" w:type="dxa"/>
            <w:vAlign w:val="bottom"/>
          </w:tcPr>
          <w:p w14:paraId="2909C4AE" w14:textId="77777777" w:rsidR="001861A0" w:rsidRPr="00B33D8D" w:rsidRDefault="001861A0" w:rsidP="001861A0">
            <w:pPr>
              <w:pStyle w:val="Footer"/>
              <w:tabs>
                <w:tab w:val="left" w:pos="360"/>
                <w:tab w:val="left" w:pos="1260"/>
              </w:tabs>
              <w:spacing w:line="360" w:lineRule="auto"/>
              <w:ind w:left="175" w:hanging="175"/>
              <w:rPr>
                <w:rFonts w:ascii="Arial" w:hAnsi="Arial" w:cs="Arial"/>
                <w:sz w:val="19"/>
                <w:szCs w:val="19"/>
                <w:cs/>
              </w:rPr>
            </w:pPr>
            <w:r w:rsidRPr="00B33D8D">
              <w:rPr>
                <w:rFonts w:ascii="Arial" w:hAnsi="Arial" w:cs="Arial"/>
                <w:sz w:val="19"/>
                <w:szCs w:val="19"/>
                <w:cs/>
              </w:rPr>
              <w:t>Cash</w:t>
            </w:r>
          </w:p>
        </w:tc>
        <w:tc>
          <w:tcPr>
            <w:tcW w:w="1133" w:type="dxa"/>
            <w:shd w:val="clear" w:color="auto" w:fill="auto"/>
          </w:tcPr>
          <w:p w14:paraId="76CB1127" w14:textId="352AEAB1" w:rsidR="001861A0" w:rsidRPr="00B33D8D" w:rsidRDefault="00944491" w:rsidP="001861A0">
            <w:pPr>
              <w:spacing w:line="360" w:lineRule="auto"/>
              <w:jc w:val="right"/>
              <w:rPr>
                <w:rFonts w:ascii="Arial" w:hAnsi="Arial" w:cs="Arial"/>
                <w:sz w:val="19"/>
                <w:szCs w:val="19"/>
                <w:lang w:val="en-GB"/>
              </w:rPr>
            </w:pPr>
            <w:r>
              <w:rPr>
                <w:rFonts w:ascii="Arial" w:hAnsi="Arial" w:cs="Arial"/>
                <w:sz w:val="19"/>
                <w:szCs w:val="19"/>
                <w:lang w:val="en-GB"/>
              </w:rPr>
              <w:t>473</w:t>
            </w:r>
          </w:p>
        </w:tc>
        <w:tc>
          <w:tcPr>
            <w:tcW w:w="236" w:type="dxa"/>
          </w:tcPr>
          <w:p w14:paraId="675E00D6" w14:textId="77777777" w:rsidR="001861A0" w:rsidRPr="00B33D8D" w:rsidRDefault="001861A0" w:rsidP="001861A0">
            <w:pPr>
              <w:tabs>
                <w:tab w:val="left" w:pos="540"/>
              </w:tabs>
              <w:spacing w:line="360" w:lineRule="auto"/>
              <w:ind w:right="72"/>
              <w:rPr>
                <w:rFonts w:ascii="Arial" w:hAnsi="Arial" w:cs="Arial"/>
                <w:sz w:val="19"/>
                <w:szCs w:val="19"/>
                <w:cs/>
              </w:rPr>
            </w:pPr>
          </w:p>
        </w:tc>
        <w:tc>
          <w:tcPr>
            <w:tcW w:w="1179" w:type="dxa"/>
          </w:tcPr>
          <w:p w14:paraId="1C52F71F" w14:textId="4F22220A" w:rsidR="001861A0" w:rsidRPr="00B33D8D" w:rsidRDefault="00944491" w:rsidP="001861A0">
            <w:pPr>
              <w:spacing w:line="360" w:lineRule="auto"/>
              <w:jc w:val="right"/>
              <w:rPr>
                <w:rFonts w:ascii="Arial" w:hAnsi="Arial" w:cs="Arial"/>
                <w:sz w:val="19"/>
                <w:szCs w:val="19"/>
                <w:lang w:val="en-GB"/>
              </w:rPr>
            </w:pPr>
            <w:r>
              <w:rPr>
                <w:rFonts w:ascii="Arial" w:hAnsi="Arial" w:cs="Arial"/>
                <w:sz w:val="19"/>
                <w:szCs w:val="19"/>
                <w:lang w:val="en-GB"/>
              </w:rPr>
              <w:t>140</w:t>
            </w:r>
          </w:p>
        </w:tc>
        <w:tc>
          <w:tcPr>
            <w:tcW w:w="238" w:type="dxa"/>
          </w:tcPr>
          <w:p w14:paraId="35DF30E3"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Pr>
          <w:p w14:paraId="4E633906" w14:textId="2BE10E4D"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112</w:t>
            </w:r>
          </w:p>
        </w:tc>
        <w:tc>
          <w:tcPr>
            <w:tcW w:w="240" w:type="dxa"/>
          </w:tcPr>
          <w:p w14:paraId="4F8F7CBC"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Pr>
          <w:p w14:paraId="4EB1252B" w14:textId="73EE77AC"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68</w:t>
            </w:r>
          </w:p>
        </w:tc>
      </w:tr>
      <w:tr w:rsidR="001861A0" w:rsidRPr="00B33D8D" w14:paraId="2C59B0D5" w14:textId="77777777" w:rsidTr="00004965">
        <w:trPr>
          <w:trHeight w:val="57"/>
        </w:trPr>
        <w:tc>
          <w:tcPr>
            <w:tcW w:w="3623" w:type="dxa"/>
            <w:vAlign w:val="bottom"/>
          </w:tcPr>
          <w:p w14:paraId="7A39B194" w14:textId="77777777" w:rsidR="001861A0" w:rsidRPr="00B33D8D" w:rsidRDefault="001861A0" w:rsidP="001861A0">
            <w:pPr>
              <w:pStyle w:val="Footer"/>
              <w:tabs>
                <w:tab w:val="left" w:pos="360"/>
                <w:tab w:val="left" w:pos="1260"/>
              </w:tabs>
              <w:spacing w:line="360" w:lineRule="auto"/>
              <w:ind w:left="175" w:hanging="175"/>
              <w:rPr>
                <w:rFonts w:ascii="Arial" w:hAnsi="Arial" w:cs="Arial"/>
                <w:sz w:val="19"/>
                <w:szCs w:val="19"/>
                <w:cs/>
              </w:rPr>
            </w:pPr>
            <w:r w:rsidRPr="00B33D8D">
              <w:rPr>
                <w:rFonts w:ascii="Arial" w:hAnsi="Arial" w:cs="Arial"/>
                <w:sz w:val="19"/>
                <w:szCs w:val="19"/>
                <w:cs/>
              </w:rPr>
              <w:t>Cash at banks</w:t>
            </w:r>
          </w:p>
        </w:tc>
        <w:tc>
          <w:tcPr>
            <w:tcW w:w="1133" w:type="dxa"/>
            <w:shd w:val="clear" w:color="auto" w:fill="auto"/>
          </w:tcPr>
          <w:p w14:paraId="125E81DD" w14:textId="77777777" w:rsidR="001861A0" w:rsidRPr="00B33D8D" w:rsidRDefault="001861A0" w:rsidP="001861A0">
            <w:pPr>
              <w:spacing w:line="360" w:lineRule="auto"/>
              <w:jc w:val="right"/>
              <w:rPr>
                <w:rFonts w:ascii="Arial" w:hAnsi="Arial" w:cs="Arial"/>
                <w:sz w:val="19"/>
                <w:szCs w:val="19"/>
                <w:lang w:val="en-GB"/>
              </w:rPr>
            </w:pPr>
          </w:p>
        </w:tc>
        <w:tc>
          <w:tcPr>
            <w:tcW w:w="236" w:type="dxa"/>
          </w:tcPr>
          <w:p w14:paraId="4EA8C1F1" w14:textId="77777777" w:rsidR="001861A0" w:rsidRPr="00B33D8D" w:rsidRDefault="001861A0" w:rsidP="001861A0">
            <w:pPr>
              <w:tabs>
                <w:tab w:val="left" w:pos="540"/>
              </w:tabs>
              <w:spacing w:line="360" w:lineRule="auto"/>
              <w:ind w:right="72"/>
              <w:rPr>
                <w:rFonts w:ascii="Arial" w:hAnsi="Arial" w:cs="Arial"/>
                <w:sz w:val="19"/>
                <w:szCs w:val="19"/>
                <w:cs/>
              </w:rPr>
            </w:pPr>
          </w:p>
        </w:tc>
        <w:tc>
          <w:tcPr>
            <w:tcW w:w="1179" w:type="dxa"/>
          </w:tcPr>
          <w:p w14:paraId="3B251F68" w14:textId="77777777" w:rsidR="001861A0" w:rsidRPr="00944491" w:rsidRDefault="001861A0" w:rsidP="001861A0">
            <w:pPr>
              <w:spacing w:line="360" w:lineRule="auto"/>
              <w:jc w:val="right"/>
              <w:rPr>
                <w:rFonts w:ascii="Arial" w:hAnsi="Arial" w:cs="Arial"/>
                <w:sz w:val="19"/>
                <w:szCs w:val="19"/>
                <w:lang w:val="en-GB"/>
              </w:rPr>
            </w:pPr>
          </w:p>
        </w:tc>
        <w:tc>
          <w:tcPr>
            <w:tcW w:w="238" w:type="dxa"/>
          </w:tcPr>
          <w:p w14:paraId="1A329EFE"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Pr>
          <w:p w14:paraId="230A3152" w14:textId="77777777"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p>
        </w:tc>
        <w:tc>
          <w:tcPr>
            <w:tcW w:w="240" w:type="dxa"/>
          </w:tcPr>
          <w:p w14:paraId="5912CF5C"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Pr>
          <w:p w14:paraId="41A9DB95" w14:textId="77777777"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p>
        </w:tc>
      </w:tr>
      <w:tr w:rsidR="001861A0" w:rsidRPr="00B33D8D" w14:paraId="7CC66474" w14:textId="77777777" w:rsidTr="00004965">
        <w:tc>
          <w:tcPr>
            <w:tcW w:w="3623" w:type="dxa"/>
            <w:vAlign w:val="bottom"/>
          </w:tcPr>
          <w:p w14:paraId="07E19CB8" w14:textId="77777777" w:rsidR="001861A0" w:rsidRPr="00B33D8D" w:rsidRDefault="001861A0" w:rsidP="001861A0">
            <w:pPr>
              <w:pStyle w:val="E2"/>
              <w:spacing w:line="360" w:lineRule="auto"/>
              <w:ind w:left="492" w:hanging="252"/>
              <w:jc w:val="both"/>
              <w:rPr>
                <w:rFonts w:ascii="Arial" w:hAnsi="Arial" w:cs="Arial"/>
                <w:b w:val="0"/>
                <w:bCs w:val="0"/>
                <w:sz w:val="19"/>
                <w:szCs w:val="19"/>
                <w:cs/>
                <w:lang w:val="en-GB"/>
              </w:rPr>
            </w:pPr>
            <w:r w:rsidRPr="00B33D8D">
              <w:rPr>
                <w:rFonts w:ascii="Arial" w:hAnsi="Arial" w:cs="Arial"/>
                <w:b w:val="0"/>
                <w:bCs w:val="0"/>
                <w:sz w:val="19"/>
                <w:szCs w:val="19"/>
                <w:lang w:val="en-GB"/>
              </w:rPr>
              <w:t xml:space="preserve">Current deposits </w:t>
            </w:r>
          </w:p>
        </w:tc>
        <w:tc>
          <w:tcPr>
            <w:tcW w:w="1133" w:type="dxa"/>
            <w:shd w:val="clear" w:color="auto" w:fill="auto"/>
          </w:tcPr>
          <w:p w14:paraId="7546014D" w14:textId="59CE32CA" w:rsidR="001861A0" w:rsidRPr="00B33D8D" w:rsidRDefault="00944491" w:rsidP="001861A0">
            <w:pPr>
              <w:spacing w:line="360" w:lineRule="auto"/>
              <w:jc w:val="right"/>
              <w:rPr>
                <w:rFonts w:ascii="Arial" w:hAnsi="Arial" w:cs="Arial"/>
                <w:sz w:val="19"/>
                <w:szCs w:val="19"/>
                <w:lang w:val="en-GB"/>
              </w:rPr>
            </w:pPr>
            <w:r>
              <w:rPr>
                <w:rFonts w:ascii="Arial" w:hAnsi="Arial" w:cs="Arial"/>
                <w:sz w:val="19"/>
                <w:szCs w:val="19"/>
                <w:lang w:val="en-GB"/>
              </w:rPr>
              <w:t>47,622</w:t>
            </w:r>
          </w:p>
        </w:tc>
        <w:tc>
          <w:tcPr>
            <w:tcW w:w="236" w:type="dxa"/>
          </w:tcPr>
          <w:p w14:paraId="19ACEB99" w14:textId="77777777" w:rsidR="001861A0" w:rsidRPr="00B33D8D" w:rsidRDefault="001861A0" w:rsidP="001861A0">
            <w:pPr>
              <w:tabs>
                <w:tab w:val="left" w:pos="540"/>
              </w:tabs>
              <w:spacing w:line="360" w:lineRule="auto"/>
              <w:ind w:right="72"/>
              <w:rPr>
                <w:rFonts w:ascii="Arial" w:hAnsi="Arial" w:cs="Arial"/>
                <w:sz w:val="19"/>
                <w:szCs w:val="19"/>
                <w:cs/>
              </w:rPr>
            </w:pPr>
          </w:p>
        </w:tc>
        <w:tc>
          <w:tcPr>
            <w:tcW w:w="1179" w:type="dxa"/>
          </w:tcPr>
          <w:p w14:paraId="19D7138B" w14:textId="14D7AF44" w:rsidR="001861A0" w:rsidRPr="00944491" w:rsidRDefault="00944491" w:rsidP="001861A0">
            <w:pPr>
              <w:spacing w:line="360" w:lineRule="auto"/>
              <w:jc w:val="right"/>
              <w:rPr>
                <w:rFonts w:ascii="Arial" w:hAnsi="Arial" w:cs="Arial"/>
                <w:sz w:val="19"/>
                <w:szCs w:val="19"/>
                <w:cs/>
                <w:lang w:val="en-GB"/>
              </w:rPr>
            </w:pPr>
            <w:r w:rsidRPr="00944491">
              <w:rPr>
                <w:rFonts w:ascii="Arial" w:hAnsi="Arial" w:cs="Arial" w:hint="cs"/>
                <w:sz w:val="19"/>
                <w:szCs w:val="19"/>
                <w:cs/>
                <w:lang w:val="en-GB"/>
              </w:rPr>
              <w:t>336,6</w:t>
            </w:r>
            <w:r w:rsidR="00A16F6A">
              <w:rPr>
                <w:rFonts w:ascii="Arial" w:hAnsi="Arial" w:cstheme="minorBidi"/>
                <w:sz w:val="19"/>
                <w:szCs w:val="19"/>
                <w:lang w:val="en-US"/>
              </w:rPr>
              <w:t>9</w:t>
            </w:r>
            <w:r w:rsidRPr="00944491">
              <w:rPr>
                <w:rFonts w:ascii="Arial" w:hAnsi="Arial" w:cs="Arial" w:hint="cs"/>
                <w:sz w:val="19"/>
                <w:szCs w:val="19"/>
                <w:cs/>
                <w:lang w:val="en-GB"/>
              </w:rPr>
              <w:t>0</w:t>
            </w:r>
          </w:p>
        </w:tc>
        <w:tc>
          <w:tcPr>
            <w:tcW w:w="238" w:type="dxa"/>
          </w:tcPr>
          <w:p w14:paraId="6B156F7E"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Pr>
          <w:p w14:paraId="3063373A" w14:textId="1E7205EC"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22,918</w:t>
            </w:r>
          </w:p>
        </w:tc>
        <w:tc>
          <w:tcPr>
            <w:tcW w:w="240" w:type="dxa"/>
          </w:tcPr>
          <w:p w14:paraId="694A68AF"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Pr>
          <w:p w14:paraId="669EFFC0" w14:textId="1759F758"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200,789</w:t>
            </w:r>
          </w:p>
        </w:tc>
      </w:tr>
      <w:tr w:rsidR="001861A0" w:rsidRPr="00B33D8D" w14:paraId="74D6FB33" w14:textId="77777777" w:rsidTr="00004965">
        <w:tc>
          <w:tcPr>
            <w:tcW w:w="3623" w:type="dxa"/>
            <w:vAlign w:val="bottom"/>
          </w:tcPr>
          <w:p w14:paraId="6208B212" w14:textId="77777777" w:rsidR="001861A0" w:rsidRPr="00B33D8D" w:rsidRDefault="001861A0" w:rsidP="001861A0">
            <w:pPr>
              <w:pStyle w:val="E2"/>
              <w:spacing w:line="360" w:lineRule="auto"/>
              <w:ind w:left="492" w:hanging="252"/>
              <w:jc w:val="both"/>
              <w:rPr>
                <w:rFonts w:ascii="Arial" w:hAnsi="Arial" w:cs="Arial"/>
                <w:b w:val="0"/>
                <w:bCs w:val="0"/>
                <w:sz w:val="19"/>
                <w:szCs w:val="19"/>
                <w:lang w:val="en-GB"/>
              </w:rPr>
            </w:pPr>
            <w:r w:rsidRPr="00B33D8D">
              <w:rPr>
                <w:rFonts w:ascii="Arial" w:hAnsi="Arial" w:cs="Arial"/>
                <w:b w:val="0"/>
                <w:bCs w:val="0"/>
                <w:sz w:val="19"/>
                <w:szCs w:val="19"/>
                <w:lang w:val="en-GB"/>
              </w:rPr>
              <w:t>Saving deposits</w:t>
            </w:r>
          </w:p>
        </w:tc>
        <w:tc>
          <w:tcPr>
            <w:tcW w:w="1133" w:type="dxa"/>
            <w:shd w:val="clear" w:color="auto" w:fill="auto"/>
          </w:tcPr>
          <w:p w14:paraId="02A4472B" w14:textId="4B562B41" w:rsidR="001861A0" w:rsidRPr="00B33D8D" w:rsidRDefault="00944491" w:rsidP="001861A0">
            <w:pPr>
              <w:spacing w:line="360" w:lineRule="auto"/>
              <w:jc w:val="right"/>
              <w:rPr>
                <w:rFonts w:ascii="Arial" w:hAnsi="Arial" w:cs="Arial"/>
                <w:sz w:val="19"/>
                <w:szCs w:val="19"/>
                <w:lang w:val="en-GB"/>
              </w:rPr>
            </w:pPr>
            <w:r>
              <w:rPr>
                <w:rFonts w:ascii="Arial" w:hAnsi="Arial" w:cs="Arial"/>
                <w:sz w:val="19"/>
                <w:szCs w:val="19"/>
                <w:lang w:val="en-GB"/>
              </w:rPr>
              <w:t>97,677</w:t>
            </w:r>
          </w:p>
        </w:tc>
        <w:tc>
          <w:tcPr>
            <w:tcW w:w="236" w:type="dxa"/>
          </w:tcPr>
          <w:p w14:paraId="734ADBF0" w14:textId="77777777" w:rsidR="001861A0" w:rsidRPr="00B33D8D" w:rsidRDefault="001861A0" w:rsidP="001861A0">
            <w:pPr>
              <w:tabs>
                <w:tab w:val="left" w:pos="540"/>
              </w:tabs>
              <w:spacing w:line="360" w:lineRule="auto"/>
              <w:ind w:right="72"/>
              <w:rPr>
                <w:rFonts w:ascii="Arial" w:hAnsi="Arial" w:cs="Arial"/>
                <w:sz w:val="19"/>
                <w:szCs w:val="19"/>
                <w:cs/>
              </w:rPr>
            </w:pPr>
          </w:p>
        </w:tc>
        <w:tc>
          <w:tcPr>
            <w:tcW w:w="1179" w:type="dxa"/>
          </w:tcPr>
          <w:p w14:paraId="19E4838C" w14:textId="45F04D3D" w:rsidR="001861A0" w:rsidRPr="00944491" w:rsidRDefault="00944491" w:rsidP="001861A0">
            <w:pPr>
              <w:spacing w:line="360" w:lineRule="auto"/>
              <w:jc w:val="right"/>
              <w:rPr>
                <w:rFonts w:ascii="Arial" w:hAnsi="Arial" w:cs="Arial"/>
                <w:sz w:val="19"/>
                <w:szCs w:val="19"/>
                <w:cs/>
                <w:lang w:val="en-GB"/>
              </w:rPr>
            </w:pPr>
            <w:r w:rsidRPr="00944491">
              <w:rPr>
                <w:rFonts w:ascii="Arial" w:hAnsi="Arial" w:cs="Arial" w:hint="cs"/>
                <w:sz w:val="19"/>
                <w:szCs w:val="19"/>
                <w:cs/>
                <w:lang w:val="en-GB"/>
              </w:rPr>
              <w:t>11,119</w:t>
            </w:r>
          </w:p>
        </w:tc>
        <w:tc>
          <w:tcPr>
            <w:tcW w:w="238" w:type="dxa"/>
          </w:tcPr>
          <w:p w14:paraId="6E9757EA"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Pr>
          <w:p w14:paraId="3F14A5D7" w14:textId="71729ED1"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529</w:t>
            </w:r>
          </w:p>
        </w:tc>
        <w:tc>
          <w:tcPr>
            <w:tcW w:w="240" w:type="dxa"/>
          </w:tcPr>
          <w:p w14:paraId="162B106F"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Pr>
          <w:p w14:paraId="0D223850" w14:textId="5543AC70"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189</w:t>
            </w:r>
          </w:p>
        </w:tc>
      </w:tr>
      <w:tr w:rsidR="001861A0" w:rsidRPr="00B33D8D" w14:paraId="73DE03BD" w14:textId="77777777" w:rsidTr="00004965">
        <w:tc>
          <w:tcPr>
            <w:tcW w:w="3623" w:type="dxa"/>
            <w:shd w:val="clear" w:color="auto" w:fill="auto"/>
            <w:vAlign w:val="bottom"/>
          </w:tcPr>
          <w:p w14:paraId="766FBED2" w14:textId="77777777" w:rsidR="001861A0" w:rsidRPr="00B33D8D" w:rsidRDefault="001861A0" w:rsidP="001861A0">
            <w:pPr>
              <w:pStyle w:val="Footer"/>
              <w:tabs>
                <w:tab w:val="left" w:pos="360"/>
                <w:tab w:val="left" w:pos="1260"/>
              </w:tabs>
              <w:spacing w:line="360" w:lineRule="auto"/>
              <w:rPr>
                <w:rFonts w:ascii="Arial" w:hAnsi="Arial" w:cs="Arial"/>
                <w:sz w:val="19"/>
                <w:szCs w:val="19"/>
                <w:lang w:val="en-GB"/>
              </w:rPr>
            </w:pPr>
            <w:r w:rsidRPr="00B33D8D">
              <w:rPr>
                <w:rFonts w:ascii="Arial" w:hAnsi="Arial" w:cs="Arial"/>
                <w:sz w:val="19"/>
                <w:szCs w:val="19"/>
                <w:cs/>
              </w:rPr>
              <w:t>Fixed deposits</w:t>
            </w:r>
          </w:p>
        </w:tc>
        <w:tc>
          <w:tcPr>
            <w:tcW w:w="1133" w:type="dxa"/>
            <w:shd w:val="clear" w:color="auto" w:fill="auto"/>
          </w:tcPr>
          <w:p w14:paraId="37F882B0" w14:textId="48461668" w:rsidR="001861A0" w:rsidRPr="00B33D8D" w:rsidRDefault="00944491" w:rsidP="001861A0">
            <w:pPr>
              <w:spacing w:line="360" w:lineRule="auto"/>
              <w:jc w:val="right"/>
              <w:rPr>
                <w:rFonts w:ascii="Arial" w:hAnsi="Arial" w:cs="Arial"/>
                <w:sz w:val="19"/>
                <w:szCs w:val="19"/>
                <w:lang w:val="en-GB"/>
              </w:rPr>
            </w:pPr>
            <w:r>
              <w:rPr>
                <w:rFonts w:ascii="Arial" w:hAnsi="Arial" w:cs="Arial"/>
                <w:sz w:val="19"/>
                <w:szCs w:val="19"/>
                <w:lang w:val="en-GB"/>
              </w:rPr>
              <w:t>3,723</w:t>
            </w:r>
          </w:p>
        </w:tc>
        <w:tc>
          <w:tcPr>
            <w:tcW w:w="236" w:type="dxa"/>
          </w:tcPr>
          <w:p w14:paraId="53BA7247" w14:textId="77777777" w:rsidR="001861A0" w:rsidRPr="00B33D8D" w:rsidRDefault="001861A0" w:rsidP="001861A0">
            <w:pPr>
              <w:tabs>
                <w:tab w:val="left" w:pos="540"/>
              </w:tabs>
              <w:spacing w:line="360" w:lineRule="auto"/>
              <w:ind w:right="72"/>
              <w:rPr>
                <w:rFonts w:ascii="Arial" w:hAnsi="Arial" w:cs="Arial"/>
                <w:sz w:val="19"/>
                <w:szCs w:val="19"/>
                <w:cs/>
              </w:rPr>
            </w:pPr>
          </w:p>
        </w:tc>
        <w:tc>
          <w:tcPr>
            <w:tcW w:w="1179" w:type="dxa"/>
          </w:tcPr>
          <w:p w14:paraId="32BEED8D" w14:textId="16B9EAC0" w:rsidR="001861A0" w:rsidRPr="00944491" w:rsidRDefault="00944491" w:rsidP="001861A0">
            <w:pPr>
              <w:spacing w:line="360" w:lineRule="auto"/>
              <w:jc w:val="right"/>
              <w:rPr>
                <w:rFonts w:ascii="Arial" w:hAnsi="Arial" w:cs="Arial"/>
                <w:sz w:val="19"/>
                <w:szCs w:val="19"/>
                <w:cs/>
                <w:lang w:val="en-GB"/>
              </w:rPr>
            </w:pPr>
            <w:r w:rsidRPr="00944491">
              <w:rPr>
                <w:rFonts w:ascii="Arial" w:hAnsi="Arial" w:cs="Arial" w:hint="cs"/>
                <w:sz w:val="19"/>
                <w:szCs w:val="19"/>
                <w:cs/>
                <w:lang w:val="en-GB"/>
              </w:rPr>
              <w:t>8,037</w:t>
            </w:r>
          </w:p>
        </w:tc>
        <w:tc>
          <w:tcPr>
            <w:tcW w:w="238" w:type="dxa"/>
          </w:tcPr>
          <w:p w14:paraId="61AC194E"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Pr>
          <w:p w14:paraId="2253B26F" w14:textId="2400D4C7"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3,72</w:t>
            </w:r>
            <w:r w:rsidR="00531C4D">
              <w:rPr>
                <w:rFonts w:ascii="Arial" w:hAnsi="Arial" w:cs="Arial"/>
                <w:sz w:val="19"/>
                <w:szCs w:val="19"/>
                <w:lang w:val="en-GB" w:bidi="th-TH"/>
              </w:rPr>
              <w:t>3</w:t>
            </w:r>
          </w:p>
        </w:tc>
        <w:tc>
          <w:tcPr>
            <w:tcW w:w="240" w:type="dxa"/>
          </w:tcPr>
          <w:p w14:paraId="7FF111C7"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Pr>
          <w:p w14:paraId="5E440E1B" w14:textId="19A9D4B7"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8,037</w:t>
            </w:r>
          </w:p>
        </w:tc>
      </w:tr>
      <w:tr w:rsidR="001861A0" w:rsidRPr="00B33D8D" w14:paraId="486861EC" w14:textId="77777777" w:rsidTr="00004965">
        <w:trPr>
          <w:trHeight w:val="262"/>
        </w:trPr>
        <w:tc>
          <w:tcPr>
            <w:tcW w:w="3623" w:type="dxa"/>
            <w:vAlign w:val="center"/>
          </w:tcPr>
          <w:p w14:paraId="27425303" w14:textId="77777777" w:rsidR="001861A0" w:rsidRPr="00B33D8D" w:rsidRDefault="001861A0" w:rsidP="001861A0">
            <w:pPr>
              <w:spacing w:line="360" w:lineRule="auto"/>
              <w:rPr>
                <w:rFonts w:ascii="Arial" w:hAnsi="Arial" w:cs="Arial"/>
                <w:sz w:val="19"/>
                <w:szCs w:val="19"/>
                <w:lang w:val="en-GB"/>
              </w:rPr>
            </w:pPr>
            <w:r w:rsidRPr="00B33D8D">
              <w:rPr>
                <w:rFonts w:ascii="Arial" w:hAnsi="Arial" w:cs="Arial"/>
                <w:sz w:val="19"/>
                <w:szCs w:val="19"/>
                <w:lang w:val="en-GB"/>
              </w:rPr>
              <w:t>Total</w:t>
            </w:r>
          </w:p>
        </w:tc>
        <w:tc>
          <w:tcPr>
            <w:tcW w:w="1133" w:type="dxa"/>
            <w:tcBorders>
              <w:top w:val="single" w:sz="4" w:space="0" w:color="auto"/>
              <w:bottom w:val="single" w:sz="12" w:space="0" w:color="auto"/>
            </w:tcBorders>
            <w:shd w:val="clear" w:color="auto" w:fill="auto"/>
          </w:tcPr>
          <w:p w14:paraId="36775C8D" w14:textId="0F9185CC" w:rsidR="001861A0" w:rsidRPr="00B33D8D" w:rsidRDefault="00944491" w:rsidP="001861A0">
            <w:pPr>
              <w:spacing w:line="360" w:lineRule="auto"/>
              <w:jc w:val="right"/>
              <w:rPr>
                <w:rFonts w:ascii="Arial" w:hAnsi="Arial" w:cs="Arial"/>
                <w:sz w:val="19"/>
                <w:szCs w:val="19"/>
                <w:cs/>
                <w:lang w:val="en-GB"/>
              </w:rPr>
            </w:pPr>
            <w:r>
              <w:rPr>
                <w:rFonts w:ascii="Arial" w:hAnsi="Arial" w:cs="Arial"/>
                <w:sz w:val="19"/>
                <w:szCs w:val="19"/>
                <w:lang w:val="en-GB"/>
              </w:rPr>
              <w:t>149,495</w:t>
            </w:r>
          </w:p>
        </w:tc>
        <w:tc>
          <w:tcPr>
            <w:tcW w:w="236" w:type="dxa"/>
            <w:vAlign w:val="bottom"/>
          </w:tcPr>
          <w:p w14:paraId="1C266B7C" w14:textId="77777777" w:rsidR="001861A0" w:rsidRPr="00B33D8D" w:rsidRDefault="001861A0" w:rsidP="001861A0">
            <w:pPr>
              <w:tabs>
                <w:tab w:val="left" w:pos="540"/>
              </w:tabs>
              <w:spacing w:line="360" w:lineRule="auto"/>
              <w:jc w:val="right"/>
              <w:rPr>
                <w:rFonts w:ascii="Arial" w:hAnsi="Arial" w:cs="Arial"/>
                <w:sz w:val="19"/>
                <w:szCs w:val="19"/>
                <w:cs/>
              </w:rPr>
            </w:pPr>
          </w:p>
        </w:tc>
        <w:tc>
          <w:tcPr>
            <w:tcW w:w="1179" w:type="dxa"/>
            <w:tcBorders>
              <w:top w:val="single" w:sz="4" w:space="0" w:color="auto"/>
              <w:bottom w:val="single" w:sz="12" w:space="0" w:color="auto"/>
            </w:tcBorders>
          </w:tcPr>
          <w:p w14:paraId="08F63ADC" w14:textId="6578DC8E" w:rsidR="001861A0" w:rsidRPr="00944491" w:rsidRDefault="00944491" w:rsidP="001861A0">
            <w:pPr>
              <w:spacing w:line="360" w:lineRule="auto"/>
              <w:jc w:val="right"/>
              <w:rPr>
                <w:rFonts w:ascii="Arial" w:hAnsi="Arial" w:cs="Arial"/>
                <w:sz w:val="19"/>
                <w:szCs w:val="19"/>
                <w:cs/>
                <w:lang w:val="en-GB"/>
              </w:rPr>
            </w:pPr>
            <w:r w:rsidRPr="00944491">
              <w:rPr>
                <w:rFonts w:ascii="Arial" w:hAnsi="Arial" w:cs="Arial" w:hint="cs"/>
                <w:sz w:val="19"/>
                <w:szCs w:val="19"/>
                <w:cs/>
                <w:lang w:val="en-GB"/>
              </w:rPr>
              <w:t>355,986</w:t>
            </w:r>
          </w:p>
        </w:tc>
        <w:tc>
          <w:tcPr>
            <w:tcW w:w="238" w:type="dxa"/>
            <w:vAlign w:val="bottom"/>
          </w:tcPr>
          <w:p w14:paraId="693CAFFC" w14:textId="77777777" w:rsidR="001861A0" w:rsidRPr="00B33D8D" w:rsidRDefault="001861A0" w:rsidP="001861A0">
            <w:pPr>
              <w:tabs>
                <w:tab w:val="left" w:pos="540"/>
              </w:tabs>
              <w:spacing w:line="360" w:lineRule="auto"/>
              <w:jc w:val="right"/>
              <w:rPr>
                <w:rFonts w:ascii="Arial" w:hAnsi="Arial" w:cs="Arial"/>
                <w:sz w:val="19"/>
                <w:szCs w:val="19"/>
                <w:lang w:val="en-GB"/>
              </w:rPr>
            </w:pPr>
          </w:p>
        </w:tc>
        <w:tc>
          <w:tcPr>
            <w:tcW w:w="1112" w:type="dxa"/>
            <w:tcBorders>
              <w:top w:val="single" w:sz="4" w:space="0" w:color="auto"/>
              <w:bottom w:val="single" w:sz="12" w:space="0" w:color="auto"/>
            </w:tcBorders>
          </w:tcPr>
          <w:p w14:paraId="58383AE0" w14:textId="23522681"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27,282</w:t>
            </w:r>
          </w:p>
        </w:tc>
        <w:tc>
          <w:tcPr>
            <w:tcW w:w="240" w:type="dxa"/>
          </w:tcPr>
          <w:p w14:paraId="00378589" w14:textId="77777777" w:rsidR="001861A0" w:rsidRPr="00B33D8D" w:rsidRDefault="001861A0" w:rsidP="001861A0">
            <w:pPr>
              <w:tabs>
                <w:tab w:val="left" w:pos="1158"/>
              </w:tabs>
              <w:spacing w:line="360" w:lineRule="auto"/>
              <w:jc w:val="right"/>
              <w:rPr>
                <w:rFonts w:ascii="Arial" w:hAnsi="Arial" w:cs="Arial"/>
                <w:sz w:val="19"/>
                <w:szCs w:val="19"/>
                <w:cs/>
                <w:lang w:val="en-GB"/>
              </w:rPr>
            </w:pPr>
          </w:p>
        </w:tc>
        <w:tc>
          <w:tcPr>
            <w:tcW w:w="1153" w:type="dxa"/>
            <w:tcBorders>
              <w:top w:val="single" w:sz="4" w:space="0" w:color="auto"/>
              <w:bottom w:val="single" w:sz="12" w:space="0" w:color="auto"/>
            </w:tcBorders>
          </w:tcPr>
          <w:p w14:paraId="6D0A8A4B" w14:textId="219BFB48" w:rsidR="001861A0" w:rsidRPr="00B33D8D" w:rsidRDefault="001861A0" w:rsidP="001861A0">
            <w:pPr>
              <w:pStyle w:val="BodyTextIndent3"/>
              <w:tabs>
                <w:tab w:val="left" w:pos="450"/>
              </w:tabs>
              <w:spacing w:line="360" w:lineRule="auto"/>
              <w:ind w:left="0" w:firstLine="0"/>
              <w:jc w:val="right"/>
              <w:rPr>
                <w:rFonts w:ascii="Arial" w:hAnsi="Arial" w:cs="Arial"/>
                <w:sz w:val="19"/>
                <w:szCs w:val="19"/>
                <w:lang w:val="en-GB" w:bidi="th-TH"/>
              </w:rPr>
            </w:pPr>
            <w:r w:rsidRPr="001861A0">
              <w:rPr>
                <w:rFonts w:ascii="Arial" w:hAnsi="Arial" w:cs="Arial"/>
                <w:sz w:val="19"/>
                <w:szCs w:val="19"/>
                <w:lang w:val="en-GB" w:bidi="th-TH"/>
              </w:rPr>
              <w:t>209,083</w:t>
            </w:r>
          </w:p>
        </w:tc>
      </w:tr>
    </w:tbl>
    <w:p w14:paraId="5B3F68DA" w14:textId="6048880E" w:rsidR="00343421" w:rsidRDefault="00343421" w:rsidP="000E03FC">
      <w:pPr>
        <w:pStyle w:val="ListParagraph"/>
        <w:spacing w:line="360" w:lineRule="auto"/>
        <w:ind w:left="918"/>
        <w:jc w:val="thaiDistribute"/>
        <w:rPr>
          <w:rFonts w:ascii="Arial" w:hAnsi="Arial" w:cs="Arial"/>
          <w:sz w:val="16"/>
          <w:szCs w:val="16"/>
          <w:lang w:val="en-US" w:bidi="ar-SA"/>
        </w:rPr>
      </w:pPr>
    </w:p>
    <w:p w14:paraId="275B8B58" w14:textId="77777777" w:rsidR="00DE66AC" w:rsidRPr="00DE66AC" w:rsidRDefault="00DE66AC" w:rsidP="00004965">
      <w:pPr>
        <w:spacing w:line="360" w:lineRule="auto"/>
        <w:ind w:left="450" w:hanging="54"/>
        <w:jc w:val="thaiDistribute"/>
        <w:rPr>
          <w:rFonts w:ascii="Arial" w:hAnsi="Arial" w:cs="Arial"/>
          <w:sz w:val="19"/>
          <w:szCs w:val="19"/>
          <w:lang w:val="en-GB"/>
        </w:rPr>
      </w:pPr>
      <w:r w:rsidRPr="00DE66AC">
        <w:rPr>
          <w:rFonts w:ascii="Arial" w:hAnsi="Arial" w:cs="Arial"/>
          <w:sz w:val="19"/>
          <w:szCs w:val="19"/>
          <w:lang w:val="en-GB"/>
        </w:rPr>
        <w:t>Cash deposits with financial institutions are at the floating interest rate of depository banks.</w:t>
      </w:r>
    </w:p>
    <w:p w14:paraId="5D084E3D" w14:textId="22AE55E0" w:rsidR="00DE66AC" w:rsidRPr="00227924" w:rsidRDefault="00DE66AC" w:rsidP="000E03FC">
      <w:pPr>
        <w:pStyle w:val="ListParagraph"/>
        <w:spacing w:line="360" w:lineRule="auto"/>
        <w:ind w:left="918"/>
        <w:jc w:val="thaiDistribute"/>
        <w:rPr>
          <w:rFonts w:ascii="Arial" w:hAnsi="Arial" w:cs="Arial"/>
          <w:sz w:val="16"/>
          <w:szCs w:val="16"/>
          <w:lang w:val="en-GB" w:bidi="ar-SA"/>
        </w:rPr>
      </w:pPr>
    </w:p>
    <w:p w14:paraId="0D7719DB" w14:textId="77777777" w:rsidR="00574F7B" w:rsidRPr="008D5C8E" w:rsidRDefault="00574F7B" w:rsidP="00004965">
      <w:pPr>
        <w:numPr>
          <w:ilvl w:val="0"/>
          <w:numId w:val="7"/>
        </w:numPr>
        <w:tabs>
          <w:tab w:val="num" w:pos="450"/>
        </w:tabs>
        <w:spacing w:line="360" w:lineRule="auto"/>
        <w:ind w:left="423" w:hanging="423"/>
        <w:jc w:val="thaiDistribute"/>
        <w:rPr>
          <w:rFonts w:ascii="Arial" w:hAnsi="Arial" w:cs="Arial"/>
          <w:sz w:val="19"/>
          <w:szCs w:val="19"/>
          <w:u w:val="single"/>
          <w:lang w:val="en-GB"/>
        </w:rPr>
      </w:pPr>
      <w:r w:rsidRPr="008D5C8E">
        <w:rPr>
          <w:rFonts w:ascii="Arial" w:hAnsi="Arial" w:cs="Arial"/>
          <w:sz w:val="19"/>
          <w:szCs w:val="19"/>
          <w:u w:val="single"/>
          <w:lang w:val="en-GB"/>
        </w:rPr>
        <w:t>TRADE ACCOUNTS RECEIVABLE – OTHERS</w:t>
      </w:r>
    </w:p>
    <w:p w14:paraId="2D279444" w14:textId="77777777" w:rsidR="00574F7B" w:rsidRPr="00424C78" w:rsidRDefault="00574F7B" w:rsidP="00574F7B">
      <w:pPr>
        <w:spacing w:line="360" w:lineRule="auto"/>
        <w:ind w:left="90"/>
        <w:jc w:val="thaiDistribute"/>
        <w:rPr>
          <w:rFonts w:ascii="Arial" w:hAnsi="Arial" w:cs="Arial"/>
          <w:sz w:val="16"/>
          <w:szCs w:val="16"/>
          <w:lang w:val="en-GB"/>
        </w:rPr>
      </w:pPr>
    </w:p>
    <w:p w14:paraId="626FC6E6" w14:textId="77777777" w:rsidR="00574F7B" w:rsidRPr="008D5C8E" w:rsidRDefault="00574F7B" w:rsidP="00574F7B">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As at 31 October 2018 and 2017, the Company had outstanding balances of trade accounts receivable - others, aged as follows:</w:t>
      </w:r>
    </w:p>
    <w:p w14:paraId="752E495B" w14:textId="77777777" w:rsidR="00574F7B" w:rsidRPr="008D5C8E" w:rsidRDefault="00574F7B" w:rsidP="00574F7B">
      <w:pPr>
        <w:spacing w:line="360" w:lineRule="auto"/>
        <w:ind w:left="450"/>
        <w:jc w:val="thaiDistribute"/>
        <w:rPr>
          <w:rFonts w:ascii="Arial" w:hAnsi="Arial" w:cs="Arial"/>
          <w:sz w:val="12"/>
          <w:szCs w:val="12"/>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574F7B" w:rsidRPr="008D5C8E" w14:paraId="2BCDE458" w14:textId="77777777" w:rsidTr="00424C78">
        <w:trPr>
          <w:tblHeader/>
        </w:trPr>
        <w:tc>
          <w:tcPr>
            <w:tcW w:w="4074" w:type="dxa"/>
          </w:tcPr>
          <w:p w14:paraId="0BC1262B" w14:textId="77777777" w:rsidR="00574F7B" w:rsidRPr="008D5C8E" w:rsidRDefault="00574F7B" w:rsidP="003B075C">
            <w:pPr>
              <w:spacing w:line="360" w:lineRule="auto"/>
              <w:jc w:val="thaiDistribute"/>
              <w:rPr>
                <w:rFonts w:ascii="Arial" w:hAnsi="Arial" w:cs="Arial"/>
                <w:sz w:val="19"/>
                <w:szCs w:val="19"/>
                <w:lang w:val="en-GB"/>
              </w:rPr>
            </w:pPr>
          </w:p>
        </w:tc>
        <w:tc>
          <w:tcPr>
            <w:tcW w:w="1188" w:type="dxa"/>
          </w:tcPr>
          <w:p w14:paraId="0BE1E7B6" w14:textId="77777777" w:rsidR="00574F7B" w:rsidRPr="008D5C8E" w:rsidRDefault="00574F7B" w:rsidP="003B075C">
            <w:pPr>
              <w:spacing w:line="360" w:lineRule="auto"/>
              <w:jc w:val="thaiDistribute"/>
              <w:rPr>
                <w:rFonts w:ascii="Arial" w:hAnsi="Arial" w:cs="Arial"/>
                <w:sz w:val="19"/>
                <w:szCs w:val="19"/>
                <w:lang w:val="en-GB"/>
              </w:rPr>
            </w:pPr>
          </w:p>
        </w:tc>
        <w:tc>
          <w:tcPr>
            <w:tcW w:w="1233" w:type="dxa"/>
          </w:tcPr>
          <w:p w14:paraId="7482EB69" w14:textId="77777777" w:rsidR="00574F7B" w:rsidRPr="008D5C8E" w:rsidRDefault="00574F7B" w:rsidP="003B075C">
            <w:pPr>
              <w:spacing w:line="360" w:lineRule="auto"/>
              <w:jc w:val="thaiDistribute"/>
              <w:rPr>
                <w:rFonts w:ascii="Arial" w:hAnsi="Arial" w:cs="Arial"/>
                <w:sz w:val="19"/>
                <w:szCs w:val="19"/>
                <w:lang w:val="en-GB"/>
              </w:rPr>
            </w:pPr>
          </w:p>
        </w:tc>
        <w:tc>
          <w:tcPr>
            <w:tcW w:w="2434" w:type="dxa"/>
            <w:gridSpan w:val="2"/>
          </w:tcPr>
          <w:p w14:paraId="5D8E011F" w14:textId="77777777" w:rsidR="00574F7B" w:rsidRPr="008D5C8E" w:rsidRDefault="00574F7B" w:rsidP="003B075C">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574F7B" w:rsidRPr="008D5C8E" w14:paraId="10500084" w14:textId="77777777" w:rsidTr="00424C78">
        <w:trPr>
          <w:tblHeader/>
        </w:trPr>
        <w:tc>
          <w:tcPr>
            <w:tcW w:w="4074" w:type="dxa"/>
          </w:tcPr>
          <w:p w14:paraId="14BDD4E5" w14:textId="77777777" w:rsidR="00574F7B" w:rsidRPr="008D5C8E" w:rsidRDefault="00574F7B" w:rsidP="003B075C">
            <w:pPr>
              <w:spacing w:line="360" w:lineRule="auto"/>
              <w:jc w:val="thaiDistribute"/>
              <w:rPr>
                <w:rFonts w:ascii="Arial" w:hAnsi="Arial" w:cs="Arial"/>
                <w:sz w:val="19"/>
                <w:szCs w:val="19"/>
                <w:lang w:val="en-GB"/>
              </w:rPr>
            </w:pPr>
          </w:p>
        </w:tc>
        <w:tc>
          <w:tcPr>
            <w:tcW w:w="2421" w:type="dxa"/>
            <w:gridSpan w:val="2"/>
          </w:tcPr>
          <w:p w14:paraId="519D0F43"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434" w:type="dxa"/>
            <w:gridSpan w:val="2"/>
          </w:tcPr>
          <w:p w14:paraId="115F4E6A"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574F7B" w:rsidRPr="008D5C8E" w14:paraId="59825E0C" w14:textId="77777777" w:rsidTr="00424C78">
        <w:trPr>
          <w:tblHeader/>
        </w:trPr>
        <w:tc>
          <w:tcPr>
            <w:tcW w:w="4074" w:type="dxa"/>
          </w:tcPr>
          <w:p w14:paraId="683090C8" w14:textId="77777777" w:rsidR="00574F7B" w:rsidRPr="008D5C8E" w:rsidRDefault="00574F7B" w:rsidP="003B075C">
            <w:pPr>
              <w:spacing w:line="360" w:lineRule="auto"/>
              <w:jc w:val="thaiDistribute"/>
              <w:rPr>
                <w:rFonts w:ascii="Arial" w:hAnsi="Arial" w:cs="Arial"/>
                <w:sz w:val="19"/>
                <w:szCs w:val="19"/>
                <w:lang w:val="en-GB"/>
              </w:rPr>
            </w:pPr>
          </w:p>
        </w:tc>
        <w:tc>
          <w:tcPr>
            <w:tcW w:w="1188" w:type="dxa"/>
          </w:tcPr>
          <w:p w14:paraId="2A2F37C7" w14:textId="77777777" w:rsidR="00574F7B" w:rsidRPr="008D5C8E" w:rsidRDefault="00574F7B" w:rsidP="003B075C">
            <w:pPr>
              <w:pBdr>
                <w:bottom w:val="single" w:sz="4" w:space="1" w:color="auto"/>
              </w:pBdr>
              <w:spacing w:line="360" w:lineRule="auto"/>
              <w:jc w:val="center"/>
              <w:rPr>
                <w:rFonts w:ascii="Arial" w:hAnsi="Arial" w:cs="Arial"/>
                <w:sz w:val="19"/>
                <w:szCs w:val="19"/>
                <w:lang w:val="en-US"/>
              </w:rPr>
            </w:pPr>
            <w:r w:rsidRPr="008D5C8E">
              <w:rPr>
                <w:rFonts w:ascii="Arial" w:hAnsi="Arial" w:cs="Arial"/>
                <w:sz w:val="19"/>
                <w:szCs w:val="19"/>
                <w:lang w:val="en-US"/>
              </w:rPr>
              <w:t>201</w:t>
            </w:r>
            <w:r w:rsidRPr="008D5C8E">
              <w:rPr>
                <w:rFonts w:ascii="Arial" w:hAnsi="Arial" w:cs="Arial"/>
                <w:sz w:val="19"/>
                <w:szCs w:val="19"/>
                <w:lang w:val="en-GB"/>
              </w:rPr>
              <w:t>8</w:t>
            </w:r>
          </w:p>
        </w:tc>
        <w:tc>
          <w:tcPr>
            <w:tcW w:w="1233" w:type="dxa"/>
          </w:tcPr>
          <w:p w14:paraId="707B8F14"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c>
          <w:tcPr>
            <w:tcW w:w="1224" w:type="dxa"/>
          </w:tcPr>
          <w:p w14:paraId="4F2CDE89"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US"/>
              </w:rPr>
              <w:t>201</w:t>
            </w:r>
            <w:r w:rsidRPr="008D5C8E">
              <w:rPr>
                <w:rFonts w:ascii="Arial" w:hAnsi="Arial" w:cs="Arial"/>
                <w:sz w:val="19"/>
                <w:szCs w:val="19"/>
                <w:lang w:val="en-GB"/>
              </w:rPr>
              <w:t>8</w:t>
            </w:r>
          </w:p>
        </w:tc>
        <w:tc>
          <w:tcPr>
            <w:tcW w:w="1210" w:type="dxa"/>
          </w:tcPr>
          <w:p w14:paraId="076219BF" w14:textId="77777777" w:rsidR="00574F7B" w:rsidRPr="008D5C8E" w:rsidRDefault="00574F7B" w:rsidP="003B075C">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424C78" w:rsidRPr="008D5C8E" w14:paraId="25A46956" w14:textId="77777777" w:rsidTr="00424C78">
        <w:trPr>
          <w:tblHeader/>
        </w:trPr>
        <w:tc>
          <w:tcPr>
            <w:tcW w:w="4074" w:type="dxa"/>
          </w:tcPr>
          <w:p w14:paraId="79A8AB90" w14:textId="77777777" w:rsidR="00424C78" w:rsidRPr="008D5C8E" w:rsidRDefault="00424C78" w:rsidP="003B075C">
            <w:pPr>
              <w:spacing w:line="360" w:lineRule="auto"/>
              <w:jc w:val="thaiDistribute"/>
              <w:rPr>
                <w:rFonts w:ascii="Arial" w:hAnsi="Arial" w:cs="Arial"/>
                <w:sz w:val="19"/>
                <w:szCs w:val="19"/>
                <w:lang w:val="en-GB"/>
              </w:rPr>
            </w:pPr>
          </w:p>
        </w:tc>
        <w:tc>
          <w:tcPr>
            <w:tcW w:w="1188" w:type="dxa"/>
          </w:tcPr>
          <w:p w14:paraId="56CAB670" w14:textId="77777777" w:rsidR="00424C78" w:rsidRPr="008D5C8E" w:rsidRDefault="00424C78" w:rsidP="00424C78">
            <w:pPr>
              <w:spacing w:line="360" w:lineRule="auto"/>
              <w:jc w:val="center"/>
              <w:rPr>
                <w:rFonts w:ascii="Arial" w:hAnsi="Arial" w:cs="Arial"/>
                <w:sz w:val="19"/>
                <w:szCs w:val="19"/>
                <w:lang w:val="en-US"/>
              </w:rPr>
            </w:pPr>
          </w:p>
        </w:tc>
        <w:tc>
          <w:tcPr>
            <w:tcW w:w="1233" w:type="dxa"/>
          </w:tcPr>
          <w:p w14:paraId="39C5BBBB" w14:textId="77777777" w:rsidR="00424C78" w:rsidRPr="008D5C8E" w:rsidRDefault="00424C78" w:rsidP="00424C78">
            <w:pPr>
              <w:spacing w:line="360" w:lineRule="auto"/>
              <w:jc w:val="center"/>
              <w:rPr>
                <w:rFonts w:ascii="Arial" w:hAnsi="Arial" w:cs="Arial"/>
                <w:sz w:val="19"/>
                <w:szCs w:val="19"/>
                <w:lang w:val="en-GB"/>
              </w:rPr>
            </w:pPr>
          </w:p>
        </w:tc>
        <w:tc>
          <w:tcPr>
            <w:tcW w:w="1224" w:type="dxa"/>
          </w:tcPr>
          <w:p w14:paraId="71BFD4FD" w14:textId="77777777" w:rsidR="00424C78" w:rsidRPr="008D5C8E" w:rsidRDefault="00424C78" w:rsidP="00424C78">
            <w:pPr>
              <w:spacing w:line="360" w:lineRule="auto"/>
              <w:jc w:val="center"/>
              <w:rPr>
                <w:rFonts w:ascii="Arial" w:hAnsi="Arial" w:cs="Arial"/>
                <w:sz w:val="19"/>
                <w:szCs w:val="19"/>
                <w:lang w:val="en-US"/>
              </w:rPr>
            </w:pPr>
          </w:p>
        </w:tc>
        <w:tc>
          <w:tcPr>
            <w:tcW w:w="1210" w:type="dxa"/>
          </w:tcPr>
          <w:p w14:paraId="675AE8DE" w14:textId="77777777" w:rsidR="00424C78" w:rsidRPr="008D5C8E" w:rsidRDefault="00424C78" w:rsidP="00424C78">
            <w:pPr>
              <w:spacing w:line="360" w:lineRule="auto"/>
              <w:jc w:val="center"/>
              <w:rPr>
                <w:rFonts w:ascii="Arial" w:hAnsi="Arial" w:cs="Arial"/>
                <w:sz w:val="19"/>
                <w:szCs w:val="19"/>
                <w:lang w:val="en-GB"/>
              </w:rPr>
            </w:pPr>
          </w:p>
        </w:tc>
      </w:tr>
      <w:tr w:rsidR="00574F7B" w:rsidRPr="008D5C8E" w14:paraId="7ABE08FF" w14:textId="77777777" w:rsidTr="003B075C">
        <w:tc>
          <w:tcPr>
            <w:tcW w:w="4074" w:type="dxa"/>
          </w:tcPr>
          <w:p w14:paraId="795ECBE5" w14:textId="77777777" w:rsidR="00574F7B" w:rsidRPr="008D5C8E" w:rsidRDefault="00574F7B" w:rsidP="003B075C">
            <w:pPr>
              <w:spacing w:line="360" w:lineRule="auto"/>
              <w:jc w:val="thaiDistribute"/>
              <w:rPr>
                <w:rFonts w:ascii="Arial" w:hAnsi="Arial" w:cs="Arial"/>
                <w:sz w:val="19"/>
                <w:szCs w:val="19"/>
                <w:lang w:val="en-GB"/>
              </w:rPr>
            </w:pPr>
            <w:r w:rsidRPr="008D5C8E">
              <w:rPr>
                <w:rFonts w:ascii="Arial" w:hAnsi="Arial" w:cs="Arial"/>
                <w:b/>
                <w:bCs/>
                <w:sz w:val="19"/>
                <w:szCs w:val="19"/>
                <w:lang w:val="en-GB"/>
              </w:rPr>
              <w:t>Current Assets:</w:t>
            </w:r>
          </w:p>
        </w:tc>
        <w:tc>
          <w:tcPr>
            <w:tcW w:w="1188" w:type="dxa"/>
          </w:tcPr>
          <w:p w14:paraId="44C112B7" w14:textId="77777777" w:rsidR="00574F7B" w:rsidRPr="008D5C8E" w:rsidRDefault="00574F7B" w:rsidP="00424C78">
            <w:pPr>
              <w:spacing w:line="360" w:lineRule="auto"/>
              <w:jc w:val="right"/>
              <w:rPr>
                <w:rFonts w:ascii="Arial" w:hAnsi="Arial" w:cs="Arial"/>
                <w:sz w:val="19"/>
                <w:szCs w:val="19"/>
                <w:lang w:val="en-GB"/>
              </w:rPr>
            </w:pPr>
          </w:p>
        </w:tc>
        <w:tc>
          <w:tcPr>
            <w:tcW w:w="1233" w:type="dxa"/>
          </w:tcPr>
          <w:p w14:paraId="3DF7E081" w14:textId="77777777" w:rsidR="00574F7B" w:rsidRPr="008D5C8E" w:rsidRDefault="00574F7B" w:rsidP="00424C78">
            <w:pPr>
              <w:spacing w:line="360" w:lineRule="auto"/>
              <w:jc w:val="right"/>
              <w:rPr>
                <w:rFonts w:ascii="Arial" w:hAnsi="Arial" w:cs="Arial"/>
                <w:sz w:val="19"/>
                <w:szCs w:val="19"/>
                <w:lang w:val="en-GB"/>
              </w:rPr>
            </w:pPr>
          </w:p>
        </w:tc>
        <w:tc>
          <w:tcPr>
            <w:tcW w:w="1224" w:type="dxa"/>
          </w:tcPr>
          <w:p w14:paraId="696C8F86" w14:textId="77777777" w:rsidR="00574F7B" w:rsidRPr="008D5C8E" w:rsidRDefault="00574F7B" w:rsidP="00424C78">
            <w:pPr>
              <w:spacing w:line="360" w:lineRule="auto"/>
              <w:jc w:val="right"/>
              <w:rPr>
                <w:rFonts w:ascii="Arial" w:hAnsi="Arial" w:cs="Arial"/>
                <w:sz w:val="19"/>
                <w:szCs w:val="19"/>
                <w:lang w:val="en-GB"/>
              </w:rPr>
            </w:pPr>
          </w:p>
        </w:tc>
        <w:tc>
          <w:tcPr>
            <w:tcW w:w="1210" w:type="dxa"/>
          </w:tcPr>
          <w:p w14:paraId="04CAFFA5" w14:textId="77777777" w:rsidR="00574F7B" w:rsidRPr="008D5C8E" w:rsidRDefault="00574F7B" w:rsidP="00424C78">
            <w:pPr>
              <w:spacing w:line="360" w:lineRule="auto"/>
              <w:jc w:val="right"/>
              <w:rPr>
                <w:rFonts w:ascii="Arial" w:hAnsi="Arial" w:cs="Arial"/>
                <w:sz w:val="19"/>
                <w:szCs w:val="19"/>
                <w:lang w:val="en-GB"/>
              </w:rPr>
            </w:pPr>
          </w:p>
        </w:tc>
      </w:tr>
      <w:tr w:rsidR="001D692F" w:rsidRPr="008D5C8E" w14:paraId="4EEDFAB8" w14:textId="77777777" w:rsidTr="003B075C">
        <w:tc>
          <w:tcPr>
            <w:tcW w:w="4074" w:type="dxa"/>
          </w:tcPr>
          <w:p w14:paraId="676C1758" w14:textId="77777777" w:rsidR="001D692F" w:rsidRPr="008D5C8E" w:rsidRDefault="001D692F" w:rsidP="001D692F">
            <w:pPr>
              <w:spacing w:line="360" w:lineRule="auto"/>
              <w:jc w:val="thaiDistribute"/>
              <w:rPr>
                <w:rFonts w:ascii="Arial" w:hAnsi="Arial" w:cs="Arial"/>
                <w:sz w:val="19"/>
                <w:szCs w:val="19"/>
                <w:lang w:val="en-GB"/>
              </w:rPr>
            </w:pPr>
            <w:r w:rsidRPr="008D5C8E">
              <w:rPr>
                <w:rFonts w:ascii="Arial" w:hAnsi="Arial" w:cs="Arial"/>
                <w:sz w:val="19"/>
                <w:szCs w:val="19"/>
                <w:lang w:val="en-GB"/>
              </w:rPr>
              <w:t>Not yet due</w:t>
            </w:r>
          </w:p>
        </w:tc>
        <w:tc>
          <w:tcPr>
            <w:tcW w:w="1188" w:type="dxa"/>
          </w:tcPr>
          <w:p w14:paraId="38C87CC9" w14:textId="3D8D094A" w:rsidR="001D692F" w:rsidRPr="008D5C8E" w:rsidRDefault="001D692F" w:rsidP="001D692F">
            <w:pPr>
              <w:spacing w:line="360" w:lineRule="auto"/>
              <w:jc w:val="right"/>
              <w:rPr>
                <w:rFonts w:ascii="Arial" w:hAnsi="Arial" w:cs="Arial"/>
                <w:sz w:val="19"/>
                <w:szCs w:val="19"/>
                <w:lang w:val="en-GB"/>
              </w:rPr>
            </w:pPr>
            <w:r>
              <w:rPr>
                <w:rFonts w:ascii="Arial" w:hAnsi="Arial" w:cs="Arial"/>
                <w:sz w:val="19"/>
                <w:szCs w:val="19"/>
                <w:lang w:val="en-GB"/>
              </w:rPr>
              <w:t>193,192</w:t>
            </w:r>
          </w:p>
        </w:tc>
        <w:tc>
          <w:tcPr>
            <w:tcW w:w="1233" w:type="dxa"/>
          </w:tcPr>
          <w:p w14:paraId="7E68017C" w14:textId="131D031F" w:rsidR="001D692F" w:rsidRPr="008D5C8E" w:rsidRDefault="001D692F" w:rsidP="001D692F">
            <w:pPr>
              <w:spacing w:line="360" w:lineRule="auto"/>
              <w:jc w:val="right"/>
              <w:rPr>
                <w:rFonts w:ascii="Arial" w:hAnsi="Arial" w:cs="Arial"/>
                <w:sz w:val="19"/>
                <w:szCs w:val="19"/>
                <w:lang w:val="en-GB"/>
              </w:rPr>
            </w:pPr>
            <w:r w:rsidRPr="001D692F">
              <w:rPr>
                <w:rFonts w:ascii="Arial" w:hAnsi="Arial" w:cs="Arial"/>
                <w:sz w:val="19"/>
                <w:szCs w:val="19"/>
                <w:lang w:val="en-GB"/>
              </w:rPr>
              <w:t>170,414</w:t>
            </w:r>
          </w:p>
        </w:tc>
        <w:tc>
          <w:tcPr>
            <w:tcW w:w="1224" w:type="dxa"/>
          </w:tcPr>
          <w:p w14:paraId="770DE369" w14:textId="24C70F0D" w:rsidR="001D692F" w:rsidRPr="008D5C8E" w:rsidRDefault="001D692F" w:rsidP="001D692F">
            <w:pPr>
              <w:spacing w:line="360" w:lineRule="auto"/>
              <w:jc w:val="right"/>
              <w:rPr>
                <w:rFonts w:ascii="Arial" w:hAnsi="Arial" w:cs="Arial"/>
                <w:sz w:val="19"/>
                <w:szCs w:val="19"/>
                <w:lang w:val="en-GB"/>
              </w:rPr>
            </w:pPr>
            <w:r w:rsidRPr="001861A0">
              <w:rPr>
                <w:rFonts w:ascii="Arial" w:hAnsi="Arial" w:cs="Arial"/>
                <w:sz w:val="19"/>
                <w:szCs w:val="19"/>
                <w:lang w:val="en-GB"/>
              </w:rPr>
              <w:t>115,923</w:t>
            </w:r>
          </w:p>
        </w:tc>
        <w:tc>
          <w:tcPr>
            <w:tcW w:w="1210" w:type="dxa"/>
          </w:tcPr>
          <w:p w14:paraId="6ADA2C9A" w14:textId="77777777" w:rsidR="001D692F" w:rsidRPr="008D5C8E" w:rsidRDefault="001D692F" w:rsidP="001D692F">
            <w:pPr>
              <w:spacing w:line="360" w:lineRule="auto"/>
              <w:jc w:val="right"/>
              <w:rPr>
                <w:rFonts w:ascii="Arial" w:hAnsi="Arial" w:cs="Arial"/>
                <w:sz w:val="19"/>
                <w:szCs w:val="19"/>
                <w:lang w:val="en-GB"/>
              </w:rPr>
            </w:pPr>
            <w:r w:rsidRPr="008D5C8E">
              <w:rPr>
                <w:rFonts w:ascii="Arial" w:hAnsi="Arial" w:cs="Arial"/>
                <w:sz w:val="19"/>
                <w:szCs w:val="19"/>
                <w:lang w:val="en-GB"/>
              </w:rPr>
              <w:t>103,526</w:t>
            </w:r>
          </w:p>
        </w:tc>
      </w:tr>
      <w:tr w:rsidR="001D692F" w:rsidRPr="008D5C8E" w14:paraId="412712B0" w14:textId="77777777" w:rsidTr="003B075C">
        <w:tc>
          <w:tcPr>
            <w:tcW w:w="4074" w:type="dxa"/>
          </w:tcPr>
          <w:p w14:paraId="1AB8388B" w14:textId="77777777" w:rsidR="001D692F" w:rsidRPr="008D5C8E" w:rsidRDefault="001D692F" w:rsidP="001D692F">
            <w:pPr>
              <w:spacing w:line="360" w:lineRule="auto"/>
              <w:jc w:val="thaiDistribute"/>
              <w:rPr>
                <w:rFonts w:ascii="Arial" w:hAnsi="Arial" w:cs="Arial"/>
                <w:sz w:val="19"/>
                <w:szCs w:val="19"/>
                <w:lang w:val="en-US"/>
              </w:rPr>
            </w:pPr>
            <w:r w:rsidRPr="008D5C8E">
              <w:rPr>
                <w:rFonts w:ascii="Arial" w:hAnsi="Arial" w:cs="Arial"/>
                <w:sz w:val="19"/>
                <w:szCs w:val="19"/>
                <w:lang w:val="en-US"/>
              </w:rPr>
              <w:t>Overdue:</w:t>
            </w:r>
          </w:p>
        </w:tc>
        <w:tc>
          <w:tcPr>
            <w:tcW w:w="1188" w:type="dxa"/>
          </w:tcPr>
          <w:p w14:paraId="285DDBDA" w14:textId="77777777" w:rsidR="001D692F" w:rsidRPr="008D5C8E" w:rsidRDefault="001D692F" w:rsidP="001D692F">
            <w:pPr>
              <w:spacing w:line="360" w:lineRule="auto"/>
              <w:jc w:val="right"/>
              <w:rPr>
                <w:rFonts w:ascii="Arial" w:hAnsi="Arial" w:cs="Arial"/>
                <w:sz w:val="19"/>
                <w:szCs w:val="19"/>
                <w:lang w:val="en-GB"/>
              </w:rPr>
            </w:pPr>
          </w:p>
        </w:tc>
        <w:tc>
          <w:tcPr>
            <w:tcW w:w="1233" w:type="dxa"/>
          </w:tcPr>
          <w:p w14:paraId="33C80C3E" w14:textId="77777777" w:rsidR="001D692F" w:rsidRPr="008D5C8E" w:rsidRDefault="001D692F" w:rsidP="001D692F">
            <w:pPr>
              <w:spacing w:line="360" w:lineRule="auto"/>
              <w:jc w:val="right"/>
              <w:rPr>
                <w:rFonts w:ascii="Arial" w:hAnsi="Arial" w:cs="Arial"/>
                <w:sz w:val="19"/>
                <w:szCs w:val="19"/>
                <w:lang w:val="en-GB"/>
              </w:rPr>
            </w:pPr>
          </w:p>
        </w:tc>
        <w:tc>
          <w:tcPr>
            <w:tcW w:w="1224" w:type="dxa"/>
          </w:tcPr>
          <w:p w14:paraId="1C8A7C65" w14:textId="77777777" w:rsidR="001D692F" w:rsidRPr="008D5C8E" w:rsidRDefault="001D692F" w:rsidP="001D692F">
            <w:pPr>
              <w:spacing w:line="360" w:lineRule="auto"/>
              <w:jc w:val="right"/>
              <w:rPr>
                <w:rFonts w:ascii="Arial" w:hAnsi="Arial" w:cs="Arial"/>
                <w:sz w:val="19"/>
                <w:szCs w:val="19"/>
                <w:lang w:val="en-GB"/>
              </w:rPr>
            </w:pPr>
          </w:p>
        </w:tc>
        <w:tc>
          <w:tcPr>
            <w:tcW w:w="1210" w:type="dxa"/>
          </w:tcPr>
          <w:p w14:paraId="07D2E851" w14:textId="77777777" w:rsidR="001D692F" w:rsidRPr="008D5C8E" w:rsidRDefault="001D692F" w:rsidP="001D692F">
            <w:pPr>
              <w:spacing w:line="360" w:lineRule="auto"/>
              <w:jc w:val="right"/>
              <w:rPr>
                <w:rFonts w:ascii="Arial" w:hAnsi="Arial" w:cs="Arial"/>
                <w:sz w:val="19"/>
                <w:szCs w:val="19"/>
                <w:lang w:val="en-GB"/>
              </w:rPr>
            </w:pPr>
          </w:p>
        </w:tc>
      </w:tr>
      <w:tr w:rsidR="001D692F" w:rsidRPr="008D5C8E" w14:paraId="158D63A1" w14:textId="77777777" w:rsidTr="003B075C">
        <w:tc>
          <w:tcPr>
            <w:tcW w:w="4074" w:type="dxa"/>
          </w:tcPr>
          <w:p w14:paraId="1304CAAC" w14:textId="77777777" w:rsidR="001D692F" w:rsidRPr="008D5C8E" w:rsidRDefault="001D692F" w:rsidP="001D692F">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Not over 3 months</w:t>
            </w:r>
          </w:p>
        </w:tc>
        <w:tc>
          <w:tcPr>
            <w:tcW w:w="1188" w:type="dxa"/>
          </w:tcPr>
          <w:p w14:paraId="39DFEF11" w14:textId="539924E0" w:rsidR="001D692F" w:rsidRPr="008D5C8E" w:rsidRDefault="001D692F" w:rsidP="001D692F">
            <w:pPr>
              <w:spacing w:line="360" w:lineRule="auto"/>
              <w:jc w:val="right"/>
              <w:rPr>
                <w:rFonts w:ascii="Arial" w:hAnsi="Arial" w:cs="Arial"/>
                <w:sz w:val="19"/>
                <w:szCs w:val="19"/>
                <w:lang w:val="en-GB"/>
              </w:rPr>
            </w:pPr>
            <w:r>
              <w:rPr>
                <w:rFonts w:ascii="Arial" w:hAnsi="Arial" w:cs="Arial"/>
                <w:sz w:val="19"/>
                <w:szCs w:val="19"/>
                <w:lang w:val="en-GB"/>
              </w:rPr>
              <w:t>13,251</w:t>
            </w:r>
          </w:p>
        </w:tc>
        <w:tc>
          <w:tcPr>
            <w:tcW w:w="1233" w:type="dxa"/>
          </w:tcPr>
          <w:p w14:paraId="5EE33D0F" w14:textId="2E6A6CFD" w:rsidR="001D692F" w:rsidRPr="008D5C8E" w:rsidRDefault="001D692F" w:rsidP="001D692F">
            <w:pPr>
              <w:spacing w:line="360" w:lineRule="auto"/>
              <w:jc w:val="right"/>
              <w:rPr>
                <w:rFonts w:ascii="Arial" w:hAnsi="Arial" w:cs="Arial"/>
                <w:sz w:val="19"/>
                <w:szCs w:val="19"/>
                <w:lang w:val="en-GB"/>
              </w:rPr>
            </w:pPr>
            <w:r w:rsidRPr="001D692F">
              <w:rPr>
                <w:rFonts w:ascii="Arial" w:hAnsi="Arial" w:cs="Arial"/>
                <w:sz w:val="19"/>
                <w:szCs w:val="19"/>
                <w:lang w:val="en-GB"/>
              </w:rPr>
              <w:t>14,498</w:t>
            </w:r>
          </w:p>
        </w:tc>
        <w:tc>
          <w:tcPr>
            <w:tcW w:w="1224" w:type="dxa"/>
          </w:tcPr>
          <w:p w14:paraId="4EAA5924" w14:textId="03991A54" w:rsidR="001D692F" w:rsidRPr="008D5C8E" w:rsidRDefault="001D692F" w:rsidP="001D692F">
            <w:pPr>
              <w:spacing w:line="360" w:lineRule="auto"/>
              <w:jc w:val="right"/>
              <w:rPr>
                <w:rFonts w:ascii="Arial" w:hAnsi="Arial" w:cs="Arial"/>
                <w:sz w:val="19"/>
                <w:szCs w:val="19"/>
                <w:lang w:val="en-GB"/>
              </w:rPr>
            </w:pPr>
            <w:r w:rsidRPr="001861A0">
              <w:rPr>
                <w:rFonts w:ascii="Arial" w:hAnsi="Arial" w:cs="Arial"/>
                <w:sz w:val="19"/>
                <w:szCs w:val="19"/>
                <w:lang w:val="en-GB"/>
              </w:rPr>
              <w:t>13,042</w:t>
            </w:r>
          </w:p>
        </w:tc>
        <w:tc>
          <w:tcPr>
            <w:tcW w:w="1210" w:type="dxa"/>
          </w:tcPr>
          <w:p w14:paraId="782A9B1B" w14:textId="77777777" w:rsidR="001D692F" w:rsidRPr="008D5C8E" w:rsidRDefault="001D692F" w:rsidP="001D692F">
            <w:pPr>
              <w:spacing w:line="360" w:lineRule="auto"/>
              <w:jc w:val="right"/>
              <w:rPr>
                <w:rFonts w:ascii="Arial" w:hAnsi="Arial" w:cs="Arial"/>
                <w:sz w:val="19"/>
                <w:szCs w:val="19"/>
                <w:lang w:val="en-GB"/>
              </w:rPr>
            </w:pPr>
            <w:r w:rsidRPr="008D5C8E">
              <w:rPr>
                <w:rFonts w:ascii="Arial" w:hAnsi="Arial" w:cs="Arial"/>
                <w:sz w:val="19"/>
                <w:szCs w:val="19"/>
                <w:lang w:val="en-GB"/>
              </w:rPr>
              <w:t>13,241</w:t>
            </w:r>
          </w:p>
        </w:tc>
      </w:tr>
      <w:tr w:rsidR="001D692F" w:rsidRPr="008D5C8E" w14:paraId="2ED9D385" w14:textId="77777777" w:rsidTr="003B075C">
        <w:tc>
          <w:tcPr>
            <w:tcW w:w="4074" w:type="dxa"/>
          </w:tcPr>
          <w:p w14:paraId="6C33E509" w14:textId="77777777" w:rsidR="001D692F" w:rsidRPr="008D5C8E" w:rsidRDefault="001D692F" w:rsidP="001D692F">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3 months to 6 months</w:t>
            </w:r>
          </w:p>
        </w:tc>
        <w:tc>
          <w:tcPr>
            <w:tcW w:w="1188" w:type="dxa"/>
          </w:tcPr>
          <w:p w14:paraId="1DE68A66" w14:textId="316DB1D3" w:rsidR="001D692F" w:rsidRPr="008D5C8E" w:rsidRDefault="001D692F" w:rsidP="001D692F">
            <w:pPr>
              <w:spacing w:line="360" w:lineRule="auto"/>
              <w:jc w:val="right"/>
              <w:rPr>
                <w:rFonts w:ascii="Arial" w:hAnsi="Arial" w:cs="Arial"/>
                <w:sz w:val="19"/>
                <w:szCs w:val="19"/>
                <w:lang w:val="en-GB"/>
              </w:rPr>
            </w:pPr>
            <w:r>
              <w:rPr>
                <w:rFonts w:ascii="Arial" w:hAnsi="Arial" w:cs="Arial"/>
                <w:sz w:val="19"/>
                <w:szCs w:val="19"/>
                <w:lang w:val="en-GB"/>
              </w:rPr>
              <w:t>1,207</w:t>
            </w:r>
          </w:p>
        </w:tc>
        <w:tc>
          <w:tcPr>
            <w:tcW w:w="1233" w:type="dxa"/>
          </w:tcPr>
          <w:p w14:paraId="305835E9" w14:textId="195C2284" w:rsidR="001D692F" w:rsidRPr="008D5C8E" w:rsidRDefault="001D692F" w:rsidP="001D692F">
            <w:pPr>
              <w:spacing w:line="360" w:lineRule="auto"/>
              <w:jc w:val="right"/>
              <w:rPr>
                <w:rFonts w:ascii="Arial" w:hAnsi="Arial" w:cs="Arial"/>
                <w:sz w:val="19"/>
                <w:szCs w:val="19"/>
                <w:lang w:val="en-GB"/>
              </w:rPr>
            </w:pPr>
            <w:r w:rsidRPr="001D692F">
              <w:rPr>
                <w:rFonts w:ascii="Arial" w:hAnsi="Arial" w:cs="Arial"/>
                <w:sz w:val="19"/>
                <w:szCs w:val="19"/>
                <w:lang w:val="en-GB"/>
              </w:rPr>
              <w:t>5,696</w:t>
            </w:r>
          </w:p>
        </w:tc>
        <w:tc>
          <w:tcPr>
            <w:tcW w:w="1224" w:type="dxa"/>
          </w:tcPr>
          <w:p w14:paraId="4318F0BB" w14:textId="2393A943" w:rsidR="001D692F" w:rsidRPr="008D5C8E" w:rsidRDefault="001D692F" w:rsidP="001D692F">
            <w:pPr>
              <w:spacing w:line="360" w:lineRule="auto"/>
              <w:jc w:val="center"/>
              <w:rPr>
                <w:rFonts w:ascii="Arial" w:hAnsi="Arial" w:cs="Arial"/>
                <w:sz w:val="19"/>
                <w:szCs w:val="19"/>
                <w:lang w:val="en-GB"/>
              </w:rPr>
            </w:pPr>
            <w:r w:rsidRPr="001861A0">
              <w:rPr>
                <w:rFonts w:ascii="Arial" w:hAnsi="Arial" w:cs="Arial"/>
                <w:sz w:val="19"/>
                <w:szCs w:val="19"/>
                <w:cs/>
                <w:lang w:val="en-GB"/>
              </w:rPr>
              <w:t xml:space="preserve">        -</w:t>
            </w:r>
          </w:p>
        </w:tc>
        <w:tc>
          <w:tcPr>
            <w:tcW w:w="1210" w:type="dxa"/>
          </w:tcPr>
          <w:p w14:paraId="2ED7FB8B" w14:textId="77777777" w:rsidR="001D692F" w:rsidRPr="008D5C8E" w:rsidRDefault="001D692F" w:rsidP="001D692F">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1D692F" w:rsidRPr="008D5C8E" w14:paraId="5397D1D1" w14:textId="77777777" w:rsidTr="003B075C">
        <w:tc>
          <w:tcPr>
            <w:tcW w:w="4074" w:type="dxa"/>
          </w:tcPr>
          <w:p w14:paraId="75946EDA" w14:textId="77777777" w:rsidR="001D692F" w:rsidRPr="008D5C8E" w:rsidRDefault="001D692F" w:rsidP="001D692F">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6 months to 12 months</w:t>
            </w:r>
          </w:p>
        </w:tc>
        <w:tc>
          <w:tcPr>
            <w:tcW w:w="1188" w:type="dxa"/>
          </w:tcPr>
          <w:p w14:paraId="5A6DA3B8" w14:textId="00B00237" w:rsidR="001D692F" w:rsidRPr="008D5C8E" w:rsidRDefault="001D692F" w:rsidP="001D692F">
            <w:pPr>
              <w:spacing w:line="360" w:lineRule="auto"/>
              <w:jc w:val="right"/>
              <w:rPr>
                <w:rFonts w:ascii="Arial" w:hAnsi="Arial" w:cs="Arial"/>
                <w:sz w:val="19"/>
                <w:szCs w:val="19"/>
                <w:lang w:val="en-GB"/>
              </w:rPr>
            </w:pPr>
            <w:r>
              <w:rPr>
                <w:rFonts w:ascii="Arial" w:hAnsi="Arial" w:cs="Arial"/>
                <w:sz w:val="19"/>
                <w:szCs w:val="19"/>
                <w:lang w:val="en-GB"/>
              </w:rPr>
              <w:t>218</w:t>
            </w:r>
          </w:p>
        </w:tc>
        <w:tc>
          <w:tcPr>
            <w:tcW w:w="1233" w:type="dxa"/>
          </w:tcPr>
          <w:p w14:paraId="3B2EB3DE" w14:textId="4577EC9C" w:rsidR="001D692F" w:rsidRPr="008D5C8E" w:rsidRDefault="00975A51" w:rsidP="00975A51">
            <w:pPr>
              <w:spacing w:line="360" w:lineRule="auto"/>
              <w:jc w:val="center"/>
              <w:rPr>
                <w:rFonts w:ascii="Arial" w:hAnsi="Arial" w:cs="Arial"/>
                <w:sz w:val="19"/>
                <w:szCs w:val="19"/>
                <w:lang w:val="en-GB"/>
              </w:rPr>
            </w:pPr>
            <w:r>
              <w:rPr>
                <w:rFonts w:ascii="Arial" w:hAnsi="Arial" w:cs="Arial"/>
                <w:sz w:val="19"/>
                <w:szCs w:val="19"/>
                <w:lang w:val="en-GB"/>
              </w:rPr>
              <w:t xml:space="preserve">          </w:t>
            </w:r>
            <w:r w:rsidR="001D692F" w:rsidRPr="001D692F">
              <w:rPr>
                <w:rFonts w:ascii="Arial" w:hAnsi="Arial" w:cs="Arial"/>
                <w:sz w:val="19"/>
                <w:szCs w:val="19"/>
                <w:cs/>
                <w:lang w:val="en-GB"/>
              </w:rPr>
              <w:t>-</w:t>
            </w:r>
          </w:p>
        </w:tc>
        <w:tc>
          <w:tcPr>
            <w:tcW w:w="1224" w:type="dxa"/>
          </w:tcPr>
          <w:p w14:paraId="09B72651" w14:textId="72D13146" w:rsidR="001D692F" w:rsidRPr="008D5C8E" w:rsidRDefault="001D692F" w:rsidP="001D692F">
            <w:pPr>
              <w:spacing w:line="360" w:lineRule="auto"/>
              <w:jc w:val="center"/>
              <w:rPr>
                <w:rFonts w:ascii="Arial" w:hAnsi="Arial" w:cs="Arial"/>
                <w:sz w:val="19"/>
                <w:szCs w:val="19"/>
                <w:lang w:val="en-GB"/>
              </w:rPr>
            </w:pPr>
            <w:r w:rsidRPr="001861A0">
              <w:rPr>
                <w:rFonts w:ascii="Arial" w:hAnsi="Arial" w:cs="Arial"/>
                <w:sz w:val="19"/>
                <w:szCs w:val="19"/>
                <w:cs/>
                <w:lang w:val="en-GB"/>
              </w:rPr>
              <w:t xml:space="preserve">        -</w:t>
            </w:r>
          </w:p>
        </w:tc>
        <w:tc>
          <w:tcPr>
            <w:tcW w:w="1210" w:type="dxa"/>
          </w:tcPr>
          <w:p w14:paraId="52459CA9" w14:textId="77777777" w:rsidR="001D692F" w:rsidRPr="008D5C8E" w:rsidRDefault="001D692F" w:rsidP="001D692F">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1D692F" w:rsidRPr="008D5C8E" w14:paraId="07BEAC40" w14:textId="77777777" w:rsidTr="003B075C">
        <w:tc>
          <w:tcPr>
            <w:tcW w:w="4074" w:type="dxa"/>
          </w:tcPr>
          <w:p w14:paraId="02591147" w14:textId="77777777" w:rsidR="001D692F" w:rsidRPr="008D5C8E" w:rsidRDefault="001D692F" w:rsidP="001D692F">
            <w:pPr>
              <w:spacing w:line="360" w:lineRule="auto"/>
              <w:ind w:firstLine="180"/>
              <w:jc w:val="thaiDistribute"/>
              <w:rPr>
                <w:rFonts w:ascii="Arial" w:hAnsi="Arial" w:cs="Arial"/>
                <w:sz w:val="19"/>
                <w:szCs w:val="19"/>
                <w:lang w:val="en-US"/>
              </w:rPr>
            </w:pPr>
            <w:r w:rsidRPr="008D5C8E">
              <w:rPr>
                <w:rFonts w:ascii="Arial" w:hAnsi="Arial" w:cs="Arial"/>
                <w:sz w:val="19"/>
                <w:szCs w:val="19"/>
                <w:lang w:val="en-US"/>
              </w:rPr>
              <w:t>Over 12 months</w:t>
            </w:r>
          </w:p>
        </w:tc>
        <w:tc>
          <w:tcPr>
            <w:tcW w:w="1188" w:type="dxa"/>
          </w:tcPr>
          <w:p w14:paraId="2DF875CF" w14:textId="14A82C0C" w:rsidR="001D692F" w:rsidRPr="008D5C8E" w:rsidRDefault="001D692F" w:rsidP="001D692F">
            <w:pPr>
              <w:pBdr>
                <w:bottom w:val="single" w:sz="4" w:space="1" w:color="auto"/>
              </w:pBdr>
              <w:spacing w:line="360" w:lineRule="auto"/>
              <w:jc w:val="right"/>
              <w:rPr>
                <w:rFonts w:ascii="Arial" w:hAnsi="Arial" w:cs="Arial"/>
                <w:sz w:val="19"/>
                <w:szCs w:val="19"/>
                <w:lang w:val="en-GB"/>
              </w:rPr>
            </w:pPr>
            <w:r>
              <w:rPr>
                <w:rFonts w:ascii="Arial" w:hAnsi="Arial" w:cs="Arial"/>
                <w:sz w:val="19"/>
                <w:szCs w:val="19"/>
                <w:lang w:val="en-GB"/>
              </w:rPr>
              <w:t>3,185</w:t>
            </w:r>
          </w:p>
        </w:tc>
        <w:tc>
          <w:tcPr>
            <w:tcW w:w="1233" w:type="dxa"/>
          </w:tcPr>
          <w:p w14:paraId="2FCC55B4" w14:textId="0FF17481" w:rsidR="001D692F" w:rsidRPr="008D5C8E" w:rsidRDefault="001D692F" w:rsidP="001D692F">
            <w:pPr>
              <w:pBdr>
                <w:bottom w:val="single" w:sz="4" w:space="1" w:color="auto"/>
              </w:pBdr>
              <w:spacing w:line="360" w:lineRule="auto"/>
              <w:jc w:val="right"/>
              <w:rPr>
                <w:rFonts w:ascii="Arial" w:hAnsi="Arial" w:cs="Arial"/>
                <w:sz w:val="19"/>
                <w:szCs w:val="19"/>
                <w:lang w:val="en-GB"/>
              </w:rPr>
            </w:pPr>
            <w:r w:rsidRPr="001D692F">
              <w:rPr>
                <w:rFonts w:ascii="Arial" w:hAnsi="Arial" w:cs="Arial"/>
                <w:sz w:val="19"/>
                <w:szCs w:val="19"/>
                <w:lang w:val="en-GB"/>
              </w:rPr>
              <w:t>4,769</w:t>
            </w:r>
          </w:p>
        </w:tc>
        <w:tc>
          <w:tcPr>
            <w:tcW w:w="1224" w:type="dxa"/>
          </w:tcPr>
          <w:p w14:paraId="4D009A27" w14:textId="5E5C44A3" w:rsidR="001D692F" w:rsidRPr="008D5C8E" w:rsidRDefault="001D692F" w:rsidP="001D692F">
            <w:pPr>
              <w:pBdr>
                <w:bottom w:val="single" w:sz="4" w:space="1" w:color="auto"/>
              </w:pBdr>
              <w:spacing w:line="360" w:lineRule="auto"/>
              <w:jc w:val="center"/>
              <w:rPr>
                <w:rFonts w:ascii="Arial" w:hAnsi="Arial" w:cs="Arial"/>
                <w:sz w:val="19"/>
                <w:szCs w:val="19"/>
                <w:lang w:val="en-GB"/>
              </w:rPr>
            </w:pPr>
            <w:r w:rsidRPr="001861A0">
              <w:rPr>
                <w:rFonts w:ascii="Arial" w:hAnsi="Arial" w:cs="Arial"/>
                <w:sz w:val="19"/>
                <w:szCs w:val="19"/>
                <w:cs/>
                <w:lang w:val="en-GB"/>
              </w:rPr>
              <w:t xml:space="preserve">        -</w:t>
            </w:r>
          </w:p>
        </w:tc>
        <w:tc>
          <w:tcPr>
            <w:tcW w:w="1210" w:type="dxa"/>
          </w:tcPr>
          <w:p w14:paraId="2B26BA1D" w14:textId="77777777" w:rsidR="001D692F" w:rsidRPr="008D5C8E" w:rsidRDefault="001D692F" w:rsidP="001D692F">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1D692F" w:rsidRPr="008D5C8E" w14:paraId="7F5557AA" w14:textId="77777777" w:rsidTr="003B075C">
        <w:tc>
          <w:tcPr>
            <w:tcW w:w="4074" w:type="dxa"/>
          </w:tcPr>
          <w:p w14:paraId="38E2D231" w14:textId="77777777" w:rsidR="001D692F" w:rsidRPr="008D5C8E" w:rsidRDefault="001D692F" w:rsidP="001D692F">
            <w:pPr>
              <w:spacing w:line="360" w:lineRule="auto"/>
              <w:jc w:val="thaiDistribute"/>
              <w:rPr>
                <w:rFonts w:ascii="Arial" w:hAnsi="Arial" w:cs="Arial"/>
                <w:sz w:val="19"/>
                <w:szCs w:val="19"/>
                <w:lang w:val="en-US"/>
              </w:rPr>
            </w:pPr>
            <w:r w:rsidRPr="008D5C8E">
              <w:rPr>
                <w:rFonts w:ascii="Arial" w:hAnsi="Arial" w:cs="Arial"/>
                <w:sz w:val="19"/>
                <w:szCs w:val="19"/>
                <w:lang w:val="en-US"/>
              </w:rPr>
              <w:t>Total</w:t>
            </w:r>
          </w:p>
        </w:tc>
        <w:tc>
          <w:tcPr>
            <w:tcW w:w="1188" w:type="dxa"/>
          </w:tcPr>
          <w:p w14:paraId="70A66B74" w14:textId="18CE526B" w:rsidR="001D692F" w:rsidRPr="008D5C8E" w:rsidRDefault="001D692F" w:rsidP="001D692F">
            <w:pPr>
              <w:spacing w:line="360" w:lineRule="auto"/>
              <w:jc w:val="right"/>
              <w:rPr>
                <w:rFonts w:ascii="Arial" w:hAnsi="Arial" w:cs="Arial"/>
                <w:sz w:val="19"/>
                <w:szCs w:val="19"/>
                <w:lang w:val="en-GB"/>
              </w:rPr>
            </w:pPr>
            <w:r>
              <w:rPr>
                <w:rFonts w:ascii="Arial" w:hAnsi="Arial" w:cs="Arial"/>
                <w:sz w:val="19"/>
                <w:szCs w:val="19"/>
                <w:lang w:val="en-GB"/>
              </w:rPr>
              <w:t>211,053</w:t>
            </w:r>
          </w:p>
        </w:tc>
        <w:tc>
          <w:tcPr>
            <w:tcW w:w="1233" w:type="dxa"/>
          </w:tcPr>
          <w:p w14:paraId="3B75302F" w14:textId="092DA267" w:rsidR="001D692F" w:rsidRPr="008D5C8E" w:rsidRDefault="001D692F" w:rsidP="001D692F">
            <w:pPr>
              <w:spacing w:line="360" w:lineRule="auto"/>
              <w:jc w:val="right"/>
              <w:rPr>
                <w:rFonts w:ascii="Arial" w:hAnsi="Arial" w:cs="Arial"/>
                <w:sz w:val="19"/>
                <w:szCs w:val="19"/>
                <w:lang w:val="en-GB"/>
              </w:rPr>
            </w:pPr>
            <w:r w:rsidRPr="001D692F">
              <w:rPr>
                <w:rFonts w:ascii="Arial" w:hAnsi="Arial" w:cs="Arial"/>
                <w:sz w:val="19"/>
                <w:szCs w:val="19"/>
                <w:lang w:val="en-GB"/>
              </w:rPr>
              <w:t>195,377</w:t>
            </w:r>
          </w:p>
        </w:tc>
        <w:tc>
          <w:tcPr>
            <w:tcW w:w="1224" w:type="dxa"/>
          </w:tcPr>
          <w:p w14:paraId="19C65C69" w14:textId="14C204F3" w:rsidR="001D692F" w:rsidRPr="008D5C8E" w:rsidRDefault="001D692F" w:rsidP="001D692F">
            <w:pPr>
              <w:spacing w:line="360" w:lineRule="auto"/>
              <w:jc w:val="right"/>
              <w:rPr>
                <w:rFonts w:ascii="Arial" w:hAnsi="Arial" w:cs="Arial"/>
                <w:sz w:val="19"/>
                <w:szCs w:val="19"/>
                <w:lang w:val="en-GB"/>
              </w:rPr>
            </w:pPr>
            <w:r w:rsidRPr="001861A0">
              <w:rPr>
                <w:rFonts w:ascii="Arial" w:hAnsi="Arial" w:cs="Arial"/>
                <w:sz w:val="19"/>
                <w:szCs w:val="19"/>
                <w:lang w:val="en-GB"/>
              </w:rPr>
              <w:t>128,965</w:t>
            </w:r>
          </w:p>
        </w:tc>
        <w:tc>
          <w:tcPr>
            <w:tcW w:w="1210" w:type="dxa"/>
          </w:tcPr>
          <w:p w14:paraId="69D3D9BF" w14:textId="77777777" w:rsidR="001D692F" w:rsidRPr="008D5C8E" w:rsidRDefault="001D692F" w:rsidP="001D692F">
            <w:pPr>
              <w:spacing w:line="360" w:lineRule="auto"/>
              <w:jc w:val="right"/>
              <w:rPr>
                <w:rFonts w:ascii="Arial" w:hAnsi="Arial" w:cs="Arial"/>
                <w:sz w:val="19"/>
                <w:szCs w:val="19"/>
                <w:lang w:val="en-GB"/>
              </w:rPr>
            </w:pPr>
            <w:r w:rsidRPr="008D5C8E">
              <w:rPr>
                <w:rFonts w:ascii="Arial" w:hAnsi="Arial" w:cs="Arial"/>
                <w:sz w:val="19"/>
                <w:szCs w:val="19"/>
                <w:lang w:val="en-GB"/>
              </w:rPr>
              <w:t>116,767</w:t>
            </w:r>
          </w:p>
        </w:tc>
      </w:tr>
      <w:tr w:rsidR="005A1AC7" w:rsidRPr="008D5C8E" w14:paraId="5B0F5F5F" w14:textId="77777777" w:rsidTr="003B075C">
        <w:tc>
          <w:tcPr>
            <w:tcW w:w="4074" w:type="dxa"/>
          </w:tcPr>
          <w:p w14:paraId="08110873" w14:textId="77777777" w:rsidR="005A1AC7" w:rsidRPr="008D5C8E" w:rsidRDefault="005A1AC7" w:rsidP="005A1AC7">
            <w:pPr>
              <w:spacing w:line="360" w:lineRule="auto"/>
              <w:jc w:val="thaiDistribute"/>
              <w:rPr>
                <w:rFonts w:ascii="Arial" w:hAnsi="Arial" w:cs="Arial"/>
                <w:sz w:val="19"/>
                <w:szCs w:val="19"/>
                <w:lang w:val="en-US"/>
              </w:rPr>
            </w:pPr>
            <w:r w:rsidRPr="008D5C8E">
              <w:rPr>
                <w:rFonts w:ascii="Arial" w:hAnsi="Arial" w:cs="Arial"/>
                <w:sz w:val="19"/>
                <w:szCs w:val="19"/>
                <w:u w:val="single"/>
                <w:lang w:val="en-US"/>
              </w:rPr>
              <w:t>Less</w:t>
            </w:r>
            <w:r w:rsidRPr="008D5C8E">
              <w:rPr>
                <w:rFonts w:ascii="Arial" w:hAnsi="Arial" w:cs="Arial"/>
                <w:sz w:val="19"/>
                <w:szCs w:val="19"/>
                <w:lang w:val="en-US"/>
              </w:rPr>
              <w:t xml:space="preserve"> Allowance for doubtful accounts</w:t>
            </w:r>
          </w:p>
        </w:tc>
        <w:tc>
          <w:tcPr>
            <w:tcW w:w="1188" w:type="dxa"/>
          </w:tcPr>
          <w:p w14:paraId="107DE8A4" w14:textId="357FF2B6" w:rsidR="005A1AC7" w:rsidRPr="008D5C8E" w:rsidRDefault="005A1AC7" w:rsidP="005A1AC7">
            <w:pPr>
              <w:spacing w:line="360" w:lineRule="auto"/>
              <w:jc w:val="right"/>
              <w:rPr>
                <w:rFonts w:ascii="Arial" w:hAnsi="Arial" w:cs="Arial"/>
                <w:sz w:val="19"/>
                <w:szCs w:val="19"/>
                <w:lang w:val="en-GB"/>
              </w:rPr>
            </w:pPr>
            <w:r>
              <w:rPr>
                <w:rFonts w:ascii="Arial" w:hAnsi="Arial" w:cs="Arial"/>
                <w:sz w:val="19"/>
                <w:szCs w:val="19"/>
                <w:lang w:val="en-GB"/>
              </w:rPr>
              <w:t>(3,117)</w:t>
            </w:r>
          </w:p>
        </w:tc>
        <w:tc>
          <w:tcPr>
            <w:tcW w:w="1233" w:type="dxa"/>
          </w:tcPr>
          <w:p w14:paraId="49528C48" w14:textId="662F1FDC" w:rsidR="005A1AC7" w:rsidRPr="008D5C8E" w:rsidRDefault="005A1AC7" w:rsidP="005A1AC7">
            <w:pPr>
              <w:spacing w:line="360" w:lineRule="auto"/>
              <w:jc w:val="right"/>
              <w:rPr>
                <w:rFonts w:ascii="Arial" w:hAnsi="Arial" w:cs="Arial"/>
                <w:sz w:val="19"/>
                <w:szCs w:val="19"/>
                <w:lang w:val="en-GB"/>
              </w:rPr>
            </w:pPr>
            <w:r w:rsidRPr="001D692F">
              <w:rPr>
                <w:rFonts w:ascii="Arial" w:hAnsi="Arial" w:cs="Arial"/>
                <w:sz w:val="19"/>
                <w:szCs w:val="19"/>
                <w:lang w:val="en-GB"/>
              </w:rPr>
              <w:t>(4,056)</w:t>
            </w:r>
          </w:p>
        </w:tc>
        <w:tc>
          <w:tcPr>
            <w:tcW w:w="1224" w:type="dxa"/>
          </w:tcPr>
          <w:p w14:paraId="7EDC828A" w14:textId="724488AF" w:rsidR="005A1AC7" w:rsidRPr="008D5C8E" w:rsidRDefault="005A1AC7" w:rsidP="005A1AC7">
            <w:pPr>
              <w:spacing w:line="360" w:lineRule="auto"/>
              <w:jc w:val="center"/>
              <w:rPr>
                <w:rFonts w:ascii="Arial" w:hAnsi="Arial" w:cs="Arial"/>
                <w:sz w:val="19"/>
                <w:szCs w:val="19"/>
                <w:lang w:val="en-GB"/>
              </w:rPr>
            </w:pPr>
            <w:r w:rsidRPr="001861A0">
              <w:rPr>
                <w:rFonts w:ascii="Arial" w:hAnsi="Arial" w:cs="Arial"/>
                <w:sz w:val="19"/>
                <w:szCs w:val="19"/>
                <w:cs/>
                <w:lang w:val="en-GB"/>
              </w:rPr>
              <w:t xml:space="preserve">        -</w:t>
            </w:r>
          </w:p>
        </w:tc>
        <w:tc>
          <w:tcPr>
            <w:tcW w:w="1210" w:type="dxa"/>
          </w:tcPr>
          <w:p w14:paraId="6C88E6E9" w14:textId="14EA2FA1" w:rsidR="005A1AC7" w:rsidRPr="008D5C8E" w:rsidRDefault="005A1AC7" w:rsidP="005A1AC7">
            <w:pPr>
              <w:spacing w:line="360" w:lineRule="auto"/>
              <w:jc w:val="center"/>
              <w:rPr>
                <w:rFonts w:ascii="Arial" w:hAnsi="Arial" w:cs="Arial"/>
                <w:sz w:val="19"/>
                <w:szCs w:val="19"/>
                <w:lang w:val="en-GB"/>
              </w:rPr>
            </w:pPr>
            <w:r w:rsidRPr="008D5C8E">
              <w:rPr>
                <w:rFonts w:ascii="Arial" w:hAnsi="Arial" w:cs="Arial"/>
                <w:sz w:val="19"/>
                <w:szCs w:val="19"/>
                <w:lang w:val="en-GB"/>
              </w:rPr>
              <w:t xml:space="preserve">         -</w:t>
            </w:r>
          </w:p>
        </w:tc>
      </w:tr>
      <w:tr w:rsidR="001D692F" w:rsidRPr="008D5C8E" w14:paraId="2EB2D43C" w14:textId="77777777" w:rsidTr="003B075C">
        <w:tc>
          <w:tcPr>
            <w:tcW w:w="4074" w:type="dxa"/>
          </w:tcPr>
          <w:p w14:paraId="77CA9A8C" w14:textId="77777777" w:rsidR="001D692F" w:rsidRPr="008D5C8E" w:rsidRDefault="001D692F" w:rsidP="001D692F">
            <w:pPr>
              <w:spacing w:line="360" w:lineRule="auto"/>
              <w:jc w:val="thaiDistribute"/>
              <w:rPr>
                <w:rFonts w:ascii="Arial" w:hAnsi="Arial" w:cs="Arial"/>
                <w:sz w:val="19"/>
                <w:szCs w:val="19"/>
                <w:lang w:val="en-US"/>
              </w:rPr>
            </w:pPr>
            <w:r w:rsidRPr="008D5C8E">
              <w:rPr>
                <w:rFonts w:ascii="Arial" w:hAnsi="Arial" w:cs="Arial"/>
                <w:sz w:val="19"/>
                <w:szCs w:val="19"/>
                <w:lang w:val="en-US"/>
              </w:rPr>
              <w:t>Net</w:t>
            </w:r>
          </w:p>
        </w:tc>
        <w:tc>
          <w:tcPr>
            <w:tcW w:w="1188" w:type="dxa"/>
          </w:tcPr>
          <w:p w14:paraId="3297E14D" w14:textId="573173FC" w:rsidR="001D692F" w:rsidRPr="008D5C8E" w:rsidRDefault="001D692F" w:rsidP="001D692F">
            <w:pPr>
              <w:pBdr>
                <w:top w:val="single" w:sz="4" w:space="1" w:color="auto"/>
                <w:bottom w:val="single" w:sz="12" w:space="1" w:color="auto"/>
              </w:pBdr>
              <w:spacing w:line="360" w:lineRule="auto"/>
              <w:jc w:val="right"/>
              <w:rPr>
                <w:rFonts w:ascii="Arial" w:hAnsi="Arial" w:cs="Arial"/>
                <w:sz w:val="19"/>
                <w:szCs w:val="19"/>
                <w:lang w:val="en-GB"/>
              </w:rPr>
            </w:pPr>
            <w:r>
              <w:rPr>
                <w:rFonts w:ascii="Arial" w:hAnsi="Arial" w:cs="Arial"/>
                <w:sz w:val="19"/>
                <w:szCs w:val="19"/>
                <w:lang w:val="en-GB"/>
              </w:rPr>
              <w:t>207,936</w:t>
            </w:r>
          </w:p>
        </w:tc>
        <w:tc>
          <w:tcPr>
            <w:tcW w:w="1233" w:type="dxa"/>
          </w:tcPr>
          <w:p w14:paraId="07AB04F1" w14:textId="70BF6B97" w:rsidR="001D692F" w:rsidRPr="008D5C8E" w:rsidRDefault="001D692F" w:rsidP="001D692F">
            <w:pPr>
              <w:pBdr>
                <w:top w:val="single" w:sz="4" w:space="1" w:color="auto"/>
                <w:bottom w:val="single" w:sz="12" w:space="1" w:color="auto"/>
              </w:pBdr>
              <w:spacing w:line="360" w:lineRule="auto"/>
              <w:jc w:val="right"/>
              <w:rPr>
                <w:rFonts w:ascii="Arial" w:hAnsi="Arial" w:cs="Arial"/>
                <w:sz w:val="19"/>
                <w:szCs w:val="19"/>
                <w:lang w:val="en-GB"/>
              </w:rPr>
            </w:pPr>
            <w:r w:rsidRPr="001D692F">
              <w:rPr>
                <w:rFonts w:ascii="Arial" w:hAnsi="Arial" w:cs="Arial"/>
                <w:sz w:val="19"/>
                <w:szCs w:val="19"/>
                <w:lang w:val="en-GB"/>
              </w:rPr>
              <w:t>191,321</w:t>
            </w:r>
          </w:p>
        </w:tc>
        <w:tc>
          <w:tcPr>
            <w:tcW w:w="1224" w:type="dxa"/>
          </w:tcPr>
          <w:p w14:paraId="46E94D58" w14:textId="4A3C9A6F" w:rsidR="001D692F" w:rsidRPr="008D5C8E" w:rsidRDefault="001D692F" w:rsidP="001D692F">
            <w:pPr>
              <w:pBdr>
                <w:top w:val="single" w:sz="4" w:space="1" w:color="auto"/>
                <w:bottom w:val="single" w:sz="12" w:space="1" w:color="auto"/>
              </w:pBdr>
              <w:spacing w:line="360" w:lineRule="auto"/>
              <w:jc w:val="right"/>
              <w:rPr>
                <w:rFonts w:ascii="Arial" w:hAnsi="Arial" w:cs="Arial"/>
                <w:sz w:val="19"/>
                <w:szCs w:val="19"/>
                <w:lang w:val="en-GB"/>
              </w:rPr>
            </w:pPr>
            <w:r w:rsidRPr="001861A0">
              <w:rPr>
                <w:rFonts w:ascii="Arial" w:hAnsi="Arial" w:cs="Arial"/>
                <w:sz w:val="19"/>
                <w:szCs w:val="19"/>
                <w:lang w:val="en-GB"/>
              </w:rPr>
              <w:t>128,965</w:t>
            </w:r>
          </w:p>
        </w:tc>
        <w:tc>
          <w:tcPr>
            <w:tcW w:w="1210" w:type="dxa"/>
          </w:tcPr>
          <w:p w14:paraId="7F4900DB" w14:textId="77777777" w:rsidR="001D692F" w:rsidRPr="008D5C8E" w:rsidRDefault="001D692F" w:rsidP="001D692F">
            <w:pPr>
              <w:pBdr>
                <w:top w:val="single" w:sz="4" w:space="1" w:color="auto"/>
                <w:bottom w:val="single" w:sz="12" w:space="1" w:color="auto"/>
              </w:pBdr>
              <w:spacing w:line="360" w:lineRule="auto"/>
              <w:jc w:val="right"/>
              <w:rPr>
                <w:rFonts w:ascii="Arial" w:hAnsi="Arial" w:cs="Arial"/>
                <w:sz w:val="19"/>
                <w:szCs w:val="19"/>
                <w:lang w:val="en-GB"/>
              </w:rPr>
            </w:pPr>
            <w:r w:rsidRPr="008D5C8E">
              <w:rPr>
                <w:rFonts w:ascii="Arial" w:hAnsi="Arial" w:cs="Arial"/>
                <w:sz w:val="19"/>
                <w:szCs w:val="19"/>
                <w:lang w:val="en-GB"/>
              </w:rPr>
              <w:t>116,767</w:t>
            </w:r>
          </w:p>
        </w:tc>
      </w:tr>
      <w:tr w:rsidR="00574F7B" w:rsidRPr="008D5C8E" w14:paraId="55BCA787" w14:textId="77777777" w:rsidTr="003B075C">
        <w:tc>
          <w:tcPr>
            <w:tcW w:w="4074" w:type="dxa"/>
          </w:tcPr>
          <w:p w14:paraId="26DEB9BD" w14:textId="087CB4AA" w:rsidR="00574F7B" w:rsidRPr="008D5C8E" w:rsidRDefault="00574F7B" w:rsidP="003B075C">
            <w:pPr>
              <w:spacing w:line="360" w:lineRule="auto"/>
              <w:jc w:val="thaiDistribute"/>
              <w:rPr>
                <w:rFonts w:ascii="Arial" w:hAnsi="Arial" w:cs="Arial"/>
                <w:b/>
                <w:bCs/>
                <w:sz w:val="19"/>
                <w:szCs w:val="19"/>
                <w:lang w:val="en-US"/>
              </w:rPr>
            </w:pPr>
          </w:p>
        </w:tc>
        <w:tc>
          <w:tcPr>
            <w:tcW w:w="1188" w:type="dxa"/>
          </w:tcPr>
          <w:p w14:paraId="49884148" w14:textId="77777777" w:rsidR="00574F7B" w:rsidRPr="008D5C8E" w:rsidRDefault="00574F7B" w:rsidP="003B075C">
            <w:pPr>
              <w:spacing w:line="360" w:lineRule="auto"/>
              <w:jc w:val="right"/>
              <w:rPr>
                <w:rFonts w:ascii="Arial" w:hAnsi="Arial" w:cs="Arial"/>
                <w:sz w:val="19"/>
                <w:szCs w:val="19"/>
                <w:lang w:val="en-GB"/>
              </w:rPr>
            </w:pPr>
          </w:p>
        </w:tc>
        <w:tc>
          <w:tcPr>
            <w:tcW w:w="1233" w:type="dxa"/>
          </w:tcPr>
          <w:p w14:paraId="0B3D34C9" w14:textId="77777777" w:rsidR="00574F7B" w:rsidRPr="008D5C8E" w:rsidRDefault="00574F7B" w:rsidP="003B075C">
            <w:pPr>
              <w:spacing w:line="360" w:lineRule="auto"/>
              <w:jc w:val="right"/>
              <w:rPr>
                <w:rFonts w:ascii="Arial" w:hAnsi="Arial" w:cs="Arial"/>
                <w:sz w:val="19"/>
                <w:szCs w:val="19"/>
                <w:lang w:val="en-GB"/>
              </w:rPr>
            </w:pPr>
          </w:p>
        </w:tc>
        <w:tc>
          <w:tcPr>
            <w:tcW w:w="1224" w:type="dxa"/>
          </w:tcPr>
          <w:p w14:paraId="461EBD63" w14:textId="77777777" w:rsidR="00574F7B" w:rsidRPr="008D5C8E" w:rsidRDefault="00574F7B" w:rsidP="003B075C">
            <w:pPr>
              <w:spacing w:line="360" w:lineRule="auto"/>
              <w:jc w:val="right"/>
              <w:rPr>
                <w:rFonts w:ascii="Arial" w:hAnsi="Arial" w:cs="Arial"/>
                <w:sz w:val="19"/>
                <w:szCs w:val="19"/>
                <w:lang w:val="en-GB"/>
              </w:rPr>
            </w:pPr>
          </w:p>
        </w:tc>
        <w:tc>
          <w:tcPr>
            <w:tcW w:w="1210" w:type="dxa"/>
          </w:tcPr>
          <w:p w14:paraId="24546BEA" w14:textId="77777777" w:rsidR="00574F7B" w:rsidRPr="008D5C8E" w:rsidRDefault="00574F7B" w:rsidP="003B075C">
            <w:pPr>
              <w:spacing w:line="360" w:lineRule="auto"/>
              <w:jc w:val="right"/>
              <w:rPr>
                <w:rFonts w:ascii="Arial" w:hAnsi="Arial" w:cs="Arial"/>
                <w:sz w:val="19"/>
                <w:szCs w:val="19"/>
                <w:lang w:val="en-GB"/>
              </w:rPr>
            </w:pPr>
          </w:p>
        </w:tc>
      </w:tr>
    </w:tbl>
    <w:p w14:paraId="4CD436AD" w14:textId="044273AD" w:rsidR="00343421" w:rsidRPr="008D5C8E" w:rsidRDefault="00343421" w:rsidP="000E03FC">
      <w:pPr>
        <w:pStyle w:val="ListParagraph"/>
        <w:spacing w:line="360" w:lineRule="auto"/>
        <w:ind w:left="918"/>
        <w:jc w:val="thaiDistribute"/>
        <w:rPr>
          <w:rFonts w:ascii="Arial" w:hAnsi="Arial" w:cs="Arial"/>
          <w:sz w:val="19"/>
          <w:szCs w:val="19"/>
          <w:lang w:val="en-US" w:bidi="ar-SA"/>
        </w:rPr>
      </w:pPr>
    </w:p>
    <w:p w14:paraId="6685CC1F" w14:textId="77777777" w:rsidR="00227924" w:rsidRDefault="00227924" w:rsidP="00574F7B">
      <w:pPr>
        <w:spacing w:line="360" w:lineRule="auto"/>
        <w:ind w:left="450"/>
        <w:jc w:val="thaiDistribute"/>
        <w:rPr>
          <w:rFonts w:ascii="Arial" w:hAnsi="Arial" w:cs="Arial"/>
          <w:sz w:val="19"/>
          <w:szCs w:val="19"/>
          <w:lang w:val="en-GB"/>
        </w:rPr>
      </w:pPr>
    </w:p>
    <w:p w14:paraId="043CA2A1" w14:textId="77777777" w:rsidR="00227924" w:rsidRDefault="00227924" w:rsidP="00574F7B">
      <w:pPr>
        <w:spacing w:line="360" w:lineRule="auto"/>
        <w:ind w:left="450"/>
        <w:jc w:val="thaiDistribute"/>
        <w:rPr>
          <w:rFonts w:ascii="Arial" w:hAnsi="Arial" w:cs="Arial"/>
          <w:sz w:val="19"/>
          <w:szCs w:val="19"/>
          <w:lang w:val="en-US"/>
        </w:rPr>
      </w:pPr>
    </w:p>
    <w:p w14:paraId="649B0895" w14:textId="77777777" w:rsidR="00227924" w:rsidRDefault="00227924" w:rsidP="00574F7B">
      <w:pPr>
        <w:spacing w:line="360" w:lineRule="auto"/>
        <w:ind w:left="450"/>
        <w:jc w:val="thaiDistribute"/>
        <w:rPr>
          <w:rFonts w:ascii="Arial" w:hAnsi="Arial" w:cs="Arial"/>
          <w:sz w:val="19"/>
          <w:szCs w:val="19"/>
          <w:lang w:val="en-GB"/>
        </w:rPr>
      </w:pPr>
    </w:p>
    <w:p w14:paraId="1B2BB28D" w14:textId="77777777" w:rsidR="00227924" w:rsidRDefault="00227924" w:rsidP="00574F7B">
      <w:pPr>
        <w:spacing w:line="360" w:lineRule="auto"/>
        <w:ind w:left="450"/>
        <w:jc w:val="thaiDistribute"/>
        <w:rPr>
          <w:rFonts w:ascii="Arial" w:hAnsi="Arial" w:cs="Arial"/>
          <w:sz w:val="19"/>
          <w:szCs w:val="19"/>
          <w:lang w:val="en-US"/>
        </w:rPr>
      </w:pPr>
    </w:p>
    <w:p w14:paraId="64852976" w14:textId="77777777" w:rsidR="00227924" w:rsidRDefault="00227924" w:rsidP="00574F7B">
      <w:pPr>
        <w:spacing w:line="360" w:lineRule="auto"/>
        <w:ind w:left="450"/>
        <w:jc w:val="thaiDistribute"/>
        <w:rPr>
          <w:rFonts w:ascii="Arial" w:hAnsi="Arial" w:cs="Arial"/>
          <w:sz w:val="19"/>
          <w:szCs w:val="19"/>
          <w:lang w:val="en-GB"/>
        </w:rPr>
      </w:pPr>
    </w:p>
    <w:p w14:paraId="5274F114" w14:textId="77777777" w:rsidR="00227924" w:rsidRDefault="00227924" w:rsidP="00574F7B">
      <w:pPr>
        <w:spacing w:line="360" w:lineRule="auto"/>
        <w:ind w:left="450"/>
        <w:jc w:val="thaiDistribute"/>
        <w:rPr>
          <w:rFonts w:ascii="Arial" w:hAnsi="Arial" w:cs="Arial"/>
          <w:sz w:val="19"/>
          <w:szCs w:val="19"/>
          <w:lang w:val="en-US"/>
        </w:rPr>
      </w:pPr>
    </w:p>
    <w:p w14:paraId="4F877239" w14:textId="63947C64" w:rsidR="00574F7B" w:rsidRPr="00574F7B" w:rsidRDefault="00574F7B" w:rsidP="00574F7B">
      <w:pPr>
        <w:spacing w:line="360" w:lineRule="auto"/>
        <w:ind w:left="450"/>
        <w:jc w:val="thaiDistribute"/>
        <w:rPr>
          <w:rFonts w:ascii="Arial" w:hAnsi="Arial" w:cs="Arial"/>
          <w:sz w:val="19"/>
          <w:szCs w:val="19"/>
          <w:lang w:val="en-GB"/>
        </w:rPr>
      </w:pPr>
      <w:r w:rsidRPr="00574F7B">
        <w:rPr>
          <w:rFonts w:ascii="Arial" w:hAnsi="Arial" w:cs="Arial"/>
          <w:sz w:val="19"/>
          <w:szCs w:val="19"/>
          <w:lang w:val="en-GB"/>
        </w:rPr>
        <w:lastRenderedPageBreak/>
        <w:t xml:space="preserve">During the years ended 31 </w:t>
      </w:r>
      <w:r w:rsidR="003B075C">
        <w:rPr>
          <w:rFonts w:ascii="Arial" w:hAnsi="Arial" w:cs="Arial"/>
          <w:sz w:val="19"/>
          <w:szCs w:val="19"/>
          <w:lang w:val="en-GB"/>
        </w:rPr>
        <w:t>October</w:t>
      </w:r>
      <w:r w:rsidRPr="00574F7B">
        <w:rPr>
          <w:rFonts w:ascii="Arial" w:hAnsi="Arial" w:cs="Arial"/>
          <w:sz w:val="19"/>
          <w:szCs w:val="19"/>
          <w:lang w:val="en-GB"/>
        </w:rPr>
        <w:t xml:space="preserve"> 201</w:t>
      </w:r>
      <w:r w:rsidR="003B075C">
        <w:rPr>
          <w:rFonts w:ascii="Arial" w:hAnsi="Arial" w:cs="Arial"/>
          <w:sz w:val="19"/>
          <w:szCs w:val="19"/>
          <w:lang w:val="en-GB"/>
        </w:rPr>
        <w:t>8</w:t>
      </w:r>
      <w:r w:rsidRPr="00574F7B">
        <w:rPr>
          <w:rFonts w:ascii="Arial" w:hAnsi="Arial" w:cs="Arial"/>
          <w:sz w:val="19"/>
          <w:szCs w:val="19"/>
          <w:lang w:val="en-GB"/>
        </w:rPr>
        <w:t xml:space="preserve"> and 201</w:t>
      </w:r>
      <w:r w:rsidR="003B075C">
        <w:rPr>
          <w:rFonts w:ascii="Arial" w:hAnsi="Arial" w:cs="Arial"/>
          <w:sz w:val="19"/>
          <w:szCs w:val="19"/>
          <w:lang w:val="en-GB"/>
        </w:rPr>
        <w:t>7</w:t>
      </w:r>
      <w:r w:rsidRPr="00574F7B">
        <w:rPr>
          <w:rFonts w:ascii="Arial" w:hAnsi="Arial" w:cs="Arial"/>
          <w:sz w:val="19"/>
          <w:szCs w:val="19"/>
          <w:lang w:val="en-GB"/>
        </w:rPr>
        <w:t xml:space="preserve">, the movement in </w:t>
      </w:r>
      <w:r w:rsidR="00DF1F66">
        <w:rPr>
          <w:rFonts w:ascii="Arial" w:hAnsi="Arial" w:cs="Arial"/>
          <w:sz w:val="19"/>
          <w:szCs w:val="19"/>
          <w:lang w:val="en-GB"/>
        </w:rPr>
        <w:t xml:space="preserve">the </w:t>
      </w:r>
      <w:r w:rsidRPr="00574F7B">
        <w:rPr>
          <w:rFonts w:ascii="Arial" w:hAnsi="Arial" w:cs="Arial"/>
          <w:sz w:val="19"/>
          <w:szCs w:val="19"/>
          <w:lang w:val="en-GB"/>
        </w:rPr>
        <w:t xml:space="preserve">allowance for doubtful accounts </w:t>
      </w:r>
      <w:r w:rsidR="00DF1F66">
        <w:rPr>
          <w:rFonts w:ascii="Arial" w:hAnsi="Arial" w:cs="Arial"/>
          <w:sz w:val="19"/>
          <w:szCs w:val="19"/>
          <w:lang w:val="en-GB"/>
        </w:rPr>
        <w:t>was</w:t>
      </w:r>
      <w:r w:rsidRPr="00574F7B">
        <w:rPr>
          <w:rFonts w:ascii="Arial" w:hAnsi="Arial" w:cs="Arial"/>
          <w:sz w:val="19"/>
          <w:szCs w:val="19"/>
          <w:lang w:val="en-GB"/>
        </w:rPr>
        <w:t xml:space="preserve"> as follows:</w:t>
      </w:r>
    </w:p>
    <w:p w14:paraId="1A35E6D3" w14:textId="77777777" w:rsidR="00574F7B" w:rsidRPr="00AB0FDE" w:rsidRDefault="00574F7B" w:rsidP="00574F7B">
      <w:pPr>
        <w:tabs>
          <w:tab w:val="left" w:pos="450"/>
        </w:tabs>
        <w:spacing w:line="360" w:lineRule="auto"/>
        <w:ind w:right="-132"/>
        <w:rPr>
          <w:rFonts w:ascii="Arial" w:hAnsi="Arial" w:cs="Arial"/>
          <w:sz w:val="18"/>
          <w:szCs w:val="18"/>
          <w:u w:val="single"/>
          <w:lang w:val="en-GB"/>
        </w:rPr>
      </w:pPr>
    </w:p>
    <w:tbl>
      <w:tblPr>
        <w:tblW w:w="8937" w:type="dxa"/>
        <w:tblInd w:w="423" w:type="dxa"/>
        <w:tblLayout w:type="fixed"/>
        <w:tblLook w:val="0000" w:firstRow="0" w:lastRow="0" w:firstColumn="0" w:lastColumn="0" w:noHBand="0" w:noVBand="0"/>
      </w:tblPr>
      <w:tblGrid>
        <w:gridCol w:w="4527"/>
        <w:gridCol w:w="900"/>
        <w:gridCol w:w="360"/>
        <w:gridCol w:w="270"/>
        <w:gridCol w:w="270"/>
        <w:gridCol w:w="1170"/>
        <w:gridCol w:w="270"/>
        <w:gridCol w:w="1170"/>
      </w:tblGrid>
      <w:tr w:rsidR="00574F7B" w:rsidRPr="00B33D8D" w14:paraId="5C912608" w14:textId="77777777" w:rsidTr="005908D8">
        <w:tc>
          <w:tcPr>
            <w:tcW w:w="4527" w:type="dxa"/>
          </w:tcPr>
          <w:p w14:paraId="20E4F8A2" w14:textId="77777777" w:rsidR="00574F7B" w:rsidRPr="00B33D8D" w:rsidRDefault="00574F7B" w:rsidP="003B075C">
            <w:pPr>
              <w:tabs>
                <w:tab w:val="left" w:pos="540"/>
              </w:tabs>
              <w:spacing w:line="360" w:lineRule="auto"/>
              <w:ind w:right="-108"/>
              <w:rPr>
                <w:rFonts w:ascii="Arial" w:hAnsi="Arial" w:cs="Arial"/>
                <w:sz w:val="19"/>
                <w:szCs w:val="19"/>
                <w:lang w:val="en-US"/>
              </w:rPr>
            </w:pPr>
          </w:p>
        </w:tc>
        <w:tc>
          <w:tcPr>
            <w:tcW w:w="4410" w:type="dxa"/>
            <w:gridSpan w:val="7"/>
          </w:tcPr>
          <w:p w14:paraId="0B231960" w14:textId="77777777" w:rsidR="00574F7B" w:rsidRPr="00B33D8D" w:rsidRDefault="00574F7B" w:rsidP="003B075C">
            <w:pPr>
              <w:tabs>
                <w:tab w:val="left" w:pos="540"/>
              </w:tabs>
              <w:spacing w:line="360" w:lineRule="auto"/>
              <w:ind w:right="-74"/>
              <w:jc w:val="right"/>
              <w:rPr>
                <w:rFonts w:ascii="Arial" w:hAnsi="Arial" w:cs="Arial"/>
                <w:sz w:val="19"/>
                <w:szCs w:val="19"/>
                <w:cs/>
              </w:rPr>
            </w:pPr>
            <w:r w:rsidRPr="00B33D8D">
              <w:rPr>
                <w:rFonts w:ascii="Arial" w:hAnsi="Arial" w:cs="Arial"/>
                <w:sz w:val="19"/>
                <w:szCs w:val="19"/>
                <w:cs/>
              </w:rPr>
              <w:t>(Unit: Thousand Baht)</w:t>
            </w:r>
          </w:p>
        </w:tc>
      </w:tr>
      <w:tr w:rsidR="00574F7B" w:rsidRPr="00B33D8D" w14:paraId="6866A0F7" w14:textId="77777777" w:rsidTr="009B6CB9">
        <w:tc>
          <w:tcPr>
            <w:tcW w:w="4527" w:type="dxa"/>
          </w:tcPr>
          <w:p w14:paraId="476CD68D" w14:textId="77777777" w:rsidR="00574F7B" w:rsidRPr="00B33D8D" w:rsidRDefault="00574F7B" w:rsidP="003B075C">
            <w:pPr>
              <w:tabs>
                <w:tab w:val="left" w:pos="540"/>
              </w:tabs>
              <w:spacing w:line="360" w:lineRule="auto"/>
              <w:ind w:right="-108"/>
              <w:rPr>
                <w:rFonts w:ascii="Arial" w:hAnsi="Arial" w:cs="Arial"/>
                <w:sz w:val="19"/>
                <w:szCs w:val="19"/>
                <w:cs/>
              </w:rPr>
            </w:pPr>
          </w:p>
        </w:tc>
        <w:tc>
          <w:tcPr>
            <w:tcW w:w="1530" w:type="dxa"/>
            <w:gridSpan w:val="3"/>
          </w:tcPr>
          <w:p w14:paraId="356FAA4D" w14:textId="7644DEDA" w:rsidR="00574F7B" w:rsidRPr="00B33D8D" w:rsidRDefault="00574F7B" w:rsidP="003B075C">
            <w:pPr>
              <w:tabs>
                <w:tab w:val="left" w:pos="540"/>
              </w:tabs>
              <w:spacing w:line="360" w:lineRule="auto"/>
              <w:ind w:right="109"/>
              <w:jc w:val="center"/>
              <w:rPr>
                <w:rFonts w:ascii="Arial" w:hAnsi="Arial" w:cs="Arial"/>
                <w:sz w:val="19"/>
                <w:szCs w:val="19"/>
                <w:cs/>
              </w:rPr>
            </w:pPr>
          </w:p>
        </w:tc>
        <w:tc>
          <w:tcPr>
            <w:tcW w:w="270" w:type="dxa"/>
          </w:tcPr>
          <w:p w14:paraId="17E525F7" w14:textId="77777777" w:rsidR="00574F7B" w:rsidRPr="00B33D8D" w:rsidRDefault="00574F7B" w:rsidP="003B075C">
            <w:pPr>
              <w:tabs>
                <w:tab w:val="left" w:pos="540"/>
              </w:tabs>
              <w:spacing w:line="360" w:lineRule="auto"/>
              <w:ind w:right="109"/>
              <w:jc w:val="center"/>
              <w:rPr>
                <w:rFonts w:ascii="Arial" w:hAnsi="Arial" w:cs="Arial"/>
                <w:sz w:val="19"/>
                <w:szCs w:val="19"/>
                <w:cs/>
              </w:rPr>
            </w:pPr>
          </w:p>
        </w:tc>
        <w:tc>
          <w:tcPr>
            <w:tcW w:w="2610" w:type="dxa"/>
            <w:gridSpan w:val="3"/>
            <w:tcBorders>
              <w:bottom w:val="single" w:sz="4" w:space="0" w:color="auto"/>
            </w:tcBorders>
          </w:tcPr>
          <w:p w14:paraId="4CEE2DFA" w14:textId="38F05049" w:rsidR="00574F7B" w:rsidRPr="00B33D8D" w:rsidRDefault="00B67625" w:rsidP="003B075C">
            <w:pPr>
              <w:tabs>
                <w:tab w:val="left" w:pos="540"/>
              </w:tabs>
              <w:spacing w:line="360" w:lineRule="auto"/>
              <w:ind w:right="-108"/>
              <w:jc w:val="center"/>
              <w:rPr>
                <w:rFonts w:ascii="Arial" w:hAnsi="Arial" w:cs="Arial"/>
                <w:sz w:val="19"/>
                <w:szCs w:val="19"/>
                <w:cs/>
              </w:rPr>
            </w:pPr>
            <w:r w:rsidRPr="00B33D8D">
              <w:rPr>
                <w:rFonts w:ascii="Arial" w:hAnsi="Arial" w:cs="Arial"/>
                <w:sz w:val="19"/>
                <w:szCs w:val="19"/>
                <w:cs/>
              </w:rPr>
              <w:t>Consolidated</w:t>
            </w:r>
            <w:r w:rsidRPr="00B33D8D">
              <w:rPr>
                <w:rFonts w:ascii="Arial" w:hAnsi="Arial" w:cs="Arial"/>
                <w:sz w:val="19"/>
                <w:szCs w:val="19"/>
                <w:lang w:val="en-GB"/>
              </w:rPr>
              <w:t xml:space="preserve"> F/S</w:t>
            </w:r>
          </w:p>
        </w:tc>
      </w:tr>
      <w:tr w:rsidR="00574F7B" w:rsidRPr="00B33D8D" w14:paraId="0765DD20" w14:textId="77777777" w:rsidTr="009B6CB9">
        <w:tc>
          <w:tcPr>
            <w:tcW w:w="4527" w:type="dxa"/>
          </w:tcPr>
          <w:p w14:paraId="443A1911" w14:textId="77777777" w:rsidR="00574F7B" w:rsidRPr="00B33D8D" w:rsidRDefault="00574F7B" w:rsidP="003B075C">
            <w:pPr>
              <w:tabs>
                <w:tab w:val="left" w:pos="540"/>
              </w:tabs>
              <w:spacing w:line="360" w:lineRule="auto"/>
              <w:ind w:right="-108"/>
              <w:rPr>
                <w:rFonts w:ascii="Arial" w:hAnsi="Arial" w:cs="Arial"/>
                <w:sz w:val="19"/>
                <w:szCs w:val="19"/>
                <w:cs/>
              </w:rPr>
            </w:pPr>
          </w:p>
        </w:tc>
        <w:tc>
          <w:tcPr>
            <w:tcW w:w="900" w:type="dxa"/>
            <w:shd w:val="clear" w:color="auto" w:fill="auto"/>
            <w:vAlign w:val="center"/>
          </w:tcPr>
          <w:p w14:paraId="03E08C41" w14:textId="163EBCB3" w:rsidR="00574F7B" w:rsidRPr="00B33D8D" w:rsidRDefault="00574F7B" w:rsidP="003B075C">
            <w:pPr>
              <w:spacing w:line="360" w:lineRule="auto"/>
              <w:ind w:left="-108" w:right="-80"/>
              <w:jc w:val="center"/>
              <w:rPr>
                <w:rFonts w:ascii="Arial" w:hAnsi="Arial" w:cs="Arial"/>
                <w:sz w:val="19"/>
                <w:szCs w:val="19"/>
                <w:cs/>
              </w:rPr>
            </w:pPr>
          </w:p>
        </w:tc>
        <w:tc>
          <w:tcPr>
            <w:tcW w:w="360" w:type="dxa"/>
            <w:shd w:val="clear" w:color="auto" w:fill="auto"/>
            <w:vAlign w:val="center"/>
          </w:tcPr>
          <w:p w14:paraId="58713C61" w14:textId="77777777" w:rsidR="00574F7B" w:rsidRPr="00B33D8D" w:rsidRDefault="00574F7B" w:rsidP="003B075C">
            <w:pPr>
              <w:spacing w:line="360" w:lineRule="auto"/>
              <w:ind w:left="-108" w:right="-80"/>
              <w:jc w:val="center"/>
              <w:rPr>
                <w:rFonts w:ascii="Arial" w:hAnsi="Arial" w:cs="Arial"/>
                <w:sz w:val="19"/>
                <w:szCs w:val="19"/>
                <w:cs/>
              </w:rPr>
            </w:pPr>
          </w:p>
        </w:tc>
        <w:tc>
          <w:tcPr>
            <w:tcW w:w="270" w:type="dxa"/>
            <w:shd w:val="clear" w:color="auto" w:fill="auto"/>
            <w:vAlign w:val="center"/>
          </w:tcPr>
          <w:p w14:paraId="0B2639DF" w14:textId="4B264555" w:rsidR="00574F7B" w:rsidRPr="00B33D8D" w:rsidRDefault="00574F7B" w:rsidP="003B075C">
            <w:pPr>
              <w:spacing w:line="360" w:lineRule="auto"/>
              <w:ind w:left="-108" w:right="-80"/>
              <w:jc w:val="center"/>
              <w:rPr>
                <w:rFonts w:ascii="Arial" w:hAnsi="Arial" w:cs="Arial"/>
                <w:sz w:val="19"/>
                <w:szCs w:val="19"/>
                <w:cs/>
                <w:lang w:val="en-GB"/>
              </w:rPr>
            </w:pPr>
          </w:p>
        </w:tc>
        <w:tc>
          <w:tcPr>
            <w:tcW w:w="270" w:type="dxa"/>
            <w:vAlign w:val="center"/>
          </w:tcPr>
          <w:p w14:paraId="5486D150" w14:textId="77777777" w:rsidR="00574F7B" w:rsidRPr="00B33D8D" w:rsidRDefault="00574F7B" w:rsidP="003B075C">
            <w:pPr>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center"/>
          </w:tcPr>
          <w:p w14:paraId="5318D7D5" w14:textId="1BC5F161" w:rsidR="00574F7B" w:rsidRPr="00B33D8D" w:rsidRDefault="00574F7B" w:rsidP="003B075C">
            <w:pPr>
              <w:spacing w:line="360" w:lineRule="auto"/>
              <w:ind w:left="-108" w:right="-80"/>
              <w:jc w:val="center"/>
              <w:rPr>
                <w:rFonts w:ascii="Arial" w:hAnsi="Arial" w:cstheme="minorBidi"/>
                <w:sz w:val="19"/>
                <w:szCs w:val="19"/>
                <w:cs/>
              </w:rPr>
            </w:pPr>
            <w:r w:rsidRPr="00B33D8D">
              <w:rPr>
                <w:rFonts w:ascii="Arial" w:hAnsi="Arial" w:cs="Arial"/>
                <w:sz w:val="19"/>
                <w:szCs w:val="19"/>
                <w:cs/>
              </w:rPr>
              <w:t>201</w:t>
            </w:r>
            <w:r w:rsidR="003B075C" w:rsidRPr="00B33D8D">
              <w:rPr>
                <w:rFonts w:ascii="Arial" w:hAnsi="Arial" w:cs="Arial" w:hint="cs"/>
                <w:sz w:val="19"/>
                <w:szCs w:val="19"/>
                <w:cs/>
              </w:rPr>
              <w:t>8</w:t>
            </w:r>
          </w:p>
        </w:tc>
        <w:tc>
          <w:tcPr>
            <w:tcW w:w="270" w:type="dxa"/>
            <w:tcBorders>
              <w:top w:val="single" w:sz="4" w:space="0" w:color="auto"/>
            </w:tcBorders>
            <w:vAlign w:val="center"/>
          </w:tcPr>
          <w:p w14:paraId="7B1CE430" w14:textId="77777777" w:rsidR="00574F7B" w:rsidRPr="00B33D8D" w:rsidRDefault="00574F7B" w:rsidP="003B075C">
            <w:pPr>
              <w:spacing w:line="360" w:lineRule="auto"/>
              <w:ind w:left="-108" w:right="-80"/>
              <w:jc w:val="center"/>
              <w:rPr>
                <w:rFonts w:ascii="Arial" w:hAnsi="Arial" w:cs="Arial"/>
                <w:sz w:val="19"/>
                <w:szCs w:val="19"/>
                <w:cs/>
              </w:rPr>
            </w:pPr>
          </w:p>
        </w:tc>
        <w:tc>
          <w:tcPr>
            <w:tcW w:w="1170" w:type="dxa"/>
            <w:tcBorders>
              <w:top w:val="single" w:sz="4" w:space="0" w:color="auto"/>
              <w:bottom w:val="single" w:sz="4" w:space="0" w:color="auto"/>
            </w:tcBorders>
            <w:vAlign w:val="center"/>
          </w:tcPr>
          <w:p w14:paraId="1E6AEF2A" w14:textId="4884E980" w:rsidR="00574F7B" w:rsidRPr="00B33D8D" w:rsidRDefault="003B075C" w:rsidP="003B075C">
            <w:pPr>
              <w:spacing w:line="360" w:lineRule="auto"/>
              <w:ind w:left="-108" w:right="-80"/>
              <w:jc w:val="center"/>
              <w:rPr>
                <w:rFonts w:ascii="Arial" w:hAnsi="Arial" w:cs="Arial"/>
                <w:sz w:val="19"/>
                <w:szCs w:val="19"/>
                <w:cs/>
                <w:lang w:val="en-GB"/>
              </w:rPr>
            </w:pPr>
            <w:r w:rsidRPr="00B33D8D">
              <w:rPr>
                <w:rFonts w:ascii="Arial" w:hAnsi="Arial" w:cs="Arial"/>
                <w:sz w:val="19"/>
                <w:szCs w:val="19"/>
                <w:cs/>
              </w:rPr>
              <w:t>2017</w:t>
            </w:r>
          </w:p>
        </w:tc>
      </w:tr>
      <w:tr w:rsidR="00574F7B" w:rsidRPr="00B33D8D" w14:paraId="35F2C5D0" w14:textId="77777777" w:rsidTr="009B6CB9">
        <w:trPr>
          <w:trHeight w:val="257"/>
        </w:trPr>
        <w:tc>
          <w:tcPr>
            <w:tcW w:w="4527" w:type="dxa"/>
          </w:tcPr>
          <w:p w14:paraId="69E0D74F" w14:textId="77777777" w:rsidR="00574F7B" w:rsidRPr="00B33D8D" w:rsidRDefault="00574F7B" w:rsidP="003B075C">
            <w:pPr>
              <w:tabs>
                <w:tab w:val="left" w:pos="540"/>
              </w:tabs>
              <w:spacing w:line="360" w:lineRule="auto"/>
              <w:ind w:right="-108"/>
              <w:rPr>
                <w:rFonts w:ascii="Arial" w:hAnsi="Arial" w:cs="Arial"/>
                <w:sz w:val="19"/>
                <w:szCs w:val="19"/>
                <w:cs/>
                <w:lang w:val="en-GB"/>
              </w:rPr>
            </w:pPr>
          </w:p>
        </w:tc>
        <w:tc>
          <w:tcPr>
            <w:tcW w:w="900" w:type="dxa"/>
            <w:shd w:val="clear" w:color="auto" w:fill="auto"/>
          </w:tcPr>
          <w:p w14:paraId="71B0E4DC"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360" w:type="dxa"/>
            <w:shd w:val="clear" w:color="auto" w:fill="auto"/>
          </w:tcPr>
          <w:p w14:paraId="2A48D318" w14:textId="77777777" w:rsidR="00574F7B" w:rsidRPr="00B33D8D" w:rsidRDefault="00574F7B" w:rsidP="003B075C">
            <w:pPr>
              <w:tabs>
                <w:tab w:val="left" w:pos="540"/>
              </w:tabs>
              <w:spacing w:line="360" w:lineRule="auto"/>
              <w:ind w:right="72"/>
              <w:rPr>
                <w:rFonts w:ascii="Arial" w:hAnsi="Arial" w:cs="Arial"/>
                <w:b/>
                <w:bCs/>
                <w:sz w:val="19"/>
                <w:szCs w:val="19"/>
                <w:u w:val="single"/>
                <w:cs/>
              </w:rPr>
            </w:pPr>
          </w:p>
        </w:tc>
        <w:tc>
          <w:tcPr>
            <w:tcW w:w="270" w:type="dxa"/>
            <w:shd w:val="clear" w:color="auto" w:fill="auto"/>
          </w:tcPr>
          <w:p w14:paraId="46D70D45"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270" w:type="dxa"/>
          </w:tcPr>
          <w:p w14:paraId="4324E9D5"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1170" w:type="dxa"/>
            <w:tcBorders>
              <w:top w:val="single" w:sz="4" w:space="0" w:color="auto"/>
            </w:tcBorders>
          </w:tcPr>
          <w:p w14:paraId="7A2B5B14" w14:textId="77777777" w:rsidR="00574F7B" w:rsidRPr="00B33D8D" w:rsidRDefault="00574F7B" w:rsidP="003B075C">
            <w:pPr>
              <w:tabs>
                <w:tab w:val="left" w:pos="540"/>
              </w:tabs>
              <w:spacing w:line="360" w:lineRule="auto"/>
              <w:jc w:val="right"/>
              <w:rPr>
                <w:rFonts w:ascii="Arial" w:hAnsi="Arial" w:cs="Arial"/>
                <w:sz w:val="19"/>
                <w:szCs w:val="19"/>
                <w:cs/>
              </w:rPr>
            </w:pPr>
          </w:p>
        </w:tc>
        <w:tc>
          <w:tcPr>
            <w:tcW w:w="270" w:type="dxa"/>
          </w:tcPr>
          <w:p w14:paraId="6C521223" w14:textId="77777777" w:rsidR="00574F7B" w:rsidRPr="00B33D8D" w:rsidRDefault="00574F7B" w:rsidP="003B075C">
            <w:pPr>
              <w:tabs>
                <w:tab w:val="left" w:pos="540"/>
              </w:tabs>
              <w:spacing w:line="360" w:lineRule="auto"/>
              <w:ind w:right="72"/>
              <w:jc w:val="right"/>
              <w:rPr>
                <w:rFonts w:ascii="Arial" w:hAnsi="Arial" w:cs="Arial"/>
                <w:sz w:val="19"/>
                <w:szCs w:val="19"/>
                <w:cs/>
              </w:rPr>
            </w:pPr>
          </w:p>
        </w:tc>
        <w:tc>
          <w:tcPr>
            <w:tcW w:w="1170" w:type="dxa"/>
            <w:tcBorders>
              <w:top w:val="single" w:sz="4" w:space="0" w:color="auto"/>
            </w:tcBorders>
          </w:tcPr>
          <w:p w14:paraId="238EBCEE" w14:textId="77777777" w:rsidR="00574F7B" w:rsidRPr="00B33D8D" w:rsidRDefault="00574F7B" w:rsidP="003B075C">
            <w:pPr>
              <w:tabs>
                <w:tab w:val="left" w:pos="540"/>
              </w:tabs>
              <w:spacing w:line="360" w:lineRule="auto"/>
              <w:jc w:val="right"/>
              <w:rPr>
                <w:rFonts w:ascii="Arial" w:hAnsi="Arial" w:cs="Arial"/>
                <w:sz w:val="19"/>
                <w:szCs w:val="19"/>
                <w:cs/>
              </w:rPr>
            </w:pPr>
          </w:p>
        </w:tc>
      </w:tr>
      <w:tr w:rsidR="00574F7B" w:rsidRPr="00B33D8D" w14:paraId="6736EFB7" w14:textId="77777777" w:rsidTr="009B6CB9">
        <w:tc>
          <w:tcPr>
            <w:tcW w:w="4527" w:type="dxa"/>
            <w:vAlign w:val="bottom"/>
          </w:tcPr>
          <w:p w14:paraId="3D9B7DC0" w14:textId="278C8B5F" w:rsidR="00574F7B" w:rsidRPr="00B33D8D" w:rsidRDefault="00574F7B" w:rsidP="003B075C">
            <w:pPr>
              <w:spacing w:line="360" w:lineRule="auto"/>
              <w:ind w:right="28"/>
              <w:rPr>
                <w:rFonts w:ascii="Arial" w:hAnsi="Arial" w:cs="Arial"/>
                <w:sz w:val="19"/>
                <w:szCs w:val="19"/>
                <w:cs/>
              </w:rPr>
            </w:pPr>
            <w:r w:rsidRPr="00B33D8D">
              <w:rPr>
                <w:rFonts w:ascii="Arial" w:hAnsi="Arial" w:cs="Arial"/>
                <w:sz w:val="19"/>
                <w:szCs w:val="19"/>
                <w:lang w:val="en-GB"/>
              </w:rPr>
              <w:t>Balance</w:t>
            </w:r>
            <w:r w:rsidRPr="00B33D8D">
              <w:rPr>
                <w:rFonts w:ascii="Arial" w:hAnsi="Arial" w:cs="Arial"/>
                <w:sz w:val="19"/>
                <w:szCs w:val="19"/>
                <w:cs/>
              </w:rPr>
              <w:t xml:space="preserve"> as at 1 </w:t>
            </w:r>
            <w:r w:rsidR="00FF3FAF" w:rsidRPr="00B33D8D">
              <w:rPr>
                <w:rFonts w:ascii="Arial" w:hAnsi="Arial" w:cs="Arial" w:hint="cs"/>
                <w:sz w:val="19"/>
                <w:szCs w:val="19"/>
                <w:cs/>
              </w:rPr>
              <w:t>November</w:t>
            </w:r>
            <w:r w:rsidRPr="00B33D8D">
              <w:rPr>
                <w:rFonts w:ascii="Arial" w:hAnsi="Arial" w:cs="Arial"/>
                <w:sz w:val="19"/>
                <w:szCs w:val="19"/>
                <w:cs/>
              </w:rPr>
              <w:t xml:space="preserve"> </w:t>
            </w:r>
          </w:p>
        </w:tc>
        <w:tc>
          <w:tcPr>
            <w:tcW w:w="900" w:type="dxa"/>
            <w:shd w:val="clear" w:color="auto" w:fill="auto"/>
            <w:vAlign w:val="bottom"/>
          </w:tcPr>
          <w:p w14:paraId="113409A4" w14:textId="79097D7C" w:rsidR="00574F7B" w:rsidRPr="00B33D8D" w:rsidRDefault="00574F7B" w:rsidP="003B075C">
            <w:pPr>
              <w:tabs>
                <w:tab w:val="left" w:pos="720"/>
              </w:tabs>
              <w:spacing w:line="360" w:lineRule="auto"/>
              <w:ind w:left="-108" w:right="3"/>
              <w:jc w:val="right"/>
              <w:rPr>
                <w:rFonts w:ascii="Arial" w:hAnsi="Arial" w:cs="Arial"/>
                <w:sz w:val="19"/>
                <w:szCs w:val="19"/>
                <w:cs/>
              </w:rPr>
            </w:pPr>
          </w:p>
        </w:tc>
        <w:tc>
          <w:tcPr>
            <w:tcW w:w="360" w:type="dxa"/>
            <w:shd w:val="clear" w:color="auto" w:fill="auto"/>
          </w:tcPr>
          <w:p w14:paraId="146298B8" w14:textId="77777777" w:rsidR="00574F7B" w:rsidRPr="00B33D8D" w:rsidRDefault="00574F7B" w:rsidP="003B075C">
            <w:pPr>
              <w:tabs>
                <w:tab w:val="left" w:pos="540"/>
              </w:tabs>
              <w:spacing w:line="360" w:lineRule="auto"/>
              <w:ind w:right="72"/>
              <w:rPr>
                <w:rFonts w:ascii="Arial" w:hAnsi="Arial" w:cs="Arial"/>
                <w:sz w:val="19"/>
                <w:szCs w:val="19"/>
                <w:cs/>
              </w:rPr>
            </w:pPr>
          </w:p>
        </w:tc>
        <w:tc>
          <w:tcPr>
            <w:tcW w:w="270" w:type="dxa"/>
            <w:shd w:val="clear" w:color="auto" w:fill="auto"/>
            <w:vAlign w:val="bottom"/>
          </w:tcPr>
          <w:p w14:paraId="258990E7" w14:textId="0199817E" w:rsidR="00574F7B" w:rsidRPr="00B33D8D" w:rsidRDefault="00574F7B" w:rsidP="003B075C">
            <w:pPr>
              <w:tabs>
                <w:tab w:val="left" w:pos="0"/>
              </w:tabs>
              <w:spacing w:line="360" w:lineRule="auto"/>
              <w:jc w:val="right"/>
              <w:rPr>
                <w:rFonts w:ascii="Arial" w:hAnsi="Arial" w:cs="Arial"/>
                <w:sz w:val="19"/>
                <w:szCs w:val="19"/>
                <w:cs/>
              </w:rPr>
            </w:pPr>
          </w:p>
        </w:tc>
        <w:tc>
          <w:tcPr>
            <w:tcW w:w="270" w:type="dxa"/>
          </w:tcPr>
          <w:p w14:paraId="2988C164" w14:textId="77777777" w:rsidR="00574F7B" w:rsidRPr="00B33D8D" w:rsidRDefault="00574F7B" w:rsidP="003B075C">
            <w:pPr>
              <w:tabs>
                <w:tab w:val="left" w:pos="540"/>
              </w:tabs>
              <w:spacing w:line="360" w:lineRule="auto"/>
              <w:jc w:val="right"/>
              <w:rPr>
                <w:rFonts w:ascii="Arial" w:hAnsi="Arial" w:cs="Arial"/>
                <w:sz w:val="19"/>
                <w:szCs w:val="19"/>
                <w:cs/>
              </w:rPr>
            </w:pPr>
          </w:p>
        </w:tc>
        <w:tc>
          <w:tcPr>
            <w:tcW w:w="1170" w:type="dxa"/>
            <w:vAlign w:val="bottom"/>
          </w:tcPr>
          <w:p w14:paraId="7E6FDA23" w14:textId="48E14B84" w:rsidR="00574F7B" w:rsidRPr="00B85AB7" w:rsidRDefault="00B85AB7" w:rsidP="00B85AB7">
            <w:pPr>
              <w:spacing w:line="360" w:lineRule="auto"/>
              <w:jc w:val="right"/>
              <w:rPr>
                <w:rFonts w:ascii="Arial" w:hAnsi="Arial" w:cs="Arial"/>
                <w:sz w:val="19"/>
                <w:szCs w:val="19"/>
                <w:cs/>
                <w:lang w:val="en-GB"/>
              </w:rPr>
            </w:pPr>
            <w:r w:rsidRPr="00B85AB7">
              <w:rPr>
                <w:rFonts w:ascii="Arial" w:hAnsi="Arial" w:cs="Arial" w:hint="cs"/>
                <w:sz w:val="19"/>
                <w:szCs w:val="19"/>
                <w:cs/>
                <w:lang w:val="en-GB"/>
              </w:rPr>
              <w:t>4,056</w:t>
            </w:r>
          </w:p>
        </w:tc>
        <w:tc>
          <w:tcPr>
            <w:tcW w:w="270" w:type="dxa"/>
          </w:tcPr>
          <w:p w14:paraId="2410757D" w14:textId="77777777" w:rsidR="00574F7B" w:rsidRPr="00B33D8D" w:rsidRDefault="00574F7B" w:rsidP="003B075C">
            <w:pPr>
              <w:tabs>
                <w:tab w:val="left" w:pos="1158"/>
              </w:tabs>
              <w:spacing w:line="360" w:lineRule="auto"/>
              <w:jc w:val="right"/>
              <w:rPr>
                <w:rFonts w:ascii="Arial" w:hAnsi="Arial" w:cs="Arial"/>
                <w:sz w:val="19"/>
                <w:szCs w:val="19"/>
                <w:cs/>
              </w:rPr>
            </w:pPr>
          </w:p>
        </w:tc>
        <w:tc>
          <w:tcPr>
            <w:tcW w:w="1170" w:type="dxa"/>
            <w:vAlign w:val="bottom"/>
          </w:tcPr>
          <w:p w14:paraId="26781128" w14:textId="7B8E9EA2" w:rsidR="00574F7B" w:rsidRPr="00B85AB7" w:rsidRDefault="00B85AB7" w:rsidP="00B85AB7">
            <w:pPr>
              <w:spacing w:line="360" w:lineRule="auto"/>
              <w:jc w:val="right"/>
              <w:rPr>
                <w:rFonts w:ascii="Arial" w:hAnsi="Arial" w:cs="Arial"/>
                <w:sz w:val="19"/>
                <w:szCs w:val="19"/>
                <w:lang w:val="en-GB"/>
              </w:rPr>
            </w:pPr>
            <w:r>
              <w:rPr>
                <w:rFonts w:ascii="Arial" w:hAnsi="Arial" w:cs="Arial"/>
                <w:sz w:val="19"/>
                <w:szCs w:val="19"/>
                <w:lang w:val="en-GB"/>
              </w:rPr>
              <w:t>2,135</w:t>
            </w:r>
          </w:p>
        </w:tc>
      </w:tr>
      <w:tr w:rsidR="00574F7B" w:rsidRPr="00F6505A" w14:paraId="3AA140DF" w14:textId="77777777" w:rsidTr="009B6CB9">
        <w:tc>
          <w:tcPr>
            <w:tcW w:w="4527" w:type="dxa"/>
            <w:shd w:val="clear" w:color="auto" w:fill="auto"/>
            <w:vAlign w:val="bottom"/>
          </w:tcPr>
          <w:p w14:paraId="4197248F" w14:textId="120CF2AC" w:rsidR="00574F7B" w:rsidRPr="00B33D8D" w:rsidRDefault="00574F7B" w:rsidP="00F30003">
            <w:pPr>
              <w:spacing w:line="360" w:lineRule="auto"/>
              <w:ind w:left="228" w:right="28" w:hanging="216"/>
              <w:rPr>
                <w:rFonts w:ascii="Arial" w:hAnsi="Arial" w:cs="Arial"/>
                <w:sz w:val="19"/>
                <w:szCs w:val="19"/>
                <w:lang w:val="en-US"/>
              </w:rPr>
            </w:pPr>
            <w:r w:rsidRPr="00B33D8D">
              <w:rPr>
                <w:rFonts w:ascii="Arial" w:hAnsi="Arial" w:cs="Arial"/>
                <w:sz w:val="19"/>
                <w:szCs w:val="19"/>
                <w:u w:val="single"/>
                <w:lang w:val="en-US"/>
              </w:rPr>
              <w:t>Add</w:t>
            </w:r>
            <w:r w:rsidRPr="00B33D8D">
              <w:rPr>
                <w:rFonts w:ascii="Arial" w:hAnsi="Arial" w:cs="Arial"/>
                <w:sz w:val="19"/>
                <w:szCs w:val="19"/>
                <w:lang w:val="en-US"/>
              </w:rPr>
              <w:t xml:space="preserve"> </w:t>
            </w:r>
            <w:r w:rsidR="00484033">
              <w:rPr>
                <w:rFonts w:ascii="Arial" w:hAnsi="Arial" w:cs="Browallia New"/>
                <w:sz w:val="19"/>
                <w:szCs w:val="24"/>
                <w:lang w:val="en-GB"/>
              </w:rPr>
              <w:t>Increase of a</w:t>
            </w:r>
            <w:proofErr w:type="spellStart"/>
            <w:r w:rsidRPr="00B33D8D">
              <w:rPr>
                <w:rFonts w:ascii="Arial" w:hAnsi="Arial" w:cs="Arial"/>
                <w:sz w:val="19"/>
                <w:szCs w:val="19"/>
                <w:lang w:val="en-US"/>
              </w:rPr>
              <w:t>llowance</w:t>
            </w:r>
            <w:proofErr w:type="spellEnd"/>
            <w:r w:rsidRPr="00B33D8D">
              <w:rPr>
                <w:rFonts w:ascii="Arial" w:hAnsi="Arial" w:cs="Arial"/>
                <w:sz w:val="19"/>
                <w:szCs w:val="19"/>
                <w:lang w:val="en-US"/>
              </w:rPr>
              <w:t xml:space="preserve"> for doubtful accounts</w:t>
            </w:r>
          </w:p>
        </w:tc>
        <w:tc>
          <w:tcPr>
            <w:tcW w:w="900" w:type="dxa"/>
            <w:shd w:val="clear" w:color="auto" w:fill="auto"/>
            <w:vAlign w:val="bottom"/>
          </w:tcPr>
          <w:p w14:paraId="5E625D0F" w14:textId="5E9F1967" w:rsidR="00574F7B" w:rsidRPr="00B33D8D" w:rsidRDefault="00574F7B" w:rsidP="003B075C">
            <w:pPr>
              <w:tabs>
                <w:tab w:val="left" w:pos="720"/>
              </w:tabs>
              <w:spacing w:line="360" w:lineRule="auto"/>
              <w:ind w:left="-108" w:right="3"/>
              <w:jc w:val="right"/>
              <w:rPr>
                <w:rFonts w:ascii="Arial" w:hAnsi="Arial" w:cs="Arial"/>
                <w:sz w:val="19"/>
                <w:szCs w:val="19"/>
                <w:lang w:val="en-US"/>
              </w:rPr>
            </w:pPr>
          </w:p>
        </w:tc>
        <w:tc>
          <w:tcPr>
            <w:tcW w:w="360" w:type="dxa"/>
            <w:shd w:val="clear" w:color="auto" w:fill="auto"/>
          </w:tcPr>
          <w:p w14:paraId="7E9903DA" w14:textId="77777777" w:rsidR="00574F7B" w:rsidRPr="00B33D8D" w:rsidRDefault="00574F7B" w:rsidP="003B075C">
            <w:pPr>
              <w:tabs>
                <w:tab w:val="left" w:pos="0"/>
                <w:tab w:val="left" w:pos="540"/>
              </w:tabs>
              <w:spacing w:line="360" w:lineRule="auto"/>
              <w:rPr>
                <w:rFonts w:ascii="Arial" w:hAnsi="Arial" w:cs="Arial"/>
                <w:sz w:val="19"/>
                <w:szCs w:val="19"/>
                <w:lang w:val="en-US"/>
              </w:rPr>
            </w:pPr>
          </w:p>
        </w:tc>
        <w:tc>
          <w:tcPr>
            <w:tcW w:w="270" w:type="dxa"/>
            <w:shd w:val="clear" w:color="auto" w:fill="auto"/>
            <w:vAlign w:val="bottom"/>
          </w:tcPr>
          <w:p w14:paraId="4F35C89E" w14:textId="2FD0216D" w:rsidR="00574F7B" w:rsidRPr="00B33D8D" w:rsidRDefault="00574F7B" w:rsidP="003B075C">
            <w:pPr>
              <w:tabs>
                <w:tab w:val="left" w:pos="0"/>
              </w:tabs>
              <w:spacing w:line="360" w:lineRule="auto"/>
              <w:jc w:val="right"/>
              <w:rPr>
                <w:rFonts w:ascii="Arial" w:hAnsi="Arial" w:cs="Arial"/>
                <w:sz w:val="19"/>
                <w:szCs w:val="19"/>
                <w:lang w:val="en-US"/>
              </w:rPr>
            </w:pPr>
          </w:p>
        </w:tc>
        <w:tc>
          <w:tcPr>
            <w:tcW w:w="270" w:type="dxa"/>
          </w:tcPr>
          <w:p w14:paraId="5D5E2A24" w14:textId="77777777" w:rsidR="00574F7B" w:rsidRPr="00B33D8D" w:rsidRDefault="00574F7B" w:rsidP="003B075C">
            <w:pPr>
              <w:tabs>
                <w:tab w:val="left" w:pos="0"/>
                <w:tab w:val="left" w:pos="540"/>
              </w:tabs>
              <w:spacing w:line="360" w:lineRule="auto"/>
              <w:jc w:val="right"/>
              <w:rPr>
                <w:rFonts w:ascii="Arial" w:hAnsi="Arial" w:cs="Arial"/>
                <w:sz w:val="19"/>
                <w:szCs w:val="19"/>
                <w:lang w:val="en-US"/>
              </w:rPr>
            </w:pPr>
          </w:p>
        </w:tc>
        <w:tc>
          <w:tcPr>
            <w:tcW w:w="1170" w:type="dxa"/>
            <w:vAlign w:val="bottom"/>
          </w:tcPr>
          <w:p w14:paraId="008391A1" w14:textId="2FCDC229" w:rsidR="00574F7B" w:rsidRPr="00B85AB7" w:rsidRDefault="00B85AB7" w:rsidP="00B85AB7">
            <w:pPr>
              <w:spacing w:line="360" w:lineRule="auto"/>
              <w:jc w:val="center"/>
              <w:rPr>
                <w:rFonts w:ascii="Arial" w:hAnsi="Arial" w:cs="Arial"/>
                <w:sz w:val="19"/>
                <w:szCs w:val="19"/>
                <w:lang w:val="en-GB"/>
              </w:rPr>
            </w:pPr>
            <w:r>
              <w:rPr>
                <w:rFonts w:ascii="Arial" w:hAnsi="Arial" w:cs="Arial"/>
                <w:sz w:val="19"/>
                <w:szCs w:val="19"/>
                <w:lang w:val="en-GB"/>
              </w:rPr>
              <w:t xml:space="preserve">       -</w:t>
            </w:r>
          </w:p>
        </w:tc>
        <w:tc>
          <w:tcPr>
            <w:tcW w:w="270" w:type="dxa"/>
          </w:tcPr>
          <w:p w14:paraId="52768C34" w14:textId="77777777" w:rsidR="00574F7B" w:rsidRPr="00B33D8D" w:rsidRDefault="00574F7B" w:rsidP="003B075C">
            <w:pPr>
              <w:tabs>
                <w:tab w:val="left" w:pos="0"/>
                <w:tab w:val="left" w:pos="1158"/>
              </w:tabs>
              <w:spacing w:line="360" w:lineRule="auto"/>
              <w:jc w:val="right"/>
              <w:rPr>
                <w:rFonts w:ascii="Arial" w:hAnsi="Arial" w:cs="Arial"/>
                <w:sz w:val="19"/>
                <w:szCs w:val="19"/>
                <w:cs/>
              </w:rPr>
            </w:pPr>
          </w:p>
        </w:tc>
        <w:tc>
          <w:tcPr>
            <w:tcW w:w="1170" w:type="dxa"/>
            <w:vAlign w:val="bottom"/>
          </w:tcPr>
          <w:p w14:paraId="28ED8202" w14:textId="73659609" w:rsidR="00574F7B" w:rsidRPr="00B85AB7" w:rsidRDefault="00B85AB7" w:rsidP="00B85AB7">
            <w:pPr>
              <w:spacing w:line="360" w:lineRule="auto"/>
              <w:jc w:val="right"/>
              <w:rPr>
                <w:rFonts w:ascii="Arial" w:hAnsi="Arial" w:cs="Arial"/>
                <w:sz w:val="19"/>
                <w:szCs w:val="19"/>
                <w:lang w:val="en-GB"/>
              </w:rPr>
            </w:pPr>
            <w:r>
              <w:rPr>
                <w:rFonts w:ascii="Arial" w:hAnsi="Arial" w:cs="Arial"/>
                <w:sz w:val="19"/>
                <w:szCs w:val="19"/>
                <w:lang w:val="en-GB"/>
              </w:rPr>
              <w:t>1,921</w:t>
            </w:r>
          </w:p>
        </w:tc>
      </w:tr>
      <w:tr w:rsidR="005A1AC7" w:rsidRPr="00B33D8D" w14:paraId="58B05F06" w14:textId="77777777" w:rsidTr="009B6CB9">
        <w:tc>
          <w:tcPr>
            <w:tcW w:w="4527" w:type="dxa"/>
            <w:shd w:val="clear" w:color="auto" w:fill="auto"/>
            <w:vAlign w:val="bottom"/>
          </w:tcPr>
          <w:p w14:paraId="2DAA73F9" w14:textId="2E8730B5" w:rsidR="005A1AC7" w:rsidRPr="005908D8" w:rsidRDefault="005A1AC7" w:rsidP="005A1AC7">
            <w:pPr>
              <w:tabs>
                <w:tab w:val="left" w:pos="366"/>
              </w:tabs>
              <w:spacing w:line="360" w:lineRule="auto"/>
              <w:ind w:left="366" w:right="28" w:hanging="360"/>
              <w:rPr>
                <w:rFonts w:ascii="Arial" w:hAnsi="Arial" w:cs="Arial"/>
                <w:sz w:val="19"/>
                <w:szCs w:val="19"/>
                <w:cs/>
                <w:lang w:val="en-US"/>
              </w:rPr>
            </w:pPr>
            <w:r w:rsidRPr="00B33D8D">
              <w:rPr>
                <w:rFonts w:ascii="Arial" w:hAnsi="Arial" w:cs="Arial"/>
                <w:sz w:val="19"/>
                <w:szCs w:val="19"/>
                <w:u w:val="single"/>
                <w:lang w:val="en-US"/>
              </w:rPr>
              <w:t>Less</w:t>
            </w:r>
            <w:r w:rsidRPr="00B33D8D">
              <w:rPr>
                <w:rFonts w:ascii="Arial" w:hAnsi="Arial" w:cs="Arial"/>
                <w:sz w:val="19"/>
                <w:szCs w:val="19"/>
                <w:lang w:val="en-US"/>
              </w:rPr>
              <w:t xml:space="preserve"> Reversal of allowance for doubtful </w:t>
            </w:r>
            <w:r w:rsidRPr="005908D8">
              <w:rPr>
                <w:rFonts w:ascii="Arial" w:hAnsi="Arial" w:cs="Arial"/>
                <w:sz w:val="19"/>
                <w:szCs w:val="19"/>
                <w:lang w:val="en-US"/>
              </w:rPr>
              <w:t xml:space="preserve">accounts                                               </w:t>
            </w:r>
          </w:p>
        </w:tc>
        <w:tc>
          <w:tcPr>
            <w:tcW w:w="900" w:type="dxa"/>
            <w:shd w:val="clear" w:color="auto" w:fill="auto"/>
            <w:vAlign w:val="bottom"/>
          </w:tcPr>
          <w:p w14:paraId="7F2FE0A9" w14:textId="1D92F66A" w:rsidR="005A1AC7" w:rsidRPr="005908D8" w:rsidRDefault="005A1AC7" w:rsidP="005A1AC7">
            <w:pPr>
              <w:tabs>
                <w:tab w:val="left" w:pos="614"/>
              </w:tabs>
              <w:spacing w:line="360" w:lineRule="auto"/>
              <w:ind w:left="-108" w:right="3"/>
              <w:jc w:val="right"/>
              <w:rPr>
                <w:rFonts w:ascii="Arial" w:hAnsi="Arial" w:cs="Arial"/>
                <w:sz w:val="19"/>
                <w:szCs w:val="19"/>
                <w:lang w:val="en-US"/>
              </w:rPr>
            </w:pPr>
          </w:p>
        </w:tc>
        <w:tc>
          <w:tcPr>
            <w:tcW w:w="360" w:type="dxa"/>
            <w:shd w:val="clear" w:color="auto" w:fill="auto"/>
          </w:tcPr>
          <w:p w14:paraId="6ACA9EFD" w14:textId="77777777" w:rsidR="005A1AC7" w:rsidRPr="005908D8" w:rsidRDefault="005A1AC7" w:rsidP="005A1AC7">
            <w:pPr>
              <w:tabs>
                <w:tab w:val="left" w:pos="540"/>
              </w:tabs>
              <w:spacing w:line="360" w:lineRule="auto"/>
              <w:ind w:right="72"/>
              <w:rPr>
                <w:rFonts w:ascii="Arial" w:hAnsi="Arial" w:cs="Arial"/>
                <w:sz w:val="19"/>
                <w:szCs w:val="19"/>
                <w:lang w:val="en-US"/>
              </w:rPr>
            </w:pPr>
          </w:p>
        </w:tc>
        <w:tc>
          <w:tcPr>
            <w:tcW w:w="270" w:type="dxa"/>
            <w:shd w:val="clear" w:color="auto" w:fill="auto"/>
            <w:vAlign w:val="bottom"/>
          </w:tcPr>
          <w:p w14:paraId="7A4249D1" w14:textId="24990649" w:rsidR="005A1AC7" w:rsidRPr="005908D8" w:rsidRDefault="005A1AC7" w:rsidP="005A1AC7">
            <w:pPr>
              <w:tabs>
                <w:tab w:val="left" w:pos="0"/>
              </w:tabs>
              <w:spacing w:line="360" w:lineRule="auto"/>
              <w:jc w:val="right"/>
              <w:rPr>
                <w:rFonts w:ascii="Arial" w:hAnsi="Arial" w:cs="Arial"/>
                <w:sz w:val="19"/>
                <w:szCs w:val="19"/>
                <w:lang w:val="en-US"/>
              </w:rPr>
            </w:pPr>
          </w:p>
        </w:tc>
        <w:tc>
          <w:tcPr>
            <w:tcW w:w="270" w:type="dxa"/>
            <w:vAlign w:val="bottom"/>
          </w:tcPr>
          <w:p w14:paraId="5C16C525" w14:textId="77777777" w:rsidR="005A1AC7" w:rsidRPr="005908D8" w:rsidRDefault="005A1AC7" w:rsidP="005A1AC7">
            <w:pPr>
              <w:tabs>
                <w:tab w:val="left" w:pos="0"/>
                <w:tab w:val="left" w:pos="540"/>
              </w:tabs>
              <w:spacing w:line="360" w:lineRule="auto"/>
              <w:jc w:val="right"/>
              <w:rPr>
                <w:rFonts w:ascii="Arial" w:hAnsi="Arial" w:cs="Arial"/>
                <w:sz w:val="19"/>
                <w:szCs w:val="19"/>
                <w:lang w:val="en-US"/>
              </w:rPr>
            </w:pPr>
          </w:p>
        </w:tc>
        <w:tc>
          <w:tcPr>
            <w:tcW w:w="1170" w:type="dxa"/>
            <w:vAlign w:val="bottom"/>
          </w:tcPr>
          <w:p w14:paraId="7095FDC5" w14:textId="715D81DF" w:rsidR="005A1AC7" w:rsidRPr="00B85AB7" w:rsidRDefault="005A1AC7" w:rsidP="005A1AC7">
            <w:pPr>
              <w:spacing w:line="360" w:lineRule="auto"/>
              <w:jc w:val="right"/>
              <w:rPr>
                <w:rFonts w:ascii="Arial" w:hAnsi="Arial" w:cs="Arial"/>
                <w:sz w:val="19"/>
                <w:szCs w:val="19"/>
                <w:lang w:val="en-GB"/>
              </w:rPr>
            </w:pPr>
            <w:r>
              <w:rPr>
                <w:rFonts w:ascii="Arial" w:hAnsi="Arial" w:cs="Arial"/>
                <w:sz w:val="19"/>
                <w:szCs w:val="19"/>
                <w:lang w:val="en-GB"/>
              </w:rPr>
              <w:t>(939)</w:t>
            </w:r>
          </w:p>
        </w:tc>
        <w:tc>
          <w:tcPr>
            <w:tcW w:w="270" w:type="dxa"/>
            <w:vAlign w:val="bottom"/>
          </w:tcPr>
          <w:p w14:paraId="45356CE5" w14:textId="77777777" w:rsidR="005A1AC7" w:rsidRPr="00B33D8D" w:rsidRDefault="005A1AC7" w:rsidP="005A1AC7">
            <w:pPr>
              <w:tabs>
                <w:tab w:val="left" w:pos="0"/>
                <w:tab w:val="left" w:pos="1158"/>
              </w:tabs>
              <w:spacing w:line="360" w:lineRule="auto"/>
              <w:jc w:val="right"/>
              <w:rPr>
                <w:rFonts w:ascii="Arial" w:hAnsi="Arial" w:cs="Arial"/>
                <w:sz w:val="19"/>
                <w:szCs w:val="19"/>
                <w:cs/>
              </w:rPr>
            </w:pPr>
          </w:p>
        </w:tc>
        <w:tc>
          <w:tcPr>
            <w:tcW w:w="1170" w:type="dxa"/>
            <w:vAlign w:val="bottom"/>
          </w:tcPr>
          <w:p w14:paraId="2D9F709F" w14:textId="4322BCB8" w:rsidR="005A1AC7" w:rsidRPr="00B85AB7" w:rsidRDefault="005A1AC7" w:rsidP="005A1AC7">
            <w:pPr>
              <w:spacing w:line="360" w:lineRule="auto"/>
              <w:jc w:val="center"/>
              <w:rPr>
                <w:rFonts w:ascii="Arial" w:hAnsi="Arial" w:cs="Arial"/>
                <w:sz w:val="19"/>
                <w:szCs w:val="19"/>
                <w:lang w:val="en-GB"/>
              </w:rPr>
            </w:pPr>
            <w:r>
              <w:rPr>
                <w:rFonts w:ascii="Arial" w:hAnsi="Arial" w:cs="Arial"/>
                <w:sz w:val="19"/>
                <w:szCs w:val="19"/>
                <w:lang w:val="en-GB"/>
              </w:rPr>
              <w:t xml:space="preserve">       -</w:t>
            </w:r>
          </w:p>
        </w:tc>
      </w:tr>
      <w:tr w:rsidR="00574F7B" w:rsidRPr="00B33D8D" w14:paraId="502B7FEE" w14:textId="77777777" w:rsidTr="009B6CB9">
        <w:trPr>
          <w:trHeight w:val="262"/>
        </w:trPr>
        <w:tc>
          <w:tcPr>
            <w:tcW w:w="4527" w:type="dxa"/>
            <w:vAlign w:val="bottom"/>
          </w:tcPr>
          <w:p w14:paraId="013A4C2A" w14:textId="4B0EEB5E" w:rsidR="00574F7B" w:rsidRPr="00B33D8D" w:rsidRDefault="00574F7B" w:rsidP="003B075C">
            <w:pPr>
              <w:spacing w:line="360" w:lineRule="auto"/>
              <w:ind w:right="28"/>
              <w:rPr>
                <w:rFonts w:ascii="Arial" w:hAnsi="Arial" w:cs="Arial"/>
                <w:sz w:val="19"/>
                <w:szCs w:val="19"/>
                <w:cs/>
              </w:rPr>
            </w:pPr>
            <w:r w:rsidRPr="00B33D8D">
              <w:rPr>
                <w:rFonts w:ascii="Arial" w:hAnsi="Arial" w:cs="Arial"/>
                <w:sz w:val="19"/>
                <w:szCs w:val="19"/>
                <w:cs/>
              </w:rPr>
              <w:t xml:space="preserve">Balance as at 31 </w:t>
            </w:r>
            <w:r w:rsidR="00FF3FAF" w:rsidRPr="00B33D8D">
              <w:rPr>
                <w:rFonts w:ascii="Arial" w:hAnsi="Arial" w:cs="Arial" w:hint="cs"/>
                <w:sz w:val="19"/>
                <w:szCs w:val="19"/>
                <w:cs/>
              </w:rPr>
              <w:t>October</w:t>
            </w:r>
            <w:r w:rsidRPr="00B33D8D">
              <w:rPr>
                <w:rFonts w:ascii="Arial" w:hAnsi="Arial" w:cs="Arial"/>
                <w:sz w:val="19"/>
                <w:szCs w:val="19"/>
                <w:cs/>
              </w:rPr>
              <w:t xml:space="preserve"> </w:t>
            </w:r>
          </w:p>
        </w:tc>
        <w:tc>
          <w:tcPr>
            <w:tcW w:w="900" w:type="dxa"/>
            <w:shd w:val="clear" w:color="auto" w:fill="auto"/>
            <w:vAlign w:val="bottom"/>
          </w:tcPr>
          <w:p w14:paraId="348898B6" w14:textId="1468365E" w:rsidR="00574F7B" w:rsidRPr="00B33D8D" w:rsidRDefault="00574F7B" w:rsidP="003B075C">
            <w:pPr>
              <w:tabs>
                <w:tab w:val="left" w:pos="720"/>
              </w:tabs>
              <w:spacing w:line="360" w:lineRule="auto"/>
              <w:ind w:left="-108" w:right="3"/>
              <w:jc w:val="right"/>
              <w:rPr>
                <w:rFonts w:ascii="Arial" w:hAnsi="Arial" w:cs="Arial"/>
                <w:sz w:val="19"/>
                <w:szCs w:val="19"/>
                <w:cs/>
              </w:rPr>
            </w:pPr>
          </w:p>
        </w:tc>
        <w:tc>
          <w:tcPr>
            <w:tcW w:w="360" w:type="dxa"/>
            <w:shd w:val="clear" w:color="auto" w:fill="auto"/>
          </w:tcPr>
          <w:p w14:paraId="77575375" w14:textId="77777777" w:rsidR="00574F7B" w:rsidRPr="00B33D8D" w:rsidRDefault="00574F7B" w:rsidP="003B075C">
            <w:pPr>
              <w:tabs>
                <w:tab w:val="left" w:pos="540"/>
              </w:tabs>
              <w:spacing w:line="360" w:lineRule="auto"/>
              <w:rPr>
                <w:rFonts w:ascii="Arial" w:hAnsi="Arial" w:cs="Arial"/>
                <w:sz w:val="19"/>
                <w:szCs w:val="19"/>
                <w:cs/>
              </w:rPr>
            </w:pPr>
          </w:p>
        </w:tc>
        <w:tc>
          <w:tcPr>
            <w:tcW w:w="270" w:type="dxa"/>
            <w:shd w:val="clear" w:color="auto" w:fill="auto"/>
            <w:vAlign w:val="bottom"/>
          </w:tcPr>
          <w:p w14:paraId="6C29B6EF" w14:textId="6A27D01F" w:rsidR="00574F7B" w:rsidRPr="00B33D8D" w:rsidRDefault="00574F7B" w:rsidP="003B075C">
            <w:pPr>
              <w:tabs>
                <w:tab w:val="left" w:pos="0"/>
              </w:tabs>
              <w:spacing w:line="360" w:lineRule="auto"/>
              <w:jc w:val="right"/>
              <w:rPr>
                <w:rFonts w:ascii="Arial" w:hAnsi="Arial" w:cs="Arial"/>
                <w:sz w:val="19"/>
                <w:szCs w:val="19"/>
                <w:cs/>
              </w:rPr>
            </w:pPr>
          </w:p>
        </w:tc>
        <w:tc>
          <w:tcPr>
            <w:tcW w:w="270" w:type="dxa"/>
          </w:tcPr>
          <w:p w14:paraId="175BE7FC" w14:textId="77777777" w:rsidR="00574F7B" w:rsidRPr="00B33D8D" w:rsidRDefault="00574F7B" w:rsidP="003B075C">
            <w:pPr>
              <w:tabs>
                <w:tab w:val="left" w:pos="540"/>
              </w:tabs>
              <w:spacing w:line="360" w:lineRule="auto"/>
              <w:jc w:val="right"/>
              <w:rPr>
                <w:rFonts w:ascii="Arial" w:hAnsi="Arial" w:cs="Arial"/>
                <w:sz w:val="19"/>
                <w:szCs w:val="19"/>
                <w:cs/>
              </w:rPr>
            </w:pPr>
          </w:p>
        </w:tc>
        <w:tc>
          <w:tcPr>
            <w:tcW w:w="1170" w:type="dxa"/>
            <w:tcBorders>
              <w:top w:val="single" w:sz="4" w:space="0" w:color="auto"/>
              <w:bottom w:val="single" w:sz="12" w:space="0" w:color="auto"/>
            </w:tcBorders>
          </w:tcPr>
          <w:p w14:paraId="3BDF7D72" w14:textId="72D9DFA4" w:rsidR="00574F7B" w:rsidRPr="00B85AB7" w:rsidRDefault="00B85AB7" w:rsidP="00B85AB7">
            <w:pPr>
              <w:spacing w:line="360" w:lineRule="auto"/>
              <w:jc w:val="right"/>
              <w:rPr>
                <w:rFonts w:ascii="Arial" w:hAnsi="Arial" w:cs="Arial"/>
                <w:sz w:val="19"/>
                <w:szCs w:val="19"/>
                <w:cs/>
                <w:lang w:val="en-GB"/>
              </w:rPr>
            </w:pPr>
            <w:r w:rsidRPr="00B85AB7">
              <w:rPr>
                <w:rFonts w:ascii="Arial" w:hAnsi="Arial" w:cs="Arial" w:hint="cs"/>
                <w:sz w:val="19"/>
                <w:szCs w:val="19"/>
                <w:cs/>
                <w:lang w:val="en-GB"/>
              </w:rPr>
              <w:t>3,117</w:t>
            </w:r>
          </w:p>
        </w:tc>
        <w:tc>
          <w:tcPr>
            <w:tcW w:w="270" w:type="dxa"/>
            <w:vAlign w:val="bottom"/>
          </w:tcPr>
          <w:p w14:paraId="07DC6286" w14:textId="77777777" w:rsidR="00574F7B" w:rsidRPr="00B33D8D" w:rsidRDefault="00574F7B" w:rsidP="003B075C">
            <w:pPr>
              <w:tabs>
                <w:tab w:val="left" w:pos="0"/>
              </w:tabs>
              <w:spacing w:line="360" w:lineRule="auto"/>
              <w:jc w:val="right"/>
              <w:rPr>
                <w:rFonts w:ascii="Arial" w:hAnsi="Arial" w:cs="Arial"/>
                <w:sz w:val="19"/>
                <w:szCs w:val="19"/>
                <w:cs/>
              </w:rPr>
            </w:pPr>
          </w:p>
        </w:tc>
        <w:tc>
          <w:tcPr>
            <w:tcW w:w="1170" w:type="dxa"/>
            <w:tcBorders>
              <w:top w:val="single" w:sz="4" w:space="0" w:color="auto"/>
              <w:bottom w:val="single" w:sz="12" w:space="0" w:color="auto"/>
            </w:tcBorders>
          </w:tcPr>
          <w:p w14:paraId="2CBC5592" w14:textId="1EB6D77F" w:rsidR="00574F7B" w:rsidRPr="00B85AB7" w:rsidRDefault="00B85AB7" w:rsidP="00B85AB7">
            <w:pPr>
              <w:spacing w:line="360" w:lineRule="auto"/>
              <w:jc w:val="right"/>
              <w:rPr>
                <w:rFonts w:ascii="Arial" w:hAnsi="Arial" w:cs="Arial"/>
                <w:sz w:val="19"/>
                <w:szCs w:val="19"/>
                <w:cs/>
                <w:lang w:val="en-GB"/>
              </w:rPr>
            </w:pPr>
            <w:r w:rsidRPr="00B85AB7">
              <w:rPr>
                <w:rFonts w:ascii="Arial" w:hAnsi="Arial" w:cs="Arial" w:hint="cs"/>
                <w:sz w:val="19"/>
                <w:szCs w:val="19"/>
                <w:cs/>
                <w:lang w:val="en-GB"/>
              </w:rPr>
              <w:t>4,056</w:t>
            </w:r>
          </w:p>
        </w:tc>
      </w:tr>
    </w:tbl>
    <w:p w14:paraId="54D3F743" w14:textId="62C1B222" w:rsidR="00C14ED8" w:rsidRPr="00196209" w:rsidRDefault="00C14ED8" w:rsidP="00FF661E">
      <w:pPr>
        <w:spacing w:line="360" w:lineRule="auto"/>
        <w:ind w:left="360"/>
        <w:jc w:val="thaiDistribute"/>
        <w:rPr>
          <w:rFonts w:ascii="Arial" w:hAnsi="Arial" w:cstheme="minorBidi"/>
          <w:sz w:val="19"/>
          <w:szCs w:val="19"/>
          <w:u w:val="single"/>
          <w:cs/>
          <w:lang w:val="en-GB"/>
        </w:rPr>
      </w:pPr>
    </w:p>
    <w:p w14:paraId="21F58EC1" w14:textId="77777777" w:rsidR="00FF661E" w:rsidRPr="00FF661E" w:rsidRDefault="00FF661E" w:rsidP="003B6555">
      <w:pPr>
        <w:numPr>
          <w:ilvl w:val="0"/>
          <w:numId w:val="7"/>
        </w:numPr>
        <w:tabs>
          <w:tab w:val="num" w:pos="450"/>
        </w:tabs>
        <w:spacing w:line="360" w:lineRule="auto"/>
        <w:ind w:left="459" w:hanging="495"/>
        <w:jc w:val="thaiDistribute"/>
        <w:rPr>
          <w:rFonts w:ascii="Arial" w:hAnsi="Arial" w:cs="Arial"/>
          <w:sz w:val="19"/>
          <w:szCs w:val="19"/>
          <w:u w:val="single"/>
          <w:lang w:val="en-GB"/>
        </w:rPr>
      </w:pPr>
      <w:r w:rsidRPr="008D5C8E">
        <w:rPr>
          <w:rFonts w:ascii="Arial" w:hAnsi="Arial" w:cs="Arial"/>
          <w:sz w:val="19"/>
          <w:szCs w:val="19"/>
          <w:u w:val="single"/>
          <w:lang w:val="en-GB"/>
        </w:rPr>
        <w:t xml:space="preserve">UNBILLED CONTRACT WORK IN PROGRESS AND BILLING IN EXCESS OF PROGRESS OF WORK UNDER CONTRACT </w:t>
      </w:r>
    </w:p>
    <w:p w14:paraId="6472452C" w14:textId="77777777" w:rsidR="00FF661E" w:rsidRPr="008D5C8E" w:rsidRDefault="00FF661E" w:rsidP="00FF661E">
      <w:pPr>
        <w:spacing w:line="360" w:lineRule="auto"/>
        <w:ind w:left="450" w:right="-43"/>
        <w:jc w:val="both"/>
        <w:rPr>
          <w:rFonts w:ascii="Arial" w:hAnsi="Arial" w:cs="Arial"/>
          <w:b/>
          <w:bCs/>
          <w:sz w:val="16"/>
          <w:szCs w:val="16"/>
          <w:lang w:val="en-US"/>
        </w:rPr>
      </w:pPr>
    </w:p>
    <w:tbl>
      <w:tblPr>
        <w:tblW w:w="8957" w:type="dxa"/>
        <w:tblInd w:w="450" w:type="dxa"/>
        <w:tblLayout w:type="fixed"/>
        <w:tblLook w:val="0000" w:firstRow="0" w:lastRow="0" w:firstColumn="0" w:lastColumn="0" w:noHBand="0" w:noVBand="0"/>
      </w:tblPr>
      <w:tblGrid>
        <w:gridCol w:w="5400"/>
        <w:gridCol w:w="1620"/>
        <w:gridCol w:w="270"/>
        <w:gridCol w:w="1656"/>
        <w:gridCol w:w="11"/>
      </w:tblGrid>
      <w:tr w:rsidR="00FF661E" w:rsidRPr="008D5C8E" w14:paraId="73BC69B9" w14:textId="77777777" w:rsidTr="00B00983">
        <w:tc>
          <w:tcPr>
            <w:tcW w:w="5400" w:type="dxa"/>
          </w:tcPr>
          <w:p w14:paraId="0ED498A1" w14:textId="77777777" w:rsidR="00FF661E" w:rsidRPr="008D5C8E" w:rsidRDefault="00FF661E" w:rsidP="00B00983">
            <w:pPr>
              <w:spacing w:line="360" w:lineRule="auto"/>
              <w:jc w:val="right"/>
              <w:rPr>
                <w:rFonts w:ascii="Arial" w:hAnsi="Arial" w:cs="Arial"/>
                <w:sz w:val="19"/>
                <w:szCs w:val="19"/>
                <w:lang w:val="en-GB"/>
              </w:rPr>
            </w:pPr>
          </w:p>
        </w:tc>
        <w:tc>
          <w:tcPr>
            <w:tcW w:w="3557" w:type="dxa"/>
            <w:gridSpan w:val="4"/>
          </w:tcPr>
          <w:p w14:paraId="0CF024B2" w14:textId="77777777" w:rsidR="00FF661E" w:rsidRPr="008D5C8E" w:rsidRDefault="00FF661E" w:rsidP="00B00983">
            <w:pPr>
              <w:spacing w:line="360" w:lineRule="auto"/>
              <w:jc w:val="right"/>
              <w:rPr>
                <w:rFonts w:ascii="Arial" w:hAnsi="Arial" w:cs="Arial"/>
                <w:sz w:val="19"/>
                <w:szCs w:val="19"/>
                <w:lang w:val="en-GB"/>
              </w:rPr>
            </w:pPr>
            <w:r w:rsidRPr="008D5C8E">
              <w:rPr>
                <w:rFonts w:ascii="Arial" w:hAnsi="Arial" w:cs="Arial"/>
                <w:sz w:val="19"/>
                <w:szCs w:val="19"/>
                <w:lang w:val="en-GB"/>
              </w:rPr>
              <w:t xml:space="preserve">               (Unit: Thousand Baht)</w:t>
            </w:r>
          </w:p>
        </w:tc>
      </w:tr>
      <w:tr w:rsidR="00FF661E" w:rsidRPr="008D5C8E" w14:paraId="72D6F3FD" w14:textId="77777777" w:rsidTr="00B00983">
        <w:tc>
          <w:tcPr>
            <w:tcW w:w="5400" w:type="dxa"/>
          </w:tcPr>
          <w:p w14:paraId="1E30CCBB" w14:textId="77777777" w:rsidR="00FF661E" w:rsidRPr="008D5C8E" w:rsidRDefault="00FF661E" w:rsidP="00B00983">
            <w:pPr>
              <w:spacing w:line="360" w:lineRule="auto"/>
              <w:jc w:val="center"/>
              <w:rPr>
                <w:rFonts w:ascii="Arial" w:hAnsi="Arial" w:cs="Arial"/>
                <w:sz w:val="19"/>
                <w:szCs w:val="19"/>
                <w:lang w:val="en-GB"/>
              </w:rPr>
            </w:pPr>
          </w:p>
        </w:tc>
        <w:tc>
          <w:tcPr>
            <w:tcW w:w="3557" w:type="dxa"/>
            <w:gridSpan w:val="4"/>
            <w:tcBorders>
              <w:bottom w:val="single" w:sz="4" w:space="0" w:color="auto"/>
            </w:tcBorders>
          </w:tcPr>
          <w:p w14:paraId="512AD269" w14:textId="77777777"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r>
      <w:tr w:rsidR="00FF661E" w:rsidRPr="008D5C8E" w14:paraId="3A027986" w14:textId="77777777" w:rsidTr="00B00983">
        <w:tc>
          <w:tcPr>
            <w:tcW w:w="5400" w:type="dxa"/>
          </w:tcPr>
          <w:p w14:paraId="3B5B15B0" w14:textId="77777777" w:rsidR="00FF661E" w:rsidRPr="008D5C8E" w:rsidRDefault="00FF661E" w:rsidP="00B00983">
            <w:pPr>
              <w:spacing w:line="360" w:lineRule="auto"/>
              <w:jc w:val="center"/>
              <w:rPr>
                <w:rFonts w:ascii="Arial" w:hAnsi="Arial" w:cs="Arial"/>
                <w:sz w:val="19"/>
                <w:szCs w:val="19"/>
                <w:lang w:val="en-GB"/>
              </w:rPr>
            </w:pPr>
          </w:p>
        </w:tc>
        <w:tc>
          <w:tcPr>
            <w:tcW w:w="1620" w:type="dxa"/>
            <w:tcBorders>
              <w:bottom w:val="single" w:sz="4" w:space="0" w:color="auto"/>
            </w:tcBorders>
          </w:tcPr>
          <w:p w14:paraId="305BE69E" w14:textId="77777777"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270" w:type="dxa"/>
          </w:tcPr>
          <w:p w14:paraId="50AB0188" w14:textId="77777777" w:rsidR="00FF661E" w:rsidRPr="008D5C8E" w:rsidRDefault="00FF661E" w:rsidP="00B00983">
            <w:pPr>
              <w:spacing w:line="360" w:lineRule="auto"/>
              <w:jc w:val="center"/>
              <w:rPr>
                <w:rFonts w:ascii="Arial" w:hAnsi="Arial" w:cs="Arial"/>
                <w:sz w:val="19"/>
                <w:szCs w:val="19"/>
                <w:lang w:val="en-GB"/>
              </w:rPr>
            </w:pPr>
          </w:p>
        </w:tc>
        <w:tc>
          <w:tcPr>
            <w:tcW w:w="1667" w:type="dxa"/>
            <w:gridSpan w:val="2"/>
            <w:tcBorders>
              <w:bottom w:val="single" w:sz="4" w:space="0" w:color="auto"/>
            </w:tcBorders>
          </w:tcPr>
          <w:p w14:paraId="4B6698D8" w14:textId="77777777" w:rsidR="00FF661E" w:rsidRPr="008D5C8E" w:rsidRDefault="00FF661E" w:rsidP="00B00983">
            <w:pPr>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FF661E" w:rsidRPr="008D5C8E" w14:paraId="09EC231A" w14:textId="77777777" w:rsidTr="00B00983">
        <w:trPr>
          <w:trHeight w:val="316"/>
        </w:trPr>
        <w:tc>
          <w:tcPr>
            <w:tcW w:w="5400" w:type="dxa"/>
          </w:tcPr>
          <w:p w14:paraId="0BFCE878" w14:textId="77777777" w:rsidR="00FF661E" w:rsidRPr="008D5C8E" w:rsidRDefault="00FF661E" w:rsidP="00B00983">
            <w:pPr>
              <w:tabs>
                <w:tab w:val="left" w:pos="540"/>
              </w:tabs>
              <w:ind w:right="29"/>
              <w:jc w:val="both"/>
              <w:rPr>
                <w:rFonts w:ascii="Arial" w:hAnsi="Arial" w:cs="Arial"/>
                <w:b/>
                <w:bCs/>
                <w:sz w:val="19"/>
                <w:szCs w:val="19"/>
                <w:lang w:val="en-US"/>
              </w:rPr>
            </w:pPr>
          </w:p>
        </w:tc>
        <w:tc>
          <w:tcPr>
            <w:tcW w:w="1620" w:type="dxa"/>
            <w:tcBorders>
              <w:top w:val="single" w:sz="4" w:space="0" w:color="auto"/>
            </w:tcBorders>
          </w:tcPr>
          <w:p w14:paraId="006EEE75" w14:textId="77777777" w:rsidR="00FF661E" w:rsidRPr="008D5C8E" w:rsidRDefault="00FF661E" w:rsidP="00B00983">
            <w:pPr>
              <w:tabs>
                <w:tab w:val="left" w:pos="540"/>
              </w:tabs>
              <w:ind w:right="29"/>
              <w:jc w:val="right"/>
              <w:rPr>
                <w:rFonts w:ascii="Arial" w:hAnsi="Arial" w:cs="Arial"/>
                <w:sz w:val="19"/>
                <w:szCs w:val="19"/>
                <w:lang w:val="en-US"/>
              </w:rPr>
            </w:pPr>
          </w:p>
        </w:tc>
        <w:tc>
          <w:tcPr>
            <w:tcW w:w="270" w:type="dxa"/>
          </w:tcPr>
          <w:p w14:paraId="3ABEAE16" w14:textId="77777777" w:rsidR="00FF661E" w:rsidRPr="008D5C8E" w:rsidRDefault="00FF661E" w:rsidP="00B00983">
            <w:pPr>
              <w:tabs>
                <w:tab w:val="left" w:pos="540"/>
              </w:tabs>
              <w:ind w:right="29"/>
              <w:jc w:val="right"/>
              <w:rPr>
                <w:rFonts w:ascii="Arial" w:hAnsi="Arial" w:cs="Arial"/>
                <w:sz w:val="19"/>
                <w:szCs w:val="19"/>
                <w:lang w:val="en-US"/>
              </w:rPr>
            </w:pPr>
          </w:p>
        </w:tc>
        <w:tc>
          <w:tcPr>
            <w:tcW w:w="1667" w:type="dxa"/>
            <w:gridSpan w:val="2"/>
            <w:tcBorders>
              <w:top w:val="single" w:sz="4" w:space="0" w:color="auto"/>
            </w:tcBorders>
          </w:tcPr>
          <w:p w14:paraId="40294295" w14:textId="77777777" w:rsidR="00FF661E" w:rsidRPr="008D5C8E" w:rsidRDefault="00FF661E" w:rsidP="00B00983">
            <w:pPr>
              <w:tabs>
                <w:tab w:val="left" w:pos="540"/>
              </w:tabs>
              <w:jc w:val="right"/>
              <w:rPr>
                <w:rFonts w:ascii="Arial" w:hAnsi="Arial" w:cs="Arial"/>
                <w:sz w:val="19"/>
                <w:szCs w:val="19"/>
                <w:lang w:val="en-US"/>
              </w:rPr>
            </w:pPr>
          </w:p>
        </w:tc>
      </w:tr>
      <w:tr w:rsidR="00FF661E" w:rsidRPr="006913D3" w14:paraId="3AF018AE" w14:textId="77777777" w:rsidTr="00B00983">
        <w:tc>
          <w:tcPr>
            <w:tcW w:w="5400" w:type="dxa"/>
          </w:tcPr>
          <w:p w14:paraId="430B4F2C" w14:textId="77777777" w:rsidR="00FF661E" w:rsidRPr="008D5C8E" w:rsidRDefault="00FF661E" w:rsidP="00B00983">
            <w:pPr>
              <w:spacing w:line="360" w:lineRule="auto"/>
              <w:ind w:left="165" w:hanging="165"/>
              <w:rPr>
                <w:rFonts w:ascii="Arial" w:hAnsi="Arial" w:cs="Arial"/>
                <w:b/>
                <w:bCs/>
                <w:sz w:val="19"/>
                <w:szCs w:val="19"/>
                <w:lang w:val="en-GB"/>
              </w:rPr>
            </w:pPr>
            <w:r w:rsidRPr="008D5C8E">
              <w:rPr>
                <w:rFonts w:ascii="Arial" w:hAnsi="Arial" w:cs="Arial"/>
                <w:b/>
                <w:bCs/>
                <w:sz w:val="19"/>
                <w:szCs w:val="19"/>
                <w:lang w:val="en-GB"/>
              </w:rPr>
              <w:t>Unbilled contract work in progress</w:t>
            </w:r>
          </w:p>
        </w:tc>
        <w:tc>
          <w:tcPr>
            <w:tcW w:w="1620" w:type="dxa"/>
          </w:tcPr>
          <w:p w14:paraId="23E923B4" w14:textId="77777777" w:rsidR="00FF661E" w:rsidRPr="008D5C8E" w:rsidRDefault="00FF661E" w:rsidP="00B00983">
            <w:pPr>
              <w:spacing w:line="360" w:lineRule="auto"/>
              <w:ind w:firstLine="180"/>
              <w:jc w:val="thaiDistribute"/>
              <w:rPr>
                <w:rFonts w:ascii="Arial" w:hAnsi="Arial" w:cs="Arial"/>
                <w:sz w:val="19"/>
                <w:szCs w:val="19"/>
                <w:lang w:val="en-GB"/>
              </w:rPr>
            </w:pPr>
          </w:p>
        </w:tc>
        <w:tc>
          <w:tcPr>
            <w:tcW w:w="270" w:type="dxa"/>
          </w:tcPr>
          <w:p w14:paraId="420B6644" w14:textId="77777777" w:rsidR="00FF661E" w:rsidRPr="008D5C8E" w:rsidRDefault="00FF661E" w:rsidP="00B00983">
            <w:pPr>
              <w:spacing w:line="360" w:lineRule="auto"/>
              <w:ind w:firstLine="180"/>
              <w:jc w:val="thaiDistribute"/>
              <w:rPr>
                <w:rFonts w:ascii="Arial" w:hAnsi="Arial" w:cs="Arial"/>
                <w:sz w:val="19"/>
                <w:szCs w:val="19"/>
                <w:lang w:val="en-US"/>
              </w:rPr>
            </w:pPr>
          </w:p>
        </w:tc>
        <w:tc>
          <w:tcPr>
            <w:tcW w:w="1667" w:type="dxa"/>
            <w:gridSpan w:val="2"/>
          </w:tcPr>
          <w:p w14:paraId="4A5F092E" w14:textId="77777777" w:rsidR="00FF661E" w:rsidRPr="008D5C8E" w:rsidRDefault="00FF661E" w:rsidP="00B00983">
            <w:pPr>
              <w:spacing w:line="360" w:lineRule="auto"/>
              <w:ind w:firstLine="180"/>
              <w:jc w:val="thaiDistribute"/>
              <w:rPr>
                <w:rFonts w:ascii="Arial" w:hAnsi="Arial" w:cs="Arial"/>
                <w:sz w:val="19"/>
                <w:szCs w:val="19"/>
                <w:lang w:val="en-US"/>
              </w:rPr>
            </w:pPr>
          </w:p>
        </w:tc>
      </w:tr>
      <w:tr w:rsidR="003C2F7C" w:rsidRPr="008D5C8E" w14:paraId="27A67E28" w14:textId="77777777" w:rsidTr="00B00983">
        <w:tc>
          <w:tcPr>
            <w:tcW w:w="5400" w:type="dxa"/>
          </w:tcPr>
          <w:p w14:paraId="27EFA56D" w14:textId="77777777" w:rsidR="003C2F7C" w:rsidRPr="008D5C8E" w:rsidRDefault="003C2F7C" w:rsidP="003C2F7C">
            <w:pPr>
              <w:spacing w:line="360" w:lineRule="auto"/>
              <w:jc w:val="thaiDistribute"/>
              <w:rPr>
                <w:rFonts w:ascii="Arial" w:hAnsi="Arial" w:cs="Arial"/>
                <w:sz w:val="19"/>
                <w:szCs w:val="24"/>
                <w:lang w:val="en-US"/>
              </w:rPr>
            </w:pPr>
            <w:r w:rsidRPr="008D5C8E">
              <w:rPr>
                <w:rFonts w:ascii="Arial" w:hAnsi="Arial" w:cs="Arial"/>
                <w:sz w:val="19"/>
                <w:szCs w:val="24"/>
                <w:lang w:val="en-US"/>
              </w:rPr>
              <w:t>Total contract value</w:t>
            </w:r>
          </w:p>
        </w:tc>
        <w:tc>
          <w:tcPr>
            <w:tcW w:w="1620" w:type="dxa"/>
            <w:tcBorders>
              <w:bottom w:val="single" w:sz="12" w:space="0" w:color="auto"/>
            </w:tcBorders>
          </w:tcPr>
          <w:p w14:paraId="2FAA14C0" w14:textId="088BDD62"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191,743</w:t>
            </w:r>
          </w:p>
        </w:tc>
        <w:tc>
          <w:tcPr>
            <w:tcW w:w="270" w:type="dxa"/>
          </w:tcPr>
          <w:p w14:paraId="2AEACE89" w14:textId="77777777" w:rsidR="003C2F7C" w:rsidRPr="008D5C8E" w:rsidRDefault="003C2F7C" w:rsidP="003C2F7C">
            <w:pPr>
              <w:spacing w:line="360" w:lineRule="auto"/>
              <w:jc w:val="right"/>
              <w:rPr>
                <w:rFonts w:ascii="Arial" w:hAnsi="Arial" w:cs="Arial"/>
                <w:sz w:val="19"/>
                <w:szCs w:val="19"/>
                <w:cs/>
                <w:lang w:val="en-GB"/>
              </w:rPr>
            </w:pPr>
          </w:p>
        </w:tc>
        <w:tc>
          <w:tcPr>
            <w:tcW w:w="1667" w:type="dxa"/>
            <w:gridSpan w:val="2"/>
            <w:tcBorders>
              <w:bottom w:val="single" w:sz="12" w:space="0" w:color="auto"/>
            </w:tcBorders>
          </w:tcPr>
          <w:p w14:paraId="0D022DDF" w14:textId="77777777" w:rsidR="003C2F7C" w:rsidRPr="008D5C8E" w:rsidRDefault="003C2F7C" w:rsidP="003C2F7C">
            <w:pPr>
              <w:spacing w:line="360" w:lineRule="auto"/>
              <w:jc w:val="right"/>
              <w:rPr>
                <w:rFonts w:ascii="Arial" w:hAnsi="Arial" w:cs="Arial"/>
                <w:sz w:val="19"/>
                <w:szCs w:val="19"/>
                <w:lang w:val="en-GB"/>
              </w:rPr>
            </w:pPr>
            <w:r w:rsidRPr="008D5C8E">
              <w:rPr>
                <w:rFonts w:ascii="Arial" w:hAnsi="Arial" w:cs="Arial"/>
                <w:sz w:val="19"/>
                <w:szCs w:val="19"/>
                <w:lang w:val="en-GB"/>
              </w:rPr>
              <w:t>1,290,607</w:t>
            </w:r>
          </w:p>
        </w:tc>
      </w:tr>
      <w:tr w:rsidR="003C2F7C" w:rsidRPr="008D5C8E" w14:paraId="71BBA266" w14:textId="77777777" w:rsidTr="00B00983">
        <w:tc>
          <w:tcPr>
            <w:tcW w:w="5400" w:type="dxa"/>
          </w:tcPr>
          <w:p w14:paraId="39429C93" w14:textId="6792EAA0" w:rsidR="003C2F7C" w:rsidRPr="008D5C8E" w:rsidRDefault="003C2F7C" w:rsidP="003C2F7C">
            <w:pPr>
              <w:spacing w:line="360" w:lineRule="auto"/>
              <w:jc w:val="thaiDistribute"/>
              <w:rPr>
                <w:rFonts w:ascii="Arial" w:hAnsi="Arial" w:cs="Arial"/>
                <w:sz w:val="19"/>
                <w:szCs w:val="24"/>
                <w:lang w:val="en-US"/>
              </w:rPr>
            </w:pPr>
            <w:r w:rsidRPr="008D5C8E">
              <w:rPr>
                <w:rFonts w:ascii="Arial" w:hAnsi="Arial" w:cs="Arial"/>
                <w:sz w:val="19"/>
                <w:szCs w:val="24"/>
                <w:lang w:val="en-US"/>
              </w:rPr>
              <w:t>Revenue recogn</w:t>
            </w:r>
            <w:r>
              <w:rPr>
                <w:rFonts w:ascii="Arial" w:hAnsi="Arial" w:cs="Arial"/>
                <w:sz w:val="19"/>
                <w:szCs w:val="24"/>
                <w:lang w:val="en-US"/>
              </w:rPr>
              <w:t>ized</w:t>
            </w:r>
            <w:r w:rsidRPr="008D5C8E">
              <w:rPr>
                <w:rFonts w:ascii="Arial" w:hAnsi="Arial" w:cs="Arial"/>
                <w:sz w:val="19"/>
                <w:szCs w:val="24"/>
                <w:lang w:val="en-US"/>
              </w:rPr>
              <w:t xml:space="preserve"> from percentage of completion</w:t>
            </w:r>
          </w:p>
        </w:tc>
        <w:tc>
          <w:tcPr>
            <w:tcW w:w="1620" w:type="dxa"/>
            <w:tcBorders>
              <w:top w:val="single" w:sz="12" w:space="0" w:color="auto"/>
            </w:tcBorders>
          </w:tcPr>
          <w:p w14:paraId="4B7D7749" w14:textId="78B89B11"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162,410</w:t>
            </w:r>
          </w:p>
        </w:tc>
        <w:tc>
          <w:tcPr>
            <w:tcW w:w="270" w:type="dxa"/>
          </w:tcPr>
          <w:p w14:paraId="27561B17" w14:textId="77777777" w:rsidR="003C2F7C" w:rsidRPr="008D5C8E" w:rsidRDefault="003C2F7C" w:rsidP="003C2F7C">
            <w:pPr>
              <w:spacing w:line="360" w:lineRule="auto"/>
              <w:jc w:val="right"/>
              <w:rPr>
                <w:rFonts w:ascii="Arial" w:hAnsi="Arial" w:cs="Arial"/>
                <w:sz w:val="19"/>
                <w:szCs w:val="19"/>
                <w:cs/>
                <w:lang w:val="en-GB"/>
              </w:rPr>
            </w:pPr>
          </w:p>
        </w:tc>
        <w:tc>
          <w:tcPr>
            <w:tcW w:w="1667" w:type="dxa"/>
            <w:gridSpan w:val="2"/>
            <w:tcBorders>
              <w:top w:val="single" w:sz="12" w:space="0" w:color="auto"/>
            </w:tcBorders>
          </w:tcPr>
          <w:p w14:paraId="2D5A0697" w14:textId="77777777" w:rsidR="003C2F7C" w:rsidRPr="008D5C8E" w:rsidRDefault="003C2F7C" w:rsidP="003C2F7C">
            <w:pPr>
              <w:spacing w:line="360" w:lineRule="auto"/>
              <w:jc w:val="right"/>
              <w:rPr>
                <w:rFonts w:ascii="Arial" w:hAnsi="Arial" w:cs="Arial"/>
                <w:sz w:val="19"/>
                <w:szCs w:val="19"/>
                <w:lang w:val="en-GB"/>
              </w:rPr>
            </w:pPr>
            <w:r w:rsidRPr="008D5C8E">
              <w:rPr>
                <w:rFonts w:ascii="Arial" w:hAnsi="Arial" w:cs="Arial"/>
                <w:sz w:val="19"/>
                <w:szCs w:val="19"/>
                <w:lang w:val="en-GB"/>
              </w:rPr>
              <w:t>1,177,151</w:t>
            </w:r>
          </w:p>
        </w:tc>
      </w:tr>
      <w:tr w:rsidR="003C2F7C" w:rsidRPr="008D5C8E" w14:paraId="18008623" w14:textId="77777777" w:rsidTr="00B00983">
        <w:tc>
          <w:tcPr>
            <w:tcW w:w="5400" w:type="dxa"/>
          </w:tcPr>
          <w:p w14:paraId="46521133" w14:textId="77777777" w:rsidR="003C2F7C" w:rsidRPr="008D5C8E" w:rsidRDefault="003C2F7C" w:rsidP="003C2F7C">
            <w:pPr>
              <w:spacing w:line="360" w:lineRule="auto"/>
              <w:jc w:val="thaiDistribute"/>
              <w:rPr>
                <w:rFonts w:ascii="Arial" w:hAnsi="Arial" w:cs="Arial"/>
                <w:sz w:val="19"/>
                <w:szCs w:val="19"/>
                <w:lang w:val="en-GB"/>
              </w:rPr>
            </w:pPr>
            <w:r w:rsidRPr="008D5C8E">
              <w:rPr>
                <w:rFonts w:ascii="Arial" w:hAnsi="Arial" w:cs="Arial"/>
                <w:sz w:val="19"/>
                <w:szCs w:val="19"/>
                <w:u w:val="single"/>
                <w:lang w:val="en-GB"/>
              </w:rPr>
              <w:t>Less</w:t>
            </w:r>
            <w:r w:rsidRPr="008D5C8E">
              <w:rPr>
                <w:rFonts w:ascii="Arial" w:hAnsi="Arial" w:cs="Arial"/>
                <w:sz w:val="19"/>
                <w:szCs w:val="19"/>
                <w:lang w:val="en-GB"/>
              </w:rPr>
              <w:t xml:space="preserve"> Progress billings</w:t>
            </w:r>
          </w:p>
        </w:tc>
        <w:tc>
          <w:tcPr>
            <w:tcW w:w="1620" w:type="dxa"/>
            <w:tcBorders>
              <w:bottom w:val="single" w:sz="4" w:space="0" w:color="auto"/>
            </w:tcBorders>
          </w:tcPr>
          <w:p w14:paraId="556AABF7" w14:textId="5D21CA4B"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(138,973)</w:t>
            </w:r>
          </w:p>
        </w:tc>
        <w:tc>
          <w:tcPr>
            <w:tcW w:w="270" w:type="dxa"/>
          </w:tcPr>
          <w:p w14:paraId="785405C8" w14:textId="77777777" w:rsidR="003C2F7C" w:rsidRPr="008D5C8E" w:rsidRDefault="003C2F7C" w:rsidP="003C2F7C">
            <w:pPr>
              <w:spacing w:line="360" w:lineRule="auto"/>
              <w:jc w:val="right"/>
              <w:rPr>
                <w:rFonts w:ascii="Arial" w:hAnsi="Arial" w:cs="Arial"/>
                <w:sz w:val="19"/>
                <w:szCs w:val="19"/>
                <w:cs/>
                <w:lang w:val="en-GB"/>
              </w:rPr>
            </w:pPr>
          </w:p>
        </w:tc>
        <w:tc>
          <w:tcPr>
            <w:tcW w:w="1667" w:type="dxa"/>
            <w:gridSpan w:val="2"/>
            <w:tcBorders>
              <w:bottom w:val="single" w:sz="4" w:space="0" w:color="auto"/>
            </w:tcBorders>
          </w:tcPr>
          <w:p w14:paraId="4A6ECECE" w14:textId="77777777" w:rsidR="003C2F7C" w:rsidRPr="008D5C8E" w:rsidRDefault="003C2F7C" w:rsidP="003C2F7C">
            <w:pPr>
              <w:spacing w:line="360" w:lineRule="auto"/>
              <w:jc w:val="right"/>
              <w:rPr>
                <w:rFonts w:ascii="Arial" w:hAnsi="Arial" w:cs="Arial"/>
                <w:sz w:val="19"/>
                <w:szCs w:val="19"/>
                <w:lang w:val="en-GB"/>
              </w:rPr>
            </w:pPr>
            <w:r w:rsidRPr="008D5C8E">
              <w:rPr>
                <w:rFonts w:ascii="Arial" w:hAnsi="Arial" w:cs="Arial"/>
                <w:sz w:val="19"/>
                <w:szCs w:val="19"/>
                <w:lang w:val="en-GB"/>
              </w:rPr>
              <w:t>(1,074,578)</w:t>
            </w:r>
          </w:p>
        </w:tc>
      </w:tr>
      <w:tr w:rsidR="003C2F7C" w:rsidRPr="008D5C8E" w14:paraId="27B34BE8" w14:textId="77777777" w:rsidTr="00B00983">
        <w:tc>
          <w:tcPr>
            <w:tcW w:w="5400" w:type="dxa"/>
          </w:tcPr>
          <w:p w14:paraId="6726A343" w14:textId="77777777" w:rsidR="003C2F7C" w:rsidRPr="008D5C8E" w:rsidRDefault="003C2F7C" w:rsidP="003C2F7C">
            <w:pPr>
              <w:spacing w:line="360" w:lineRule="auto"/>
              <w:jc w:val="thaiDistribute"/>
              <w:rPr>
                <w:rFonts w:ascii="Arial" w:hAnsi="Arial" w:cs="Arial"/>
                <w:sz w:val="19"/>
                <w:szCs w:val="19"/>
                <w:cs/>
                <w:lang w:val="en-US"/>
              </w:rPr>
            </w:pPr>
            <w:r w:rsidRPr="008D5C8E">
              <w:rPr>
                <w:rFonts w:ascii="Arial" w:hAnsi="Arial" w:cs="Arial"/>
                <w:sz w:val="19"/>
                <w:szCs w:val="19"/>
                <w:lang w:val="en-US"/>
              </w:rPr>
              <w:t>Net</w:t>
            </w:r>
          </w:p>
        </w:tc>
        <w:tc>
          <w:tcPr>
            <w:tcW w:w="1620" w:type="dxa"/>
            <w:tcBorders>
              <w:top w:val="single" w:sz="4" w:space="0" w:color="auto"/>
              <w:bottom w:val="single" w:sz="12" w:space="0" w:color="auto"/>
            </w:tcBorders>
          </w:tcPr>
          <w:p w14:paraId="5052242B" w14:textId="745A8778"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23,437</w:t>
            </w:r>
          </w:p>
        </w:tc>
        <w:tc>
          <w:tcPr>
            <w:tcW w:w="270" w:type="dxa"/>
          </w:tcPr>
          <w:p w14:paraId="7A4275DC" w14:textId="77777777" w:rsidR="003C2F7C" w:rsidRPr="008D5C8E" w:rsidRDefault="003C2F7C" w:rsidP="003C2F7C">
            <w:pPr>
              <w:spacing w:line="360" w:lineRule="auto"/>
              <w:jc w:val="right"/>
              <w:rPr>
                <w:rFonts w:ascii="Arial" w:hAnsi="Arial" w:cs="Arial"/>
                <w:sz w:val="19"/>
                <w:szCs w:val="19"/>
                <w:cs/>
                <w:lang w:val="en-GB"/>
              </w:rPr>
            </w:pPr>
          </w:p>
        </w:tc>
        <w:tc>
          <w:tcPr>
            <w:tcW w:w="1667" w:type="dxa"/>
            <w:gridSpan w:val="2"/>
            <w:tcBorders>
              <w:top w:val="single" w:sz="4" w:space="0" w:color="auto"/>
              <w:bottom w:val="single" w:sz="12" w:space="0" w:color="auto"/>
            </w:tcBorders>
          </w:tcPr>
          <w:p w14:paraId="62B07CDE" w14:textId="77777777" w:rsidR="003C2F7C" w:rsidRPr="008D5C8E" w:rsidRDefault="003C2F7C" w:rsidP="003C2F7C">
            <w:pPr>
              <w:spacing w:line="360" w:lineRule="auto"/>
              <w:jc w:val="right"/>
              <w:rPr>
                <w:rFonts w:ascii="Arial" w:hAnsi="Arial" w:cs="Arial"/>
                <w:sz w:val="19"/>
                <w:szCs w:val="19"/>
                <w:lang w:val="en-GB"/>
              </w:rPr>
            </w:pPr>
            <w:r w:rsidRPr="008D5C8E">
              <w:rPr>
                <w:rFonts w:ascii="Arial" w:hAnsi="Arial" w:cs="Arial"/>
                <w:sz w:val="19"/>
                <w:szCs w:val="19"/>
                <w:lang w:val="en-GB"/>
              </w:rPr>
              <w:t>102,573</w:t>
            </w:r>
          </w:p>
        </w:tc>
      </w:tr>
      <w:tr w:rsidR="003C2F7C" w:rsidRPr="008D5C8E" w14:paraId="718CA6FF" w14:textId="77777777" w:rsidTr="00B00983">
        <w:tc>
          <w:tcPr>
            <w:tcW w:w="5400" w:type="dxa"/>
          </w:tcPr>
          <w:p w14:paraId="2473D568" w14:textId="77777777" w:rsidR="003C2F7C" w:rsidRPr="008D5C8E" w:rsidRDefault="003C2F7C" w:rsidP="003C2F7C">
            <w:pPr>
              <w:tabs>
                <w:tab w:val="left" w:pos="540"/>
              </w:tabs>
              <w:ind w:right="29"/>
              <w:jc w:val="both"/>
              <w:rPr>
                <w:rFonts w:ascii="Arial" w:hAnsi="Arial" w:cs="Arial"/>
                <w:sz w:val="19"/>
                <w:szCs w:val="19"/>
                <w:cs/>
              </w:rPr>
            </w:pPr>
          </w:p>
        </w:tc>
        <w:tc>
          <w:tcPr>
            <w:tcW w:w="1620" w:type="dxa"/>
            <w:tcBorders>
              <w:top w:val="single" w:sz="12" w:space="0" w:color="auto"/>
            </w:tcBorders>
          </w:tcPr>
          <w:p w14:paraId="0ACEAD42" w14:textId="77777777" w:rsidR="003C2F7C" w:rsidRPr="008D5C8E" w:rsidRDefault="003C2F7C" w:rsidP="003C2F7C">
            <w:pPr>
              <w:spacing w:line="360" w:lineRule="auto"/>
              <w:jc w:val="right"/>
              <w:rPr>
                <w:rFonts w:ascii="Arial" w:hAnsi="Arial" w:cs="Arial"/>
                <w:sz w:val="19"/>
                <w:szCs w:val="19"/>
                <w:cs/>
                <w:lang w:val="en-GB"/>
              </w:rPr>
            </w:pPr>
          </w:p>
        </w:tc>
        <w:tc>
          <w:tcPr>
            <w:tcW w:w="270" w:type="dxa"/>
          </w:tcPr>
          <w:p w14:paraId="35D9727A" w14:textId="77777777" w:rsidR="003C2F7C" w:rsidRPr="008D5C8E" w:rsidRDefault="003C2F7C" w:rsidP="003C2F7C">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top w:val="single" w:sz="12" w:space="0" w:color="auto"/>
            </w:tcBorders>
          </w:tcPr>
          <w:p w14:paraId="72098051" w14:textId="77777777" w:rsidR="003C2F7C" w:rsidRPr="008D5C8E" w:rsidRDefault="003C2F7C" w:rsidP="003C2F7C">
            <w:pPr>
              <w:spacing w:line="360" w:lineRule="auto"/>
              <w:jc w:val="right"/>
              <w:rPr>
                <w:rFonts w:ascii="Arial" w:hAnsi="Arial" w:cs="Arial"/>
                <w:sz w:val="19"/>
                <w:szCs w:val="19"/>
                <w:cs/>
                <w:lang w:val="en-GB"/>
              </w:rPr>
            </w:pPr>
          </w:p>
        </w:tc>
      </w:tr>
      <w:tr w:rsidR="003C2F7C" w:rsidRPr="006913D3" w14:paraId="1A737FDE" w14:textId="77777777" w:rsidTr="00B00983">
        <w:tc>
          <w:tcPr>
            <w:tcW w:w="5400" w:type="dxa"/>
          </w:tcPr>
          <w:p w14:paraId="3BEF8357" w14:textId="77777777" w:rsidR="003C2F7C" w:rsidRPr="008D5C8E" w:rsidRDefault="003C2F7C" w:rsidP="003C2F7C">
            <w:pPr>
              <w:spacing w:line="360" w:lineRule="auto"/>
              <w:jc w:val="thaiDistribute"/>
              <w:rPr>
                <w:rFonts w:ascii="Arial" w:hAnsi="Arial" w:cs="Arial"/>
                <w:b/>
                <w:bCs/>
                <w:sz w:val="19"/>
                <w:szCs w:val="19"/>
                <w:lang w:val="en-GB"/>
              </w:rPr>
            </w:pPr>
            <w:r w:rsidRPr="008D5C8E">
              <w:rPr>
                <w:rFonts w:ascii="Arial" w:hAnsi="Arial" w:cs="Arial"/>
                <w:b/>
                <w:bCs/>
                <w:sz w:val="19"/>
                <w:szCs w:val="19"/>
                <w:lang w:val="en-GB"/>
              </w:rPr>
              <w:t xml:space="preserve">Billing in excess of progress of work under contract </w:t>
            </w:r>
          </w:p>
        </w:tc>
        <w:tc>
          <w:tcPr>
            <w:tcW w:w="1620" w:type="dxa"/>
          </w:tcPr>
          <w:p w14:paraId="6E8E8070" w14:textId="77777777" w:rsidR="003C2F7C" w:rsidRPr="008D5C8E" w:rsidRDefault="003C2F7C" w:rsidP="003C2F7C">
            <w:pPr>
              <w:spacing w:line="360" w:lineRule="auto"/>
              <w:jc w:val="right"/>
              <w:rPr>
                <w:rFonts w:ascii="Arial" w:hAnsi="Arial" w:cs="Arial"/>
                <w:sz w:val="19"/>
                <w:szCs w:val="19"/>
                <w:lang w:val="en-GB"/>
              </w:rPr>
            </w:pPr>
          </w:p>
        </w:tc>
        <w:tc>
          <w:tcPr>
            <w:tcW w:w="270" w:type="dxa"/>
          </w:tcPr>
          <w:p w14:paraId="6BE22EBD" w14:textId="77777777" w:rsidR="003C2F7C" w:rsidRPr="008D5C8E" w:rsidRDefault="003C2F7C" w:rsidP="003C2F7C">
            <w:pPr>
              <w:pStyle w:val="a7"/>
              <w:tabs>
                <w:tab w:val="left" w:pos="0"/>
                <w:tab w:val="decimal" w:pos="792"/>
              </w:tabs>
              <w:spacing w:line="240" w:lineRule="atLeast"/>
              <w:ind w:right="-36"/>
              <w:rPr>
                <w:rFonts w:ascii="Arial" w:hAnsi="Arial" w:cs="Arial"/>
                <w:bCs/>
                <w:sz w:val="19"/>
                <w:szCs w:val="19"/>
                <w:cs/>
              </w:rPr>
            </w:pPr>
          </w:p>
        </w:tc>
        <w:tc>
          <w:tcPr>
            <w:tcW w:w="1667" w:type="dxa"/>
            <w:gridSpan w:val="2"/>
          </w:tcPr>
          <w:p w14:paraId="5F27F1C8" w14:textId="77777777" w:rsidR="003C2F7C" w:rsidRPr="008D5C8E" w:rsidRDefault="003C2F7C" w:rsidP="003C2F7C">
            <w:pPr>
              <w:spacing w:line="360" w:lineRule="auto"/>
              <w:jc w:val="right"/>
              <w:rPr>
                <w:rFonts w:ascii="Arial" w:hAnsi="Arial" w:cs="Arial"/>
                <w:sz w:val="19"/>
                <w:szCs w:val="19"/>
                <w:lang w:val="en-GB"/>
              </w:rPr>
            </w:pPr>
          </w:p>
        </w:tc>
      </w:tr>
      <w:tr w:rsidR="003C2F7C" w:rsidRPr="008D5C8E" w14:paraId="682F8929" w14:textId="77777777" w:rsidTr="00B00983">
        <w:tc>
          <w:tcPr>
            <w:tcW w:w="5400" w:type="dxa"/>
          </w:tcPr>
          <w:p w14:paraId="5BFD24F0" w14:textId="77777777" w:rsidR="003C2F7C" w:rsidRPr="008D5C8E" w:rsidRDefault="003C2F7C" w:rsidP="003C2F7C">
            <w:pPr>
              <w:spacing w:line="360" w:lineRule="auto"/>
              <w:jc w:val="thaiDistribute"/>
              <w:rPr>
                <w:rFonts w:ascii="Arial" w:hAnsi="Arial" w:cs="Arial"/>
                <w:b/>
                <w:bCs/>
                <w:sz w:val="19"/>
                <w:szCs w:val="19"/>
                <w:lang w:val="en-GB"/>
              </w:rPr>
            </w:pPr>
            <w:r w:rsidRPr="008D5C8E">
              <w:rPr>
                <w:rFonts w:ascii="Arial" w:hAnsi="Arial" w:cs="Arial"/>
                <w:sz w:val="19"/>
                <w:szCs w:val="24"/>
                <w:lang w:val="en-US"/>
              </w:rPr>
              <w:t>Total contract value</w:t>
            </w:r>
          </w:p>
        </w:tc>
        <w:tc>
          <w:tcPr>
            <w:tcW w:w="1620" w:type="dxa"/>
            <w:tcBorders>
              <w:bottom w:val="single" w:sz="12" w:space="0" w:color="auto"/>
            </w:tcBorders>
          </w:tcPr>
          <w:p w14:paraId="197EFB5C" w14:textId="500BF9D5" w:rsidR="003C2F7C" w:rsidRPr="008D5C8E" w:rsidRDefault="003C2F7C" w:rsidP="003C2F7C">
            <w:pPr>
              <w:spacing w:line="360" w:lineRule="auto"/>
              <w:jc w:val="right"/>
              <w:rPr>
                <w:rFonts w:ascii="Arial" w:hAnsi="Arial" w:cs="Arial"/>
                <w:sz w:val="19"/>
                <w:szCs w:val="19"/>
                <w:cs/>
                <w:lang w:val="en-GB"/>
              </w:rPr>
            </w:pPr>
            <w:r w:rsidRPr="003C2F7C">
              <w:rPr>
                <w:rFonts w:ascii="Arial" w:hAnsi="Arial" w:cs="Arial"/>
                <w:sz w:val="19"/>
                <w:szCs w:val="19"/>
                <w:lang w:val="en-GB"/>
              </w:rPr>
              <w:t>1,817,488</w:t>
            </w:r>
          </w:p>
        </w:tc>
        <w:tc>
          <w:tcPr>
            <w:tcW w:w="270" w:type="dxa"/>
          </w:tcPr>
          <w:p w14:paraId="377DA8AD" w14:textId="77777777" w:rsidR="003C2F7C" w:rsidRPr="008D5C8E" w:rsidRDefault="003C2F7C" w:rsidP="003C2F7C">
            <w:pPr>
              <w:pStyle w:val="a7"/>
              <w:tabs>
                <w:tab w:val="left" w:pos="0"/>
                <w:tab w:val="decimal" w:pos="792"/>
              </w:tabs>
              <w:spacing w:line="240" w:lineRule="atLeast"/>
              <w:ind w:right="-36"/>
              <w:rPr>
                <w:rFonts w:ascii="Arial" w:hAnsi="Arial" w:cs="Arial"/>
                <w:bCs/>
                <w:sz w:val="19"/>
                <w:szCs w:val="19"/>
                <w:cs/>
              </w:rPr>
            </w:pPr>
          </w:p>
        </w:tc>
        <w:tc>
          <w:tcPr>
            <w:tcW w:w="1667" w:type="dxa"/>
            <w:gridSpan w:val="2"/>
            <w:tcBorders>
              <w:bottom w:val="single" w:sz="12" w:space="0" w:color="auto"/>
            </w:tcBorders>
          </w:tcPr>
          <w:p w14:paraId="6ABCCDC9" w14:textId="77777777" w:rsidR="003C2F7C" w:rsidRPr="008D5C8E" w:rsidRDefault="003C2F7C" w:rsidP="003C2F7C">
            <w:pPr>
              <w:spacing w:line="360" w:lineRule="auto"/>
              <w:ind w:firstLine="180"/>
              <w:jc w:val="right"/>
              <w:rPr>
                <w:rFonts w:ascii="Arial" w:hAnsi="Arial" w:cs="Arial"/>
                <w:sz w:val="19"/>
                <w:szCs w:val="19"/>
                <w:cs/>
                <w:lang w:val="en-GB"/>
              </w:rPr>
            </w:pPr>
            <w:r w:rsidRPr="008D5C8E">
              <w:rPr>
                <w:rFonts w:ascii="Arial" w:hAnsi="Arial" w:cs="Arial"/>
                <w:sz w:val="19"/>
                <w:szCs w:val="19"/>
                <w:lang w:val="en-GB"/>
              </w:rPr>
              <w:t>1,208,944</w:t>
            </w:r>
          </w:p>
        </w:tc>
      </w:tr>
      <w:tr w:rsidR="003C2F7C" w:rsidRPr="008D5C8E" w14:paraId="601BADE0" w14:textId="77777777" w:rsidTr="00B00983">
        <w:tc>
          <w:tcPr>
            <w:tcW w:w="5400" w:type="dxa"/>
          </w:tcPr>
          <w:p w14:paraId="02ADCE61" w14:textId="77777777" w:rsidR="003C2F7C" w:rsidRPr="008D5C8E" w:rsidRDefault="003C2F7C" w:rsidP="003C2F7C">
            <w:pPr>
              <w:spacing w:line="360" w:lineRule="auto"/>
              <w:jc w:val="thaiDistribute"/>
              <w:rPr>
                <w:rFonts w:ascii="Arial" w:hAnsi="Arial" w:cs="Arial"/>
                <w:sz w:val="19"/>
                <w:szCs w:val="19"/>
                <w:lang w:val="en-GB"/>
              </w:rPr>
            </w:pPr>
            <w:r w:rsidRPr="008D5C8E">
              <w:rPr>
                <w:rFonts w:ascii="Arial" w:hAnsi="Arial" w:cs="Arial"/>
                <w:sz w:val="19"/>
                <w:szCs w:val="19"/>
                <w:lang w:val="en-GB"/>
              </w:rPr>
              <w:t>Progress billings</w:t>
            </w:r>
          </w:p>
        </w:tc>
        <w:tc>
          <w:tcPr>
            <w:tcW w:w="1620" w:type="dxa"/>
            <w:tcBorders>
              <w:top w:val="single" w:sz="12" w:space="0" w:color="auto"/>
            </w:tcBorders>
          </w:tcPr>
          <w:p w14:paraId="60D3029A" w14:textId="767C484D"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1,571,709</w:t>
            </w:r>
          </w:p>
        </w:tc>
        <w:tc>
          <w:tcPr>
            <w:tcW w:w="270" w:type="dxa"/>
          </w:tcPr>
          <w:p w14:paraId="1A17C3F6" w14:textId="77777777" w:rsidR="003C2F7C" w:rsidRPr="008D5C8E" w:rsidRDefault="003C2F7C" w:rsidP="003C2F7C">
            <w:pPr>
              <w:pStyle w:val="a7"/>
              <w:tabs>
                <w:tab w:val="decimal" w:pos="792"/>
              </w:tabs>
              <w:spacing w:line="360" w:lineRule="auto"/>
              <w:ind w:right="0"/>
              <w:rPr>
                <w:rFonts w:ascii="Arial" w:hAnsi="Arial" w:cs="Arial"/>
                <w:sz w:val="19"/>
                <w:szCs w:val="19"/>
                <w:cs/>
                <w:lang w:val="en-GB"/>
              </w:rPr>
            </w:pPr>
          </w:p>
        </w:tc>
        <w:tc>
          <w:tcPr>
            <w:tcW w:w="1667" w:type="dxa"/>
            <w:gridSpan w:val="2"/>
            <w:tcBorders>
              <w:top w:val="single" w:sz="12" w:space="0" w:color="auto"/>
            </w:tcBorders>
          </w:tcPr>
          <w:p w14:paraId="1CC58212" w14:textId="77777777" w:rsidR="003C2F7C" w:rsidRPr="008D5C8E" w:rsidRDefault="003C2F7C" w:rsidP="003C2F7C">
            <w:pPr>
              <w:spacing w:line="360" w:lineRule="auto"/>
              <w:ind w:firstLine="180"/>
              <w:jc w:val="right"/>
              <w:rPr>
                <w:rFonts w:ascii="Arial" w:hAnsi="Arial" w:cs="Arial"/>
                <w:sz w:val="19"/>
                <w:szCs w:val="19"/>
                <w:lang w:val="en-GB"/>
              </w:rPr>
            </w:pPr>
            <w:r w:rsidRPr="008D5C8E">
              <w:rPr>
                <w:rFonts w:ascii="Arial" w:hAnsi="Arial" w:cs="Arial"/>
                <w:sz w:val="19"/>
                <w:szCs w:val="19"/>
                <w:lang w:val="en-GB"/>
              </w:rPr>
              <w:t>887,721</w:t>
            </w:r>
          </w:p>
        </w:tc>
      </w:tr>
      <w:tr w:rsidR="003C2F7C" w:rsidRPr="008D5C8E" w14:paraId="39106266" w14:textId="77777777" w:rsidTr="00B00983">
        <w:trPr>
          <w:gridAfter w:val="1"/>
          <w:wAfter w:w="11" w:type="dxa"/>
        </w:trPr>
        <w:tc>
          <w:tcPr>
            <w:tcW w:w="5400" w:type="dxa"/>
          </w:tcPr>
          <w:p w14:paraId="20EA5334" w14:textId="52F2A356" w:rsidR="003C2F7C" w:rsidRPr="008D5C8E" w:rsidRDefault="003C2F7C" w:rsidP="003C2F7C">
            <w:pPr>
              <w:spacing w:line="360" w:lineRule="auto"/>
              <w:jc w:val="thaiDistribute"/>
              <w:rPr>
                <w:rFonts w:ascii="Arial" w:hAnsi="Arial" w:cs="Arial"/>
                <w:sz w:val="19"/>
                <w:szCs w:val="19"/>
                <w:lang w:val="en-GB"/>
              </w:rPr>
            </w:pPr>
            <w:r w:rsidRPr="008D5C8E">
              <w:rPr>
                <w:rFonts w:ascii="Arial" w:hAnsi="Arial" w:cs="Arial"/>
                <w:sz w:val="19"/>
                <w:szCs w:val="24"/>
                <w:u w:val="single"/>
                <w:lang w:val="en-US"/>
              </w:rPr>
              <w:t>Less</w:t>
            </w:r>
            <w:r w:rsidRPr="008D5C8E">
              <w:rPr>
                <w:rFonts w:ascii="Arial" w:hAnsi="Arial" w:cs="Arial"/>
                <w:sz w:val="19"/>
                <w:szCs w:val="24"/>
                <w:lang w:val="en-US"/>
              </w:rPr>
              <w:t xml:space="preserve"> Revenue recogni</w:t>
            </w:r>
            <w:r>
              <w:rPr>
                <w:rFonts w:ascii="Arial" w:hAnsi="Arial" w:cs="Arial"/>
                <w:sz w:val="19"/>
                <w:szCs w:val="24"/>
                <w:lang w:val="en-US"/>
              </w:rPr>
              <w:t>zed</w:t>
            </w:r>
            <w:r w:rsidRPr="008D5C8E">
              <w:rPr>
                <w:rFonts w:ascii="Arial" w:hAnsi="Arial" w:cs="Arial"/>
                <w:sz w:val="19"/>
                <w:szCs w:val="24"/>
                <w:lang w:val="en-US"/>
              </w:rPr>
              <w:t xml:space="preserve"> from percentage of completion</w:t>
            </w:r>
          </w:p>
        </w:tc>
        <w:tc>
          <w:tcPr>
            <w:tcW w:w="1620" w:type="dxa"/>
            <w:tcBorders>
              <w:bottom w:val="single" w:sz="4" w:space="0" w:color="auto"/>
            </w:tcBorders>
          </w:tcPr>
          <w:p w14:paraId="5886A9C9" w14:textId="18EEAFB4"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(1,620,605)</w:t>
            </w:r>
          </w:p>
        </w:tc>
        <w:tc>
          <w:tcPr>
            <w:tcW w:w="270" w:type="dxa"/>
          </w:tcPr>
          <w:p w14:paraId="412C7131" w14:textId="77777777" w:rsidR="003C2F7C" w:rsidRPr="008D5C8E" w:rsidRDefault="003C2F7C" w:rsidP="003C2F7C">
            <w:pPr>
              <w:pStyle w:val="a7"/>
              <w:tabs>
                <w:tab w:val="decimal" w:pos="792"/>
              </w:tabs>
              <w:spacing w:line="360" w:lineRule="auto"/>
              <w:ind w:right="-36"/>
              <w:rPr>
                <w:rFonts w:ascii="Arial" w:hAnsi="Arial" w:cs="Arial"/>
                <w:sz w:val="19"/>
                <w:szCs w:val="19"/>
                <w:cs/>
                <w:lang w:val="en-GB"/>
              </w:rPr>
            </w:pPr>
          </w:p>
        </w:tc>
        <w:tc>
          <w:tcPr>
            <w:tcW w:w="1656" w:type="dxa"/>
            <w:tcBorders>
              <w:bottom w:val="single" w:sz="4" w:space="0" w:color="auto"/>
            </w:tcBorders>
          </w:tcPr>
          <w:p w14:paraId="60FF313A" w14:textId="77777777" w:rsidR="003C2F7C" w:rsidRPr="008D5C8E" w:rsidRDefault="003C2F7C" w:rsidP="003C2F7C">
            <w:pPr>
              <w:spacing w:line="360" w:lineRule="auto"/>
              <w:ind w:firstLine="180"/>
              <w:jc w:val="right"/>
              <w:rPr>
                <w:rFonts w:ascii="Arial" w:hAnsi="Arial" w:cs="Arial"/>
                <w:sz w:val="19"/>
                <w:szCs w:val="19"/>
                <w:lang w:val="en-GB"/>
              </w:rPr>
            </w:pPr>
            <w:r w:rsidRPr="008D5C8E">
              <w:rPr>
                <w:rFonts w:ascii="Arial" w:hAnsi="Arial" w:cs="Arial"/>
                <w:sz w:val="19"/>
                <w:szCs w:val="19"/>
                <w:lang w:val="en-GB"/>
              </w:rPr>
              <w:t>(982,241)</w:t>
            </w:r>
          </w:p>
        </w:tc>
      </w:tr>
      <w:tr w:rsidR="003C2F7C" w:rsidRPr="008D5C8E" w14:paraId="33570A9D" w14:textId="77777777" w:rsidTr="00B00983">
        <w:trPr>
          <w:gridAfter w:val="1"/>
          <w:wAfter w:w="11" w:type="dxa"/>
        </w:trPr>
        <w:tc>
          <w:tcPr>
            <w:tcW w:w="5400" w:type="dxa"/>
          </w:tcPr>
          <w:p w14:paraId="449BC536" w14:textId="77777777" w:rsidR="003C2F7C" w:rsidRPr="008D5C8E" w:rsidRDefault="003C2F7C" w:rsidP="003C2F7C">
            <w:pPr>
              <w:spacing w:line="360" w:lineRule="auto"/>
              <w:jc w:val="thaiDistribute"/>
              <w:rPr>
                <w:rFonts w:ascii="Arial" w:hAnsi="Arial" w:cs="Arial"/>
                <w:sz w:val="19"/>
                <w:szCs w:val="19"/>
                <w:lang w:val="en-GB"/>
              </w:rPr>
            </w:pPr>
            <w:r w:rsidRPr="008D5C8E">
              <w:rPr>
                <w:rFonts w:ascii="Arial" w:hAnsi="Arial" w:cs="Arial"/>
                <w:sz w:val="19"/>
                <w:szCs w:val="19"/>
                <w:lang w:val="en-GB"/>
              </w:rPr>
              <w:t>Net</w:t>
            </w:r>
          </w:p>
        </w:tc>
        <w:tc>
          <w:tcPr>
            <w:tcW w:w="1620" w:type="dxa"/>
            <w:tcBorders>
              <w:top w:val="single" w:sz="4" w:space="0" w:color="auto"/>
              <w:bottom w:val="single" w:sz="12" w:space="0" w:color="auto"/>
            </w:tcBorders>
          </w:tcPr>
          <w:p w14:paraId="26E98083" w14:textId="17D75E71" w:rsidR="003C2F7C" w:rsidRPr="008D5C8E" w:rsidRDefault="003C2F7C" w:rsidP="003C2F7C">
            <w:pPr>
              <w:spacing w:line="360" w:lineRule="auto"/>
              <w:jc w:val="right"/>
              <w:rPr>
                <w:rFonts w:ascii="Arial" w:hAnsi="Arial" w:cs="Arial"/>
                <w:sz w:val="19"/>
                <w:szCs w:val="19"/>
                <w:lang w:val="en-GB"/>
              </w:rPr>
            </w:pPr>
            <w:r w:rsidRPr="003C2F7C">
              <w:rPr>
                <w:rFonts w:ascii="Arial" w:hAnsi="Arial" w:cs="Arial"/>
                <w:sz w:val="19"/>
                <w:szCs w:val="19"/>
                <w:lang w:val="en-GB"/>
              </w:rPr>
              <w:t>(48,896)</w:t>
            </w:r>
          </w:p>
        </w:tc>
        <w:tc>
          <w:tcPr>
            <w:tcW w:w="270" w:type="dxa"/>
          </w:tcPr>
          <w:p w14:paraId="66F3D789" w14:textId="77777777" w:rsidR="003C2F7C" w:rsidRPr="008D5C8E" w:rsidRDefault="003C2F7C" w:rsidP="003C2F7C">
            <w:pPr>
              <w:pStyle w:val="a7"/>
              <w:tabs>
                <w:tab w:val="decimal" w:pos="792"/>
              </w:tabs>
              <w:spacing w:line="360" w:lineRule="auto"/>
              <w:ind w:right="0"/>
              <w:rPr>
                <w:rFonts w:ascii="Arial" w:hAnsi="Arial" w:cs="Arial"/>
                <w:sz w:val="19"/>
                <w:szCs w:val="19"/>
                <w:cs/>
                <w:lang w:val="en-GB"/>
              </w:rPr>
            </w:pPr>
          </w:p>
        </w:tc>
        <w:tc>
          <w:tcPr>
            <w:tcW w:w="1656" w:type="dxa"/>
            <w:tcBorders>
              <w:top w:val="single" w:sz="4" w:space="0" w:color="auto"/>
              <w:bottom w:val="single" w:sz="12" w:space="0" w:color="auto"/>
            </w:tcBorders>
          </w:tcPr>
          <w:p w14:paraId="33A09A95" w14:textId="77777777" w:rsidR="003C2F7C" w:rsidRPr="008D5C8E" w:rsidRDefault="003C2F7C" w:rsidP="003C2F7C">
            <w:pPr>
              <w:spacing w:line="360" w:lineRule="auto"/>
              <w:ind w:firstLine="180"/>
              <w:jc w:val="right"/>
              <w:rPr>
                <w:rFonts w:ascii="Arial" w:hAnsi="Arial" w:cs="Arial"/>
                <w:sz w:val="19"/>
                <w:szCs w:val="19"/>
                <w:lang w:val="en-GB"/>
              </w:rPr>
            </w:pPr>
            <w:r w:rsidRPr="008D5C8E">
              <w:rPr>
                <w:rFonts w:ascii="Arial" w:hAnsi="Arial" w:cs="Arial"/>
                <w:sz w:val="19"/>
                <w:szCs w:val="19"/>
                <w:lang w:val="en-GB"/>
              </w:rPr>
              <w:t>(94,520)</w:t>
            </w:r>
          </w:p>
        </w:tc>
      </w:tr>
    </w:tbl>
    <w:p w14:paraId="3327CD5B" w14:textId="77777777" w:rsidR="00424C78" w:rsidRPr="00C14ED8" w:rsidRDefault="00424C78" w:rsidP="000E03FC">
      <w:pPr>
        <w:pStyle w:val="ListParagraph"/>
        <w:spacing w:line="360" w:lineRule="auto"/>
        <w:ind w:left="918"/>
        <w:jc w:val="thaiDistribute"/>
        <w:rPr>
          <w:rFonts w:ascii="Arial" w:hAnsi="Arial" w:cstheme="minorBidi"/>
          <w:sz w:val="19"/>
          <w:szCs w:val="24"/>
          <w:cs/>
          <w:lang w:val="en-US"/>
        </w:rPr>
      </w:pPr>
    </w:p>
    <w:p w14:paraId="6DAA4836" w14:textId="29631483" w:rsidR="00FF661E" w:rsidRPr="008D5C8E" w:rsidRDefault="00FF661E" w:rsidP="003B6555">
      <w:pPr>
        <w:numPr>
          <w:ilvl w:val="0"/>
          <w:numId w:val="7"/>
        </w:numPr>
        <w:tabs>
          <w:tab w:val="num" w:pos="450"/>
        </w:tabs>
        <w:spacing w:line="360" w:lineRule="auto"/>
        <w:ind w:left="450" w:hanging="477"/>
        <w:jc w:val="thaiDistribute"/>
        <w:rPr>
          <w:rFonts w:ascii="Arial" w:hAnsi="Arial" w:cs="Arial"/>
          <w:sz w:val="19"/>
          <w:szCs w:val="19"/>
          <w:u w:val="single"/>
          <w:lang w:val="en-GB"/>
        </w:rPr>
      </w:pPr>
      <w:r w:rsidRPr="008D5C8E">
        <w:rPr>
          <w:rFonts w:ascii="Arial" w:hAnsi="Arial" w:cs="Arial"/>
          <w:sz w:val="19"/>
          <w:szCs w:val="19"/>
          <w:u w:val="single"/>
          <w:lang w:val="en-GB"/>
        </w:rPr>
        <w:t>SHORT</w:t>
      </w:r>
      <w:r w:rsidR="00B62D19">
        <w:rPr>
          <w:rFonts w:ascii="Arial" w:hAnsi="Arial" w:cs="Arial"/>
          <w:sz w:val="19"/>
          <w:szCs w:val="19"/>
          <w:u w:val="single"/>
          <w:lang w:val="en-GB"/>
        </w:rPr>
        <w:t xml:space="preserve"> </w:t>
      </w:r>
      <w:r w:rsidRPr="008D5C8E">
        <w:rPr>
          <w:rFonts w:ascii="Arial" w:hAnsi="Arial" w:cs="Arial"/>
          <w:sz w:val="19"/>
          <w:szCs w:val="19"/>
          <w:u w:val="single"/>
          <w:lang w:val="en-GB"/>
        </w:rPr>
        <w:t>-</w:t>
      </w:r>
      <w:r w:rsidR="00B62D19">
        <w:rPr>
          <w:rFonts w:ascii="Arial" w:hAnsi="Arial" w:cs="Arial"/>
          <w:sz w:val="19"/>
          <w:szCs w:val="19"/>
          <w:u w:val="single"/>
          <w:lang w:val="en-GB"/>
        </w:rPr>
        <w:t xml:space="preserve"> </w:t>
      </w:r>
      <w:r w:rsidRPr="008D5C8E">
        <w:rPr>
          <w:rFonts w:ascii="Arial" w:hAnsi="Arial" w:cs="Arial"/>
          <w:sz w:val="19"/>
          <w:szCs w:val="19"/>
          <w:u w:val="single"/>
          <w:lang w:val="en-GB"/>
        </w:rPr>
        <w:t xml:space="preserve">TERM </w:t>
      </w:r>
      <w:r w:rsidR="001C38E1">
        <w:rPr>
          <w:rFonts w:ascii="Arial" w:hAnsi="Arial" w:cs="Browallia New"/>
          <w:sz w:val="19"/>
          <w:szCs w:val="24"/>
          <w:u w:val="single"/>
          <w:lang w:val="en-US"/>
        </w:rPr>
        <w:t>AND LONG</w:t>
      </w:r>
      <w:r w:rsidR="00B62D19">
        <w:rPr>
          <w:rFonts w:ascii="Arial" w:hAnsi="Arial" w:cs="Browallia New"/>
          <w:sz w:val="19"/>
          <w:szCs w:val="24"/>
          <w:u w:val="single"/>
          <w:lang w:val="en-US"/>
        </w:rPr>
        <w:t xml:space="preserve"> </w:t>
      </w:r>
      <w:r w:rsidR="001C38E1">
        <w:rPr>
          <w:rFonts w:ascii="Arial" w:hAnsi="Arial" w:cs="Browallia New"/>
          <w:sz w:val="19"/>
          <w:szCs w:val="24"/>
          <w:u w:val="single"/>
          <w:lang w:val="en-US"/>
        </w:rPr>
        <w:t>-</w:t>
      </w:r>
      <w:r w:rsidR="00B62D19">
        <w:rPr>
          <w:rFonts w:ascii="Arial" w:hAnsi="Arial" w:cs="Browallia New"/>
          <w:sz w:val="19"/>
          <w:szCs w:val="24"/>
          <w:u w:val="single"/>
          <w:lang w:val="en-US"/>
        </w:rPr>
        <w:t xml:space="preserve"> </w:t>
      </w:r>
      <w:r w:rsidR="001C38E1">
        <w:rPr>
          <w:rFonts w:ascii="Arial" w:hAnsi="Arial" w:cs="Browallia New"/>
          <w:sz w:val="19"/>
          <w:szCs w:val="24"/>
          <w:u w:val="single"/>
          <w:lang w:val="en-US"/>
        </w:rPr>
        <w:t xml:space="preserve">TERM </w:t>
      </w:r>
      <w:r w:rsidRPr="008D5C8E">
        <w:rPr>
          <w:rFonts w:ascii="Arial" w:hAnsi="Arial" w:cs="Arial"/>
          <w:sz w:val="19"/>
          <w:szCs w:val="19"/>
          <w:u w:val="single"/>
          <w:lang w:val="en-GB"/>
        </w:rPr>
        <w:t>LOANS TO OTHER COMPANIES</w:t>
      </w:r>
    </w:p>
    <w:p w14:paraId="38A121D9" w14:textId="77777777" w:rsidR="00FF661E" w:rsidRPr="008D5C8E" w:rsidRDefault="00FF661E" w:rsidP="00FF661E">
      <w:pPr>
        <w:spacing w:line="360" w:lineRule="auto"/>
        <w:ind w:left="786"/>
        <w:jc w:val="thaiDistribute"/>
        <w:rPr>
          <w:rFonts w:ascii="Arial" w:hAnsi="Arial" w:cs="Arial"/>
          <w:sz w:val="19"/>
          <w:szCs w:val="19"/>
          <w:u w:val="single"/>
          <w:lang w:val="en-GB"/>
        </w:rPr>
      </w:pPr>
    </w:p>
    <w:p w14:paraId="189C60C5" w14:textId="219F509D" w:rsidR="00FF661E" w:rsidRPr="008D5C8E" w:rsidRDefault="00FF661E" w:rsidP="00FF661E">
      <w:pPr>
        <w:spacing w:line="360" w:lineRule="auto"/>
        <w:ind w:left="441"/>
        <w:jc w:val="thaiDistribute"/>
        <w:rPr>
          <w:rFonts w:ascii="Arial" w:hAnsi="Arial" w:cs="Arial"/>
          <w:sz w:val="19"/>
          <w:szCs w:val="19"/>
          <w:lang w:val="en-GB"/>
        </w:rPr>
      </w:pPr>
      <w:r w:rsidRPr="00131A1D">
        <w:rPr>
          <w:rFonts w:ascii="Arial" w:hAnsi="Arial" w:cs="Arial"/>
          <w:sz w:val="19"/>
          <w:szCs w:val="19"/>
          <w:lang w:val="en-GB"/>
        </w:rPr>
        <w:t>As at 31 October 2018, short</w:t>
      </w:r>
      <w:r w:rsidR="00B62D19">
        <w:rPr>
          <w:rFonts w:ascii="Arial" w:hAnsi="Arial" w:cs="Arial"/>
          <w:sz w:val="19"/>
          <w:szCs w:val="19"/>
          <w:lang w:val="en-GB"/>
        </w:rPr>
        <w:t xml:space="preserve"> </w:t>
      </w:r>
      <w:r w:rsidRPr="00131A1D">
        <w:rPr>
          <w:rFonts w:ascii="Arial" w:hAnsi="Arial" w:cs="Arial"/>
          <w:sz w:val="19"/>
          <w:szCs w:val="19"/>
          <w:lang w:val="en-GB"/>
        </w:rPr>
        <w:t>-</w:t>
      </w:r>
      <w:r w:rsidR="00B62D19">
        <w:rPr>
          <w:rFonts w:ascii="Arial" w:hAnsi="Arial" w:cs="Arial"/>
          <w:sz w:val="19"/>
          <w:szCs w:val="19"/>
          <w:lang w:val="en-GB"/>
        </w:rPr>
        <w:t xml:space="preserve"> </w:t>
      </w:r>
      <w:r w:rsidRPr="00131A1D">
        <w:rPr>
          <w:rFonts w:ascii="Arial" w:hAnsi="Arial" w:cs="Arial"/>
          <w:sz w:val="19"/>
          <w:szCs w:val="19"/>
          <w:lang w:val="en-GB"/>
        </w:rPr>
        <w:t xml:space="preserve">term loans to other companies amount to SEK </w:t>
      </w:r>
      <w:r w:rsidR="002B7374">
        <w:rPr>
          <w:rFonts w:ascii="Arial" w:hAnsi="Arial" w:cs="Arial"/>
          <w:sz w:val="19"/>
          <w:szCs w:val="19"/>
          <w:lang w:val="en-GB"/>
        </w:rPr>
        <w:t>15</w:t>
      </w:r>
      <w:r w:rsidRPr="00131A1D">
        <w:rPr>
          <w:rFonts w:ascii="Arial" w:hAnsi="Arial" w:cs="Arial"/>
          <w:sz w:val="19"/>
          <w:szCs w:val="19"/>
          <w:lang w:val="en-GB"/>
        </w:rPr>
        <w:t>.</w:t>
      </w:r>
      <w:r w:rsidR="002B7374">
        <w:rPr>
          <w:rFonts w:ascii="Arial" w:hAnsi="Arial" w:cs="Arial"/>
          <w:sz w:val="19"/>
          <w:szCs w:val="19"/>
          <w:lang w:val="en-GB"/>
        </w:rPr>
        <w:t>14</w:t>
      </w:r>
      <w:r w:rsidRPr="00131A1D">
        <w:rPr>
          <w:rFonts w:ascii="Arial" w:hAnsi="Arial" w:cs="Arial"/>
          <w:sz w:val="19"/>
          <w:szCs w:val="19"/>
          <w:lang w:val="en-GB"/>
        </w:rPr>
        <w:t xml:space="preserve"> million</w:t>
      </w:r>
      <w:r w:rsidR="0002498B">
        <w:rPr>
          <w:rFonts w:ascii="Arial" w:hAnsi="Arial" w:cs="Arial"/>
          <w:sz w:val="19"/>
          <w:szCs w:val="19"/>
          <w:lang w:val="en-GB"/>
        </w:rPr>
        <w:t xml:space="preserve"> </w:t>
      </w:r>
      <w:r w:rsidR="0002498B" w:rsidRPr="00F658B1">
        <w:rPr>
          <w:rFonts w:ascii="Arial" w:hAnsi="Arial" w:cs="Arial"/>
          <w:sz w:val="19"/>
          <w:szCs w:val="19"/>
          <w:lang w:val="en-GB"/>
        </w:rPr>
        <w:t>(equivalent to Baht 54.89 million)</w:t>
      </w:r>
      <w:r w:rsidR="0002498B" w:rsidRPr="00F658B1">
        <w:rPr>
          <w:rFonts w:ascii="Arial" w:hAnsi="Arial" w:cs="Arial"/>
          <w:sz w:val="19"/>
          <w:szCs w:val="19"/>
          <w:lang w:val="en-US"/>
        </w:rPr>
        <w:t xml:space="preserve"> </w:t>
      </w:r>
      <w:r w:rsidR="00684CF1" w:rsidRPr="00F658B1">
        <w:rPr>
          <w:rFonts w:ascii="Arial" w:hAnsi="Arial" w:cs="Arial"/>
          <w:sz w:val="19"/>
          <w:szCs w:val="19"/>
          <w:lang w:val="en-GB"/>
        </w:rPr>
        <w:t xml:space="preserve">are </w:t>
      </w:r>
      <w:r w:rsidRPr="00F658B1">
        <w:rPr>
          <w:rFonts w:ascii="Arial" w:hAnsi="Arial" w:cs="Arial"/>
          <w:sz w:val="19"/>
          <w:szCs w:val="19"/>
          <w:lang w:val="en-GB"/>
        </w:rPr>
        <w:t xml:space="preserve">due </w:t>
      </w:r>
      <w:r w:rsidR="00352C51" w:rsidRPr="00F658B1">
        <w:rPr>
          <w:rFonts w:ascii="Arial" w:hAnsi="Arial" w:cs="Arial"/>
          <w:sz w:val="19"/>
          <w:szCs w:val="19"/>
          <w:lang w:val="en-GB"/>
        </w:rPr>
        <w:t>at</w:t>
      </w:r>
      <w:r w:rsidR="008A7A9F" w:rsidRPr="00F658B1">
        <w:rPr>
          <w:rFonts w:ascii="Arial" w:hAnsi="Arial" w:cs="Arial"/>
          <w:sz w:val="19"/>
          <w:szCs w:val="19"/>
          <w:lang w:val="en-GB"/>
        </w:rPr>
        <w:t xml:space="preserve"> call</w:t>
      </w:r>
      <w:r w:rsidRPr="00F658B1">
        <w:rPr>
          <w:rFonts w:ascii="Arial" w:hAnsi="Arial" w:cs="Arial"/>
          <w:sz w:val="19"/>
          <w:szCs w:val="19"/>
          <w:lang w:val="en-GB"/>
        </w:rPr>
        <w:t>.</w:t>
      </w:r>
      <w:r w:rsidR="00352C51" w:rsidRPr="00F658B1">
        <w:rPr>
          <w:rFonts w:ascii="Arial" w:hAnsi="Arial" w:cs="Arial"/>
          <w:sz w:val="19"/>
          <w:szCs w:val="19"/>
          <w:lang w:val="en-GB"/>
        </w:rPr>
        <w:t xml:space="preserve"> Long</w:t>
      </w:r>
      <w:r w:rsidR="00B62D19" w:rsidRPr="00F658B1">
        <w:rPr>
          <w:rFonts w:ascii="Arial" w:hAnsi="Arial" w:cs="Arial"/>
          <w:sz w:val="19"/>
          <w:szCs w:val="19"/>
          <w:lang w:val="en-GB"/>
        </w:rPr>
        <w:t xml:space="preserve"> </w:t>
      </w:r>
      <w:r w:rsidR="00352C51" w:rsidRPr="00F658B1">
        <w:rPr>
          <w:rFonts w:ascii="Arial" w:hAnsi="Arial" w:cs="Arial"/>
          <w:sz w:val="19"/>
          <w:szCs w:val="19"/>
          <w:lang w:val="en-GB"/>
        </w:rPr>
        <w:t>-</w:t>
      </w:r>
      <w:r w:rsidR="00B62D19" w:rsidRPr="00F658B1">
        <w:rPr>
          <w:rFonts w:ascii="Arial" w:hAnsi="Arial" w:cs="Arial"/>
          <w:sz w:val="19"/>
          <w:szCs w:val="19"/>
          <w:lang w:val="en-GB"/>
        </w:rPr>
        <w:t xml:space="preserve"> </w:t>
      </w:r>
      <w:r w:rsidR="00352C51" w:rsidRPr="00F658B1">
        <w:rPr>
          <w:rFonts w:ascii="Arial" w:hAnsi="Arial" w:cs="Arial"/>
          <w:sz w:val="19"/>
          <w:szCs w:val="19"/>
          <w:lang w:val="en-GB"/>
        </w:rPr>
        <w:t>term loan</w:t>
      </w:r>
      <w:r w:rsidR="005D34A5">
        <w:rPr>
          <w:rFonts w:ascii="Arial" w:hAnsi="Arial" w:cs="Arial"/>
          <w:sz w:val="19"/>
          <w:szCs w:val="19"/>
          <w:lang w:val="en-GB"/>
        </w:rPr>
        <w:t>s</w:t>
      </w:r>
      <w:r w:rsidR="00352C51" w:rsidRPr="00F658B1">
        <w:rPr>
          <w:rFonts w:ascii="Arial" w:hAnsi="Arial" w:cs="Arial"/>
          <w:sz w:val="19"/>
          <w:szCs w:val="19"/>
          <w:lang w:val="en-GB"/>
        </w:rPr>
        <w:t xml:space="preserve"> to other companies amount to SEK </w:t>
      </w:r>
      <w:r w:rsidR="00131A1D" w:rsidRPr="00F658B1">
        <w:rPr>
          <w:rFonts w:ascii="Arial" w:hAnsi="Arial" w:cs="Arial"/>
          <w:sz w:val="19"/>
          <w:szCs w:val="19"/>
          <w:lang w:val="en-US"/>
        </w:rPr>
        <w:t>70.18</w:t>
      </w:r>
      <w:r w:rsidR="00352C51" w:rsidRPr="00F658B1">
        <w:rPr>
          <w:rFonts w:ascii="Arial" w:hAnsi="Arial" w:cs="Arial"/>
          <w:sz w:val="19"/>
          <w:szCs w:val="19"/>
          <w:lang w:val="en-GB"/>
        </w:rPr>
        <w:t xml:space="preserve"> million </w:t>
      </w:r>
      <w:r w:rsidR="00684483" w:rsidRPr="00F658B1">
        <w:rPr>
          <w:rFonts w:ascii="Arial" w:hAnsi="Arial" w:cs="Arial"/>
          <w:sz w:val="19"/>
          <w:szCs w:val="19"/>
          <w:lang w:val="en-GB"/>
        </w:rPr>
        <w:t xml:space="preserve">(equivalent to Baht 254.54 million) </w:t>
      </w:r>
      <w:r w:rsidR="00352C51" w:rsidRPr="00F658B1">
        <w:rPr>
          <w:rFonts w:ascii="Arial" w:hAnsi="Arial" w:cs="Arial"/>
          <w:sz w:val="19"/>
          <w:szCs w:val="19"/>
          <w:lang w:val="en-GB"/>
        </w:rPr>
        <w:t>are due in more than one year. These loans are non – interest</w:t>
      </w:r>
      <w:r w:rsidR="00352C51">
        <w:rPr>
          <w:rFonts w:ascii="Arial" w:hAnsi="Arial" w:cs="Arial"/>
          <w:sz w:val="19"/>
          <w:szCs w:val="19"/>
          <w:lang w:val="en-GB"/>
        </w:rPr>
        <w:t xml:space="preserve"> bearing.</w:t>
      </w:r>
    </w:p>
    <w:p w14:paraId="4780DE41" w14:textId="58645476" w:rsidR="001861A0" w:rsidRDefault="001861A0" w:rsidP="001C38E1">
      <w:pPr>
        <w:spacing w:line="360" w:lineRule="auto"/>
        <w:jc w:val="thaiDistribute"/>
        <w:rPr>
          <w:rFonts w:ascii="Arial" w:hAnsi="Arial" w:cs="Browallia New"/>
          <w:sz w:val="19"/>
          <w:szCs w:val="24"/>
          <w:lang w:val="en-US"/>
        </w:rPr>
      </w:pPr>
    </w:p>
    <w:p w14:paraId="1C0926EF" w14:textId="2627602A" w:rsidR="00227924" w:rsidRDefault="00227924" w:rsidP="001C38E1">
      <w:pPr>
        <w:spacing w:line="360" w:lineRule="auto"/>
        <w:jc w:val="thaiDistribute"/>
        <w:rPr>
          <w:rFonts w:ascii="Arial" w:hAnsi="Arial" w:cs="Browallia New"/>
          <w:sz w:val="19"/>
          <w:szCs w:val="24"/>
          <w:lang w:val="en-US"/>
        </w:rPr>
      </w:pPr>
    </w:p>
    <w:p w14:paraId="4FA0EDB8" w14:textId="6BCC8A1A" w:rsidR="00227924" w:rsidRDefault="00227924" w:rsidP="001C38E1">
      <w:pPr>
        <w:spacing w:line="360" w:lineRule="auto"/>
        <w:jc w:val="thaiDistribute"/>
        <w:rPr>
          <w:rFonts w:ascii="Arial" w:hAnsi="Arial" w:cs="Browallia New"/>
          <w:sz w:val="19"/>
          <w:szCs w:val="24"/>
          <w:lang w:val="en-US"/>
        </w:rPr>
      </w:pPr>
    </w:p>
    <w:p w14:paraId="20DAF49E" w14:textId="0AE71DE7" w:rsidR="00227924" w:rsidRDefault="00227924" w:rsidP="001C38E1">
      <w:pPr>
        <w:spacing w:line="360" w:lineRule="auto"/>
        <w:jc w:val="thaiDistribute"/>
        <w:rPr>
          <w:rFonts w:ascii="Arial" w:hAnsi="Arial" w:cs="Browallia New"/>
          <w:sz w:val="19"/>
          <w:szCs w:val="24"/>
          <w:lang w:val="en-US"/>
        </w:rPr>
      </w:pPr>
    </w:p>
    <w:p w14:paraId="5F72EBDA" w14:textId="77777777" w:rsidR="00227924" w:rsidRPr="001C38E1" w:rsidRDefault="00227924" w:rsidP="001C38E1">
      <w:pPr>
        <w:spacing w:line="360" w:lineRule="auto"/>
        <w:jc w:val="thaiDistribute"/>
        <w:rPr>
          <w:rFonts w:ascii="Arial" w:hAnsi="Arial" w:cs="Browallia New"/>
          <w:sz w:val="19"/>
          <w:szCs w:val="24"/>
          <w:lang w:val="en-US"/>
        </w:rPr>
      </w:pPr>
    </w:p>
    <w:p w14:paraId="6F38E538" w14:textId="77777777" w:rsidR="00B00983" w:rsidRPr="008D5C8E" w:rsidRDefault="00B00983" w:rsidP="003B6555">
      <w:pPr>
        <w:numPr>
          <w:ilvl w:val="0"/>
          <w:numId w:val="7"/>
        </w:numPr>
        <w:tabs>
          <w:tab w:val="num" w:pos="450"/>
        </w:tabs>
        <w:spacing w:line="360" w:lineRule="auto"/>
        <w:ind w:left="459" w:hanging="459"/>
        <w:jc w:val="thaiDistribute"/>
        <w:rPr>
          <w:rFonts w:ascii="Arial" w:hAnsi="Arial" w:cs="Arial"/>
          <w:sz w:val="19"/>
          <w:szCs w:val="19"/>
          <w:u w:val="single"/>
          <w:lang w:val="en-GB"/>
        </w:rPr>
      </w:pPr>
      <w:r w:rsidRPr="008D5C8E">
        <w:rPr>
          <w:rFonts w:ascii="Arial" w:hAnsi="Arial" w:cs="Arial"/>
          <w:sz w:val="19"/>
          <w:szCs w:val="19"/>
          <w:u w:val="single"/>
          <w:lang w:val="en-GB"/>
        </w:rPr>
        <w:lastRenderedPageBreak/>
        <w:t>INVENTORIES</w:t>
      </w:r>
    </w:p>
    <w:p w14:paraId="74BE75A0" w14:textId="77777777" w:rsidR="00B00983" w:rsidRPr="008D5C8E" w:rsidRDefault="00B00983" w:rsidP="00B00983">
      <w:pPr>
        <w:spacing w:line="360" w:lineRule="auto"/>
        <w:ind w:left="786"/>
        <w:jc w:val="thaiDistribute"/>
        <w:rPr>
          <w:rFonts w:ascii="Arial" w:hAnsi="Arial" w:cs="Arial"/>
          <w:sz w:val="19"/>
          <w:szCs w:val="19"/>
          <w:u w:val="single"/>
          <w:lang w:val="en-GB"/>
        </w:rPr>
      </w:pPr>
    </w:p>
    <w:tbl>
      <w:tblPr>
        <w:tblStyle w:val="TableGrid"/>
        <w:tblW w:w="9026" w:type="dxa"/>
        <w:tblInd w:w="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10"/>
        <w:gridCol w:w="1251"/>
        <w:gridCol w:w="1260"/>
        <w:gridCol w:w="1260"/>
        <w:gridCol w:w="1245"/>
      </w:tblGrid>
      <w:tr w:rsidR="00B00983" w:rsidRPr="008D5C8E" w14:paraId="2889200C" w14:textId="77777777" w:rsidTr="00496973">
        <w:tc>
          <w:tcPr>
            <w:tcW w:w="4010" w:type="dxa"/>
          </w:tcPr>
          <w:p w14:paraId="49B364B3"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022AFE53"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466B5AB8" w14:textId="77777777" w:rsidR="00B00983" w:rsidRPr="008D5C8E" w:rsidRDefault="00B00983" w:rsidP="00B00983">
            <w:pPr>
              <w:spacing w:line="360" w:lineRule="auto"/>
              <w:jc w:val="thaiDistribute"/>
              <w:rPr>
                <w:rFonts w:ascii="Arial" w:hAnsi="Arial" w:cs="Arial"/>
                <w:sz w:val="19"/>
                <w:szCs w:val="19"/>
                <w:lang w:val="en-GB"/>
              </w:rPr>
            </w:pPr>
          </w:p>
        </w:tc>
        <w:tc>
          <w:tcPr>
            <w:tcW w:w="2505" w:type="dxa"/>
            <w:gridSpan w:val="2"/>
          </w:tcPr>
          <w:p w14:paraId="1F8410E7" w14:textId="3CA89B90" w:rsidR="00B00983" w:rsidRPr="008D5C8E" w:rsidRDefault="00B00983" w:rsidP="00B00983">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B00983" w:rsidRPr="008D5C8E" w14:paraId="44891083" w14:textId="77777777" w:rsidTr="00496973">
        <w:tc>
          <w:tcPr>
            <w:tcW w:w="4010" w:type="dxa"/>
          </w:tcPr>
          <w:p w14:paraId="2F9F33B1" w14:textId="77777777" w:rsidR="00B00983" w:rsidRPr="008D5C8E" w:rsidRDefault="00B00983" w:rsidP="00B00983">
            <w:pPr>
              <w:spacing w:line="360" w:lineRule="auto"/>
              <w:jc w:val="thaiDistribute"/>
              <w:rPr>
                <w:rFonts w:ascii="Arial" w:hAnsi="Arial" w:cs="Arial"/>
                <w:sz w:val="19"/>
                <w:szCs w:val="19"/>
                <w:lang w:val="en-GB"/>
              </w:rPr>
            </w:pPr>
          </w:p>
        </w:tc>
        <w:tc>
          <w:tcPr>
            <w:tcW w:w="2511" w:type="dxa"/>
            <w:gridSpan w:val="2"/>
          </w:tcPr>
          <w:p w14:paraId="098EE425"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05" w:type="dxa"/>
            <w:gridSpan w:val="2"/>
          </w:tcPr>
          <w:p w14:paraId="49D326EC"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B00983" w:rsidRPr="008D5C8E" w14:paraId="6CF09A26" w14:textId="77777777" w:rsidTr="00496973">
        <w:tc>
          <w:tcPr>
            <w:tcW w:w="4010" w:type="dxa"/>
          </w:tcPr>
          <w:p w14:paraId="594B5731"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3A5CD854"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1260" w:type="dxa"/>
          </w:tcPr>
          <w:p w14:paraId="16E3ED14"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c>
          <w:tcPr>
            <w:tcW w:w="1260" w:type="dxa"/>
          </w:tcPr>
          <w:p w14:paraId="410AD495"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1245" w:type="dxa"/>
          </w:tcPr>
          <w:p w14:paraId="578A3A6F"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B00983" w:rsidRPr="008D5C8E" w14:paraId="10DED1CD" w14:textId="77777777" w:rsidTr="00496973">
        <w:tc>
          <w:tcPr>
            <w:tcW w:w="4010" w:type="dxa"/>
          </w:tcPr>
          <w:p w14:paraId="65569E3C"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47015C82"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1A46B29B"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253EB3CF" w14:textId="77777777" w:rsidR="00B00983" w:rsidRPr="008D5C8E" w:rsidRDefault="00B00983" w:rsidP="00B00983">
            <w:pPr>
              <w:spacing w:line="360" w:lineRule="auto"/>
              <w:jc w:val="thaiDistribute"/>
              <w:rPr>
                <w:rFonts w:ascii="Arial" w:hAnsi="Arial" w:cs="Arial"/>
                <w:sz w:val="19"/>
                <w:szCs w:val="19"/>
                <w:lang w:val="en-GB"/>
              </w:rPr>
            </w:pPr>
          </w:p>
        </w:tc>
        <w:tc>
          <w:tcPr>
            <w:tcW w:w="1245" w:type="dxa"/>
          </w:tcPr>
          <w:p w14:paraId="7184DB52" w14:textId="77777777" w:rsidR="00B00983" w:rsidRPr="008D5C8E" w:rsidRDefault="00B00983" w:rsidP="00B00983">
            <w:pPr>
              <w:spacing w:line="360" w:lineRule="auto"/>
              <w:jc w:val="thaiDistribute"/>
              <w:rPr>
                <w:rFonts w:ascii="Arial" w:hAnsi="Arial" w:cs="Arial"/>
                <w:sz w:val="19"/>
                <w:szCs w:val="19"/>
                <w:lang w:val="en-GB"/>
              </w:rPr>
            </w:pPr>
          </w:p>
        </w:tc>
      </w:tr>
      <w:tr w:rsidR="00766887" w:rsidRPr="008D5C8E" w14:paraId="2678CD21" w14:textId="77777777" w:rsidTr="00496973">
        <w:tc>
          <w:tcPr>
            <w:tcW w:w="4010" w:type="dxa"/>
          </w:tcPr>
          <w:p w14:paraId="4F23666F"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Real estate for sale and development</w:t>
            </w:r>
          </w:p>
        </w:tc>
        <w:tc>
          <w:tcPr>
            <w:tcW w:w="1251" w:type="dxa"/>
          </w:tcPr>
          <w:p w14:paraId="1C1D9CAC" w14:textId="4DD0AFF7" w:rsidR="00766887" w:rsidRPr="00496973" w:rsidRDefault="00643C04" w:rsidP="00766887">
            <w:pPr>
              <w:spacing w:line="360" w:lineRule="auto"/>
              <w:jc w:val="right"/>
              <w:rPr>
                <w:rFonts w:ascii="Arial" w:hAnsi="Arial" w:cs="Arial"/>
                <w:sz w:val="19"/>
                <w:szCs w:val="19"/>
                <w:lang w:val="en-GB"/>
              </w:rPr>
            </w:pPr>
            <w:r w:rsidRPr="00496973">
              <w:rPr>
                <w:rFonts w:ascii="Arial" w:hAnsi="Arial" w:cs="Arial"/>
                <w:sz w:val="19"/>
                <w:szCs w:val="19"/>
                <w:lang w:val="en-GB"/>
              </w:rPr>
              <w:t>264,930</w:t>
            </w:r>
          </w:p>
        </w:tc>
        <w:tc>
          <w:tcPr>
            <w:tcW w:w="1260" w:type="dxa"/>
            <w:vAlign w:val="bottom"/>
          </w:tcPr>
          <w:p w14:paraId="37103EFD" w14:textId="2D24755E" w:rsidR="00766887" w:rsidRPr="00496973" w:rsidRDefault="00766887" w:rsidP="00766887">
            <w:pPr>
              <w:spacing w:line="360" w:lineRule="auto"/>
              <w:jc w:val="right"/>
              <w:rPr>
                <w:rFonts w:ascii="Arial" w:hAnsi="Arial" w:cs="Arial"/>
                <w:sz w:val="19"/>
                <w:szCs w:val="19"/>
                <w:cs/>
              </w:rPr>
            </w:pPr>
            <w:r w:rsidRPr="00496973">
              <w:rPr>
                <w:rFonts w:ascii="Arial" w:hAnsi="Arial" w:cs="Arial"/>
                <w:sz w:val="19"/>
                <w:szCs w:val="19"/>
                <w:cs/>
              </w:rPr>
              <w:t>1</w:t>
            </w:r>
            <w:r w:rsidR="00BA0F02" w:rsidRPr="00496973">
              <w:rPr>
                <w:rFonts w:ascii="Arial" w:hAnsi="Arial" w:cs="Arial" w:hint="cs"/>
                <w:sz w:val="19"/>
                <w:szCs w:val="19"/>
                <w:cs/>
              </w:rPr>
              <w:t>59</w:t>
            </w:r>
            <w:r w:rsidRPr="00496973">
              <w:rPr>
                <w:rFonts w:ascii="Arial" w:hAnsi="Arial" w:cs="Arial"/>
                <w:sz w:val="19"/>
                <w:szCs w:val="19"/>
                <w:cs/>
              </w:rPr>
              <w:t>,</w:t>
            </w:r>
            <w:r w:rsidR="00BA0F02" w:rsidRPr="00496973">
              <w:rPr>
                <w:rFonts w:ascii="Arial" w:hAnsi="Arial" w:cs="Arial" w:hint="cs"/>
                <w:sz w:val="19"/>
                <w:szCs w:val="19"/>
                <w:cs/>
              </w:rPr>
              <w:t>555</w:t>
            </w:r>
          </w:p>
        </w:tc>
        <w:tc>
          <w:tcPr>
            <w:tcW w:w="1260" w:type="dxa"/>
          </w:tcPr>
          <w:p w14:paraId="054D34D9" w14:textId="300927C3" w:rsidR="00766887" w:rsidRPr="00496973" w:rsidRDefault="00766887" w:rsidP="00766887">
            <w:pPr>
              <w:spacing w:line="360" w:lineRule="auto"/>
              <w:jc w:val="center"/>
              <w:rPr>
                <w:rFonts w:ascii="Arial" w:hAnsi="Arial" w:cs="Arial"/>
                <w:sz w:val="19"/>
                <w:szCs w:val="19"/>
                <w:cs/>
              </w:rPr>
            </w:pPr>
            <w:r w:rsidRPr="00496973">
              <w:rPr>
                <w:rFonts w:ascii="Arial" w:hAnsi="Arial" w:cstheme="minorBidi" w:hint="cs"/>
                <w:sz w:val="19"/>
                <w:szCs w:val="19"/>
                <w:cs/>
              </w:rPr>
              <w:t xml:space="preserve">               </w:t>
            </w:r>
            <w:r w:rsidRPr="00496973">
              <w:rPr>
                <w:rFonts w:ascii="Arial" w:hAnsi="Arial" w:cs="Arial"/>
                <w:sz w:val="19"/>
                <w:szCs w:val="19"/>
                <w:cs/>
              </w:rPr>
              <w:t>-</w:t>
            </w:r>
          </w:p>
        </w:tc>
        <w:tc>
          <w:tcPr>
            <w:tcW w:w="1245" w:type="dxa"/>
          </w:tcPr>
          <w:p w14:paraId="7DF12080" w14:textId="77777777" w:rsidR="00766887" w:rsidRPr="00496973" w:rsidRDefault="00766887" w:rsidP="00766887">
            <w:pPr>
              <w:spacing w:line="360" w:lineRule="auto"/>
              <w:jc w:val="center"/>
              <w:rPr>
                <w:rFonts w:ascii="Arial" w:hAnsi="Arial" w:cs="Arial"/>
                <w:sz w:val="19"/>
                <w:szCs w:val="19"/>
                <w:lang w:val="en-GB"/>
              </w:rPr>
            </w:pPr>
            <w:r w:rsidRPr="00496973">
              <w:rPr>
                <w:rFonts w:ascii="Arial" w:hAnsi="Arial" w:cs="Arial"/>
                <w:sz w:val="19"/>
                <w:szCs w:val="19"/>
                <w:cs/>
              </w:rPr>
              <w:t xml:space="preserve">         -</w:t>
            </w:r>
          </w:p>
        </w:tc>
      </w:tr>
      <w:tr w:rsidR="00766887" w:rsidRPr="008D5C8E" w14:paraId="4F74A448" w14:textId="77777777" w:rsidTr="00496973">
        <w:tc>
          <w:tcPr>
            <w:tcW w:w="4010" w:type="dxa"/>
          </w:tcPr>
          <w:p w14:paraId="036243EF"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Finished goods</w:t>
            </w:r>
          </w:p>
        </w:tc>
        <w:tc>
          <w:tcPr>
            <w:tcW w:w="1251" w:type="dxa"/>
          </w:tcPr>
          <w:p w14:paraId="6BD4CC3D" w14:textId="33BC9235" w:rsidR="00766887" w:rsidRPr="00496973" w:rsidRDefault="00643C04" w:rsidP="00766887">
            <w:pPr>
              <w:spacing w:line="360" w:lineRule="auto"/>
              <w:jc w:val="right"/>
              <w:rPr>
                <w:rFonts w:ascii="Arial" w:hAnsi="Arial" w:cs="Arial"/>
                <w:sz w:val="19"/>
                <w:szCs w:val="19"/>
                <w:lang w:val="en-GB"/>
              </w:rPr>
            </w:pPr>
            <w:r w:rsidRPr="00496973">
              <w:rPr>
                <w:rFonts w:ascii="Arial" w:hAnsi="Arial" w:cs="Arial"/>
                <w:sz w:val="19"/>
                <w:szCs w:val="19"/>
                <w:lang w:val="en-GB"/>
              </w:rPr>
              <w:t>99,455</w:t>
            </w:r>
          </w:p>
        </w:tc>
        <w:tc>
          <w:tcPr>
            <w:tcW w:w="1260" w:type="dxa"/>
            <w:vAlign w:val="bottom"/>
          </w:tcPr>
          <w:p w14:paraId="5DAC24A3"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41,922</w:t>
            </w:r>
          </w:p>
        </w:tc>
        <w:tc>
          <w:tcPr>
            <w:tcW w:w="1260" w:type="dxa"/>
          </w:tcPr>
          <w:p w14:paraId="30067162" w14:textId="68B9BBC4" w:rsidR="00766887" w:rsidRPr="00496973" w:rsidRDefault="00766887" w:rsidP="00766887">
            <w:pPr>
              <w:spacing w:line="360" w:lineRule="auto"/>
              <w:jc w:val="right"/>
              <w:rPr>
                <w:rFonts w:ascii="Arial" w:hAnsi="Arial" w:cs="Arial"/>
                <w:sz w:val="19"/>
                <w:szCs w:val="19"/>
                <w:cs/>
              </w:rPr>
            </w:pPr>
            <w:r w:rsidRPr="00496973">
              <w:rPr>
                <w:rFonts w:ascii="Arial" w:hAnsi="Arial" w:cs="Arial"/>
                <w:sz w:val="19"/>
                <w:szCs w:val="19"/>
                <w:cs/>
              </w:rPr>
              <w:t>63,332</w:t>
            </w:r>
          </w:p>
        </w:tc>
        <w:tc>
          <w:tcPr>
            <w:tcW w:w="1245" w:type="dxa"/>
            <w:vAlign w:val="bottom"/>
          </w:tcPr>
          <w:p w14:paraId="02389339"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29,233</w:t>
            </w:r>
          </w:p>
        </w:tc>
      </w:tr>
      <w:tr w:rsidR="00766887" w:rsidRPr="008D5C8E" w14:paraId="27C19E44" w14:textId="77777777" w:rsidTr="00496973">
        <w:tc>
          <w:tcPr>
            <w:tcW w:w="4010" w:type="dxa"/>
          </w:tcPr>
          <w:p w14:paraId="48CF4F4D" w14:textId="167936C0"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Work in pro</w:t>
            </w:r>
            <w:r w:rsidR="00B27E3C">
              <w:rPr>
                <w:rFonts w:ascii="Arial" w:hAnsi="Arial" w:cs="Arial"/>
                <w:sz w:val="19"/>
                <w:szCs w:val="19"/>
                <w:lang w:val="en-GB"/>
              </w:rPr>
              <w:t>c</w:t>
            </w:r>
            <w:r w:rsidRPr="008D5C8E">
              <w:rPr>
                <w:rFonts w:ascii="Arial" w:hAnsi="Arial" w:cs="Arial"/>
                <w:sz w:val="19"/>
                <w:szCs w:val="19"/>
                <w:lang w:val="en-GB"/>
              </w:rPr>
              <w:t>ess</w:t>
            </w:r>
          </w:p>
        </w:tc>
        <w:tc>
          <w:tcPr>
            <w:tcW w:w="1251" w:type="dxa"/>
          </w:tcPr>
          <w:p w14:paraId="54221217" w14:textId="0BD1CDE7" w:rsidR="00766887" w:rsidRPr="00496973" w:rsidRDefault="00643C04" w:rsidP="00766887">
            <w:pPr>
              <w:spacing w:line="360" w:lineRule="auto"/>
              <w:jc w:val="right"/>
              <w:rPr>
                <w:rFonts w:ascii="Arial" w:hAnsi="Arial" w:cs="Arial"/>
                <w:sz w:val="19"/>
                <w:szCs w:val="19"/>
                <w:lang w:val="en-GB"/>
              </w:rPr>
            </w:pPr>
            <w:r w:rsidRPr="00496973">
              <w:rPr>
                <w:rFonts w:ascii="Arial" w:hAnsi="Arial" w:cs="Arial"/>
                <w:sz w:val="19"/>
                <w:szCs w:val="19"/>
                <w:lang w:val="en-GB"/>
              </w:rPr>
              <w:t>8,120</w:t>
            </w:r>
          </w:p>
        </w:tc>
        <w:tc>
          <w:tcPr>
            <w:tcW w:w="1260" w:type="dxa"/>
          </w:tcPr>
          <w:p w14:paraId="3A1CE362"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10,015</w:t>
            </w:r>
          </w:p>
        </w:tc>
        <w:tc>
          <w:tcPr>
            <w:tcW w:w="1260" w:type="dxa"/>
          </w:tcPr>
          <w:p w14:paraId="014BF714" w14:textId="73877E67" w:rsidR="00766887" w:rsidRPr="00496973" w:rsidRDefault="00766887" w:rsidP="00766887">
            <w:pPr>
              <w:spacing w:line="360" w:lineRule="auto"/>
              <w:jc w:val="center"/>
              <w:rPr>
                <w:rFonts w:ascii="Arial" w:hAnsi="Arial" w:cs="Arial"/>
                <w:sz w:val="19"/>
                <w:szCs w:val="19"/>
                <w:cs/>
              </w:rPr>
            </w:pPr>
            <w:r w:rsidRPr="00496973">
              <w:rPr>
                <w:rFonts w:ascii="Arial" w:hAnsi="Arial" w:cstheme="minorBidi" w:hint="cs"/>
                <w:sz w:val="19"/>
                <w:szCs w:val="19"/>
                <w:cs/>
              </w:rPr>
              <w:t xml:space="preserve">              </w:t>
            </w:r>
            <w:r w:rsidRPr="00496973">
              <w:rPr>
                <w:rFonts w:ascii="Arial" w:hAnsi="Arial" w:cs="Arial"/>
                <w:sz w:val="19"/>
                <w:szCs w:val="19"/>
                <w:cs/>
              </w:rPr>
              <w:t>-</w:t>
            </w:r>
          </w:p>
        </w:tc>
        <w:tc>
          <w:tcPr>
            <w:tcW w:w="1245" w:type="dxa"/>
          </w:tcPr>
          <w:p w14:paraId="5A5270E3" w14:textId="77777777" w:rsidR="00766887" w:rsidRPr="00496973" w:rsidRDefault="00766887" w:rsidP="00766887">
            <w:pPr>
              <w:spacing w:line="360" w:lineRule="auto"/>
              <w:jc w:val="center"/>
              <w:rPr>
                <w:rFonts w:ascii="Arial" w:hAnsi="Arial" w:cs="Arial"/>
                <w:sz w:val="19"/>
                <w:szCs w:val="19"/>
                <w:lang w:val="en-GB"/>
              </w:rPr>
            </w:pPr>
            <w:r w:rsidRPr="00496973">
              <w:rPr>
                <w:rFonts w:ascii="Arial" w:hAnsi="Arial" w:cs="Arial"/>
                <w:sz w:val="19"/>
                <w:szCs w:val="19"/>
                <w:cs/>
              </w:rPr>
              <w:t xml:space="preserve">         -</w:t>
            </w:r>
          </w:p>
        </w:tc>
      </w:tr>
      <w:tr w:rsidR="00766887" w:rsidRPr="008D5C8E" w14:paraId="15440B52" w14:textId="77777777" w:rsidTr="00496973">
        <w:tc>
          <w:tcPr>
            <w:tcW w:w="4010" w:type="dxa"/>
          </w:tcPr>
          <w:p w14:paraId="49E167ED"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Raw materials</w:t>
            </w:r>
          </w:p>
        </w:tc>
        <w:tc>
          <w:tcPr>
            <w:tcW w:w="1251" w:type="dxa"/>
          </w:tcPr>
          <w:p w14:paraId="675CC50A" w14:textId="0BD4E64C" w:rsidR="00766887" w:rsidRPr="00496973" w:rsidRDefault="00643C04" w:rsidP="00766887">
            <w:pPr>
              <w:spacing w:line="360" w:lineRule="auto"/>
              <w:jc w:val="right"/>
              <w:rPr>
                <w:rFonts w:ascii="Arial" w:hAnsi="Arial" w:cs="Arial"/>
                <w:sz w:val="19"/>
                <w:szCs w:val="19"/>
                <w:lang w:val="en-GB"/>
              </w:rPr>
            </w:pPr>
            <w:r w:rsidRPr="00496973">
              <w:rPr>
                <w:rFonts w:ascii="Arial" w:hAnsi="Arial" w:cs="Arial"/>
                <w:sz w:val="19"/>
                <w:szCs w:val="19"/>
                <w:lang w:val="en-GB"/>
              </w:rPr>
              <w:t>69,685</w:t>
            </w:r>
          </w:p>
        </w:tc>
        <w:tc>
          <w:tcPr>
            <w:tcW w:w="1260" w:type="dxa"/>
          </w:tcPr>
          <w:p w14:paraId="6CFFF795"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44,912</w:t>
            </w:r>
          </w:p>
        </w:tc>
        <w:tc>
          <w:tcPr>
            <w:tcW w:w="1260" w:type="dxa"/>
          </w:tcPr>
          <w:p w14:paraId="32C9FEFF" w14:textId="1E1F6441" w:rsidR="00766887" w:rsidRPr="00496973" w:rsidRDefault="00766887" w:rsidP="00766887">
            <w:pPr>
              <w:spacing w:line="360" w:lineRule="auto"/>
              <w:jc w:val="right"/>
              <w:rPr>
                <w:rFonts w:ascii="Arial" w:hAnsi="Arial" w:cs="Arial"/>
                <w:sz w:val="19"/>
                <w:szCs w:val="19"/>
                <w:cs/>
              </w:rPr>
            </w:pPr>
            <w:r w:rsidRPr="00496973">
              <w:rPr>
                <w:rFonts w:ascii="Arial" w:hAnsi="Arial" w:cs="Arial"/>
                <w:sz w:val="19"/>
                <w:szCs w:val="19"/>
                <w:cs/>
              </w:rPr>
              <w:t>69,275</w:t>
            </w:r>
          </w:p>
        </w:tc>
        <w:tc>
          <w:tcPr>
            <w:tcW w:w="1245" w:type="dxa"/>
            <w:vAlign w:val="bottom"/>
          </w:tcPr>
          <w:p w14:paraId="0A485DD3"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44,308</w:t>
            </w:r>
          </w:p>
        </w:tc>
      </w:tr>
      <w:tr w:rsidR="00766887" w:rsidRPr="008D5C8E" w14:paraId="0E27BE5D" w14:textId="77777777" w:rsidTr="00496973">
        <w:tc>
          <w:tcPr>
            <w:tcW w:w="4010" w:type="dxa"/>
          </w:tcPr>
          <w:p w14:paraId="6E730DF2"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Factory supplies</w:t>
            </w:r>
          </w:p>
        </w:tc>
        <w:tc>
          <w:tcPr>
            <w:tcW w:w="1251" w:type="dxa"/>
          </w:tcPr>
          <w:p w14:paraId="4EEAEFDA" w14:textId="2FEEEEA2" w:rsidR="00766887" w:rsidRPr="00496973" w:rsidRDefault="00643C04"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lang w:val="en-GB"/>
              </w:rPr>
              <w:t>14,599</w:t>
            </w:r>
          </w:p>
        </w:tc>
        <w:tc>
          <w:tcPr>
            <w:tcW w:w="1260" w:type="dxa"/>
          </w:tcPr>
          <w:p w14:paraId="2600709D" w14:textId="77777777" w:rsidR="00766887" w:rsidRPr="00496973" w:rsidRDefault="00766887"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cs/>
              </w:rPr>
              <w:t>10,253</w:t>
            </w:r>
          </w:p>
        </w:tc>
        <w:tc>
          <w:tcPr>
            <w:tcW w:w="1260" w:type="dxa"/>
          </w:tcPr>
          <w:p w14:paraId="79ECF885" w14:textId="3555CD55" w:rsidR="00766887" w:rsidRPr="00496973" w:rsidRDefault="00766887" w:rsidP="00766887">
            <w:pPr>
              <w:pBdr>
                <w:bottom w:val="single" w:sz="4" w:space="1" w:color="auto"/>
              </w:pBdr>
              <w:spacing w:line="360" w:lineRule="auto"/>
              <w:jc w:val="right"/>
              <w:rPr>
                <w:rFonts w:ascii="Arial" w:hAnsi="Arial" w:cs="Arial"/>
                <w:sz w:val="19"/>
                <w:szCs w:val="19"/>
                <w:cs/>
              </w:rPr>
            </w:pPr>
            <w:r w:rsidRPr="00496973">
              <w:rPr>
                <w:rFonts w:ascii="Arial" w:hAnsi="Arial" w:cs="Arial"/>
                <w:sz w:val="19"/>
                <w:szCs w:val="19"/>
                <w:cs/>
              </w:rPr>
              <w:t>13,714</w:t>
            </w:r>
          </w:p>
        </w:tc>
        <w:tc>
          <w:tcPr>
            <w:tcW w:w="1245" w:type="dxa"/>
          </w:tcPr>
          <w:p w14:paraId="1306FD15" w14:textId="77777777" w:rsidR="00766887" w:rsidRPr="00496973" w:rsidRDefault="00766887"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cs/>
              </w:rPr>
              <w:t>9,256</w:t>
            </w:r>
          </w:p>
        </w:tc>
      </w:tr>
      <w:tr w:rsidR="00766887" w:rsidRPr="008D5C8E" w14:paraId="2D646529" w14:textId="77777777" w:rsidTr="00496973">
        <w:tc>
          <w:tcPr>
            <w:tcW w:w="4010" w:type="dxa"/>
          </w:tcPr>
          <w:p w14:paraId="25BE9DF3"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Total</w:t>
            </w:r>
          </w:p>
        </w:tc>
        <w:tc>
          <w:tcPr>
            <w:tcW w:w="1251" w:type="dxa"/>
          </w:tcPr>
          <w:p w14:paraId="1CBE348B" w14:textId="4D978E08" w:rsidR="00766887" w:rsidRPr="00496973" w:rsidRDefault="00643C04" w:rsidP="00766887">
            <w:pPr>
              <w:spacing w:line="360" w:lineRule="auto"/>
              <w:jc w:val="right"/>
              <w:rPr>
                <w:rFonts w:ascii="Arial" w:hAnsi="Arial" w:cs="Arial"/>
                <w:sz w:val="19"/>
                <w:szCs w:val="19"/>
                <w:lang w:val="en-GB"/>
              </w:rPr>
            </w:pPr>
            <w:r w:rsidRPr="00496973">
              <w:rPr>
                <w:rFonts w:ascii="Arial" w:hAnsi="Arial" w:cs="Arial"/>
                <w:sz w:val="19"/>
                <w:szCs w:val="19"/>
                <w:lang w:val="en-GB"/>
              </w:rPr>
              <w:t>456,789</w:t>
            </w:r>
          </w:p>
        </w:tc>
        <w:tc>
          <w:tcPr>
            <w:tcW w:w="1260" w:type="dxa"/>
          </w:tcPr>
          <w:p w14:paraId="47F273FD" w14:textId="3602ACE4" w:rsidR="00766887" w:rsidRPr="00496973" w:rsidRDefault="00F8186C" w:rsidP="00766887">
            <w:pPr>
              <w:spacing w:line="360" w:lineRule="auto"/>
              <w:jc w:val="right"/>
              <w:rPr>
                <w:rFonts w:ascii="Arial" w:hAnsi="Arial" w:cs="Arial"/>
                <w:sz w:val="19"/>
                <w:szCs w:val="19"/>
                <w:cs/>
              </w:rPr>
            </w:pPr>
            <w:r w:rsidRPr="00496973">
              <w:rPr>
                <w:rFonts w:ascii="Arial" w:hAnsi="Arial" w:cs="Arial" w:hint="cs"/>
                <w:sz w:val="19"/>
                <w:szCs w:val="19"/>
                <w:cs/>
              </w:rPr>
              <w:t>266,657</w:t>
            </w:r>
          </w:p>
        </w:tc>
        <w:tc>
          <w:tcPr>
            <w:tcW w:w="1260" w:type="dxa"/>
          </w:tcPr>
          <w:p w14:paraId="3B58934B" w14:textId="37B306CD" w:rsidR="00766887" w:rsidRPr="00496973" w:rsidRDefault="00766887" w:rsidP="00766887">
            <w:pPr>
              <w:spacing w:line="360" w:lineRule="auto"/>
              <w:jc w:val="right"/>
              <w:rPr>
                <w:rFonts w:ascii="Arial" w:hAnsi="Arial" w:cs="Arial"/>
                <w:sz w:val="19"/>
                <w:szCs w:val="19"/>
                <w:cs/>
              </w:rPr>
            </w:pPr>
            <w:r w:rsidRPr="00496973">
              <w:rPr>
                <w:rFonts w:ascii="Arial" w:hAnsi="Arial" w:cs="Arial"/>
                <w:sz w:val="19"/>
                <w:szCs w:val="19"/>
                <w:cs/>
              </w:rPr>
              <w:t>146,321</w:t>
            </w:r>
          </w:p>
        </w:tc>
        <w:tc>
          <w:tcPr>
            <w:tcW w:w="1245" w:type="dxa"/>
          </w:tcPr>
          <w:p w14:paraId="50176AAE" w14:textId="77777777" w:rsidR="00766887" w:rsidRPr="00496973" w:rsidRDefault="00766887" w:rsidP="00766887">
            <w:pPr>
              <w:spacing w:line="360" w:lineRule="auto"/>
              <w:jc w:val="right"/>
              <w:rPr>
                <w:rFonts w:ascii="Arial" w:hAnsi="Arial" w:cs="Arial"/>
                <w:sz w:val="19"/>
                <w:szCs w:val="19"/>
                <w:lang w:val="en-GB"/>
              </w:rPr>
            </w:pPr>
            <w:r w:rsidRPr="00496973">
              <w:rPr>
                <w:rFonts w:ascii="Arial" w:hAnsi="Arial" w:cs="Arial"/>
                <w:sz w:val="19"/>
                <w:szCs w:val="19"/>
                <w:cs/>
              </w:rPr>
              <w:t>82,797</w:t>
            </w:r>
          </w:p>
        </w:tc>
      </w:tr>
      <w:tr w:rsidR="00766887" w:rsidRPr="008D5C8E" w14:paraId="5773FF4C" w14:textId="77777777" w:rsidTr="00496973">
        <w:tc>
          <w:tcPr>
            <w:tcW w:w="4010" w:type="dxa"/>
          </w:tcPr>
          <w:p w14:paraId="7F89A876" w14:textId="137666AE" w:rsidR="00766887" w:rsidRPr="008D5C8E" w:rsidRDefault="00766887" w:rsidP="00766887">
            <w:pPr>
              <w:spacing w:line="360" w:lineRule="auto"/>
              <w:rPr>
                <w:rFonts w:ascii="Arial" w:hAnsi="Arial" w:cs="Arial"/>
                <w:sz w:val="19"/>
                <w:szCs w:val="19"/>
                <w:lang w:val="en-GB"/>
              </w:rPr>
            </w:pPr>
            <w:r w:rsidRPr="008D5C8E">
              <w:rPr>
                <w:rFonts w:ascii="Arial" w:hAnsi="Arial" w:cs="Arial"/>
                <w:sz w:val="19"/>
                <w:szCs w:val="19"/>
                <w:u w:val="single"/>
                <w:lang w:val="en-GB"/>
              </w:rPr>
              <w:t>Less</w:t>
            </w:r>
            <w:r w:rsidRPr="008D5C8E">
              <w:rPr>
                <w:rFonts w:ascii="Arial" w:hAnsi="Arial" w:cs="Arial"/>
                <w:sz w:val="19"/>
                <w:szCs w:val="19"/>
                <w:lang w:val="en-GB"/>
              </w:rPr>
              <w:t xml:space="preserve"> </w:t>
            </w:r>
            <w:r>
              <w:rPr>
                <w:rFonts w:ascii="Arial" w:hAnsi="Arial" w:cs="Arial"/>
                <w:sz w:val="19"/>
                <w:szCs w:val="19"/>
                <w:lang w:val="en-GB"/>
              </w:rPr>
              <w:t>A</w:t>
            </w:r>
            <w:r w:rsidRPr="008D5C8E">
              <w:rPr>
                <w:rFonts w:ascii="Arial" w:hAnsi="Arial" w:cs="Arial"/>
                <w:sz w:val="19"/>
                <w:szCs w:val="19"/>
                <w:lang w:val="en-GB"/>
              </w:rPr>
              <w:t xml:space="preserve">llowance for </w:t>
            </w:r>
            <w:r w:rsidR="00B62D19">
              <w:rPr>
                <w:rFonts w:ascii="Arial" w:hAnsi="Arial" w:cs="Arial"/>
                <w:sz w:val="19"/>
                <w:szCs w:val="19"/>
                <w:lang w:val="en-GB"/>
              </w:rPr>
              <w:t>slow – moving</w:t>
            </w:r>
          </w:p>
          <w:p w14:paraId="5F10BD83" w14:textId="54D3DB78" w:rsidR="00766887" w:rsidRPr="008D5C8E" w:rsidRDefault="00766887" w:rsidP="00766887">
            <w:pPr>
              <w:spacing w:line="360" w:lineRule="auto"/>
              <w:rPr>
                <w:rFonts w:ascii="Arial" w:hAnsi="Arial" w:cs="Arial"/>
                <w:sz w:val="19"/>
                <w:szCs w:val="19"/>
                <w:lang w:val="en-GB"/>
              </w:rPr>
            </w:pPr>
            <w:r w:rsidRPr="008D5C8E">
              <w:rPr>
                <w:rFonts w:ascii="Arial" w:hAnsi="Arial" w:cs="Arial"/>
                <w:sz w:val="19"/>
                <w:szCs w:val="19"/>
                <w:lang w:val="en-GB"/>
              </w:rPr>
              <w:t xml:space="preserve">             </w:t>
            </w:r>
            <w:r w:rsidR="00B62D19">
              <w:rPr>
                <w:rFonts w:ascii="Arial" w:hAnsi="Arial" w:cs="Arial"/>
                <w:sz w:val="19"/>
                <w:szCs w:val="19"/>
                <w:lang w:val="en-GB"/>
              </w:rPr>
              <w:t xml:space="preserve">and defective inventories </w:t>
            </w:r>
          </w:p>
        </w:tc>
        <w:tc>
          <w:tcPr>
            <w:tcW w:w="1251" w:type="dxa"/>
          </w:tcPr>
          <w:p w14:paraId="2043342B" w14:textId="77777777" w:rsidR="00766887" w:rsidRPr="00496973" w:rsidRDefault="00766887" w:rsidP="00766887">
            <w:pPr>
              <w:pBdr>
                <w:bottom w:val="single" w:sz="4" w:space="1" w:color="auto"/>
              </w:pBdr>
              <w:spacing w:line="360" w:lineRule="auto"/>
              <w:jc w:val="right"/>
              <w:rPr>
                <w:rFonts w:ascii="Arial" w:hAnsi="Arial" w:cs="Arial"/>
                <w:sz w:val="19"/>
                <w:szCs w:val="19"/>
                <w:lang w:val="en-GB"/>
              </w:rPr>
            </w:pPr>
          </w:p>
          <w:p w14:paraId="4D350679" w14:textId="75DC6619" w:rsidR="00766887" w:rsidRPr="00496973" w:rsidRDefault="00643C04"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lang w:val="en-GB"/>
              </w:rPr>
              <w:t>(1,698)</w:t>
            </w:r>
          </w:p>
        </w:tc>
        <w:tc>
          <w:tcPr>
            <w:tcW w:w="1260" w:type="dxa"/>
          </w:tcPr>
          <w:p w14:paraId="06463A49" w14:textId="77777777" w:rsidR="00766887" w:rsidRPr="00496973" w:rsidRDefault="00766887" w:rsidP="00766887">
            <w:pPr>
              <w:pBdr>
                <w:bottom w:val="single" w:sz="4" w:space="1" w:color="auto"/>
              </w:pBdr>
              <w:spacing w:line="360" w:lineRule="auto"/>
              <w:jc w:val="right"/>
              <w:rPr>
                <w:rFonts w:ascii="Arial" w:hAnsi="Arial" w:cs="Arial"/>
                <w:sz w:val="19"/>
                <w:szCs w:val="19"/>
                <w:cs/>
              </w:rPr>
            </w:pPr>
          </w:p>
          <w:p w14:paraId="4F36AC54" w14:textId="77777777" w:rsidR="00766887" w:rsidRPr="00496973" w:rsidRDefault="00766887"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cs/>
              </w:rPr>
              <w:t>(1,698)</w:t>
            </w:r>
          </w:p>
        </w:tc>
        <w:tc>
          <w:tcPr>
            <w:tcW w:w="1260" w:type="dxa"/>
          </w:tcPr>
          <w:p w14:paraId="1D30DDA7" w14:textId="77777777" w:rsidR="00766887" w:rsidRPr="00496973" w:rsidRDefault="00766887" w:rsidP="00766887">
            <w:pPr>
              <w:pBdr>
                <w:bottom w:val="single" w:sz="4" w:space="1" w:color="auto"/>
              </w:pBdr>
              <w:spacing w:line="360" w:lineRule="auto"/>
              <w:jc w:val="right"/>
              <w:rPr>
                <w:rFonts w:ascii="Arial" w:hAnsi="Arial" w:cs="Arial"/>
                <w:sz w:val="19"/>
                <w:szCs w:val="19"/>
                <w:cs/>
              </w:rPr>
            </w:pPr>
          </w:p>
          <w:p w14:paraId="1EEC5932" w14:textId="2D07BED6" w:rsidR="00766887" w:rsidRPr="00496973" w:rsidRDefault="00766887" w:rsidP="00766887">
            <w:pPr>
              <w:pBdr>
                <w:bottom w:val="single" w:sz="4" w:space="1" w:color="auto"/>
              </w:pBdr>
              <w:spacing w:line="360" w:lineRule="auto"/>
              <w:jc w:val="right"/>
              <w:rPr>
                <w:rFonts w:ascii="Arial" w:hAnsi="Arial" w:cs="Arial"/>
                <w:sz w:val="19"/>
                <w:szCs w:val="19"/>
                <w:cs/>
              </w:rPr>
            </w:pPr>
            <w:r w:rsidRPr="00496973">
              <w:rPr>
                <w:rFonts w:ascii="Arial" w:hAnsi="Arial" w:cs="Arial"/>
                <w:sz w:val="19"/>
                <w:szCs w:val="19"/>
                <w:cs/>
              </w:rPr>
              <w:t>(1,698)</w:t>
            </w:r>
          </w:p>
        </w:tc>
        <w:tc>
          <w:tcPr>
            <w:tcW w:w="1245" w:type="dxa"/>
          </w:tcPr>
          <w:p w14:paraId="6C26976C" w14:textId="77777777" w:rsidR="00766887" w:rsidRPr="00496973" w:rsidRDefault="00766887" w:rsidP="00766887">
            <w:pPr>
              <w:pBdr>
                <w:bottom w:val="single" w:sz="4" w:space="1" w:color="auto"/>
              </w:pBdr>
              <w:spacing w:line="360" w:lineRule="auto"/>
              <w:jc w:val="right"/>
              <w:rPr>
                <w:rFonts w:ascii="Arial" w:hAnsi="Arial" w:cs="Arial"/>
                <w:sz w:val="19"/>
                <w:szCs w:val="19"/>
                <w:cs/>
              </w:rPr>
            </w:pPr>
          </w:p>
          <w:p w14:paraId="1F8BF649" w14:textId="77777777" w:rsidR="00766887" w:rsidRPr="00496973" w:rsidRDefault="00766887" w:rsidP="00766887">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cs/>
              </w:rPr>
              <w:t>(1,698)</w:t>
            </w:r>
          </w:p>
        </w:tc>
      </w:tr>
      <w:tr w:rsidR="00766887" w:rsidRPr="008D5C8E" w14:paraId="665664BC" w14:textId="77777777" w:rsidTr="00496973">
        <w:tc>
          <w:tcPr>
            <w:tcW w:w="4010" w:type="dxa"/>
          </w:tcPr>
          <w:p w14:paraId="1815E9F8" w14:textId="77777777" w:rsidR="00766887" w:rsidRPr="008D5C8E" w:rsidRDefault="00766887" w:rsidP="00766887">
            <w:pPr>
              <w:spacing w:line="360" w:lineRule="auto"/>
              <w:jc w:val="thaiDistribute"/>
              <w:rPr>
                <w:rFonts w:ascii="Arial" w:hAnsi="Arial" w:cs="Arial"/>
                <w:sz w:val="19"/>
                <w:szCs w:val="19"/>
                <w:lang w:val="en-GB"/>
              </w:rPr>
            </w:pPr>
            <w:r w:rsidRPr="008D5C8E">
              <w:rPr>
                <w:rFonts w:ascii="Arial" w:hAnsi="Arial" w:cs="Arial"/>
                <w:sz w:val="19"/>
                <w:szCs w:val="19"/>
                <w:lang w:val="en-GB"/>
              </w:rPr>
              <w:t>Net</w:t>
            </w:r>
          </w:p>
        </w:tc>
        <w:tc>
          <w:tcPr>
            <w:tcW w:w="1251" w:type="dxa"/>
          </w:tcPr>
          <w:p w14:paraId="1BBD7D07" w14:textId="5BF6EA87" w:rsidR="00766887" w:rsidRPr="00496973" w:rsidRDefault="00643C04" w:rsidP="00766887">
            <w:pPr>
              <w:pBdr>
                <w:bottom w:val="single" w:sz="12" w:space="1" w:color="auto"/>
              </w:pBdr>
              <w:spacing w:line="360" w:lineRule="auto"/>
              <w:jc w:val="right"/>
              <w:rPr>
                <w:rFonts w:ascii="Arial" w:hAnsi="Arial" w:cs="Arial"/>
                <w:sz w:val="19"/>
                <w:szCs w:val="19"/>
                <w:lang w:val="en-GB"/>
              </w:rPr>
            </w:pPr>
            <w:r w:rsidRPr="00496973">
              <w:rPr>
                <w:rFonts w:ascii="Arial" w:hAnsi="Arial" w:cs="Arial"/>
                <w:sz w:val="19"/>
                <w:szCs w:val="19"/>
                <w:lang w:val="en-GB"/>
              </w:rPr>
              <w:t>455,091</w:t>
            </w:r>
          </w:p>
        </w:tc>
        <w:tc>
          <w:tcPr>
            <w:tcW w:w="1260" w:type="dxa"/>
          </w:tcPr>
          <w:p w14:paraId="4F723648" w14:textId="0FA8FF03" w:rsidR="00766887" w:rsidRPr="00496973" w:rsidRDefault="00BA0F02" w:rsidP="00766887">
            <w:pPr>
              <w:pBdr>
                <w:bottom w:val="single" w:sz="12" w:space="1" w:color="auto"/>
              </w:pBdr>
              <w:spacing w:line="360" w:lineRule="auto"/>
              <w:jc w:val="right"/>
              <w:rPr>
                <w:rFonts w:ascii="Arial" w:hAnsi="Arial" w:cs="Arial"/>
                <w:sz w:val="19"/>
                <w:szCs w:val="19"/>
                <w:cs/>
              </w:rPr>
            </w:pPr>
            <w:r w:rsidRPr="00496973">
              <w:rPr>
                <w:rFonts w:ascii="Arial" w:hAnsi="Arial" w:cs="Arial" w:hint="cs"/>
                <w:sz w:val="19"/>
                <w:szCs w:val="19"/>
                <w:cs/>
              </w:rPr>
              <w:t>264,959</w:t>
            </w:r>
          </w:p>
        </w:tc>
        <w:tc>
          <w:tcPr>
            <w:tcW w:w="1260" w:type="dxa"/>
          </w:tcPr>
          <w:p w14:paraId="6B993F98" w14:textId="5D230210" w:rsidR="00766887" w:rsidRPr="00496973" w:rsidRDefault="00766887" w:rsidP="00766887">
            <w:pPr>
              <w:pBdr>
                <w:bottom w:val="single" w:sz="12" w:space="1" w:color="auto"/>
              </w:pBdr>
              <w:spacing w:line="360" w:lineRule="auto"/>
              <w:jc w:val="right"/>
              <w:rPr>
                <w:rFonts w:ascii="Arial" w:hAnsi="Arial" w:cs="Arial"/>
                <w:sz w:val="19"/>
                <w:szCs w:val="19"/>
                <w:cs/>
              </w:rPr>
            </w:pPr>
            <w:r w:rsidRPr="00496973">
              <w:rPr>
                <w:rFonts w:ascii="Arial" w:hAnsi="Arial" w:cs="Arial"/>
                <w:sz w:val="19"/>
                <w:szCs w:val="19"/>
                <w:cs/>
              </w:rPr>
              <w:t>144,623</w:t>
            </w:r>
          </w:p>
        </w:tc>
        <w:tc>
          <w:tcPr>
            <w:tcW w:w="1245" w:type="dxa"/>
          </w:tcPr>
          <w:p w14:paraId="7129A972" w14:textId="77777777" w:rsidR="00766887" w:rsidRPr="00496973" w:rsidRDefault="00766887" w:rsidP="00766887">
            <w:pPr>
              <w:pBdr>
                <w:bottom w:val="single" w:sz="12" w:space="1" w:color="auto"/>
              </w:pBdr>
              <w:spacing w:line="360" w:lineRule="auto"/>
              <w:jc w:val="right"/>
              <w:rPr>
                <w:rFonts w:ascii="Arial" w:hAnsi="Arial" w:cs="Arial"/>
                <w:sz w:val="19"/>
                <w:szCs w:val="19"/>
                <w:lang w:val="en-GB"/>
              </w:rPr>
            </w:pPr>
            <w:r w:rsidRPr="00496973">
              <w:rPr>
                <w:rFonts w:ascii="Arial" w:hAnsi="Arial" w:cs="Arial"/>
                <w:sz w:val="19"/>
                <w:szCs w:val="19"/>
                <w:cs/>
              </w:rPr>
              <w:t>81,099</w:t>
            </w:r>
          </w:p>
        </w:tc>
      </w:tr>
    </w:tbl>
    <w:p w14:paraId="1B6376E9" w14:textId="0EB38FF5" w:rsidR="00B00983" w:rsidRDefault="00B00983" w:rsidP="00B00983">
      <w:pPr>
        <w:spacing w:line="360" w:lineRule="auto"/>
        <w:ind w:left="786"/>
        <w:jc w:val="thaiDistribute"/>
        <w:rPr>
          <w:rFonts w:ascii="Arial" w:hAnsi="Arial" w:cstheme="minorBidi"/>
          <w:sz w:val="24"/>
          <w:szCs w:val="24"/>
          <w:u w:val="single"/>
          <w:lang w:val="en-GB"/>
        </w:rPr>
      </w:pPr>
    </w:p>
    <w:p w14:paraId="51D590BA" w14:textId="77777777" w:rsidR="00B00983" w:rsidRPr="008D5C8E" w:rsidRDefault="00B00983" w:rsidP="003B6555">
      <w:pPr>
        <w:numPr>
          <w:ilvl w:val="0"/>
          <w:numId w:val="7"/>
        </w:numPr>
        <w:tabs>
          <w:tab w:val="num" w:pos="450"/>
        </w:tabs>
        <w:spacing w:line="360" w:lineRule="auto"/>
        <w:ind w:left="450" w:hanging="504"/>
        <w:jc w:val="thaiDistribute"/>
        <w:rPr>
          <w:rFonts w:ascii="Arial" w:hAnsi="Arial" w:cs="Arial"/>
          <w:sz w:val="19"/>
          <w:szCs w:val="19"/>
          <w:u w:val="single"/>
          <w:lang w:val="en-GB"/>
        </w:rPr>
      </w:pPr>
      <w:r w:rsidRPr="008D5C8E">
        <w:rPr>
          <w:rFonts w:ascii="Arial" w:hAnsi="Arial" w:cs="Arial"/>
          <w:sz w:val="19"/>
          <w:szCs w:val="19"/>
          <w:u w:val="single"/>
          <w:lang w:val="en-GB"/>
        </w:rPr>
        <w:t>OTHER CURRENT ASSETS</w:t>
      </w:r>
    </w:p>
    <w:p w14:paraId="091DFF5F" w14:textId="77777777" w:rsidR="00B00983" w:rsidRPr="008D5C8E" w:rsidRDefault="00B00983" w:rsidP="00B00983">
      <w:pPr>
        <w:spacing w:line="360" w:lineRule="auto"/>
        <w:ind w:left="786"/>
        <w:jc w:val="thaiDistribute"/>
        <w:rPr>
          <w:rFonts w:ascii="Arial" w:hAnsi="Arial" w:cs="Arial"/>
          <w:sz w:val="19"/>
          <w:szCs w:val="19"/>
          <w:u w:val="single"/>
          <w:lang w:val="en-GB"/>
        </w:rPr>
      </w:pPr>
    </w:p>
    <w:tbl>
      <w:tblPr>
        <w:tblStyle w:val="TableGrid"/>
        <w:tblW w:w="8945"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29"/>
        <w:gridCol w:w="1251"/>
        <w:gridCol w:w="1260"/>
        <w:gridCol w:w="1260"/>
        <w:gridCol w:w="1245"/>
      </w:tblGrid>
      <w:tr w:rsidR="00B00983" w:rsidRPr="008D5C8E" w14:paraId="05EAC1D4" w14:textId="77777777" w:rsidTr="003B6555">
        <w:tc>
          <w:tcPr>
            <w:tcW w:w="3929" w:type="dxa"/>
          </w:tcPr>
          <w:p w14:paraId="5EDAA425"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04D807F8"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6EB6777A" w14:textId="77777777" w:rsidR="00B00983" w:rsidRPr="008D5C8E" w:rsidRDefault="00B00983" w:rsidP="00B00983">
            <w:pPr>
              <w:spacing w:line="360" w:lineRule="auto"/>
              <w:jc w:val="thaiDistribute"/>
              <w:rPr>
                <w:rFonts w:ascii="Arial" w:hAnsi="Arial" w:cs="Arial"/>
                <w:sz w:val="19"/>
                <w:szCs w:val="19"/>
                <w:lang w:val="en-GB"/>
              </w:rPr>
            </w:pPr>
          </w:p>
        </w:tc>
        <w:tc>
          <w:tcPr>
            <w:tcW w:w="2505" w:type="dxa"/>
            <w:gridSpan w:val="2"/>
          </w:tcPr>
          <w:p w14:paraId="691280F9" w14:textId="2B64A6C0" w:rsidR="00B00983" w:rsidRPr="008D5C8E" w:rsidRDefault="00B00983" w:rsidP="00B00983">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B00983" w:rsidRPr="008D5C8E" w14:paraId="1036149D" w14:textId="77777777" w:rsidTr="003B6555">
        <w:tc>
          <w:tcPr>
            <w:tcW w:w="3929" w:type="dxa"/>
          </w:tcPr>
          <w:p w14:paraId="1A1A8EAD" w14:textId="77777777" w:rsidR="00B00983" w:rsidRPr="008D5C8E" w:rsidRDefault="00B00983" w:rsidP="00B00983">
            <w:pPr>
              <w:spacing w:line="360" w:lineRule="auto"/>
              <w:jc w:val="thaiDistribute"/>
              <w:rPr>
                <w:rFonts w:ascii="Arial" w:hAnsi="Arial" w:cs="Arial"/>
                <w:sz w:val="19"/>
                <w:szCs w:val="19"/>
                <w:lang w:val="en-GB"/>
              </w:rPr>
            </w:pPr>
          </w:p>
        </w:tc>
        <w:tc>
          <w:tcPr>
            <w:tcW w:w="2511" w:type="dxa"/>
            <w:gridSpan w:val="2"/>
          </w:tcPr>
          <w:p w14:paraId="07E04038"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505" w:type="dxa"/>
            <w:gridSpan w:val="2"/>
          </w:tcPr>
          <w:p w14:paraId="410C4EC1"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B00983" w:rsidRPr="008D5C8E" w14:paraId="6C3147DE" w14:textId="77777777" w:rsidTr="003B6555">
        <w:tc>
          <w:tcPr>
            <w:tcW w:w="3929" w:type="dxa"/>
          </w:tcPr>
          <w:p w14:paraId="05C17DFE"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6B0B1A2A"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1260" w:type="dxa"/>
          </w:tcPr>
          <w:p w14:paraId="23F7B37F"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c>
          <w:tcPr>
            <w:tcW w:w="1260" w:type="dxa"/>
          </w:tcPr>
          <w:p w14:paraId="70ADDAE3"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2018</w:t>
            </w:r>
          </w:p>
        </w:tc>
        <w:tc>
          <w:tcPr>
            <w:tcW w:w="1245" w:type="dxa"/>
          </w:tcPr>
          <w:p w14:paraId="58B328CE" w14:textId="77777777" w:rsidR="00B00983" w:rsidRPr="008D5C8E" w:rsidRDefault="00B00983" w:rsidP="00B00983">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2017</w:t>
            </w:r>
          </w:p>
        </w:tc>
      </w:tr>
      <w:tr w:rsidR="00B00983" w:rsidRPr="008D5C8E" w14:paraId="6C19A6B4" w14:textId="77777777" w:rsidTr="003B6555">
        <w:tc>
          <w:tcPr>
            <w:tcW w:w="3929" w:type="dxa"/>
          </w:tcPr>
          <w:p w14:paraId="399EF21B" w14:textId="77777777" w:rsidR="00B00983" w:rsidRPr="008D5C8E" w:rsidRDefault="00B00983" w:rsidP="00B00983">
            <w:pPr>
              <w:spacing w:line="360" w:lineRule="auto"/>
              <w:jc w:val="thaiDistribute"/>
              <w:rPr>
                <w:rFonts w:ascii="Arial" w:hAnsi="Arial" w:cs="Arial"/>
                <w:sz w:val="19"/>
                <w:szCs w:val="19"/>
                <w:lang w:val="en-GB"/>
              </w:rPr>
            </w:pPr>
          </w:p>
        </w:tc>
        <w:tc>
          <w:tcPr>
            <w:tcW w:w="1251" w:type="dxa"/>
          </w:tcPr>
          <w:p w14:paraId="21BAC35D"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14E57A30" w14:textId="77777777" w:rsidR="00B00983" w:rsidRPr="008D5C8E" w:rsidRDefault="00B00983" w:rsidP="00B00983">
            <w:pPr>
              <w:spacing w:line="360" w:lineRule="auto"/>
              <w:jc w:val="thaiDistribute"/>
              <w:rPr>
                <w:rFonts w:ascii="Arial" w:hAnsi="Arial" w:cs="Arial"/>
                <w:sz w:val="19"/>
                <w:szCs w:val="19"/>
                <w:lang w:val="en-GB"/>
              </w:rPr>
            </w:pPr>
          </w:p>
        </w:tc>
        <w:tc>
          <w:tcPr>
            <w:tcW w:w="1260" w:type="dxa"/>
          </w:tcPr>
          <w:p w14:paraId="428D4E24" w14:textId="77777777" w:rsidR="00B00983" w:rsidRPr="008D5C8E" w:rsidRDefault="00B00983" w:rsidP="00B00983">
            <w:pPr>
              <w:spacing w:line="360" w:lineRule="auto"/>
              <w:jc w:val="thaiDistribute"/>
              <w:rPr>
                <w:rFonts w:ascii="Arial" w:hAnsi="Arial" w:cs="Arial"/>
                <w:sz w:val="19"/>
                <w:szCs w:val="19"/>
                <w:lang w:val="en-GB"/>
              </w:rPr>
            </w:pPr>
          </w:p>
        </w:tc>
        <w:tc>
          <w:tcPr>
            <w:tcW w:w="1245" w:type="dxa"/>
          </w:tcPr>
          <w:p w14:paraId="41FB9897" w14:textId="77777777" w:rsidR="00B00983" w:rsidRPr="008D5C8E" w:rsidRDefault="00B00983" w:rsidP="00B00983">
            <w:pPr>
              <w:spacing w:line="360" w:lineRule="auto"/>
              <w:jc w:val="thaiDistribute"/>
              <w:rPr>
                <w:rFonts w:ascii="Arial" w:hAnsi="Arial" w:cs="Arial"/>
                <w:sz w:val="19"/>
                <w:szCs w:val="19"/>
                <w:lang w:val="en-GB"/>
              </w:rPr>
            </w:pPr>
          </w:p>
        </w:tc>
      </w:tr>
      <w:tr w:rsidR="00496973" w:rsidRPr="008D5C8E" w14:paraId="10E37321" w14:textId="77777777" w:rsidTr="003B6555">
        <w:tc>
          <w:tcPr>
            <w:tcW w:w="3929" w:type="dxa"/>
          </w:tcPr>
          <w:p w14:paraId="434691CA" w14:textId="7E800710" w:rsidR="00496973" w:rsidRPr="008D5C8E" w:rsidRDefault="00496973" w:rsidP="00496973">
            <w:pPr>
              <w:spacing w:line="360" w:lineRule="auto"/>
              <w:jc w:val="thaiDistribute"/>
              <w:rPr>
                <w:rFonts w:ascii="Arial" w:hAnsi="Arial" w:cs="Arial"/>
                <w:sz w:val="19"/>
                <w:szCs w:val="19"/>
                <w:lang w:val="en-GB"/>
              </w:rPr>
            </w:pPr>
            <w:r>
              <w:rPr>
                <w:rFonts w:ascii="Arial" w:hAnsi="Arial" w:cs="Arial"/>
                <w:sz w:val="19"/>
                <w:szCs w:val="19"/>
                <w:lang w:val="en-GB"/>
              </w:rPr>
              <w:t xml:space="preserve">Undue </w:t>
            </w:r>
            <w:r>
              <w:rPr>
                <w:rFonts w:ascii="Arial" w:hAnsi="Arial" w:cs="Arial"/>
                <w:sz w:val="19"/>
                <w:szCs w:val="19"/>
                <w:lang w:val="en-US"/>
              </w:rPr>
              <w:t xml:space="preserve">input </w:t>
            </w:r>
            <w:r>
              <w:rPr>
                <w:rFonts w:ascii="Arial" w:hAnsi="Arial" w:cs="Arial"/>
                <w:sz w:val="19"/>
                <w:szCs w:val="19"/>
                <w:lang w:val="en-GB"/>
              </w:rPr>
              <w:t xml:space="preserve">vat </w:t>
            </w:r>
          </w:p>
        </w:tc>
        <w:tc>
          <w:tcPr>
            <w:tcW w:w="1251" w:type="dxa"/>
          </w:tcPr>
          <w:p w14:paraId="0553BB41" w14:textId="3B685AC2"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lang w:val="en-GB"/>
              </w:rPr>
              <w:t>15,130</w:t>
            </w:r>
          </w:p>
        </w:tc>
        <w:tc>
          <w:tcPr>
            <w:tcW w:w="1260" w:type="dxa"/>
          </w:tcPr>
          <w:p w14:paraId="784365B5" w14:textId="4B6A2377" w:rsidR="00496973" w:rsidRPr="00496973" w:rsidRDefault="00496973" w:rsidP="00496973">
            <w:pPr>
              <w:spacing w:line="360" w:lineRule="auto"/>
              <w:jc w:val="center"/>
              <w:rPr>
                <w:rFonts w:ascii="Arial" w:hAnsi="Arial" w:cs="Arial"/>
                <w:sz w:val="19"/>
                <w:szCs w:val="19"/>
                <w:lang w:val="en-GB"/>
              </w:rPr>
            </w:pPr>
            <w:r w:rsidRPr="00496973">
              <w:rPr>
                <w:rFonts w:ascii="Arial" w:hAnsi="Arial" w:cs="Arial"/>
                <w:sz w:val="19"/>
                <w:szCs w:val="19"/>
                <w:lang w:val="en-GB"/>
              </w:rPr>
              <w:t xml:space="preserve">       -</w:t>
            </w:r>
          </w:p>
        </w:tc>
        <w:tc>
          <w:tcPr>
            <w:tcW w:w="1260" w:type="dxa"/>
          </w:tcPr>
          <w:p w14:paraId="4CA1BA54" w14:textId="0A68DBB1"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lang w:val="en-GB"/>
              </w:rPr>
              <w:t>15,130</w:t>
            </w:r>
          </w:p>
        </w:tc>
        <w:tc>
          <w:tcPr>
            <w:tcW w:w="1245" w:type="dxa"/>
          </w:tcPr>
          <w:p w14:paraId="7375FFCE" w14:textId="7B50017B"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lang w:val="en-GB"/>
              </w:rPr>
              <w:t>224</w:t>
            </w:r>
          </w:p>
        </w:tc>
      </w:tr>
      <w:tr w:rsidR="00496973" w:rsidRPr="008D5C8E" w14:paraId="02F63708" w14:textId="77777777" w:rsidTr="005D34A5">
        <w:tc>
          <w:tcPr>
            <w:tcW w:w="3929" w:type="dxa"/>
          </w:tcPr>
          <w:p w14:paraId="2F1D3D08" w14:textId="77777777" w:rsidR="00496973" w:rsidRPr="004E2890" w:rsidRDefault="00496973" w:rsidP="00496973">
            <w:pPr>
              <w:spacing w:line="360" w:lineRule="auto"/>
              <w:rPr>
                <w:rFonts w:ascii="Arial" w:hAnsi="Arial" w:cs="Arial"/>
                <w:sz w:val="19"/>
                <w:szCs w:val="19"/>
                <w:lang w:val="en-GB"/>
              </w:rPr>
            </w:pPr>
            <w:r w:rsidRPr="004E2890">
              <w:rPr>
                <w:rFonts w:ascii="Arial" w:hAnsi="Arial" w:cs="Arial"/>
                <w:sz w:val="19"/>
                <w:szCs w:val="19"/>
                <w:lang w:val="en-GB"/>
              </w:rPr>
              <w:t xml:space="preserve">Other receivable from sale of </w:t>
            </w:r>
          </w:p>
          <w:p w14:paraId="0FBB1647" w14:textId="77777777" w:rsidR="00496973" w:rsidRPr="004E2890" w:rsidRDefault="00496973" w:rsidP="00496973">
            <w:pPr>
              <w:spacing w:line="360" w:lineRule="auto"/>
              <w:rPr>
                <w:rFonts w:ascii="Arial" w:hAnsi="Arial" w:cs="Arial"/>
                <w:sz w:val="19"/>
                <w:szCs w:val="19"/>
                <w:lang w:val="en-GB"/>
              </w:rPr>
            </w:pPr>
            <w:r w:rsidRPr="004E2890">
              <w:rPr>
                <w:rFonts w:ascii="Arial" w:hAnsi="Arial" w:cs="Arial"/>
                <w:sz w:val="19"/>
                <w:szCs w:val="19"/>
                <w:lang w:val="en-GB"/>
              </w:rPr>
              <w:t xml:space="preserve">    investment property</w:t>
            </w:r>
          </w:p>
        </w:tc>
        <w:tc>
          <w:tcPr>
            <w:tcW w:w="1251" w:type="dxa"/>
          </w:tcPr>
          <w:p w14:paraId="0863139A" w14:textId="77777777" w:rsidR="00496973" w:rsidRPr="00496973" w:rsidRDefault="00496973" w:rsidP="00496973">
            <w:pPr>
              <w:spacing w:line="360" w:lineRule="auto"/>
              <w:jc w:val="right"/>
              <w:rPr>
                <w:rFonts w:ascii="Arial" w:hAnsi="Arial" w:cs="Arial"/>
                <w:sz w:val="19"/>
                <w:szCs w:val="19"/>
                <w:lang w:val="en-GB"/>
              </w:rPr>
            </w:pPr>
          </w:p>
          <w:p w14:paraId="17526861" w14:textId="55677B02" w:rsidR="00496973" w:rsidRPr="00496973" w:rsidRDefault="00496973" w:rsidP="00496973">
            <w:pPr>
              <w:spacing w:line="360" w:lineRule="auto"/>
              <w:jc w:val="center"/>
              <w:rPr>
                <w:rFonts w:ascii="Arial" w:hAnsi="Arial" w:cs="Arial"/>
                <w:sz w:val="19"/>
                <w:szCs w:val="19"/>
                <w:lang w:val="en-GB"/>
              </w:rPr>
            </w:pPr>
            <w:r w:rsidRPr="00496973">
              <w:rPr>
                <w:rFonts w:ascii="Arial" w:hAnsi="Arial" w:cs="Arial"/>
                <w:sz w:val="19"/>
                <w:szCs w:val="19"/>
                <w:lang w:val="en-GB"/>
              </w:rPr>
              <w:t xml:space="preserve">       -</w:t>
            </w:r>
          </w:p>
        </w:tc>
        <w:tc>
          <w:tcPr>
            <w:tcW w:w="1260" w:type="dxa"/>
            <w:vAlign w:val="bottom"/>
          </w:tcPr>
          <w:p w14:paraId="4F7B08C2" w14:textId="77777777"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cs/>
              </w:rPr>
              <w:t>15,906</w:t>
            </w:r>
          </w:p>
        </w:tc>
        <w:tc>
          <w:tcPr>
            <w:tcW w:w="1260" w:type="dxa"/>
          </w:tcPr>
          <w:p w14:paraId="0494DE2F" w14:textId="77777777" w:rsidR="00496973" w:rsidRPr="00496973" w:rsidRDefault="00496973" w:rsidP="00496973">
            <w:pPr>
              <w:spacing w:line="360" w:lineRule="auto"/>
              <w:jc w:val="right"/>
              <w:rPr>
                <w:rFonts w:ascii="Arial" w:hAnsi="Arial" w:cs="Arial"/>
                <w:sz w:val="19"/>
                <w:szCs w:val="19"/>
                <w:lang w:val="en-GB"/>
              </w:rPr>
            </w:pPr>
          </w:p>
          <w:p w14:paraId="3E0BEB2B" w14:textId="5E1C5796" w:rsidR="00496973" w:rsidRPr="00496973" w:rsidRDefault="00496973" w:rsidP="00496973">
            <w:pPr>
              <w:spacing w:line="360" w:lineRule="auto"/>
              <w:jc w:val="center"/>
              <w:rPr>
                <w:rFonts w:ascii="Arial" w:hAnsi="Arial" w:cs="Arial"/>
                <w:sz w:val="19"/>
                <w:szCs w:val="19"/>
                <w:cs/>
              </w:rPr>
            </w:pPr>
            <w:r w:rsidRPr="00496973">
              <w:rPr>
                <w:rFonts w:ascii="Arial" w:hAnsi="Arial" w:cs="Arial"/>
                <w:sz w:val="19"/>
                <w:szCs w:val="19"/>
                <w:lang w:val="en-GB"/>
              </w:rPr>
              <w:t xml:space="preserve">       -</w:t>
            </w:r>
          </w:p>
        </w:tc>
        <w:tc>
          <w:tcPr>
            <w:tcW w:w="1245" w:type="dxa"/>
          </w:tcPr>
          <w:p w14:paraId="04126CF0" w14:textId="77777777" w:rsidR="00496973" w:rsidRPr="00496973" w:rsidRDefault="00496973" w:rsidP="00496973">
            <w:pPr>
              <w:spacing w:line="360" w:lineRule="auto"/>
              <w:jc w:val="right"/>
              <w:rPr>
                <w:rFonts w:ascii="Arial" w:hAnsi="Arial" w:cs="Arial"/>
                <w:sz w:val="19"/>
                <w:szCs w:val="19"/>
                <w:lang w:val="en-GB"/>
              </w:rPr>
            </w:pPr>
          </w:p>
          <w:p w14:paraId="28313620" w14:textId="51E9D5E1" w:rsidR="00496973" w:rsidRPr="00496973" w:rsidRDefault="00496973" w:rsidP="00496973">
            <w:pPr>
              <w:spacing w:line="360" w:lineRule="auto"/>
              <w:jc w:val="center"/>
              <w:rPr>
                <w:rFonts w:ascii="Arial" w:hAnsi="Arial" w:cs="Arial"/>
                <w:sz w:val="19"/>
                <w:szCs w:val="19"/>
                <w:lang w:val="en-GB"/>
              </w:rPr>
            </w:pPr>
            <w:r w:rsidRPr="00496973">
              <w:rPr>
                <w:rFonts w:ascii="Arial" w:hAnsi="Arial" w:cs="Arial"/>
                <w:sz w:val="19"/>
                <w:szCs w:val="19"/>
                <w:lang w:val="en-GB"/>
              </w:rPr>
              <w:t xml:space="preserve">       -</w:t>
            </w:r>
          </w:p>
        </w:tc>
      </w:tr>
      <w:tr w:rsidR="001861A0" w:rsidRPr="008D5C8E" w14:paraId="1292E37B" w14:textId="77777777" w:rsidTr="003B6555">
        <w:tc>
          <w:tcPr>
            <w:tcW w:w="3929" w:type="dxa"/>
          </w:tcPr>
          <w:p w14:paraId="3AA9D35F" w14:textId="77777777" w:rsidR="001861A0" w:rsidRPr="008D5C8E" w:rsidRDefault="001861A0" w:rsidP="001861A0">
            <w:pPr>
              <w:spacing w:line="360" w:lineRule="auto"/>
              <w:jc w:val="thaiDistribute"/>
              <w:rPr>
                <w:rFonts w:ascii="Arial" w:hAnsi="Arial" w:cs="Arial"/>
                <w:sz w:val="19"/>
                <w:szCs w:val="19"/>
                <w:lang w:val="en-GB"/>
              </w:rPr>
            </w:pPr>
            <w:r w:rsidRPr="008D5C8E">
              <w:rPr>
                <w:rFonts w:ascii="Arial" w:hAnsi="Arial" w:cs="Arial"/>
                <w:sz w:val="19"/>
                <w:szCs w:val="19"/>
                <w:lang w:val="en-GB"/>
              </w:rPr>
              <w:t>Prepaid expense</w:t>
            </w:r>
          </w:p>
        </w:tc>
        <w:tc>
          <w:tcPr>
            <w:tcW w:w="1251" w:type="dxa"/>
          </w:tcPr>
          <w:p w14:paraId="201EB676" w14:textId="3465BDA4" w:rsidR="001861A0" w:rsidRPr="00496973" w:rsidRDefault="00F70BB6" w:rsidP="001861A0">
            <w:pPr>
              <w:spacing w:line="360" w:lineRule="auto"/>
              <w:jc w:val="right"/>
              <w:rPr>
                <w:rFonts w:ascii="Arial" w:hAnsi="Arial" w:cs="Arial"/>
                <w:sz w:val="19"/>
                <w:szCs w:val="19"/>
                <w:lang w:val="en-GB"/>
              </w:rPr>
            </w:pPr>
            <w:r w:rsidRPr="00496973">
              <w:rPr>
                <w:rFonts w:ascii="Arial" w:hAnsi="Arial" w:cs="Arial"/>
                <w:sz w:val="19"/>
                <w:szCs w:val="19"/>
                <w:lang w:val="en-GB"/>
              </w:rPr>
              <w:t>10,109</w:t>
            </w:r>
          </w:p>
        </w:tc>
        <w:tc>
          <w:tcPr>
            <w:tcW w:w="1260" w:type="dxa"/>
            <w:vAlign w:val="bottom"/>
          </w:tcPr>
          <w:p w14:paraId="554A9A44" w14:textId="77777777" w:rsidR="001861A0" w:rsidRPr="00496973" w:rsidRDefault="001861A0" w:rsidP="001861A0">
            <w:pPr>
              <w:spacing w:line="360" w:lineRule="auto"/>
              <w:jc w:val="right"/>
              <w:rPr>
                <w:rFonts w:ascii="Arial" w:hAnsi="Arial" w:cs="Arial"/>
                <w:sz w:val="19"/>
                <w:szCs w:val="19"/>
                <w:lang w:val="en-GB"/>
              </w:rPr>
            </w:pPr>
            <w:r w:rsidRPr="00496973">
              <w:rPr>
                <w:rFonts w:ascii="Arial" w:hAnsi="Arial" w:cs="Arial"/>
                <w:sz w:val="19"/>
                <w:szCs w:val="19"/>
                <w:cs/>
              </w:rPr>
              <w:t>5,268</w:t>
            </w:r>
          </w:p>
        </w:tc>
        <w:tc>
          <w:tcPr>
            <w:tcW w:w="1260" w:type="dxa"/>
          </w:tcPr>
          <w:p w14:paraId="2A0D14E5" w14:textId="7FC4F936" w:rsidR="001861A0" w:rsidRPr="00496973" w:rsidRDefault="00BF728B" w:rsidP="001861A0">
            <w:pPr>
              <w:spacing w:line="360" w:lineRule="auto"/>
              <w:jc w:val="right"/>
              <w:rPr>
                <w:rFonts w:ascii="Arial" w:hAnsi="Arial" w:cs="Arial"/>
                <w:sz w:val="19"/>
                <w:szCs w:val="19"/>
                <w:cs/>
                <w:lang w:val="en-GB"/>
              </w:rPr>
            </w:pPr>
            <w:r w:rsidRPr="00496973">
              <w:rPr>
                <w:rFonts w:ascii="Arial" w:hAnsi="Arial" w:cs="Arial" w:hint="cs"/>
                <w:sz w:val="19"/>
                <w:szCs w:val="19"/>
                <w:cs/>
                <w:lang w:val="en-GB"/>
              </w:rPr>
              <w:t>8,524</w:t>
            </w:r>
          </w:p>
        </w:tc>
        <w:tc>
          <w:tcPr>
            <w:tcW w:w="1245" w:type="dxa"/>
            <w:vAlign w:val="bottom"/>
          </w:tcPr>
          <w:p w14:paraId="52E76823" w14:textId="77777777" w:rsidR="001861A0" w:rsidRPr="00496973" w:rsidRDefault="001861A0" w:rsidP="001861A0">
            <w:pPr>
              <w:spacing w:line="360" w:lineRule="auto"/>
              <w:jc w:val="right"/>
              <w:rPr>
                <w:rFonts w:ascii="Arial" w:hAnsi="Arial" w:cs="Arial"/>
                <w:sz w:val="19"/>
                <w:szCs w:val="19"/>
                <w:lang w:val="en-GB"/>
              </w:rPr>
            </w:pPr>
            <w:r w:rsidRPr="00496973">
              <w:rPr>
                <w:rFonts w:ascii="Arial" w:hAnsi="Arial" w:cs="Arial"/>
                <w:sz w:val="19"/>
                <w:szCs w:val="19"/>
                <w:cs/>
              </w:rPr>
              <w:t>2,099</w:t>
            </w:r>
          </w:p>
        </w:tc>
      </w:tr>
      <w:tr w:rsidR="00496973" w:rsidRPr="008D5C8E" w14:paraId="52D40607" w14:textId="77777777" w:rsidTr="005D34A5">
        <w:tc>
          <w:tcPr>
            <w:tcW w:w="3929" w:type="dxa"/>
          </w:tcPr>
          <w:p w14:paraId="282D9437" w14:textId="08D8E7D9" w:rsidR="00496973" w:rsidRPr="008D5C8E" w:rsidRDefault="00496973" w:rsidP="00496973">
            <w:pPr>
              <w:spacing w:line="360" w:lineRule="auto"/>
              <w:jc w:val="thaiDistribute"/>
              <w:rPr>
                <w:rFonts w:ascii="Arial" w:hAnsi="Arial" w:cs="Arial"/>
                <w:sz w:val="19"/>
                <w:szCs w:val="19"/>
                <w:lang w:val="en-GB"/>
              </w:rPr>
            </w:pPr>
            <w:r>
              <w:rPr>
                <w:rFonts w:ascii="Arial" w:hAnsi="Arial" w:cs="Arial"/>
                <w:sz w:val="19"/>
                <w:szCs w:val="19"/>
                <w:lang w:val="en-GB"/>
              </w:rPr>
              <w:t>Prep</w:t>
            </w:r>
            <w:r w:rsidRPr="008D5C8E">
              <w:rPr>
                <w:rFonts w:ascii="Arial" w:hAnsi="Arial" w:cs="Arial"/>
                <w:sz w:val="19"/>
                <w:szCs w:val="19"/>
                <w:lang w:val="en-GB"/>
              </w:rPr>
              <w:t>aid corporate</w:t>
            </w:r>
            <w:r>
              <w:rPr>
                <w:rFonts w:ascii="Arial" w:hAnsi="Arial" w:cs="Arial"/>
                <w:sz w:val="19"/>
                <w:szCs w:val="19"/>
                <w:lang w:val="en-GB"/>
              </w:rPr>
              <w:t xml:space="preserve"> income</w:t>
            </w:r>
            <w:r w:rsidRPr="008D5C8E">
              <w:rPr>
                <w:rFonts w:ascii="Arial" w:hAnsi="Arial" w:cs="Arial"/>
                <w:sz w:val="19"/>
                <w:szCs w:val="19"/>
                <w:lang w:val="en-GB"/>
              </w:rPr>
              <w:t xml:space="preserve"> tax</w:t>
            </w:r>
          </w:p>
        </w:tc>
        <w:tc>
          <w:tcPr>
            <w:tcW w:w="1251" w:type="dxa"/>
          </w:tcPr>
          <w:p w14:paraId="779BD419" w14:textId="3F51D702"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lang w:val="en-GB"/>
              </w:rPr>
              <w:t>2,118</w:t>
            </w:r>
          </w:p>
        </w:tc>
        <w:tc>
          <w:tcPr>
            <w:tcW w:w="1260" w:type="dxa"/>
            <w:vAlign w:val="bottom"/>
          </w:tcPr>
          <w:p w14:paraId="3024C648" w14:textId="77777777" w:rsidR="00496973" w:rsidRPr="00496973" w:rsidRDefault="00496973" w:rsidP="00496973">
            <w:pPr>
              <w:spacing w:line="360" w:lineRule="auto"/>
              <w:jc w:val="right"/>
              <w:rPr>
                <w:rFonts w:ascii="Arial" w:hAnsi="Arial" w:cs="Arial"/>
                <w:sz w:val="19"/>
                <w:szCs w:val="19"/>
                <w:lang w:val="en-GB"/>
              </w:rPr>
            </w:pPr>
            <w:r w:rsidRPr="00496973">
              <w:rPr>
                <w:rFonts w:ascii="Arial" w:hAnsi="Arial" w:cs="Arial"/>
                <w:sz w:val="19"/>
                <w:szCs w:val="19"/>
                <w:cs/>
              </w:rPr>
              <w:t>4,109</w:t>
            </w:r>
          </w:p>
        </w:tc>
        <w:tc>
          <w:tcPr>
            <w:tcW w:w="1260" w:type="dxa"/>
          </w:tcPr>
          <w:p w14:paraId="0DD79419" w14:textId="58879E33" w:rsidR="00496973" w:rsidRPr="00496973" w:rsidRDefault="00496973" w:rsidP="00496973">
            <w:pPr>
              <w:spacing w:line="360" w:lineRule="auto"/>
              <w:jc w:val="center"/>
              <w:rPr>
                <w:rFonts w:ascii="Arial" w:hAnsi="Arial" w:cs="Arial"/>
                <w:sz w:val="19"/>
                <w:szCs w:val="19"/>
                <w:cs/>
              </w:rPr>
            </w:pPr>
            <w:r w:rsidRPr="00496973">
              <w:rPr>
                <w:rFonts w:ascii="Arial" w:hAnsi="Arial" w:cs="Arial"/>
                <w:sz w:val="19"/>
                <w:szCs w:val="19"/>
                <w:lang w:val="en-GB"/>
              </w:rPr>
              <w:t xml:space="preserve">       -</w:t>
            </w:r>
          </w:p>
        </w:tc>
        <w:tc>
          <w:tcPr>
            <w:tcW w:w="1245" w:type="dxa"/>
          </w:tcPr>
          <w:p w14:paraId="225931B1" w14:textId="03305B7E" w:rsidR="00496973" w:rsidRPr="00496973" w:rsidRDefault="00496973" w:rsidP="00496973">
            <w:pPr>
              <w:spacing w:line="360" w:lineRule="auto"/>
              <w:jc w:val="center"/>
              <w:rPr>
                <w:rFonts w:ascii="Arial" w:hAnsi="Arial" w:cs="Arial"/>
                <w:sz w:val="19"/>
                <w:szCs w:val="19"/>
                <w:lang w:val="en-GB"/>
              </w:rPr>
            </w:pPr>
            <w:r w:rsidRPr="00496973">
              <w:rPr>
                <w:rFonts w:ascii="Arial" w:hAnsi="Arial" w:cs="Arial"/>
                <w:sz w:val="19"/>
                <w:szCs w:val="19"/>
                <w:lang w:val="en-GB"/>
              </w:rPr>
              <w:t xml:space="preserve">       -</w:t>
            </w:r>
          </w:p>
        </w:tc>
      </w:tr>
      <w:tr w:rsidR="001861A0" w:rsidRPr="008D5C8E" w14:paraId="529CE022" w14:textId="77777777" w:rsidTr="003B6555">
        <w:tc>
          <w:tcPr>
            <w:tcW w:w="3929" w:type="dxa"/>
          </w:tcPr>
          <w:p w14:paraId="2AF81342" w14:textId="77777777" w:rsidR="001861A0" w:rsidRPr="008D5C8E" w:rsidRDefault="001861A0" w:rsidP="001861A0">
            <w:pPr>
              <w:spacing w:line="360" w:lineRule="auto"/>
              <w:jc w:val="thaiDistribute"/>
              <w:rPr>
                <w:rFonts w:ascii="Arial" w:hAnsi="Arial" w:cs="Arial"/>
                <w:sz w:val="19"/>
                <w:szCs w:val="19"/>
                <w:lang w:val="en-GB"/>
              </w:rPr>
            </w:pPr>
            <w:r w:rsidRPr="008D5C8E">
              <w:rPr>
                <w:rFonts w:ascii="Arial" w:hAnsi="Arial" w:cs="Arial"/>
                <w:sz w:val="19"/>
                <w:szCs w:val="19"/>
                <w:lang w:val="en-GB"/>
              </w:rPr>
              <w:t>Others</w:t>
            </w:r>
          </w:p>
        </w:tc>
        <w:tc>
          <w:tcPr>
            <w:tcW w:w="1251" w:type="dxa"/>
          </w:tcPr>
          <w:p w14:paraId="0A07A738" w14:textId="2ADC4599" w:rsidR="001861A0" w:rsidRPr="00496973" w:rsidRDefault="00F70BB6" w:rsidP="001861A0">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lang w:val="en-GB"/>
              </w:rPr>
              <w:t>22,83</w:t>
            </w:r>
            <w:r w:rsidR="006B4F73" w:rsidRPr="00496973">
              <w:rPr>
                <w:rFonts w:ascii="Arial" w:hAnsi="Arial" w:cs="Arial"/>
                <w:sz w:val="19"/>
                <w:szCs w:val="19"/>
                <w:lang w:val="en-GB"/>
              </w:rPr>
              <w:t>1</w:t>
            </w:r>
          </w:p>
        </w:tc>
        <w:tc>
          <w:tcPr>
            <w:tcW w:w="1260" w:type="dxa"/>
          </w:tcPr>
          <w:p w14:paraId="62A6B375" w14:textId="77777777" w:rsidR="001861A0" w:rsidRPr="00496973" w:rsidRDefault="001861A0" w:rsidP="001861A0">
            <w:pPr>
              <w:pBdr>
                <w:bottom w:val="single" w:sz="4" w:space="1" w:color="auto"/>
              </w:pBdr>
              <w:spacing w:line="360" w:lineRule="auto"/>
              <w:jc w:val="right"/>
              <w:rPr>
                <w:rFonts w:ascii="Arial" w:hAnsi="Arial" w:cs="Arial"/>
                <w:sz w:val="19"/>
                <w:szCs w:val="19"/>
                <w:lang w:val="en-GB"/>
              </w:rPr>
            </w:pPr>
            <w:r w:rsidRPr="00496973">
              <w:rPr>
                <w:rFonts w:ascii="Arial" w:hAnsi="Arial" w:cs="Arial"/>
                <w:sz w:val="19"/>
                <w:szCs w:val="19"/>
                <w:cs/>
              </w:rPr>
              <w:t>8,997</w:t>
            </w:r>
          </w:p>
        </w:tc>
        <w:tc>
          <w:tcPr>
            <w:tcW w:w="1260" w:type="dxa"/>
          </w:tcPr>
          <w:p w14:paraId="303F7E79" w14:textId="0B69CEBF" w:rsidR="001861A0" w:rsidRPr="00496973" w:rsidRDefault="00DC5167" w:rsidP="001861A0">
            <w:pPr>
              <w:pBdr>
                <w:bottom w:val="single" w:sz="4" w:space="1" w:color="auto"/>
              </w:pBdr>
              <w:spacing w:line="360" w:lineRule="auto"/>
              <w:jc w:val="right"/>
              <w:rPr>
                <w:rFonts w:ascii="Arial" w:hAnsi="Arial" w:cstheme="minorBidi"/>
                <w:sz w:val="19"/>
                <w:szCs w:val="19"/>
                <w:cs/>
              </w:rPr>
            </w:pPr>
            <w:r w:rsidRPr="00496973">
              <w:rPr>
                <w:rFonts w:ascii="Arial" w:hAnsi="Arial" w:cs="Arial" w:hint="cs"/>
                <w:sz w:val="19"/>
                <w:szCs w:val="19"/>
                <w:cs/>
              </w:rPr>
              <w:t>1,14</w:t>
            </w:r>
            <w:r w:rsidR="008E2D64" w:rsidRPr="00496973">
              <w:rPr>
                <w:rFonts w:ascii="Arial" w:hAnsi="Arial" w:cs="Arial"/>
                <w:sz w:val="19"/>
                <w:szCs w:val="19"/>
                <w:lang w:val="en-GB"/>
              </w:rPr>
              <w:t>2</w:t>
            </w:r>
          </w:p>
        </w:tc>
        <w:tc>
          <w:tcPr>
            <w:tcW w:w="1245" w:type="dxa"/>
          </w:tcPr>
          <w:p w14:paraId="0EE3C22D" w14:textId="6BEB6E93" w:rsidR="001861A0" w:rsidRPr="00496973" w:rsidRDefault="00DC5167" w:rsidP="001861A0">
            <w:pPr>
              <w:pBdr>
                <w:bottom w:val="single" w:sz="4" w:space="1" w:color="auto"/>
              </w:pBdr>
              <w:spacing w:line="360" w:lineRule="auto"/>
              <w:jc w:val="right"/>
              <w:rPr>
                <w:rFonts w:ascii="Arial" w:hAnsi="Arial" w:cs="Arial"/>
                <w:sz w:val="19"/>
                <w:szCs w:val="19"/>
                <w:cs/>
              </w:rPr>
            </w:pPr>
            <w:r w:rsidRPr="00496973">
              <w:rPr>
                <w:rFonts w:ascii="Arial" w:hAnsi="Arial" w:cs="Arial" w:hint="cs"/>
                <w:sz w:val="19"/>
                <w:szCs w:val="19"/>
                <w:cs/>
              </w:rPr>
              <w:t>1,750</w:t>
            </w:r>
          </w:p>
        </w:tc>
      </w:tr>
      <w:tr w:rsidR="001861A0" w:rsidRPr="008D5C8E" w14:paraId="64BB67C1" w14:textId="77777777" w:rsidTr="003B6555">
        <w:tc>
          <w:tcPr>
            <w:tcW w:w="3929" w:type="dxa"/>
          </w:tcPr>
          <w:p w14:paraId="674F637F" w14:textId="77777777" w:rsidR="001861A0" w:rsidRPr="008D5C8E" w:rsidRDefault="001861A0" w:rsidP="001861A0">
            <w:pPr>
              <w:spacing w:line="360" w:lineRule="auto"/>
              <w:jc w:val="thaiDistribute"/>
              <w:rPr>
                <w:rFonts w:ascii="Arial" w:hAnsi="Arial" w:cs="Arial"/>
                <w:sz w:val="19"/>
                <w:szCs w:val="19"/>
                <w:lang w:val="en-GB"/>
              </w:rPr>
            </w:pPr>
            <w:r w:rsidRPr="008D5C8E">
              <w:rPr>
                <w:rFonts w:ascii="Arial" w:hAnsi="Arial" w:cs="Arial"/>
                <w:sz w:val="19"/>
                <w:szCs w:val="19"/>
                <w:lang w:val="en-GB"/>
              </w:rPr>
              <w:t>Total</w:t>
            </w:r>
          </w:p>
        </w:tc>
        <w:tc>
          <w:tcPr>
            <w:tcW w:w="1251" w:type="dxa"/>
          </w:tcPr>
          <w:p w14:paraId="6BA8F599" w14:textId="4D47C174" w:rsidR="001861A0" w:rsidRPr="00496973" w:rsidRDefault="00F70BB6" w:rsidP="001861A0">
            <w:pPr>
              <w:pBdr>
                <w:bottom w:val="single" w:sz="12" w:space="1" w:color="auto"/>
              </w:pBdr>
              <w:spacing w:line="360" w:lineRule="auto"/>
              <w:jc w:val="right"/>
              <w:rPr>
                <w:rFonts w:ascii="Arial" w:hAnsi="Arial" w:cs="Arial"/>
                <w:sz w:val="19"/>
                <w:szCs w:val="19"/>
                <w:lang w:val="en-GB"/>
              </w:rPr>
            </w:pPr>
            <w:r w:rsidRPr="00496973">
              <w:rPr>
                <w:rFonts w:ascii="Arial" w:hAnsi="Arial" w:cs="Arial"/>
                <w:sz w:val="19"/>
                <w:szCs w:val="19"/>
                <w:lang w:val="en-GB"/>
              </w:rPr>
              <w:t>50,18</w:t>
            </w:r>
            <w:r w:rsidR="00DF6903" w:rsidRPr="00496973">
              <w:rPr>
                <w:rFonts w:ascii="Arial" w:hAnsi="Arial" w:cs="Arial"/>
                <w:sz w:val="19"/>
                <w:szCs w:val="19"/>
                <w:lang w:val="en-GB"/>
              </w:rPr>
              <w:t>8</w:t>
            </w:r>
          </w:p>
        </w:tc>
        <w:tc>
          <w:tcPr>
            <w:tcW w:w="1260" w:type="dxa"/>
          </w:tcPr>
          <w:p w14:paraId="4BE2CF17" w14:textId="77777777" w:rsidR="001861A0" w:rsidRPr="00496973" w:rsidRDefault="001861A0" w:rsidP="001861A0">
            <w:pPr>
              <w:pBdr>
                <w:bottom w:val="single" w:sz="12" w:space="1" w:color="auto"/>
              </w:pBdr>
              <w:spacing w:line="360" w:lineRule="auto"/>
              <w:jc w:val="right"/>
              <w:rPr>
                <w:rFonts w:ascii="Arial" w:hAnsi="Arial" w:cs="Arial"/>
                <w:sz w:val="19"/>
                <w:szCs w:val="19"/>
                <w:lang w:val="en-GB"/>
              </w:rPr>
            </w:pPr>
            <w:r w:rsidRPr="00496973">
              <w:rPr>
                <w:rFonts w:ascii="Arial" w:hAnsi="Arial" w:cs="Arial"/>
                <w:sz w:val="19"/>
                <w:szCs w:val="19"/>
                <w:cs/>
              </w:rPr>
              <w:t>34,280</w:t>
            </w:r>
          </w:p>
        </w:tc>
        <w:tc>
          <w:tcPr>
            <w:tcW w:w="1260" w:type="dxa"/>
          </w:tcPr>
          <w:p w14:paraId="572F7D65" w14:textId="56F82166" w:rsidR="001861A0" w:rsidRPr="00496973" w:rsidRDefault="007364A7" w:rsidP="001861A0">
            <w:pPr>
              <w:pBdr>
                <w:bottom w:val="single" w:sz="12" w:space="1" w:color="auto"/>
              </w:pBdr>
              <w:spacing w:line="360" w:lineRule="auto"/>
              <w:jc w:val="right"/>
              <w:rPr>
                <w:rFonts w:ascii="Arial" w:hAnsi="Arial" w:cs="Arial"/>
                <w:sz w:val="19"/>
                <w:szCs w:val="19"/>
                <w:cs/>
              </w:rPr>
            </w:pPr>
            <w:r w:rsidRPr="00496973">
              <w:rPr>
                <w:rFonts w:ascii="Arial" w:hAnsi="Arial" w:cs="Arial" w:hint="cs"/>
                <w:sz w:val="19"/>
                <w:szCs w:val="19"/>
                <w:cs/>
              </w:rPr>
              <w:t>24,79</w:t>
            </w:r>
            <w:r w:rsidR="008E2D64" w:rsidRPr="00496973">
              <w:rPr>
                <w:rFonts w:ascii="Arial" w:hAnsi="Arial" w:cs="Arial" w:hint="cs"/>
                <w:sz w:val="19"/>
                <w:szCs w:val="19"/>
                <w:cs/>
              </w:rPr>
              <w:t>6</w:t>
            </w:r>
          </w:p>
        </w:tc>
        <w:tc>
          <w:tcPr>
            <w:tcW w:w="1245" w:type="dxa"/>
          </w:tcPr>
          <w:p w14:paraId="53EA75F0" w14:textId="77777777" w:rsidR="001861A0" w:rsidRPr="00496973" w:rsidRDefault="001861A0" w:rsidP="001861A0">
            <w:pPr>
              <w:pBdr>
                <w:bottom w:val="single" w:sz="12" w:space="1" w:color="auto"/>
              </w:pBdr>
              <w:spacing w:line="360" w:lineRule="auto"/>
              <w:jc w:val="right"/>
              <w:rPr>
                <w:rFonts w:ascii="Arial" w:hAnsi="Arial" w:cs="Arial"/>
                <w:sz w:val="19"/>
                <w:szCs w:val="19"/>
                <w:lang w:val="en-GB"/>
              </w:rPr>
            </w:pPr>
            <w:r w:rsidRPr="00496973">
              <w:rPr>
                <w:rFonts w:ascii="Arial" w:hAnsi="Arial" w:cs="Arial"/>
                <w:sz w:val="19"/>
                <w:szCs w:val="19"/>
                <w:cs/>
              </w:rPr>
              <w:t>4,073</w:t>
            </w:r>
          </w:p>
        </w:tc>
      </w:tr>
    </w:tbl>
    <w:p w14:paraId="4308D1F7" w14:textId="77777777" w:rsidR="00DC2ED7" w:rsidRPr="00496973" w:rsidRDefault="00DC2ED7" w:rsidP="004D35D7">
      <w:pPr>
        <w:pStyle w:val="CordiaNew"/>
        <w:tabs>
          <w:tab w:val="clear" w:pos="4153"/>
          <w:tab w:val="left" w:pos="426"/>
        </w:tabs>
        <w:ind w:left="360"/>
        <w:rPr>
          <w:rFonts w:ascii="Browallia New" w:hAnsi="Browallia New" w:cs="Browallia New"/>
          <w:sz w:val="36"/>
          <w:szCs w:val="36"/>
          <w:highlight w:val="cyan"/>
        </w:rPr>
      </w:pPr>
    </w:p>
    <w:p w14:paraId="5E74FB03" w14:textId="77777777" w:rsidR="007858FB" w:rsidRPr="007858FB" w:rsidRDefault="007858FB" w:rsidP="003B6555">
      <w:pPr>
        <w:numPr>
          <w:ilvl w:val="0"/>
          <w:numId w:val="7"/>
        </w:numPr>
        <w:tabs>
          <w:tab w:val="num" w:pos="450"/>
        </w:tabs>
        <w:spacing w:line="360" w:lineRule="auto"/>
        <w:ind w:left="459" w:hanging="486"/>
        <w:jc w:val="thaiDistribute"/>
        <w:rPr>
          <w:rFonts w:ascii="Arial" w:hAnsi="Arial" w:cs="Arial"/>
          <w:sz w:val="19"/>
          <w:szCs w:val="19"/>
          <w:u w:val="single"/>
          <w:lang w:val="en-GB"/>
        </w:rPr>
      </w:pPr>
      <w:r w:rsidRPr="007858FB">
        <w:rPr>
          <w:rFonts w:ascii="Arial" w:hAnsi="Arial" w:cs="Arial"/>
          <w:sz w:val="19"/>
          <w:szCs w:val="19"/>
          <w:u w:val="single"/>
          <w:lang w:val="en-GB"/>
        </w:rPr>
        <w:t>RESTRICTED DEPOSITS WITH BANK</w:t>
      </w:r>
    </w:p>
    <w:p w14:paraId="48CE97E0" w14:textId="77777777" w:rsidR="007858FB" w:rsidRPr="00496973" w:rsidRDefault="007858FB" w:rsidP="007858FB">
      <w:pPr>
        <w:tabs>
          <w:tab w:val="num" w:pos="952"/>
        </w:tabs>
        <w:spacing w:line="360" w:lineRule="auto"/>
        <w:ind w:left="426" w:right="-1"/>
        <w:rPr>
          <w:rFonts w:ascii="Arial" w:hAnsi="Arial" w:cs="Arial"/>
          <w:sz w:val="20"/>
          <w:szCs w:val="20"/>
          <w:lang w:val="en-GB"/>
        </w:rPr>
      </w:pPr>
    </w:p>
    <w:p w14:paraId="38A55AE5" w14:textId="58D91F76" w:rsidR="007858FB" w:rsidRPr="00352C51" w:rsidRDefault="007858FB" w:rsidP="008E2D64">
      <w:pPr>
        <w:spacing w:line="360" w:lineRule="auto"/>
        <w:ind w:left="450"/>
        <w:jc w:val="thaiDistribute"/>
        <w:rPr>
          <w:rFonts w:ascii="Arial" w:hAnsi="Arial" w:cstheme="minorBidi"/>
          <w:sz w:val="19"/>
          <w:szCs w:val="24"/>
          <w:cs/>
          <w:lang w:val="en-US"/>
        </w:rPr>
      </w:pPr>
      <w:r w:rsidRPr="007858FB">
        <w:rPr>
          <w:rFonts w:ascii="Arial" w:hAnsi="Arial" w:cs="Arial"/>
          <w:sz w:val="19"/>
          <w:szCs w:val="19"/>
          <w:lang w:val="en-GB"/>
        </w:rPr>
        <w:t xml:space="preserve">As at 31 </w:t>
      </w:r>
      <w:r>
        <w:rPr>
          <w:rFonts w:ascii="Arial" w:hAnsi="Arial" w:cs="Browallia New"/>
          <w:sz w:val="19"/>
          <w:szCs w:val="24"/>
          <w:lang w:val="en-US"/>
        </w:rPr>
        <w:t>October</w:t>
      </w:r>
      <w:r w:rsidRPr="007858FB">
        <w:rPr>
          <w:rFonts w:ascii="Arial" w:hAnsi="Arial" w:cs="Arial"/>
          <w:sz w:val="19"/>
          <w:szCs w:val="19"/>
          <w:lang w:val="en-GB"/>
        </w:rPr>
        <w:t xml:space="preserve"> 201</w:t>
      </w:r>
      <w:r>
        <w:rPr>
          <w:rFonts w:ascii="Arial" w:hAnsi="Arial" w:cs="Arial"/>
          <w:sz w:val="19"/>
          <w:szCs w:val="19"/>
          <w:lang w:val="en-GB"/>
        </w:rPr>
        <w:t>8</w:t>
      </w:r>
      <w:r w:rsidRPr="007858FB">
        <w:rPr>
          <w:rFonts w:ascii="Arial" w:hAnsi="Arial" w:cs="Arial"/>
          <w:sz w:val="19"/>
          <w:szCs w:val="19"/>
          <w:lang w:val="en-GB"/>
        </w:rPr>
        <w:t xml:space="preserve"> and 201</w:t>
      </w:r>
      <w:r>
        <w:rPr>
          <w:rFonts w:ascii="Arial" w:hAnsi="Arial" w:cs="Arial"/>
          <w:sz w:val="19"/>
          <w:szCs w:val="19"/>
          <w:lang w:val="en-GB"/>
        </w:rPr>
        <w:t>7</w:t>
      </w:r>
      <w:r w:rsidRPr="007858FB">
        <w:rPr>
          <w:rFonts w:ascii="Arial" w:hAnsi="Arial" w:cs="Arial"/>
          <w:sz w:val="19"/>
          <w:szCs w:val="19"/>
          <w:lang w:val="en-GB"/>
        </w:rPr>
        <w:t>, the Company</w:t>
      </w:r>
      <w:r w:rsidR="004A699B">
        <w:rPr>
          <w:rFonts w:ascii="Arial" w:hAnsi="Arial" w:cs="Arial"/>
          <w:sz w:val="19"/>
          <w:szCs w:val="19"/>
          <w:lang w:val="en-US"/>
        </w:rPr>
        <w:t xml:space="preserve"> ha</w:t>
      </w:r>
      <w:r w:rsidRPr="007858FB">
        <w:rPr>
          <w:rFonts w:ascii="Arial" w:hAnsi="Arial" w:cs="Arial"/>
          <w:sz w:val="19"/>
          <w:szCs w:val="19"/>
          <w:lang w:val="en-GB"/>
        </w:rPr>
        <w:t xml:space="preserve">s </w:t>
      </w:r>
      <w:r w:rsidR="004A699B">
        <w:rPr>
          <w:rFonts w:ascii="Arial" w:hAnsi="Arial" w:cs="Arial"/>
          <w:sz w:val="19"/>
          <w:szCs w:val="19"/>
          <w:lang w:val="en-GB"/>
        </w:rPr>
        <w:t xml:space="preserve">restricted </w:t>
      </w:r>
      <w:r w:rsidR="00DC5167">
        <w:rPr>
          <w:rFonts w:ascii="Arial" w:hAnsi="Arial" w:cs="Browallia New"/>
          <w:sz w:val="19"/>
          <w:szCs w:val="24"/>
          <w:lang w:val="en-GB"/>
        </w:rPr>
        <w:t>bank</w:t>
      </w:r>
      <w:r w:rsidRPr="007858FB">
        <w:rPr>
          <w:rFonts w:ascii="Arial" w:hAnsi="Arial" w:cs="Arial"/>
          <w:sz w:val="19"/>
          <w:szCs w:val="19"/>
          <w:lang w:val="en-GB"/>
        </w:rPr>
        <w:t xml:space="preserve"> deposit</w:t>
      </w:r>
      <w:r w:rsidR="004A699B">
        <w:rPr>
          <w:rFonts w:ascii="Arial" w:hAnsi="Arial" w:cs="Arial"/>
          <w:sz w:val="19"/>
          <w:szCs w:val="19"/>
          <w:lang w:val="en-GB"/>
        </w:rPr>
        <w:t>s</w:t>
      </w:r>
      <w:r w:rsidRPr="007858FB">
        <w:rPr>
          <w:rFonts w:ascii="Arial" w:hAnsi="Arial" w:cs="Arial"/>
          <w:sz w:val="19"/>
          <w:szCs w:val="19"/>
          <w:lang w:val="en-GB"/>
        </w:rPr>
        <w:t xml:space="preserve"> of Baht </w:t>
      </w:r>
      <w:r w:rsidR="00DC2ED7">
        <w:rPr>
          <w:rFonts w:ascii="Arial" w:hAnsi="Arial" w:cs="Arial"/>
          <w:sz w:val="19"/>
          <w:szCs w:val="19"/>
          <w:lang w:val="en-GB"/>
        </w:rPr>
        <w:t>53.07</w:t>
      </w:r>
      <w:r w:rsidRPr="007858FB">
        <w:rPr>
          <w:rFonts w:ascii="Arial" w:hAnsi="Arial" w:cs="Arial"/>
          <w:sz w:val="19"/>
          <w:szCs w:val="19"/>
          <w:lang w:val="en-GB"/>
        </w:rPr>
        <w:t xml:space="preserve"> million and Baht</w:t>
      </w:r>
      <w:r w:rsidR="00DC2ED7">
        <w:rPr>
          <w:rFonts w:ascii="Arial" w:hAnsi="Arial" w:cs="Arial"/>
          <w:sz w:val="19"/>
          <w:szCs w:val="19"/>
          <w:lang w:val="en-GB"/>
        </w:rPr>
        <w:t xml:space="preserve"> 56.52</w:t>
      </w:r>
      <w:r w:rsidRPr="007858FB">
        <w:rPr>
          <w:rFonts w:ascii="Arial" w:hAnsi="Arial" w:cs="Arial"/>
          <w:sz w:val="19"/>
          <w:szCs w:val="19"/>
          <w:lang w:val="en-GB"/>
        </w:rPr>
        <w:t xml:space="preserve"> million, respectively, </w:t>
      </w:r>
      <w:r w:rsidR="006122F3">
        <w:rPr>
          <w:rFonts w:ascii="Arial" w:hAnsi="Arial" w:cs="Arial"/>
          <w:sz w:val="19"/>
          <w:szCs w:val="19"/>
          <w:lang w:val="en-GB"/>
        </w:rPr>
        <w:t>which ha</w:t>
      </w:r>
      <w:r w:rsidR="006122F3" w:rsidRPr="00A45D3C">
        <w:rPr>
          <w:rFonts w:ascii="Arial" w:hAnsi="Arial" w:cs="Arial"/>
          <w:sz w:val="19"/>
          <w:szCs w:val="19"/>
          <w:lang w:val="en-GB"/>
        </w:rPr>
        <w:t>ve been</w:t>
      </w:r>
      <w:r w:rsidRPr="00A45D3C">
        <w:rPr>
          <w:rFonts w:ascii="Arial" w:hAnsi="Arial" w:cs="Arial"/>
          <w:sz w:val="19"/>
          <w:szCs w:val="19"/>
          <w:lang w:val="en-GB"/>
        </w:rPr>
        <w:t xml:space="preserve"> pledged as collateral for </w:t>
      </w:r>
      <w:r w:rsidRPr="00A45D3C">
        <w:rPr>
          <w:rFonts w:ascii="Arial" w:hAnsi="Arial" w:cs="Browallia New"/>
          <w:sz w:val="19"/>
          <w:szCs w:val="24"/>
          <w:lang w:val="en-US"/>
        </w:rPr>
        <w:t>electricity</w:t>
      </w:r>
      <w:r w:rsidR="00DC2ED7" w:rsidRPr="00A45D3C">
        <w:rPr>
          <w:rFonts w:ascii="Arial" w:hAnsi="Arial" w:cs="Browallia New" w:hint="cs"/>
          <w:sz w:val="19"/>
          <w:szCs w:val="24"/>
          <w:cs/>
          <w:lang w:val="en-US"/>
        </w:rPr>
        <w:t xml:space="preserve"> </w:t>
      </w:r>
      <w:r w:rsidR="00DC2ED7" w:rsidRPr="00A45D3C">
        <w:rPr>
          <w:rFonts w:ascii="Arial" w:hAnsi="Arial" w:cs="Browallia New"/>
          <w:sz w:val="19"/>
          <w:szCs w:val="24"/>
          <w:lang w:val="en-GB"/>
        </w:rPr>
        <w:t>and credit guarantee</w:t>
      </w:r>
      <w:r w:rsidR="006122F3" w:rsidRPr="00A45D3C">
        <w:rPr>
          <w:rFonts w:ascii="Arial" w:hAnsi="Arial" w:cs="Browallia New"/>
          <w:sz w:val="19"/>
          <w:szCs w:val="24"/>
          <w:lang w:val="en-GB"/>
        </w:rPr>
        <w:t>s</w:t>
      </w:r>
      <w:r w:rsidR="008E2D64" w:rsidRPr="00A45D3C">
        <w:rPr>
          <w:rFonts w:ascii="Arial" w:hAnsi="Arial" w:cs="Browallia New" w:hint="cs"/>
          <w:sz w:val="19"/>
          <w:szCs w:val="24"/>
          <w:cs/>
          <w:lang w:val="en-GB"/>
        </w:rPr>
        <w:t xml:space="preserve"> </w:t>
      </w:r>
      <w:r w:rsidR="008E2D64" w:rsidRPr="00A45D3C">
        <w:rPr>
          <w:rFonts w:ascii="Arial" w:hAnsi="Arial" w:cs="Browallia New"/>
          <w:sz w:val="19"/>
          <w:szCs w:val="24"/>
          <w:lang w:val="en-US"/>
        </w:rPr>
        <w:t>with financial institution</w:t>
      </w:r>
      <w:r w:rsidR="006122F3" w:rsidRPr="00A45D3C">
        <w:rPr>
          <w:rFonts w:ascii="Arial" w:hAnsi="Arial" w:cs="Browallia New"/>
          <w:sz w:val="19"/>
          <w:szCs w:val="24"/>
          <w:lang w:val="en-US"/>
        </w:rPr>
        <w:t>s</w:t>
      </w:r>
      <w:r w:rsidRPr="00A45D3C">
        <w:rPr>
          <w:rFonts w:ascii="Arial" w:hAnsi="Arial" w:cs="Arial"/>
          <w:sz w:val="19"/>
          <w:szCs w:val="19"/>
          <w:lang w:val="en-GB"/>
        </w:rPr>
        <w:t>.</w:t>
      </w:r>
      <w:r w:rsidR="00352C51" w:rsidRPr="00A45D3C">
        <w:rPr>
          <w:rFonts w:ascii="Arial" w:hAnsi="Arial" w:cstheme="minorBidi" w:hint="cs"/>
          <w:sz w:val="19"/>
          <w:szCs w:val="19"/>
          <w:cs/>
          <w:lang w:val="en-GB"/>
        </w:rPr>
        <w:t xml:space="preserve"> </w:t>
      </w:r>
      <w:r w:rsidR="00352C51" w:rsidRPr="00A45D3C">
        <w:rPr>
          <w:rFonts w:ascii="Arial" w:hAnsi="Arial" w:cstheme="minorBidi"/>
          <w:sz w:val="19"/>
          <w:szCs w:val="19"/>
          <w:lang w:val="en-US"/>
        </w:rPr>
        <w:t xml:space="preserve">In addition, </w:t>
      </w:r>
      <w:r w:rsidR="006122F3" w:rsidRPr="00A45D3C">
        <w:rPr>
          <w:rFonts w:ascii="Arial" w:hAnsi="Arial" w:cstheme="minorBidi"/>
          <w:sz w:val="19"/>
          <w:szCs w:val="19"/>
          <w:lang w:val="en-US"/>
        </w:rPr>
        <w:t>a</w:t>
      </w:r>
      <w:r w:rsidR="00352C51" w:rsidRPr="00A45D3C">
        <w:rPr>
          <w:rFonts w:ascii="Arial" w:hAnsi="Arial" w:cstheme="minorBidi"/>
          <w:sz w:val="19"/>
          <w:szCs w:val="19"/>
          <w:lang w:val="en-US"/>
        </w:rPr>
        <w:t xml:space="preserve"> subsidiary has pledged SEK 6.50 million (</w:t>
      </w:r>
      <w:r w:rsidR="006122F3" w:rsidRPr="00A45D3C">
        <w:rPr>
          <w:rFonts w:ascii="Arial" w:hAnsi="Arial" w:cstheme="minorBidi"/>
          <w:sz w:val="19"/>
          <w:szCs w:val="19"/>
          <w:lang w:val="en-US"/>
        </w:rPr>
        <w:t>equivalent to</w:t>
      </w:r>
      <w:r w:rsidR="00352C51" w:rsidRPr="00A45D3C">
        <w:rPr>
          <w:rFonts w:ascii="Arial" w:hAnsi="Arial" w:cstheme="minorBidi"/>
          <w:sz w:val="19"/>
          <w:szCs w:val="19"/>
          <w:lang w:val="en-US"/>
        </w:rPr>
        <w:t xml:space="preserve"> Baht </w:t>
      </w:r>
      <w:r w:rsidR="00131A1D" w:rsidRPr="00A45D3C">
        <w:rPr>
          <w:rFonts w:ascii="Arial" w:hAnsi="Arial" w:cstheme="minorBidi"/>
          <w:sz w:val="19"/>
          <w:szCs w:val="19"/>
          <w:lang w:val="en-US"/>
        </w:rPr>
        <w:t>23.57</w:t>
      </w:r>
      <w:r w:rsidR="00352C51" w:rsidRPr="00A45D3C">
        <w:rPr>
          <w:rFonts w:ascii="Arial" w:hAnsi="Arial" w:cstheme="minorBidi"/>
          <w:sz w:val="19"/>
          <w:szCs w:val="19"/>
          <w:lang w:val="en-US"/>
        </w:rPr>
        <w:t xml:space="preserve"> million)</w:t>
      </w:r>
      <w:r w:rsidR="006122F3" w:rsidRPr="00A45D3C">
        <w:rPr>
          <w:rFonts w:ascii="Arial" w:hAnsi="Arial" w:cstheme="minorBidi"/>
          <w:sz w:val="19"/>
          <w:szCs w:val="19"/>
          <w:lang w:val="en-US"/>
        </w:rPr>
        <w:t xml:space="preserve"> as a deposit for the purchase of land, and another subsidiary has pledged Baht 0.58 million as collateral for electricity guarantees</w:t>
      </w:r>
      <w:r w:rsidR="00352C51" w:rsidRPr="00A45D3C">
        <w:rPr>
          <w:rFonts w:ascii="Arial" w:hAnsi="Arial" w:cstheme="minorBidi"/>
          <w:sz w:val="19"/>
          <w:szCs w:val="19"/>
          <w:lang w:val="en-US"/>
        </w:rPr>
        <w:t>.</w:t>
      </w:r>
    </w:p>
    <w:p w14:paraId="40325E1A" w14:textId="2BBE66D2" w:rsidR="00343421" w:rsidRDefault="00343421" w:rsidP="00343421">
      <w:pPr>
        <w:pStyle w:val="ListParagraph"/>
        <w:spacing w:line="360" w:lineRule="auto"/>
        <w:ind w:left="918"/>
        <w:jc w:val="thaiDistribute"/>
        <w:rPr>
          <w:rFonts w:ascii="Arial" w:hAnsi="Arial" w:cs="Arial"/>
          <w:sz w:val="19"/>
          <w:szCs w:val="19"/>
          <w:lang w:val="en-US" w:bidi="ar-SA"/>
        </w:rPr>
      </w:pPr>
    </w:p>
    <w:p w14:paraId="427B4322" w14:textId="0DCB35B6" w:rsidR="00227924" w:rsidRDefault="00227924" w:rsidP="00343421">
      <w:pPr>
        <w:pStyle w:val="ListParagraph"/>
        <w:spacing w:line="360" w:lineRule="auto"/>
        <w:ind w:left="918"/>
        <w:jc w:val="thaiDistribute"/>
        <w:rPr>
          <w:rFonts w:ascii="Arial" w:hAnsi="Arial" w:cs="Arial"/>
          <w:sz w:val="19"/>
          <w:szCs w:val="19"/>
          <w:lang w:val="en-US" w:bidi="ar-SA"/>
        </w:rPr>
      </w:pPr>
    </w:p>
    <w:p w14:paraId="47D85019" w14:textId="28B80757" w:rsidR="00227924" w:rsidRDefault="00227924" w:rsidP="00343421">
      <w:pPr>
        <w:pStyle w:val="ListParagraph"/>
        <w:spacing w:line="360" w:lineRule="auto"/>
        <w:ind w:left="918"/>
        <w:jc w:val="thaiDistribute"/>
        <w:rPr>
          <w:rFonts w:ascii="Arial" w:hAnsi="Arial" w:cs="Arial"/>
          <w:sz w:val="19"/>
          <w:szCs w:val="19"/>
          <w:lang w:val="en-US" w:bidi="ar-SA"/>
        </w:rPr>
      </w:pPr>
    </w:p>
    <w:p w14:paraId="36FE67C7" w14:textId="77777777" w:rsidR="00030520" w:rsidRDefault="00030520" w:rsidP="00343421">
      <w:pPr>
        <w:pStyle w:val="ListParagraph"/>
        <w:spacing w:line="360" w:lineRule="auto"/>
        <w:ind w:left="918"/>
        <w:jc w:val="thaiDistribute"/>
        <w:rPr>
          <w:rFonts w:ascii="Arial" w:hAnsi="Arial" w:cs="Arial"/>
          <w:sz w:val="19"/>
          <w:szCs w:val="19"/>
          <w:lang w:val="en-US" w:bidi="ar-SA"/>
        </w:rPr>
      </w:pPr>
    </w:p>
    <w:p w14:paraId="687F78E0" w14:textId="6006276D" w:rsidR="009D411C" w:rsidRDefault="004D35D7" w:rsidP="003B6555">
      <w:pPr>
        <w:numPr>
          <w:ilvl w:val="0"/>
          <w:numId w:val="7"/>
        </w:numPr>
        <w:tabs>
          <w:tab w:val="num" w:pos="558"/>
        </w:tabs>
        <w:spacing w:line="360" w:lineRule="auto"/>
        <w:ind w:left="450" w:hanging="468"/>
        <w:jc w:val="thaiDistribute"/>
        <w:rPr>
          <w:rFonts w:ascii="Arial" w:hAnsi="Arial" w:cs="Arial"/>
          <w:sz w:val="19"/>
          <w:szCs w:val="19"/>
          <w:u w:val="single"/>
          <w:lang w:val="en-GB"/>
        </w:rPr>
      </w:pPr>
      <w:r w:rsidRPr="004819C4">
        <w:rPr>
          <w:rFonts w:ascii="Arial" w:hAnsi="Arial" w:cs="Arial"/>
          <w:sz w:val="19"/>
          <w:szCs w:val="19"/>
          <w:u w:val="single"/>
          <w:lang w:val="en-GB"/>
        </w:rPr>
        <w:lastRenderedPageBreak/>
        <w:t>INVESTMENT IN ASSOCIAT</w:t>
      </w:r>
      <w:r w:rsidR="00D1323F" w:rsidRPr="004819C4">
        <w:rPr>
          <w:rFonts w:ascii="Arial" w:hAnsi="Arial" w:cs="Arial"/>
          <w:sz w:val="19"/>
          <w:szCs w:val="19"/>
          <w:u w:val="single"/>
          <w:lang w:val="en-GB"/>
        </w:rPr>
        <w:t>E</w:t>
      </w:r>
      <w:r w:rsidR="00B62D19">
        <w:rPr>
          <w:rFonts w:ascii="Arial" w:hAnsi="Arial" w:cs="Arial"/>
          <w:sz w:val="19"/>
          <w:szCs w:val="19"/>
          <w:u w:val="single"/>
          <w:lang w:val="en-GB"/>
        </w:rPr>
        <w:t>D COMPANY</w:t>
      </w:r>
    </w:p>
    <w:p w14:paraId="6723776F" w14:textId="77777777" w:rsidR="00496973" w:rsidRPr="004819C4" w:rsidRDefault="00496973" w:rsidP="00496973">
      <w:pPr>
        <w:spacing w:line="360" w:lineRule="auto"/>
        <w:ind w:left="450"/>
        <w:jc w:val="thaiDistribute"/>
        <w:rPr>
          <w:rFonts w:ascii="Arial" w:hAnsi="Arial" w:cs="Arial"/>
          <w:sz w:val="19"/>
          <w:szCs w:val="19"/>
          <w:u w:val="single"/>
          <w:lang w:val="en-GB"/>
        </w:rPr>
      </w:pPr>
    </w:p>
    <w:p w14:paraId="1C228310" w14:textId="77AAA844" w:rsidR="000272E7" w:rsidRPr="009611CB" w:rsidRDefault="00B62D19" w:rsidP="00B62D19">
      <w:pPr>
        <w:pStyle w:val="ListParagraph"/>
        <w:tabs>
          <w:tab w:val="left" w:pos="851"/>
        </w:tabs>
        <w:spacing w:line="360" w:lineRule="auto"/>
        <w:ind w:left="786"/>
        <w:jc w:val="center"/>
        <w:rPr>
          <w:rFonts w:ascii="Arial" w:hAnsi="Arial" w:cs="Arial"/>
          <w:sz w:val="16"/>
          <w:szCs w:val="16"/>
          <w:cs/>
        </w:rPr>
      </w:pPr>
      <w:r>
        <w:rPr>
          <w:rFonts w:ascii="Arial" w:hAnsi="Arial" w:cs="Arial"/>
          <w:sz w:val="16"/>
          <w:szCs w:val="16"/>
          <w:lang w:val="en-GB"/>
        </w:rPr>
        <w:t xml:space="preserve">                                                                        </w:t>
      </w:r>
      <w:r w:rsidR="009611CB" w:rsidRPr="009611CB">
        <w:rPr>
          <w:rFonts w:ascii="Arial" w:hAnsi="Arial" w:cs="Arial"/>
          <w:sz w:val="16"/>
          <w:szCs w:val="16"/>
          <w:lang w:val="en-GB"/>
        </w:rPr>
        <w:t>(Unit: Thousand Baht)</w:t>
      </w:r>
    </w:p>
    <w:tbl>
      <w:tblPr>
        <w:tblW w:w="9000" w:type="dxa"/>
        <w:tblInd w:w="450" w:type="dxa"/>
        <w:tblLayout w:type="fixed"/>
        <w:tblCellMar>
          <w:left w:w="0" w:type="dxa"/>
          <w:right w:w="0" w:type="dxa"/>
        </w:tblCellMar>
        <w:tblLook w:val="01E0" w:firstRow="1" w:lastRow="1" w:firstColumn="1" w:lastColumn="1" w:noHBand="0" w:noVBand="0"/>
      </w:tblPr>
      <w:tblGrid>
        <w:gridCol w:w="1530"/>
        <w:gridCol w:w="90"/>
        <w:gridCol w:w="900"/>
        <w:gridCol w:w="90"/>
        <w:gridCol w:w="1170"/>
        <w:gridCol w:w="90"/>
        <w:gridCol w:w="1170"/>
        <w:gridCol w:w="90"/>
        <w:gridCol w:w="900"/>
        <w:gridCol w:w="90"/>
        <w:gridCol w:w="1170"/>
        <w:gridCol w:w="90"/>
        <w:gridCol w:w="1620"/>
      </w:tblGrid>
      <w:tr w:rsidR="00131A1D" w:rsidRPr="004819C4" w14:paraId="2D84A0A1" w14:textId="77777777" w:rsidTr="005D34A5">
        <w:trPr>
          <w:trHeight w:val="488"/>
        </w:trPr>
        <w:tc>
          <w:tcPr>
            <w:tcW w:w="1530" w:type="dxa"/>
          </w:tcPr>
          <w:p w14:paraId="7208EC9A" w14:textId="77777777" w:rsidR="00AF342D" w:rsidRDefault="00AF342D" w:rsidP="00131A1D">
            <w:pPr>
              <w:spacing w:line="360" w:lineRule="auto"/>
              <w:jc w:val="center"/>
              <w:rPr>
                <w:rFonts w:ascii="Arial" w:hAnsi="Arial" w:cs="Arial"/>
                <w:sz w:val="16"/>
                <w:szCs w:val="16"/>
                <w:cs/>
              </w:rPr>
            </w:pPr>
          </w:p>
          <w:p w14:paraId="135DCEA8" w14:textId="7981578E" w:rsidR="00131A1D" w:rsidRPr="004819C4" w:rsidRDefault="00AF342D" w:rsidP="00131A1D">
            <w:pPr>
              <w:spacing w:line="360" w:lineRule="auto"/>
              <w:jc w:val="center"/>
              <w:rPr>
                <w:rFonts w:ascii="Arial" w:hAnsi="Arial" w:cs="Arial"/>
                <w:sz w:val="16"/>
                <w:szCs w:val="16"/>
                <w:cs/>
              </w:rPr>
            </w:pPr>
            <w:r w:rsidRPr="004819C4">
              <w:rPr>
                <w:rFonts w:ascii="Arial" w:hAnsi="Arial" w:cs="Arial"/>
                <w:sz w:val="16"/>
                <w:szCs w:val="16"/>
                <w:cs/>
              </w:rPr>
              <w:t>Associated</w:t>
            </w:r>
          </w:p>
        </w:tc>
        <w:tc>
          <w:tcPr>
            <w:tcW w:w="90" w:type="dxa"/>
          </w:tcPr>
          <w:p w14:paraId="10CDC8CB" w14:textId="77777777" w:rsidR="00131A1D" w:rsidRPr="004819C4" w:rsidRDefault="00131A1D" w:rsidP="00131A1D">
            <w:pPr>
              <w:spacing w:line="360" w:lineRule="auto"/>
              <w:jc w:val="center"/>
              <w:rPr>
                <w:rFonts w:ascii="Arial" w:hAnsi="Arial" w:cs="Arial"/>
                <w:sz w:val="16"/>
                <w:szCs w:val="16"/>
                <w:cs/>
              </w:rPr>
            </w:pPr>
          </w:p>
        </w:tc>
        <w:tc>
          <w:tcPr>
            <w:tcW w:w="900" w:type="dxa"/>
          </w:tcPr>
          <w:p w14:paraId="0A8F4D97" w14:textId="77777777" w:rsidR="00AF342D" w:rsidRDefault="00AF342D" w:rsidP="00131A1D">
            <w:pPr>
              <w:tabs>
                <w:tab w:val="left" w:pos="540"/>
              </w:tabs>
              <w:spacing w:line="360" w:lineRule="auto"/>
              <w:jc w:val="center"/>
              <w:rPr>
                <w:rFonts w:ascii="Arial" w:hAnsi="Arial" w:cs="Arial"/>
                <w:sz w:val="16"/>
                <w:szCs w:val="16"/>
                <w:cs/>
              </w:rPr>
            </w:pPr>
          </w:p>
          <w:p w14:paraId="322C2997" w14:textId="73832E2C" w:rsidR="00131A1D" w:rsidRPr="004819C4" w:rsidRDefault="00131A1D" w:rsidP="00131A1D">
            <w:pPr>
              <w:tabs>
                <w:tab w:val="left" w:pos="540"/>
              </w:tabs>
              <w:spacing w:line="360" w:lineRule="auto"/>
              <w:jc w:val="center"/>
              <w:rPr>
                <w:rFonts w:ascii="Arial" w:hAnsi="Arial" w:cs="Arial"/>
                <w:sz w:val="16"/>
                <w:szCs w:val="16"/>
                <w:cs/>
              </w:rPr>
            </w:pPr>
            <w:r w:rsidRPr="004819C4">
              <w:rPr>
                <w:rFonts w:ascii="Arial" w:hAnsi="Arial" w:cs="Arial"/>
                <w:sz w:val="16"/>
                <w:szCs w:val="16"/>
                <w:cs/>
              </w:rPr>
              <w:t>Registered</w:t>
            </w:r>
          </w:p>
        </w:tc>
        <w:tc>
          <w:tcPr>
            <w:tcW w:w="90" w:type="dxa"/>
          </w:tcPr>
          <w:p w14:paraId="7D71116E" w14:textId="755AA9AC" w:rsidR="00131A1D" w:rsidRPr="004819C4" w:rsidRDefault="00131A1D" w:rsidP="00131A1D">
            <w:pPr>
              <w:tabs>
                <w:tab w:val="left" w:pos="540"/>
              </w:tabs>
              <w:spacing w:line="360" w:lineRule="auto"/>
              <w:jc w:val="center"/>
              <w:rPr>
                <w:rFonts w:ascii="Arial" w:hAnsi="Arial" w:cs="Arial"/>
                <w:sz w:val="16"/>
                <w:szCs w:val="16"/>
                <w:cs/>
              </w:rPr>
            </w:pPr>
          </w:p>
        </w:tc>
        <w:tc>
          <w:tcPr>
            <w:tcW w:w="1170" w:type="dxa"/>
            <w:tcBorders>
              <w:bottom w:val="single" w:sz="4" w:space="0" w:color="auto"/>
            </w:tcBorders>
          </w:tcPr>
          <w:p w14:paraId="419CCB58" w14:textId="020FA86C" w:rsidR="00131A1D" w:rsidRPr="00131A1D" w:rsidRDefault="00131A1D" w:rsidP="00131A1D">
            <w:pPr>
              <w:tabs>
                <w:tab w:val="left" w:pos="540"/>
              </w:tabs>
              <w:spacing w:line="360" w:lineRule="auto"/>
              <w:jc w:val="center"/>
              <w:rPr>
                <w:rFonts w:ascii="Arial" w:hAnsi="Arial" w:cstheme="minorBidi"/>
                <w:sz w:val="16"/>
                <w:szCs w:val="16"/>
                <w:cs/>
              </w:rPr>
            </w:pPr>
            <w:r w:rsidRPr="00131A1D">
              <w:rPr>
                <w:rFonts w:ascii="Arial" w:hAnsi="Arial" w:cs="Arial" w:hint="cs"/>
                <w:sz w:val="16"/>
                <w:szCs w:val="16"/>
                <w:cs/>
              </w:rPr>
              <w:t>Fully paid-up</w:t>
            </w:r>
            <w:r>
              <w:rPr>
                <w:rFonts w:ascii="Arial" w:hAnsi="Arial" w:cstheme="minorBidi" w:hint="cs"/>
                <w:sz w:val="16"/>
                <w:szCs w:val="16"/>
                <w:cs/>
              </w:rPr>
              <w:t xml:space="preserve"> </w:t>
            </w:r>
            <w:r w:rsidRPr="00131A1D">
              <w:rPr>
                <w:rFonts w:ascii="Arial" w:hAnsi="Arial" w:cs="Arial" w:hint="cs"/>
                <w:sz w:val="16"/>
                <w:szCs w:val="16"/>
                <w:cs/>
              </w:rPr>
              <w:t>share capital</w:t>
            </w:r>
          </w:p>
        </w:tc>
        <w:tc>
          <w:tcPr>
            <w:tcW w:w="90" w:type="dxa"/>
          </w:tcPr>
          <w:p w14:paraId="3731C044" w14:textId="77777777" w:rsidR="00131A1D" w:rsidRPr="00131A1D" w:rsidRDefault="00131A1D" w:rsidP="00131A1D">
            <w:pPr>
              <w:spacing w:line="360" w:lineRule="auto"/>
              <w:jc w:val="center"/>
              <w:rPr>
                <w:rFonts w:ascii="Arial" w:hAnsi="Arial" w:cs="Arial"/>
                <w:sz w:val="16"/>
                <w:szCs w:val="16"/>
                <w:lang w:val="en-US"/>
              </w:rPr>
            </w:pPr>
          </w:p>
        </w:tc>
        <w:tc>
          <w:tcPr>
            <w:tcW w:w="1170" w:type="dxa"/>
            <w:tcBorders>
              <w:bottom w:val="single" w:sz="4" w:space="0" w:color="auto"/>
            </w:tcBorders>
            <w:hideMark/>
          </w:tcPr>
          <w:p w14:paraId="0ADC4E13" w14:textId="77777777" w:rsidR="00131A1D" w:rsidRPr="004819C4" w:rsidRDefault="00131A1D" w:rsidP="00131A1D">
            <w:pPr>
              <w:spacing w:line="360" w:lineRule="auto"/>
              <w:jc w:val="center"/>
              <w:rPr>
                <w:rFonts w:ascii="Arial" w:hAnsi="Arial" w:cstheme="minorBidi"/>
                <w:sz w:val="16"/>
                <w:szCs w:val="16"/>
                <w:cs/>
              </w:rPr>
            </w:pPr>
            <w:r w:rsidRPr="004819C4">
              <w:rPr>
                <w:rFonts w:ascii="Arial" w:hAnsi="Arial" w:cs="Arial"/>
                <w:sz w:val="16"/>
                <w:szCs w:val="16"/>
                <w:cs/>
              </w:rPr>
              <w:t>Percentage of</w:t>
            </w:r>
            <w:r w:rsidRPr="004819C4">
              <w:rPr>
                <w:rFonts w:ascii="Arial" w:hAnsi="Arial" w:cs="Arial" w:hint="cs"/>
                <w:sz w:val="16"/>
                <w:szCs w:val="16"/>
                <w:cs/>
              </w:rPr>
              <w:t xml:space="preserve"> investment (%)</w:t>
            </w:r>
          </w:p>
        </w:tc>
        <w:tc>
          <w:tcPr>
            <w:tcW w:w="90" w:type="dxa"/>
          </w:tcPr>
          <w:p w14:paraId="7FA271B2" w14:textId="77777777" w:rsidR="00131A1D" w:rsidRDefault="00131A1D" w:rsidP="00131A1D">
            <w:pPr>
              <w:spacing w:line="360" w:lineRule="auto"/>
              <w:jc w:val="center"/>
              <w:rPr>
                <w:rFonts w:ascii="Arial" w:hAnsi="Arial" w:cstheme="minorBidi"/>
                <w:sz w:val="16"/>
                <w:szCs w:val="16"/>
                <w:cs/>
              </w:rPr>
            </w:pPr>
          </w:p>
        </w:tc>
        <w:tc>
          <w:tcPr>
            <w:tcW w:w="900" w:type="dxa"/>
            <w:tcBorders>
              <w:top w:val="single" w:sz="4" w:space="0" w:color="auto"/>
              <w:bottom w:val="single" w:sz="4" w:space="0" w:color="auto"/>
            </w:tcBorders>
          </w:tcPr>
          <w:p w14:paraId="11B0596A" w14:textId="77777777" w:rsidR="00131A1D" w:rsidRDefault="00131A1D" w:rsidP="00131A1D">
            <w:pPr>
              <w:spacing w:line="360" w:lineRule="auto"/>
              <w:jc w:val="center"/>
              <w:rPr>
                <w:rFonts w:ascii="Arial" w:hAnsi="Arial" w:cs="Arial"/>
                <w:sz w:val="16"/>
                <w:szCs w:val="16"/>
                <w:cs/>
              </w:rPr>
            </w:pPr>
            <w:r w:rsidRPr="00131A1D">
              <w:rPr>
                <w:rFonts w:ascii="Arial" w:hAnsi="Arial" w:cs="Arial" w:hint="cs"/>
                <w:sz w:val="16"/>
                <w:szCs w:val="16"/>
                <w:cs/>
              </w:rPr>
              <w:t xml:space="preserve">Cost </w:t>
            </w:r>
          </w:p>
          <w:p w14:paraId="7FA8CEE5" w14:textId="24EC20BB" w:rsidR="00131A1D" w:rsidRPr="00131A1D" w:rsidRDefault="00131A1D" w:rsidP="00131A1D">
            <w:pPr>
              <w:spacing w:line="360" w:lineRule="auto"/>
              <w:jc w:val="center"/>
              <w:rPr>
                <w:rFonts w:ascii="Arial" w:hAnsi="Arial" w:cs="Arial"/>
                <w:sz w:val="16"/>
                <w:szCs w:val="16"/>
                <w:cs/>
              </w:rPr>
            </w:pPr>
            <w:r w:rsidRPr="00131A1D">
              <w:rPr>
                <w:rFonts w:ascii="Arial" w:hAnsi="Arial" w:cs="Arial" w:hint="cs"/>
                <w:sz w:val="16"/>
                <w:szCs w:val="16"/>
                <w:cs/>
              </w:rPr>
              <w:t>Method</w:t>
            </w:r>
          </w:p>
        </w:tc>
        <w:tc>
          <w:tcPr>
            <w:tcW w:w="90" w:type="dxa"/>
            <w:tcBorders>
              <w:top w:val="single" w:sz="4" w:space="0" w:color="auto"/>
            </w:tcBorders>
          </w:tcPr>
          <w:p w14:paraId="31D6931A" w14:textId="77777777" w:rsidR="00131A1D" w:rsidRPr="00D46A16" w:rsidRDefault="00131A1D" w:rsidP="00131A1D">
            <w:pPr>
              <w:spacing w:line="360" w:lineRule="auto"/>
              <w:jc w:val="center"/>
              <w:rPr>
                <w:rFonts w:ascii="Arial" w:hAnsi="Arial" w:cs="Arial"/>
                <w:sz w:val="16"/>
                <w:szCs w:val="16"/>
                <w:cs/>
              </w:rPr>
            </w:pPr>
          </w:p>
        </w:tc>
        <w:tc>
          <w:tcPr>
            <w:tcW w:w="1170" w:type="dxa"/>
            <w:tcBorders>
              <w:top w:val="single" w:sz="4" w:space="0" w:color="auto"/>
              <w:bottom w:val="single" w:sz="4" w:space="0" w:color="auto"/>
            </w:tcBorders>
          </w:tcPr>
          <w:p w14:paraId="24E8E0CA" w14:textId="77777777" w:rsidR="00131A1D" w:rsidRDefault="00131A1D" w:rsidP="00131A1D">
            <w:pPr>
              <w:spacing w:line="360" w:lineRule="auto"/>
              <w:jc w:val="center"/>
              <w:rPr>
                <w:rFonts w:ascii="Arial" w:hAnsi="Arial" w:cs="Arial"/>
                <w:sz w:val="16"/>
                <w:szCs w:val="16"/>
                <w:cs/>
              </w:rPr>
            </w:pPr>
            <w:r w:rsidRPr="00131A1D">
              <w:rPr>
                <w:rFonts w:ascii="Arial" w:hAnsi="Arial" w:cs="Arial" w:hint="cs"/>
                <w:sz w:val="16"/>
                <w:szCs w:val="16"/>
                <w:cs/>
              </w:rPr>
              <w:t xml:space="preserve">Equity </w:t>
            </w:r>
          </w:p>
          <w:p w14:paraId="0AA9CD9E" w14:textId="4ED38D84" w:rsidR="00131A1D" w:rsidRPr="00131A1D" w:rsidRDefault="00131A1D" w:rsidP="00131A1D">
            <w:pPr>
              <w:spacing w:line="360" w:lineRule="auto"/>
              <w:jc w:val="center"/>
              <w:rPr>
                <w:rFonts w:ascii="Arial" w:hAnsi="Arial" w:cs="Arial"/>
                <w:sz w:val="16"/>
                <w:szCs w:val="16"/>
                <w:cs/>
              </w:rPr>
            </w:pPr>
            <w:r w:rsidRPr="00131A1D">
              <w:rPr>
                <w:rFonts w:ascii="Arial" w:hAnsi="Arial" w:cs="Arial" w:hint="cs"/>
                <w:sz w:val="16"/>
                <w:szCs w:val="16"/>
                <w:cs/>
              </w:rPr>
              <w:t>Method</w:t>
            </w:r>
          </w:p>
        </w:tc>
        <w:tc>
          <w:tcPr>
            <w:tcW w:w="90" w:type="dxa"/>
          </w:tcPr>
          <w:p w14:paraId="2F41E2DE" w14:textId="77777777" w:rsidR="00131A1D" w:rsidRPr="004819C4" w:rsidRDefault="00131A1D" w:rsidP="00131A1D">
            <w:pPr>
              <w:spacing w:line="360" w:lineRule="auto"/>
              <w:jc w:val="center"/>
              <w:rPr>
                <w:rFonts w:ascii="Arial" w:hAnsi="Arial" w:cs="Arial"/>
                <w:sz w:val="16"/>
                <w:szCs w:val="16"/>
                <w:cs/>
              </w:rPr>
            </w:pPr>
          </w:p>
        </w:tc>
        <w:tc>
          <w:tcPr>
            <w:tcW w:w="1620" w:type="dxa"/>
          </w:tcPr>
          <w:p w14:paraId="0DA92888" w14:textId="77777777" w:rsidR="00131A1D" w:rsidRPr="004819C4" w:rsidRDefault="00131A1D" w:rsidP="00131A1D">
            <w:pPr>
              <w:spacing w:line="360" w:lineRule="auto"/>
              <w:jc w:val="center"/>
              <w:rPr>
                <w:rFonts w:ascii="Arial" w:hAnsi="Arial" w:cs="Arial"/>
                <w:sz w:val="16"/>
                <w:szCs w:val="16"/>
                <w:cs/>
              </w:rPr>
            </w:pPr>
          </w:p>
        </w:tc>
      </w:tr>
      <w:tr w:rsidR="00131A1D" w:rsidRPr="004819C4" w14:paraId="7B78309F" w14:textId="77777777" w:rsidTr="005D34A5">
        <w:trPr>
          <w:trHeight w:val="297"/>
        </w:trPr>
        <w:tc>
          <w:tcPr>
            <w:tcW w:w="1530" w:type="dxa"/>
            <w:tcBorders>
              <w:bottom w:val="single" w:sz="4" w:space="0" w:color="auto"/>
            </w:tcBorders>
            <w:hideMark/>
          </w:tcPr>
          <w:p w14:paraId="7B2542D9" w14:textId="05832ACF" w:rsidR="00131A1D" w:rsidRPr="00352C51" w:rsidRDefault="00131A1D" w:rsidP="00131A1D">
            <w:pPr>
              <w:spacing w:line="360" w:lineRule="auto"/>
              <w:jc w:val="center"/>
              <w:rPr>
                <w:rFonts w:ascii="Arial" w:hAnsi="Arial" w:cstheme="minorBidi"/>
                <w:sz w:val="16"/>
                <w:szCs w:val="16"/>
                <w:cs/>
              </w:rPr>
            </w:pPr>
            <w:r w:rsidRPr="00352C51">
              <w:rPr>
                <w:rFonts w:ascii="Arial" w:hAnsi="Arial" w:cs="Arial" w:hint="cs"/>
                <w:sz w:val="16"/>
                <w:szCs w:val="16"/>
                <w:cs/>
              </w:rPr>
              <w:t>company</w:t>
            </w:r>
          </w:p>
        </w:tc>
        <w:tc>
          <w:tcPr>
            <w:tcW w:w="90" w:type="dxa"/>
          </w:tcPr>
          <w:p w14:paraId="5F828627" w14:textId="77777777" w:rsidR="00131A1D" w:rsidRPr="004819C4" w:rsidRDefault="00131A1D" w:rsidP="00131A1D">
            <w:pPr>
              <w:spacing w:line="360" w:lineRule="auto"/>
              <w:jc w:val="center"/>
              <w:rPr>
                <w:rFonts w:ascii="Arial" w:hAnsi="Arial" w:cs="Arial"/>
                <w:sz w:val="16"/>
                <w:szCs w:val="16"/>
                <w:cs/>
              </w:rPr>
            </w:pPr>
          </w:p>
        </w:tc>
        <w:tc>
          <w:tcPr>
            <w:tcW w:w="900" w:type="dxa"/>
            <w:tcBorders>
              <w:bottom w:val="single" w:sz="4" w:space="0" w:color="auto"/>
            </w:tcBorders>
          </w:tcPr>
          <w:p w14:paraId="4F6314FE" w14:textId="72C915F3" w:rsidR="00131A1D" w:rsidRPr="004819C4" w:rsidRDefault="00131A1D" w:rsidP="00131A1D">
            <w:pPr>
              <w:tabs>
                <w:tab w:val="left" w:pos="540"/>
              </w:tabs>
              <w:spacing w:line="360" w:lineRule="auto"/>
              <w:jc w:val="center"/>
              <w:rPr>
                <w:rFonts w:ascii="Arial" w:hAnsi="Arial" w:cs="Arial"/>
                <w:sz w:val="16"/>
                <w:szCs w:val="16"/>
                <w:cs/>
              </w:rPr>
            </w:pPr>
            <w:r w:rsidRPr="004819C4">
              <w:rPr>
                <w:rFonts w:ascii="Arial" w:hAnsi="Arial" w:cs="Arial"/>
                <w:sz w:val="16"/>
                <w:szCs w:val="16"/>
                <w:cs/>
              </w:rPr>
              <w:t>Country</w:t>
            </w:r>
          </w:p>
        </w:tc>
        <w:tc>
          <w:tcPr>
            <w:tcW w:w="90" w:type="dxa"/>
          </w:tcPr>
          <w:p w14:paraId="78E3E044" w14:textId="6344544E" w:rsidR="00131A1D" w:rsidRPr="004819C4" w:rsidRDefault="00131A1D" w:rsidP="00131A1D">
            <w:pPr>
              <w:tabs>
                <w:tab w:val="left" w:pos="540"/>
              </w:tabs>
              <w:spacing w:line="360" w:lineRule="auto"/>
              <w:jc w:val="center"/>
              <w:rPr>
                <w:rFonts w:ascii="Arial" w:hAnsi="Arial" w:cs="Arial"/>
                <w:sz w:val="16"/>
                <w:szCs w:val="16"/>
                <w:cs/>
              </w:rPr>
            </w:pPr>
          </w:p>
        </w:tc>
        <w:tc>
          <w:tcPr>
            <w:tcW w:w="1170" w:type="dxa"/>
            <w:tcBorders>
              <w:top w:val="single" w:sz="4" w:space="0" w:color="auto"/>
              <w:bottom w:val="single" w:sz="4" w:space="0" w:color="auto"/>
            </w:tcBorders>
          </w:tcPr>
          <w:p w14:paraId="0BF1FB4C" w14:textId="64AEEA18" w:rsidR="00131A1D" w:rsidRPr="00AF342D" w:rsidRDefault="00131A1D" w:rsidP="00AF342D">
            <w:pPr>
              <w:spacing w:line="360" w:lineRule="auto"/>
              <w:jc w:val="center"/>
              <w:rPr>
                <w:rFonts w:ascii="Arial" w:hAnsi="Arial" w:cs="Arial"/>
                <w:sz w:val="16"/>
                <w:szCs w:val="16"/>
                <w:cs/>
              </w:rPr>
            </w:pPr>
            <w:r w:rsidRPr="00AF342D">
              <w:rPr>
                <w:rFonts w:ascii="Arial" w:hAnsi="Arial" w:cs="Arial" w:hint="cs"/>
                <w:sz w:val="16"/>
                <w:szCs w:val="16"/>
                <w:cs/>
              </w:rPr>
              <w:t>2018</w:t>
            </w:r>
          </w:p>
        </w:tc>
        <w:tc>
          <w:tcPr>
            <w:tcW w:w="90" w:type="dxa"/>
          </w:tcPr>
          <w:p w14:paraId="5D4255D2" w14:textId="77777777" w:rsidR="00131A1D" w:rsidRPr="004819C4" w:rsidRDefault="00131A1D" w:rsidP="00131A1D">
            <w:pPr>
              <w:spacing w:line="360" w:lineRule="auto"/>
              <w:jc w:val="center"/>
              <w:rPr>
                <w:rFonts w:ascii="Arial" w:hAnsi="Arial" w:cs="Arial"/>
                <w:sz w:val="16"/>
                <w:szCs w:val="16"/>
                <w:cs/>
              </w:rPr>
            </w:pPr>
          </w:p>
        </w:tc>
        <w:tc>
          <w:tcPr>
            <w:tcW w:w="1170" w:type="dxa"/>
            <w:tcBorders>
              <w:bottom w:val="single" w:sz="4" w:space="0" w:color="auto"/>
            </w:tcBorders>
            <w:hideMark/>
          </w:tcPr>
          <w:p w14:paraId="2AC8AF30" w14:textId="3D4C025D" w:rsidR="00131A1D" w:rsidRPr="004819C4" w:rsidRDefault="00131A1D" w:rsidP="00131A1D">
            <w:pPr>
              <w:spacing w:line="360" w:lineRule="auto"/>
              <w:jc w:val="center"/>
              <w:rPr>
                <w:rFonts w:ascii="Arial" w:hAnsi="Arial" w:cs="Arial"/>
                <w:sz w:val="16"/>
                <w:szCs w:val="16"/>
                <w:lang w:val="en-US"/>
              </w:rPr>
            </w:pPr>
            <w:r w:rsidRPr="004819C4">
              <w:rPr>
                <w:rFonts w:ascii="Arial" w:hAnsi="Arial" w:cs="Arial"/>
                <w:sz w:val="16"/>
                <w:szCs w:val="16"/>
                <w:cs/>
              </w:rPr>
              <w:t>201</w:t>
            </w:r>
            <w:r w:rsidRPr="004819C4">
              <w:rPr>
                <w:rFonts w:ascii="Arial" w:hAnsi="Arial" w:cs="Arial"/>
                <w:sz w:val="16"/>
                <w:szCs w:val="16"/>
                <w:lang w:val="en-US"/>
              </w:rPr>
              <w:t>8</w:t>
            </w:r>
          </w:p>
        </w:tc>
        <w:tc>
          <w:tcPr>
            <w:tcW w:w="90" w:type="dxa"/>
          </w:tcPr>
          <w:p w14:paraId="4F2E4A5C" w14:textId="77777777" w:rsidR="00131A1D" w:rsidRPr="004819C4" w:rsidRDefault="00131A1D" w:rsidP="00131A1D">
            <w:pPr>
              <w:spacing w:line="360" w:lineRule="auto"/>
              <w:jc w:val="center"/>
              <w:rPr>
                <w:rFonts w:ascii="Arial" w:hAnsi="Arial" w:cs="Arial"/>
                <w:sz w:val="16"/>
                <w:szCs w:val="16"/>
                <w:cs/>
              </w:rPr>
            </w:pPr>
          </w:p>
        </w:tc>
        <w:tc>
          <w:tcPr>
            <w:tcW w:w="900" w:type="dxa"/>
            <w:tcBorders>
              <w:top w:val="single" w:sz="4" w:space="0" w:color="auto"/>
              <w:bottom w:val="single" w:sz="4" w:space="0" w:color="auto"/>
            </w:tcBorders>
          </w:tcPr>
          <w:p w14:paraId="6FF5949C" w14:textId="5EAADC1F" w:rsidR="00131A1D" w:rsidRPr="00030520" w:rsidRDefault="00030520" w:rsidP="00131A1D">
            <w:pPr>
              <w:spacing w:line="360" w:lineRule="auto"/>
              <w:jc w:val="center"/>
              <w:rPr>
                <w:rFonts w:ascii="Arial" w:hAnsi="Arial" w:cs="Arial"/>
                <w:sz w:val="16"/>
                <w:szCs w:val="16"/>
                <w:cs/>
              </w:rPr>
            </w:pPr>
            <w:r w:rsidRPr="00030520">
              <w:rPr>
                <w:rFonts w:ascii="Arial" w:hAnsi="Arial" w:cs="Arial" w:hint="cs"/>
                <w:sz w:val="16"/>
                <w:szCs w:val="16"/>
                <w:cs/>
              </w:rPr>
              <w:t>2018</w:t>
            </w:r>
          </w:p>
        </w:tc>
        <w:tc>
          <w:tcPr>
            <w:tcW w:w="90" w:type="dxa"/>
          </w:tcPr>
          <w:p w14:paraId="218DFDFA" w14:textId="77777777" w:rsidR="00131A1D" w:rsidRPr="004819C4" w:rsidRDefault="00131A1D" w:rsidP="00131A1D">
            <w:pPr>
              <w:spacing w:line="360" w:lineRule="auto"/>
              <w:jc w:val="center"/>
              <w:rPr>
                <w:rFonts w:ascii="Arial" w:hAnsi="Arial" w:cs="Arial"/>
                <w:sz w:val="16"/>
                <w:szCs w:val="16"/>
                <w:cs/>
              </w:rPr>
            </w:pPr>
          </w:p>
        </w:tc>
        <w:tc>
          <w:tcPr>
            <w:tcW w:w="1170" w:type="dxa"/>
            <w:tcBorders>
              <w:top w:val="single" w:sz="4" w:space="0" w:color="auto"/>
              <w:bottom w:val="single" w:sz="4" w:space="0" w:color="auto"/>
            </w:tcBorders>
            <w:hideMark/>
          </w:tcPr>
          <w:p w14:paraId="7C05E1CC" w14:textId="4B99E8F3" w:rsidR="00131A1D" w:rsidRPr="00131A1D" w:rsidRDefault="00131A1D" w:rsidP="00131A1D">
            <w:pPr>
              <w:spacing w:line="360" w:lineRule="auto"/>
              <w:jc w:val="center"/>
              <w:rPr>
                <w:rFonts w:ascii="Arial" w:hAnsi="Arial" w:cs="Browallia New"/>
                <w:sz w:val="16"/>
                <w:szCs w:val="20"/>
                <w:lang w:val="en-US"/>
              </w:rPr>
            </w:pPr>
            <w:r w:rsidRPr="004819C4">
              <w:rPr>
                <w:rFonts w:ascii="Arial" w:hAnsi="Arial" w:cs="Arial"/>
                <w:sz w:val="16"/>
                <w:szCs w:val="16"/>
                <w:cs/>
              </w:rPr>
              <w:t>201</w:t>
            </w:r>
            <w:r>
              <w:rPr>
                <w:rFonts w:ascii="Arial" w:hAnsi="Arial" w:cs="Browallia New"/>
                <w:sz w:val="16"/>
                <w:szCs w:val="20"/>
                <w:lang w:val="en-US"/>
              </w:rPr>
              <w:t>8</w:t>
            </w:r>
          </w:p>
        </w:tc>
        <w:tc>
          <w:tcPr>
            <w:tcW w:w="90" w:type="dxa"/>
          </w:tcPr>
          <w:p w14:paraId="08B440B4" w14:textId="77777777" w:rsidR="00131A1D" w:rsidRPr="004819C4" w:rsidRDefault="00131A1D" w:rsidP="00131A1D">
            <w:pPr>
              <w:spacing w:line="360" w:lineRule="auto"/>
              <w:jc w:val="center"/>
              <w:rPr>
                <w:rFonts w:ascii="Arial" w:hAnsi="Arial" w:cs="Arial"/>
                <w:sz w:val="16"/>
                <w:szCs w:val="16"/>
                <w:cs/>
              </w:rPr>
            </w:pPr>
          </w:p>
        </w:tc>
        <w:tc>
          <w:tcPr>
            <w:tcW w:w="1620" w:type="dxa"/>
            <w:tcBorders>
              <w:bottom w:val="single" w:sz="4" w:space="0" w:color="auto"/>
            </w:tcBorders>
            <w:hideMark/>
          </w:tcPr>
          <w:p w14:paraId="07023A03" w14:textId="77777777" w:rsidR="00131A1D" w:rsidRPr="004819C4" w:rsidRDefault="00131A1D" w:rsidP="00131A1D">
            <w:pPr>
              <w:spacing w:line="360" w:lineRule="auto"/>
              <w:jc w:val="center"/>
              <w:rPr>
                <w:rFonts w:ascii="Arial" w:hAnsi="Arial" w:cs="Arial"/>
                <w:sz w:val="16"/>
                <w:szCs w:val="16"/>
                <w:cs/>
              </w:rPr>
            </w:pPr>
            <w:r w:rsidRPr="004819C4">
              <w:rPr>
                <w:rFonts w:ascii="Arial" w:hAnsi="Arial" w:cs="Arial"/>
                <w:sz w:val="16"/>
                <w:szCs w:val="16"/>
                <w:cs/>
              </w:rPr>
              <w:t>Type of business</w:t>
            </w:r>
          </w:p>
        </w:tc>
      </w:tr>
      <w:tr w:rsidR="00131A1D" w:rsidRPr="004819C4" w14:paraId="19B57918" w14:textId="77777777" w:rsidTr="007C784A">
        <w:trPr>
          <w:trHeight w:val="233"/>
        </w:trPr>
        <w:tc>
          <w:tcPr>
            <w:tcW w:w="1530" w:type="dxa"/>
            <w:tcBorders>
              <w:top w:val="single" w:sz="4" w:space="0" w:color="auto"/>
            </w:tcBorders>
          </w:tcPr>
          <w:p w14:paraId="4CEE320E" w14:textId="77777777" w:rsidR="00131A1D" w:rsidRPr="004819C4" w:rsidRDefault="00131A1D" w:rsidP="00131A1D">
            <w:pPr>
              <w:tabs>
                <w:tab w:val="left" w:pos="360"/>
              </w:tabs>
              <w:spacing w:line="360" w:lineRule="auto"/>
              <w:ind w:left="252" w:hanging="202"/>
              <w:jc w:val="thaiDistribute"/>
              <w:rPr>
                <w:rFonts w:ascii="Arial" w:hAnsi="Arial" w:cs="Arial"/>
                <w:sz w:val="16"/>
                <w:szCs w:val="16"/>
                <w:u w:val="single"/>
                <w:cs/>
              </w:rPr>
            </w:pPr>
          </w:p>
        </w:tc>
        <w:tc>
          <w:tcPr>
            <w:tcW w:w="90" w:type="dxa"/>
          </w:tcPr>
          <w:p w14:paraId="69032B4F"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900" w:type="dxa"/>
            <w:tcBorders>
              <w:top w:val="single" w:sz="4" w:space="0" w:color="auto"/>
            </w:tcBorders>
          </w:tcPr>
          <w:p w14:paraId="73AC8B41"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90" w:type="dxa"/>
          </w:tcPr>
          <w:p w14:paraId="270D53D0" w14:textId="27293A41" w:rsidR="00131A1D" w:rsidRPr="004819C4" w:rsidRDefault="00131A1D" w:rsidP="00131A1D">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39A168F1" w14:textId="591F7661" w:rsidR="00131A1D" w:rsidRPr="004819C4" w:rsidRDefault="00131A1D" w:rsidP="00131A1D">
            <w:pPr>
              <w:tabs>
                <w:tab w:val="left" w:pos="360"/>
              </w:tabs>
              <w:spacing w:line="360" w:lineRule="auto"/>
              <w:jc w:val="center"/>
              <w:rPr>
                <w:rFonts w:ascii="Arial" w:hAnsi="Arial" w:cs="Arial"/>
                <w:sz w:val="16"/>
                <w:szCs w:val="16"/>
                <w:cs/>
              </w:rPr>
            </w:pPr>
          </w:p>
        </w:tc>
        <w:tc>
          <w:tcPr>
            <w:tcW w:w="90" w:type="dxa"/>
          </w:tcPr>
          <w:p w14:paraId="0043A6F8"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3E691B29"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90" w:type="dxa"/>
          </w:tcPr>
          <w:p w14:paraId="77B93872"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900" w:type="dxa"/>
            <w:tcBorders>
              <w:top w:val="single" w:sz="4" w:space="0" w:color="auto"/>
            </w:tcBorders>
          </w:tcPr>
          <w:p w14:paraId="6143CE08" w14:textId="3DE7912D" w:rsidR="00131A1D" w:rsidRPr="004819C4" w:rsidRDefault="00131A1D" w:rsidP="00131A1D">
            <w:pPr>
              <w:tabs>
                <w:tab w:val="left" w:pos="360"/>
              </w:tabs>
              <w:spacing w:line="360" w:lineRule="auto"/>
              <w:jc w:val="center"/>
              <w:rPr>
                <w:rFonts w:ascii="Arial" w:hAnsi="Arial" w:cs="Arial"/>
                <w:sz w:val="16"/>
                <w:szCs w:val="16"/>
                <w:cs/>
              </w:rPr>
            </w:pPr>
          </w:p>
        </w:tc>
        <w:tc>
          <w:tcPr>
            <w:tcW w:w="90" w:type="dxa"/>
          </w:tcPr>
          <w:p w14:paraId="5DE91B3F"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1170" w:type="dxa"/>
            <w:tcBorders>
              <w:top w:val="single" w:sz="4" w:space="0" w:color="auto"/>
            </w:tcBorders>
          </w:tcPr>
          <w:p w14:paraId="014404D7" w14:textId="5F5513E5" w:rsidR="00131A1D" w:rsidRPr="004819C4" w:rsidRDefault="00131A1D" w:rsidP="00131A1D">
            <w:pPr>
              <w:tabs>
                <w:tab w:val="left" w:pos="360"/>
              </w:tabs>
              <w:spacing w:line="360" w:lineRule="auto"/>
              <w:jc w:val="center"/>
              <w:rPr>
                <w:rFonts w:ascii="Arial" w:hAnsi="Arial" w:cs="Arial"/>
                <w:sz w:val="16"/>
                <w:szCs w:val="16"/>
                <w:cs/>
              </w:rPr>
            </w:pPr>
          </w:p>
        </w:tc>
        <w:tc>
          <w:tcPr>
            <w:tcW w:w="90" w:type="dxa"/>
          </w:tcPr>
          <w:p w14:paraId="297A7038"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1620" w:type="dxa"/>
            <w:tcBorders>
              <w:top w:val="single" w:sz="4" w:space="0" w:color="auto"/>
            </w:tcBorders>
          </w:tcPr>
          <w:p w14:paraId="592FCC17" w14:textId="77777777" w:rsidR="00131A1D" w:rsidRPr="004819C4" w:rsidRDefault="00131A1D" w:rsidP="00131A1D">
            <w:pPr>
              <w:tabs>
                <w:tab w:val="left" w:pos="360"/>
              </w:tabs>
              <w:spacing w:line="360" w:lineRule="auto"/>
              <w:ind w:left="211" w:hanging="211"/>
              <w:rPr>
                <w:rFonts w:ascii="Arial" w:hAnsi="Arial" w:cs="Arial"/>
                <w:sz w:val="16"/>
                <w:szCs w:val="16"/>
                <w:cs/>
              </w:rPr>
            </w:pPr>
          </w:p>
        </w:tc>
      </w:tr>
      <w:tr w:rsidR="00131A1D" w:rsidRPr="006913D3" w14:paraId="03CF78B8" w14:textId="77777777" w:rsidTr="00AF342D">
        <w:trPr>
          <w:trHeight w:val="280"/>
        </w:trPr>
        <w:tc>
          <w:tcPr>
            <w:tcW w:w="1530" w:type="dxa"/>
            <w:hideMark/>
          </w:tcPr>
          <w:p w14:paraId="61F34AB5" w14:textId="23FB5469" w:rsidR="00131A1D" w:rsidRPr="004819C4" w:rsidRDefault="00131A1D" w:rsidP="00131A1D">
            <w:pPr>
              <w:tabs>
                <w:tab w:val="left" w:pos="114"/>
                <w:tab w:val="left" w:pos="851"/>
                <w:tab w:val="left" w:pos="1418"/>
                <w:tab w:val="left" w:pos="1985"/>
              </w:tabs>
              <w:spacing w:line="360" w:lineRule="auto"/>
              <w:ind w:right="-57"/>
              <w:rPr>
                <w:rFonts w:ascii="Arial" w:hAnsi="Arial" w:cs="Arial"/>
                <w:sz w:val="16"/>
                <w:szCs w:val="16"/>
                <w:lang w:val="en-GB" w:eastAsia="en-GB"/>
              </w:rPr>
            </w:pPr>
            <w:r w:rsidRPr="004819C4">
              <w:rPr>
                <w:rFonts w:ascii="Arial" w:hAnsi="Arial" w:cs="Arial"/>
                <w:sz w:val="16"/>
                <w:szCs w:val="16"/>
                <w:lang w:val="en-GB" w:eastAsia="en-GB"/>
              </w:rPr>
              <w:t xml:space="preserve">Premier Tank </w:t>
            </w:r>
            <w:r>
              <w:rPr>
                <w:rFonts w:ascii="Arial" w:hAnsi="Arial" w:cs="Arial"/>
                <w:sz w:val="16"/>
                <w:szCs w:val="16"/>
                <w:lang w:val="en-GB" w:eastAsia="en-GB"/>
              </w:rPr>
              <w:t xml:space="preserve">Corporation </w:t>
            </w:r>
            <w:r w:rsidRPr="004819C4">
              <w:rPr>
                <w:rFonts w:ascii="Arial" w:hAnsi="Arial" w:cs="Arial"/>
                <w:sz w:val="16"/>
                <w:szCs w:val="16"/>
                <w:lang w:val="en-GB" w:eastAsia="en-GB"/>
              </w:rPr>
              <w:t>Co., Ltd</w:t>
            </w:r>
            <w:r>
              <w:rPr>
                <w:rFonts w:ascii="Arial" w:hAnsi="Arial" w:cs="Arial"/>
                <w:sz w:val="16"/>
                <w:szCs w:val="16"/>
                <w:lang w:val="en-GB" w:eastAsia="en-GB"/>
              </w:rPr>
              <w:t>.</w:t>
            </w:r>
          </w:p>
        </w:tc>
        <w:tc>
          <w:tcPr>
            <w:tcW w:w="90" w:type="dxa"/>
          </w:tcPr>
          <w:p w14:paraId="4D85FC69" w14:textId="77777777" w:rsidR="00131A1D" w:rsidRPr="004819C4" w:rsidRDefault="00131A1D" w:rsidP="00131A1D">
            <w:pPr>
              <w:tabs>
                <w:tab w:val="left" w:pos="360"/>
              </w:tabs>
              <w:spacing w:line="360" w:lineRule="auto"/>
              <w:jc w:val="center"/>
              <w:rPr>
                <w:rFonts w:ascii="Arial" w:hAnsi="Arial" w:cs="Arial"/>
                <w:sz w:val="16"/>
                <w:szCs w:val="16"/>
                <w:cs/>
              </w:rPr>
            </w:pPr>
          </w:p>
        </w:tc>
        <w:tc>
          <w:tcPr>
            <w:tcW w:w="900" w:type="dxa"/>
          </w:tcPr>
          <w:p w14:paraId="3A338B17" w14:textId="275C056A" w:rsidR="00131A1D" w:rsidRPr="00131A1D" w:rsidRDefault="00131A1D" w:rsidP="00131A1D">
            <w:pPr>
              <w:tabs>
                <w:tab w:val="left" w:pos="360"/>
              </w:tabs>
              <w:spacing w:line="360" w:lineRule="auto"/>
              <w:jc w:val="center"/>
              <w:rPr>
                <w:rFonts w:ascii="Arial" w:hAnsi="Arial" w:cs="Arial"/>
                <w:sz w:val="16"/>
                <w:szCs w:val="16"/>
                <w:lang w:val="en-US"/>
              </w:rPr>
            </w:pPr>
            <w:r w:rsidRPr="004819C4">
              <w:rPr>
                <w:rFonts w:ascii="Arial" w:hAnsi="Arial" w:cs="Arial"/>
                <w:sz w:val="16"/>
                <w:szCs w:val="16"/>
                <w:cs/>
              </w:rPr>
              <w:t>Thai</w:t>
            </w:r>
          </w:p>
        </w:tc>
        <w:tc>
          <w:tcPr>
            <w:tcW w:w="90" w:type="dxa"/>
          </w:tcPr>
          <w:p w14:paraId="6AF7D23E" w14:textId="3D672CEE" w:rsidR="00131A1D" w:rsidRPr="00131A1D" w:rsidRDefault="00131A1D" w:rsidP="00131A1D">
            <w:pPr>
              <w:tabs>
                <w:tab w:val="left" w:pos="360"/>
              </w:tabs>
              <w:spacing w:line="360" w:lineRule="auto"/>
              <w:jc w:val="center"/>
              <w:rPr>
                <w:rFonts w:ascii="Arial" w:hAnsi="Arial" w:cs="Arial"/>
                <w:sz w:val="16"/>
                <w:szCs w:val="16"/>
                <w:lang w:val="en-US"/>
              </w:rPr>
            </w:pPr>
          </w:p>
        </w:tc>
        <w:tc>
          <w:tcPr>
            <w:tcW w:w="1170" w:type="dxa"/>
          </w:tcPr>
          <w:p w14:paraId="28312F3F" w14:textId="5314D1FC" w:rsidR="00131A1D" w:rsidRPr="00B62D19" w:rsidRDefault="00AF342D" w:rsidP="00B62D19">
            <w:pPr>
              <w:tabs>
                <w:tab w:val="left" w:pos="360"/>
              </w:tabs>
              <w:spacing w:line="360" w:lineRule="auto"/>
              <w:jc w:val="center"/>
              <w:rPr>
                <w:rFonts w:ascii="Arial" w:hAnsi="Arial" w:cs="Arial"/>
                <w:sz w:val="16"/>
                <w:szCs w:val="16"/>
                <w:cs/>
              </w:rPr>
            </w:pPr>
            <w:r w:rsidRPr="00B62D19">
              <w:rPr>
                <w:rFonts w:ascii="Arial" w:hAnsi="Arial" w:cs="Arial" w:hint="cs"/>
                <w:sz w:val="16"/>
                <w:szCs w:val="16"/>
                <w:cs/>
              </w:rPr>
              <w:t>100,000</w:t>
            </w:r>
          </w:p>
        </w:tc>
        <w:tc>
          <w:tcPr>
            <w:tcW w:w="90" w:type="dxa"/>
          </w:tcPr>
          <w:p w14:paraId="01EE5B55" w14:textId="77777777" w:rsidR="00131A1D" w:rsidRPr="004819C4" w:rsidRDefault="00131A1D" w:rsidP="00B62D19">
            <w:pPr>
              <w:tabs>
                <w:tab w:val="left" w:pos="360"/>
              </w:tabs>
              <w:spacing w:line="360" w:lineRule="auto"/>
              <w:jc w:val="center"/>
              <w:rPr>
                <w:rFonts w:ascii="Arial" w:hAnsi="Arial" w:cs="Arial"/>
                <w:sz w:val="16"/>
                <w:szCs w:val="16"/>
                <w:cs/>
              </w:rPr>
            </w:pPr>
          </w:p>
        </w:tc>
        <w:tc>
          <w:tcPr>
            <w:tcW w:w="1170" w:type="dxa"/>
          </w:tcPr>
          <w:p w14:paraId="30327E62" w14:textId="47CDBB75" w:rsidR="00131A1D" w:rsidRPr="00B62D19" w:rsidRDefault="00131A1D" w:rsidP="00B62D19">
            <w:pPr>
              <w:tabs>
                <w:tab w:val="left" w:pos="360"/>
              </w:tabs>
              <w:spacing w:line="360" w:lineRule="auto"/>
              <w:jc w:val="center"/>
              <w:rPr>
                <w:rFonts w:ascii="Arial" w:hAnsi="Arial" w:cs="Arial"/>
                <w:sz w:val="16"/>
                <w:szCs w:val="16"/>
                <w:cs/>
              </w:rPr>
            </w:pPr>
            <w:r w:rsidRPr="00B62D19">
              <w:rPr>
                <w:rFonts w:ascii="Arial" w:hAnsi="Arial" w:cs="Arial"/>
                <w:sz w:val="16"/>
                <w:szCs w:val="16"/>
                <w:cs/>
              </w:rPr>
              <w:t>23.00</w:t>
            </w:r>
          </w:p>
        </w:tc>
        <w:tc>
          <w:tcPr>
            <w:tcW w:w="90" w:type="dxa"/>
          </w:tcPr>
          <w:p w14:paraId="726DFE25" w14:textId="77777777" w:rsidR="00131A1D" w:rsidRPr="004819C4" w:rsidRDefault="00131A1D" w:rsidP="00B62D19">
            <w:pPr>
              <w:tabs>
                <w:tab w:val="left" w:pos="360"/>
              </w:tabs>
              <w:spacing w:line="360" w:lineRule="auto"/>
              <w:jc w:val="center"/>
              <w:rPr>
                <w:rFonts w:ascii="Arial" w:hAnsi="Arial" w:cs="Arial"/>
                <w:sz w:val="16"/>
                <w:szCs w:val="16"/>
                <w:cs/>
              </w:rPr>
            </w:pPr>
          </w:p>
        </w:tc>
        <w:tc>
          <w:tcPr>
            <w:tcW w:w="900" w:type="dxa"/>
          </w:tcPr>
          <w:p w14:paraId="1C27396B" w14:textId="6F893C6A" w:rsidR="00131A1D" w:rsidRPr="00B62D19" w:rsidRDefault="00AF342D" w:rsidP="00B62D19">
            <w:pPr>
              <w:tabs>
                <w:tab w:val="left" w:pos="360"/>
              </w:tabs>
              <w:spacing w:line="360" w:lineRule="auto"/>
              <w:jc w:val="center"/>
              <w:rPr>
                <w:rFonts w:ascii="Arial" w:hAnsi="Arial" w:cs="Arial"/>
                <w:sz w:val="16"/>
                <w:szCs w:val="16"/>
                <w:cs/>
              </w:rPr>
            </w:pPr>
            <w:r w:rsidRPr="00B62D19">
              <w:rPr>
                <w:rFonts w:ascii="Arial" w:hAnsi="Arial" w:cs="Arial" w:hint="cs"/>
                <w:sz w:val="16"/>
                <w:szCs w:val="16"/>
                <w:cs/>
              </w:rPr>
              <w:t>119</w:t>
            </w:r>
            <w:r w:rsidR="00B62D19" w:rsidRPr="00B62D19">
              <w:rPr>
                <w:rFonts w:ascii="Arial" w:hAnsi="Arial" w:cs="Arial" w:hint="cs"/>
                <w:sz w:val="16"/>
                <w:szCs w:val="16"/>
                <w:cs/>
              </w:rPr>
              <w:t>,600</w:t>
            </w:r>
          </w:p>
        </w:tc>
        <w:tc>
          <w:tcPr>
            <w:tcW w:w="90" w:type="dxa"/>
          </w:tcPr>
          <w:p w14:paraId="3BF07DB5" w14:textId="77777777" w:rsidR="00131A1D" w:rsidRPr="00B62D19" w:rsidRDefault="00131A1D" w:rsidP="00B62D19">
            <w:pPr>
              <w:tabs>
                <w:tab w:val="left" w:pos="360"/>
              </w:tabs>
              <w:spacing w:line="360" w:lineRule="auto"/>
              <w:jc w:val="center"/>
              <w:rPr>
                <w:rFonts w:ascii="Arial" w:hAnsi="Arial" w:cs="Arial"/>
                <w:sz w:val="16"/>
                <w:szCs w:val="16"/>
                <w:cs/>
              </w:rPr>
            </w:pPr>
          </w:p>
        </w:tc>
        <w:tc>
          <w:tcPr>
            <w:tcW w:w="1170" w:type="dxa"/>
          </w:tcPr>
          <w:p w14:paraId="27D270C0" w14:textId="069A921D" w:rsidR="00131A1D" w:rsidRPr="00B62D19" w:rsidRDefault="00131A1D" w:rsidP="00B62D19">
            <w:pPr>
              <w:tabs>
                <w:tab w:val="left" w:pos="360"/>
              </w:tabs>
              <w:spacing w:line="360" w:lineRule="auto"/>
              <w:jc w:val="center"/>
              <w:rPr>
                <w:rFonts w:ascii="Arial" w:hAnsi="Arial" w:cs="Arial"/>
                <w:sz w:val="16"/>
                <w:szCs w:val="16"/>
                <w:cs/>
              </w:rPr>
            </w:pPr>
            <w:r w:rsidRPr="00B62D19">
              <w:rPr>
                <w:rFonts w:ascii="Arial" w:hAnsi="Arial" w:cs="Arial" w:hint="cs"/>
                <w:sz w:val="16"/>
                <w:szCs w:val="16"/>
                <w:cs/>
              </w:rPr>
              <w:t>121</w:t>
            </w:r>
            <w:r w:rsidR="00B62D19" w:rsidRPr="00B62D19">
              <w:rPr>
                <w:rFonts w:ascii="Arial" w:hAnsi="Arial" w:cs="Arial" w:hint="cs"/>
                <w:sz w:val="16"/>
                <w:szCs w:val="16"/>
                <w:cs/>
              </w:rPr>
              <w:t>,082</w:t>
            </w:r>
          </w:p>
        </w:tc>
        <w:tc>
          <w:tcPr>
            <w:tcW w:w="90" w:type="dxa"/>
          </w:tcPr>
          <w:p w14:paraId="4F3C360A" w14:textId="77777777" w:rsidR="00131A1D" w:rsidRPr="00307B50" w:rsidRDefault="00131A1D" w:rsidP="00131A1D">
            <w:pPr>
              <w:tabs>
                <w:tab w:val="left" w:pos="360"/>
              </w:tabs>
              <w:spacing w:line="360" w:lineRule="auto"/>
              <w:jc w:val="center"/>
              <w:rPr>
                <w:rFonts w:ascii="Arial" w:hAnsi="Arial" w:cs="Arial"/>
                <w:sz w:val="19"/>
                <w:szCs w:val="19"/>
                <w:cs/>
              </w:rPr>
            </w:pPr>
          </w:p>
        </w:tc>
        <w:tc>
          <w:tcPr>
            <w:tcW w:w="1620" w:type="dxa"/>
            <w:hideMark/>
          </w:tcPr>
          <w:p w14:paraId="53F1F1A0" w14:textId="38D5FE7E" w:rsidR="00131A1D" w:rsidRPr="004819C4" w:rsidRDefault="00131A1D" w:rsidP="00131A1D">
            <w:pPr>
              <w:tabs>
                <w:tab w:val="left" w:pos="540"/>
              </w:tabs>
              <w:spacing w:line="360" w:lineRule="auto"/>
              <w:ind w:left="162" w:hanging="162"/>
              <w:rPr>
                <w:rFonts w:ascii="Arial" w:hAnsi="Arial" w:cs="Arial"/>
                <w:sz w:val="16"/>
                <w:szCs w:val="16"/>
                <w:lang w:val="en-US"/>
              </w:rPr>
            </w:pPr>
            <w:r>
              <w:rPr>
                <w:rFonts w:ascii="Arial" w:hAnsi="Arial" w:cs="Arial"/>
                <w:sz w:val="16"/>
                <w:szCs w:val="16"/>
                <w:lang w:val="en-US"/>
              </w:rPr>
              <w:t>Operating in oil and fuel tank farm services.</w:t>
            </w:r>
          </w:p>
        </w:tc>
      </w:tr>
    </w:tbl>
    <w:p w14:paraId="4956EC68" w14:textId="77777777" w:rsidR="009D411C" w:rsidRPr="004819C4" w:rsidRDefault="009D411C" w:rsidP="000272E7">
      <w:pPr>
        <w:pStyle w:val="ListParagraph"/>
        <w:spacing w:line="360" w:lineRule="auto"/>
        <w:ind w:left="786"/>
        <w:jc w:val="thaiDistribute"/>
        <w:rPr>
          <w:rFonts w:ascii="Arial" w:hAnsi="Arial" w:cs="Arial"/>
          <w:sz w:val="19"/>
          <w:szCs w:val="19"/>
          <w:lang w:val="en-US"/>
        </w:rPr>
      </w:pPr>
    </w:p>
    <w:p w14:paraId="5CE8AE4B" w14:textId="75499630" w:rsidR="00DF1F66" w:rsidRPr="00B054DD" w:rsidRDefault="00DF1F66" w:rsidP="00DF1F66">
      <w:pPr>
        <w:spacing w:line="360" w:lineRule="auto"/>
        <w:ind w:left="450"/>
        <w:jc w:val="thaiDistribute"/>
        <w:rPr>
          <w:rFonts w:ascii="Arial" w:hAnsi="Arial" w:cs="Browallia New"/>
          <w:sz w:val="19"/>
          <w:szCs w:val="24"/>
          <w:lang w:val="en-GB"/>
        </w:rPr>
      </w:pPr>
      <w:r w:rsidRPr="00B054DD">
        <w:rPr>
          <w:rFonts w:ascii="Arial" w:hAnsi="Arial" w:cs="Browallia New"/>
          <w:sz w:val="19"/>
          <w:szCs w:val="24"/>
          <w:lang w:val="en-GB"/>
        </w:rPr>
        <w:t>In September 2018, a subsidiary purchased a 23% shareholding in Premier Tank Corporation Co., Ltd</w:t>
      </w:r>
      <w:r w:rsidR="00B62D19">
        <w:rPr>
          <w:rFonts w:ascii="Arial" w:hAnsi="Arial" w:cs="Browallia New"/>
          <w:sz w:val="19"/>
          <w:szCs w:val="24"/>
          <w:lang w:val="en-GB"/>
        </w:rPr>
        <w:t>.</w:t>
      </w:r>
      <w:r w:rsidRPr="00B054DD">
        <w:rPr>
          <w:rFonts w:ascii="Arial" w:hAnsi="Arial" w:cs="Browallia New"/>
          <w:sz w:val="19"/>
          <w:szCs w:val="24"/>
          <w:lang w:val="en-GB"/>
        </w:rPr>
        <w:t xml:space="preserve"> for an amount of Baht 119.60 million. As at 31 October 2018, the subsidiary has </w:t>
      </w:r>
      <w:r w:rsidRPr="00A45D3C">
        <w:rPr>
          <w:rFonts w:ascii="Arial" w:hAnsi="Arial" w:cs="Browallia New"/>
          <w:sz w:val="19"/>
          <w:szCs w:val="24"/>
          <w:lang w:val="en-GB"/>
        </w:rPr>
        <w:t>not</w:t>
      </w:r>
      <w:r w:rsidR="00EF7202" w:rsidRPr="00A45D3C">
        <w:rPr>
          <w:rFonts w:ascii="Arial" w:hAnsi="Arial" w:cs="Browallia New"/>
          <w:sz w:val="19"/>
          <w:szCs w:val="24"/>
          <w:lang w:val="en-US"/>
        </w:rPr>
        <w:t xml:space="preserve"> completed</w:t>
      </w:r>
      <w:r w:rsidRPr="00B054DD">
        <w:rPr>
          <w:rFonts w:ascii="Arial" w:hAnsi="Arial" w:cs="Browallia New"/>
          <w:sz w:val="19"/>
          <w:szCs w:val="24"/>
          <w:lang w:val="en-GB"/>
        </w:rPr>
        <w:t xml:space="preserve"> the purchase price allocation for the acquisition of the </w:t>
      </w:r>
      <w:r w:rsidR="00B054DD">
        <w:rPr>
          <w:rFonts w:ascii="Arial" w:hAnsi="Arial" w:cs="Browallia New"/>
          <w:sz w:val="19"/>
          <w:szCs w:val="24"/>
          <w:lang w:val="en-GB"/>
        </w:rPr>
        <w:t>associate</w:t>
      </w:r>
      <w:r w:rsidRPr="00B054DD">
        <w:rPr>
          <w:rFonts w:ascii="Arial" w:hAnsi="Arial" w:cs="Browallia New"/>
          <w:sz w:val="19"/>
          <w:szCs w:val="24"/>
          <w:lang w:val="en-GB"/>
        </w:rPr>
        <w:t xml:space="preserve"> which is permissible under Thai Financial Reporting Standard 10: Consolidated Financial Statements, which provides an additional one year from the acquisition date to revise the fair value. However, management believe that the effect will not be material.</w:t>
      </w:r>
    </w:p>
    <w:p w14:paraId="65734B0F" w14:textId="77777777" w:rsidR="00DF1F66" w:rsidRPr="00B054DD" w:rsidRDefault="00DF1F66" w:rsidP="00DF1F66">
      <w:pPr>
        <w:spacing w:line="360" w:lineRule="auto"/>
        <w:ind w:left="450"/>
        <w:jc w:val="thaiDistribute"/>
        <w:rPr>
          <w:rFonts w:ascii="Arial" w:hAnsi="Arial" w:cs="Browallia New"/>
          <w:sz w:val="19"/>
          <w:szCs w:val="24"/>
          <w:lang w:val="en-GB"/>
        </w:rPr>
      </w:pPr>
    </w:p>
    <w:p w14:paraId="4E689616" w14:textId="4037465F" w:rsidR="001B03FB" w:rsidRPr="00B054DD" w:rsidRDefault="00DF1F66" w:rsidP="00DF1F66">
      <w:pPr>
        <w:spacing w:line="360" w:lineRule="auto"/>
        <w:ind w:left="450"/>
        <w:jc w:val="thaiDistribute"/>
        <w:rPr>
          <w:rFonts w:ascii="Arial" w:hAnsi="Arial" w:cs="Browallia New"/>
          <w:sz w:val="19"/>
          <w:szCs w:val="24"/>
          <w:lang w:val="en-GB"/>
        </w:rPr>
      </w:pPr>
      <w:r w:rsidRPr="00B054DD">
        <w:rPr>
          <w:rFonts w:ascii="Arial" w:hAnsi="Arial" w:cs="Browallia New"/>
          <w:sz w:val="19"/>
          <w:szCs w:val="24"/>
          <w:lang w:val="en-GB"/>
        </w:rPr>
        <w:t>The reconciliation of the financial information with the associated company’s net assets as at the date of acquisition is as follows:</w:t>
      </w:r>
    </w:p>
    <w:p w14:paraId="1B9B89DC" w14:textId="77777777" w:rsidR="00DF1F66" w:rsidRPr="00B054DD" w:rsidRDefault="00DF1F66" w:rsidP="00DF1F66">
      <w:pPr>
        <w:tabs>
          <w:tab w:val="left" w:pos="720"/>
        </w:tabs>
        <w:spacing w:line="360" w:lineRule="auto"/>
        <w:ind w:left="450"/>
        <w:jc w:val="thaiDistribute"/>
        <w:rPr>
          <w:rFonts w:ascii="Arial" w:hAnsi="Arial" w:cs="Arial"/>
          <w:sz w:val="19"/>
          <w:szCs w:val="19"/>
          <w:lang w:val="en-GB"/>
        </w:rPr>
      </w:pPr>
    </w:p>
    <w:tbl>
      <w:tblPr>
        <w:tblW w:w="4810" w:type="pct"/>
        <w:tblInd w:w="360" w:type="dxa"/>
        <w:tblLook w:val="01E0" w:firstRow="1" w:lastRow="1" w:firstColumn="1" w:lastColumn="1" w:noHBand="0" w:noVBand="0"/>
      </w:tblPr>
      <w:tblGrid>
        <w:gridCol w:w="6840"/>
        <w:gridCol w:w="2160"/>
      </w:tblGrid>
      <w:tr w:rsidR="00DF1F66" w:rsidRPr="005D34A5" w14:paraId="31864F52" w14:textId="77777777" w:rsidTr="008F7A81">
        <w:tc>
          <w:tcPr>
            <w:tcW w:w="3800" w:type="pct"/>
          </w:tcPr>
          <w:p w14:paraId="39047186" w14:textId="77777777" w:rsidR="00DF1F66" w:rsidRPr="005D34A5" w:rsidRDefault="00DF1F66" w:rsidP="008F7A81">
            <w:pPr>
              <w:tabs>
                <w:tab w:val="left" w:pos="540"/>
              </w:tabs>
              <w:spacing w:line="360" w:lineRule="auto"/>
              <w:jc w:val="thaiDistribute"/>
              <w:rPr>
                <w:rFonts w:ascii="Arial" w:hAnsi="Arial" w:cs="Arial"/>
                <w:sz w:val="19"/>
                <w:szCs w:val="19"/>
                <w:lang w:val="en-US"/>
              </w:rPr>
            </w:pPr>
          </w:p>
        </w:tc>
        <w:tc>
          <w:tcPr>
            <w:tcW w:w="1200" w:type="pct"/>
            <w:hideMark/>
          </w:tcPr>
          <w:p w14:paraId="7A83E8C9" w14:textId="77777777" w:rsidR="00DF1F66" w:rsidRPr="005D34A5" w:rsidRDefault="00DF1F66" w:rsidP="008F7A81">
            <w:pPr>
              <w:tabs>
                <w:tab w:val="left" w:pos="540"/>
              </w:tabs>
              <w:spacing w:line="360" w:lineRule="auto"/>
              <w:jc w:val="right"/>
              <w:rPr>
                <w:rFonts w:ascii="Arial" w:hAnsi="Arial" w:cs="Arial"/>
                <w:sz w:val="19"/>
                <w:szCs w:val="19"/>
                <w:cs/>
              </w:rPr>
            </w:pPr>
            <w:r w:rsidRPr="005D34A5">
              <w:rPr>
                <w:rFonts w:ascii="Arial" w:hAnsi="Arial" w:cs="Arial"/>
                <w:sz w:val="19"/>
                <w:szCs w:val="19"/>
                <w:lang w:val="en-GB"/>
              </w:rPr>
              <w:t>(Unit: Thousand Baht)</w:t>
            </w:r>
          </w:p>
        </w:tc>
      </w:tr>
      <w:tr w:rsidR="00DF1F66" w:rsidRPr="005D34A5" w14:paraId="7254D707" w14:textId="77777777" w:rsidTr="008F7A81">
        <w:tc>
          <w:tcPr>
            <w:tcW w:w="3800" w:type="pct"/>
          </w:tcPr>
          <w:p w14:paraId="089DD0A3" w14:textId="77777777" w:rsidR="00DF1F66" w:rsidRPr="005D34A5" w:rsidRDefault="00DF1F66" w:rsidP="008F7A81">
            <w:pPr>
              <w:tabs>
                <w:tab w:val="left" w:pos="540"/>
              </w:tabs>
              <w:spacing w:line="360" w:lineRule="auto"/>
              <w:jc w:val="thaiDistribute"/>
              <w:rPr>
                <w:rFonts w:ascii="Arial" w:hAnsi="Arial" w:cs="Arial"/>
                <w:b/>
                <w:bCs/>
                <w:sz w:val="19"/>
                <w:szCs w:val="19"/>
                <w:cs/>
              </w:rPr>
            </w:pPr>
          </w:p>
        </w:tc>
        <w:tc>
          <w:tcPr>
            <w:tcW w:w="1200" w:type="pct"/>
            <w:tcBorders>
              <w:top w:val="nil"/>
              <w:left w:val="nil"/>
              <w:bottom w:val="single" w:sz="4" w:space="0" w:color="auto"/>
              <w:right w:val="nil"/>
            </w:tcBorders>
            <w:hideMark/>
          </w:tcPr>
          <w:p w14:paraId="2959BA82" w14:textId="18555FFC" w:rsidR="00DF1F66" w:rsidRPr="005D34A5" w:rsidRDefault="007B1FA9" w:rsidP="008F7A81">
            <w:pPr>
              <w:tabs>
                <w:tab w:val="left" w:pos="720"/>
              </w:tabs>
              <w:spacing w:line="360" w:lineRule="auto"/>
              <w:ind w:left="-101" w:right="-79"/>
              <w:jc w:val="center"/>
              <w:rPr>
                <w:rFonts w:ascii="Arial" w:hAnsi="Arial" w:cs="Arial"/>
                <w:sz w:val="19"/>
                <w:szCs w:val="19"/>
                <w:cs/>
              </w:rPr>
            </w:pPr>
            <w:r w:rsidRPr="005D34A5">
              <w:rPr>
                <w:rFonts w:ascii="Arial" w:hAnsi="Arial" w:cs="Arial"/>
                <w:sz w:val="19"/>
                <w:szCs w:val="19"/>
                <w:cs/>
              </w:rPr>
              <w:t>26</w:t>
            </w:r>
            <w:r w:rsidR="00DF1F66" w:rsidRPr="005D34A5">
              <w:rPr>
                <w:rFonts w:ascii="Arial" w:hAnsi="Arial" w:cs="Arial"/>
                <w:sz w:val="19"/>
                <w:szCs w:val="19"/>
                <w:cs/>
              </w:rPr>
              <w:t xml:space="preserve"> </w:t>
            </w:r>
            <w:r w:rsidRPr="005D34A5">
              <w:rPr>
                <w:rFonts w:ascii="Arial" w:hAnsi="Arial" w:cs="Arial"/>
                <w:sz w:val="19"/>
                <w:szCs w:val="19"/>
                <w:cs/>
              </w:rPr>
              <w:t>September</w:t>
            </w:r>
            <w:r w:rsidR="00DF1F66" w:rsidRPr="005D34A5">
              <w:rPr>
                <w:rFonts w:ascii="Arial" w:hAnsi="Arial" w:cs="Arial"/>
                <w:sz w:val="19"/>
                <w:szCs w:val="19"/>
                <w:cs/>
              </w:rPr>
              <w:t xml:space="preserve"> 2018</w:t>
            </w:r>
          </w:p>
        </w:tc>
      </w:tr>
      <w:tr w:rsidR="00DF1F66" w:rsidRPr="005D34A5" w14:paraId="6392FB8A" w14:textId="77777777" w:rsidTr="008F7A81">
        <w:tc>
          <w:tcPr>
            <w:tcW w:w="3800" w:type="pct"/>
            <w:vAlign w:val="center"/>
          </w:tcPr>
          <w:p w14:paraId="3BCA2486" w14:textId="77777777" w:rsidR="00DF1F66" w:rsidRPr="005D34A5" w:rsidRDefault="00DF1F66" w:rsidP="008F7A81">
            <w:pPr>
              <w:spacing w:line="360" w:lineRule="auto"/>
              <w:jc w:val="both"/>
              <w:rPr>
                <w:rFonts w:ascii="Arial" w:hAnsi="Arial" w:cs="Arial"/>
                <w:color w:val="000000"/>
                <w:sz w:val="19"/>
                <w:szCs w:val="19"/>
                <w:cs/>
              </w:rPr>
            </w:pPr>
          </w:p>
        </w:tc>
        <w:tc>
          <w:tcPr>
            <w:tcW w:w="1200" w:type="pct"/>
            <w:tcBorders>
              <w:top w:val="single" w:sz="4" w:space="0" w:color="auto"/>
              <w:left w:val="nil"/>
              <w:right w:val="nil"/>
            </w:tcBorders>
          </w:tcPr>
          <w:p w14:paraId="54E8019E" w14:textId="77777777" w:rsidR="00DF1F66" w:rsidRPr="005D34A5" w:rsidRDefault="00DF1F66" w:rsidP="008F7A81">
            <w:pPr>
              <w:tabs>
                <w:tab w:val="left" w:pos="540"/>
              </w:tabs>
              <w:spacing w:line="360" w:lineRule="auto"/>
              <w:jc w:val="center"/>
              <w:rPr>
                <w:rFonts w:ascii="Arial" w:hAnsi="Arial" w:cs="Arial"/>
                <w:sz w:val="19"/>
                <w:szCs w:val="19"/>
                <w:cs/>
              </w:rPr>
            </w:pPr>
          </w:p>
        </w:tc>
      </w:tr>
      <w:tr w:rsidR="00DF1F66" w:rsidRPr="005D34A5" w14:paraId="0657C7DB" w14:textId="77777777" w:rsidTr="008F7A81">
        <w:tc>
          <w:tcPr>
            <w:tcW w:w="3800" w:type="pct"/>
            <w:vAlign w:val="center"/>
            <w:hideMark/>
          </w:tcPr>
          <w:p w14:paraId="18C8C19D" w14:textId="69DF625C" w:rsidR="00DF1F66" w:rsidRPr="005D34A5" w:rsidRDefault="00DF1F66" w:rsidP="008F7A81">
            <w:pPr>
              <w:spacing w:line="360" w:lineRule="auto"/>
              <w:jc w:val="both"/>
              <w:rPr>
                <w:rFonts w:ascii="Arial" w:hAnsi="Arial" w:cs="Arial"/>
                <w:color w:val="000000"/>
                <w:sz w:val="19"/>
                <w:szCs w:val="19"/>
                <w:lang w:val="en-US"/>
              </w:rPr>
            </w:pPr>
            <w:r w:rsidRPr="005D34A5">
              <w:rPr>
                <w:rFonts w:ascii="Arial" w:hAnsi="Arial" w:cs="Arial"/>
                <w:color w:val="000000"/>
                <w:sz w:val="19"/>
                <w:szCs w:val="19"/>
                <w:lang w:val="en-GB"/>
              </w:rPr>
              <w:t>Net assets of associate</w:t>
            </w:r>
            <w:r w:rsidR="00512450" w:rsidRPr="005D34A5">
              <w:rPr>
                <w:rFonts w:ascii="Arial" w:hAnsi="Arial" w:cs="Arial"/>
                <w:color w:val="000000"/>
                <w:sz w:val="19"/>
                <w:szCs w:val="19"/>
                <w:lang w:val="en-GB"/>
              </w:rPr>
              <w:t xml:space="preserve"> at acquisition</w:t>
            </w:r>
          </w:p>
        </w:tc>
        <w:tc>
          <w:tcPr>
            <w:tcW w:w="1200" w:type="pct"/>
          </w:tcPr>
          <w:p w14:paraId="68B86DC3" w14:textId="77777777" w:rsidR="00DF1F66" w:rsidRPr="005D34A5" w:rsidRDefault="00DF1F66" w:rsidP="008F7A81">
            <w:pPr>
              <w:tabs>
                <w:tab w:val="left" w:pos="540"/>
              </w:tabs>
              <w:spacing w:line="360" w:lineRule="auto"/>
              <w:jc w:val="right"/>
              <w:rPr>
                <w:rFonts w:ascii="Arial" w:hAnsi="Arial" w:cs="Arial"/>
                <w:sz w:val="19"/>
                <w:szCs w:val="19"/>
                <w:cs/>
              </w:rPr>
            </w:pPr>
            <w:r w:rsidRPr="005D34A5">
              <w:rPr>
                <w:rFonts w:ascii="Arial" w:hAnsi="Arial" w:cs="Arial"/>
                <w:sz w:val="19"/>
                <w:szCs w:val="19"/>
                <w:cs/>
              </w:rPr>
              <w:t>125,452</w:t>
            </w:r>
          </w:p>
        </w:tc>
      </w:tr>
      <w:tr w:rsidR="00DF1F66" w:rsidRPr="005D34A5" w14:paraId="74835250" w14:textId="77777777" w:rsidTr="008F7A81">
        <w:trPr>
          <w:trHeight w:val="362"/>
        </w:trPr>
        <w:tc>
          <w:tcPr>
            <w:tcW w:w="3800" w:type="pct"/>
            <w:vAlign w:val="center"/>
            <w:hideMark/>
          </w:tcPr>
          <w:p w14:paraId="709AD341" w14:textId="77777777" w:rsidR="00DF1F66" w:rsidRPr="005D34A5" w:rsidRDefault="00DF1F66" w:rsidP="008F7A81">
            <w:pPr>
              <w:tabs>
                <w:tab w:val="left" w:pos="174"/>
              </w:tabs>
              <w:spacing w:line="360" w:lineRule="auto"/>
              <w:ind w:left="316" w:hanging="316"/>
              <w:rPr>
                <w:rFonts w:ascii="Arial" w:hAnsi="Arial" w:cs="Arial"/>
                <w:color w:val="000000"/>
                <w:sz w:val="19"/>
                <w:szCs w:val="19"/>
                <w:lang w:val="en-GB"/>
              </w:rPr>
            </w:pPr>
            <w:r w:rsidRPr="005D34A5">
              <w:rPr>
                <w:rFonts w:ascii="Arial" w:hAnsi="Arial" w:cs="Arial"/>
                <w:color w:val="000000"/>
                <w:sz w:val="19"/>
                <w:szCs w:val="19"/>
                <w:lang w:val="en-GB"/>
              </w:rPr>
              <w:t>Portion of shareholding in Premier Tank Corporation Co., Ltd. (percentage)</w:t>
            </w:r>
          </w:p>
        </w:tc>
        <w:tc>
          <w:tcPr>
            <w:tcW w:w="1200" w:type="pct"/>
          </w:tcPr>
          <w:p w14:paraId="7EA75560" w14:textId="63BB7DD2" w:rsidR="00DF1F66" w:rsidRPr="005D34A5" w:rsidRDefault="00DF1F66" w:rsidP="008F7A81">
            <w:pPr>
              <w:tabs>
                <w:tab w:val="left" w:pos="540"/>
              </w:tabs>
              <w:spacing w:line="360" w:lineRule="auto"/>
              <w:jc w:val="right"/>
              <w:rPr>
                <w:rFonts w:ascii="Arial" w:hAnsi="Arial" w:cs="Arial"/>
                <w:sz w:val="19"/>
                <w:szCs w:val="19"/>
                <w:cs/>
              </w:rPr>
            </w:pPr>
            <w:r w:rsidRPr="005D34A5">
              <w:rPr>
                <w:rFonts w:ascii="Arial" w:hAnsi="Arial" w:cs="Arial"/>
                <w:sz w:val="19"/>
                <w:szCs w:val="19"/>
                <w:cs/>
              </w:rPr>
              <w:t>23</w:t>
            </w:r>
            <w:r w:rsidR="00B62D19" w:rsidRPr="005D34A5">
              <w:rPr>
                <w:rFonts w:ascii="Arial" w:hAnsi="Arial" w:cs="Arial"/>
                <w:sz w:val="19"/>
                <w:szCs w:val="19"/>
                <w:cs/>
              </w:rPr>
              <w:t>.00</w:t>
            </w:r>
          </w:p>
        </w:tc>
      </w:tr>
      <w:tr w:rsidR="00DF1F66" w:rsidRPr="005D34A5" w14:paraId="2E91E535" w14:textId="77777777" w:rsidTr="008F7A81">
        <w:trPr>
          <w:trHeight w:val="362"/>
        </w:trPr>
        <w:tc>
          <w:tcPr>
            <w:tcW w:w="3800" w:type="pct"/>
            <w:vAlign w:val="center"/>
          </w:tcPr>
          <w:p w14:paraId="6CF9AC70" w14:textId="77777777" w:rsidR="00DF1F66" w:rsidRPr="005D34A5" w:rsidRDefault="00DF1F66" w:rsidP="008F7A81">
            <w:pPr>
              <w:tabs>
                <w:tab w:val="left" w:pos="174"/>
              </w:tabs>
              <w:spacing w:line="360" w:lineRule="auto"/>
              <w:ind w:left="316" w:hanging="316"/>
              <w:rPr>
                <w:rFonts w:ascii="Arial" w:hAnsi="Arial" w:cs="Arial"/>
                <w:color w:val="000000"/>
                <w:sz w:val="19"/>
                <w:szCs w:val="19"/>
                <w:lang w:val="en-GB"/>
              </w:rPr>
            </w:pPr>
            <w:r w:rsidRPr="005D34A5">
              <w:rPr>
                <w:rFonts w:ascii="Arial" w:hAnsi="Arial" w:cs="Arial"/>
                <w:color w:val="000000"/>
                <w:sz w:val="19"/>
                <w:szCs w:val="19"/>
                <w:lang w:val="en-GB"/>
              </w:rPr>
              <w:t>Share of net assets</w:t>
            </w:r>
          </w:p>
          <w:p w14:paraId="41593BC0" w14:textId="77777777" w:rsidR="00DF1F66" w:rsidRPr="005D34A5" w:rsidRDefault="00DF1F66" w:rsidP="008F7A81">
            <w:pPr>
              <w:tabs>
                <w:tab w:val="left" w:pos="174"/>
              </w:tabs>
              <w:spacing w:line="360" w:lineRule="auto"/>
              <w:ind w:left="316" w:hanging="316"/>
              <w:rPr>
                <w:rFonts w:ascii="Arial" w:hAnsi="Arial" w:cs="Arial"/>
                <w:color w:val="000000"/>
                <w:sz w:val="19"/>
                <w:szCs w:val="19"/>
                <w:lang w:val="en-GB"/>
              </w:rPr>
            </w:pPr>
            <w:r w:rsidRPr="005D34A5">
              <w:rPr>
                <w:rFonts w:ascii="Arial" w:hAnsi="Arial" w:cs="Arial"/>
                <w:color w:val="000000"/>
                <w:sz w:val="19"/>
                <w:szCs w:val="19"/>
                <w:lang w:val="en-GB"/>
              </w:rPr>
              <w:t xml:space="preserve">Other adjustments </w:t>
            </w:r>
          </w:p>
        </w:tc>
        <w:tc>
          <w:tcPr>
            <w:tcW w:w="1200" w:type="pct"/>
            <w:tcBorders>
              <w:bottom w:val="single" w:sz="4" w:space="0" w:color="auto"/>
            </w:tcBorders>
          </w:tcPr>
          <w:p w14:paraId="1756005B" w14:textId="050CE87D" w:rsidR="00DF1F66" w:rsidRPr="005D34A5" w:rsidRDefault="00DF1F66" w:rsidP="008F7A81">
            <w:pPr>
              <w:tabs>
                <w:tab w:val="left" w:pos="540"/>
              </w:tabs>
              <w:spacing w:line="360" w:lineRule="auto"/>
              <w:jc w:val="right"/>
              <w:rPr>
                <w:rFonts w:ascii="Arial" w:hAnsi="Arial" w:cs="Arial"/>
                <w:sz w:val="19"/>
                <w:szCs w:val="19"/>
                <w:cs/>
              </w:rPr>
            </w:pPr>
            <w:r w:rsidRPr="005D34A5">
              <w:rPr>
                <w:rFonts w:ascii="Arial" w:hAnsi="Arial" w:cs="Arial"/>
                <w:sz w:val="19"/>
                <w:szCs w:val="19"/>
                <w:cs/>
              </w:rPr>
              <w:t>2</w:t>
            </w:r>
            <w:r w:rsidR="005D34A5" w:rsidRPr="005D34A5">
              <w:rPr>
                <w:rFonts w:ascii="Arial" w:hAnsi="Arial" w:cs="Arial"/>
                <w:sz w:val="19"/>
                <w:szCs w:val="19"/>
                <w:cs/>
              </w:rPr>
              <w:t>8</w:t>
            </w:r>
            <w:r w:rsidRPr="005D34A5">
              <w:rPr>
                <w:rFonts w:ascii="Arial" w:hAnsi="Arial" w:cs="Arial"/>
                <w:sz w:val="19"/>
                <w:szCs w:val="19"/>
                <w:cs/>
              </w:rPr>
              <w:t>,854</w:t>
            </w:r>
          </w:p>
          <w:p w14:paraId="59586119" w14:textId="17C00A02" w:rsidR="00DF1F66" w:rsidRPr="005D34A5" w:rsidRDefault="00B054DD" w:rsidP="008F7A81">
            <w:pPr>
              <w:tabs>
                <w:tab w:val="left" w:pos="540"/>
              </w:tabs>
              <w:spacing w:line="360" w:lineRule="auto"/>
              <w:jc w:val="right"/>
              <w:rPr>
                <w:rFonts w:ascii="Arial" w:hAnsi="Arial" w:cs="Arial"/>
                <w:sz w:val="19"/>
                <w:szCs w:val="19"/>
                <w:cs/>
              </w:rPr>
            </w:pPr>
            <w:r w:rsidRPr="005D34A5">
              <w:rPr>
                <w:rFonts w:ascii="Arial" w:hAnsi="Arial" w:cs="Arial"/>
                <w:sz w:val="19"/>
                <w:szCs w:val="19"/>
                <w:lang w:val="en-US"/>
              </w:rPr>
              <w:t xml:space="preserve"> 9</w:t>
            </w:r>
            <w:r w:rsidR="005D34A5" w:rsidRPr="005D34A5">
              <w:rPr>
                <w:rFonts w:ascii="Arial" w:hAnsi="Arial" w:cs="Arial"/>
                <w:sz w:val="19"/>
                <w:szCs w:val="19"/>
                <w:lang w:val="en-US"/>
              </w:rPr>
              <w:t>0</w:t>
            </w:r>
            <w:r w:rsidR="00DF1F66" w:rsidRPr="005D34A5">
              <w:rPr>
                <w:rFonts w:ascii="Arial" w:hAnsi="Arial" w:cs="Arial"/>
                <w:sz w:val="19"/>
                <w:szCs w:val="19"/>
                <w:cs/>
              </w:rPr>
              <w:t>,746</w:t>
            </w:r>
          </w:p>
        </w:tc>
      </w:tr>
      <w:tr w:rsidR="00DF1F66" w:rsidRPr="005D34A5" w14:paraId="307AB293" w14:textId="77777777" w:rsidTr="008F7A81">
        <w:tc>
          <w:tcPr>
            <w:tcW w:w="3800" w:type="pct"/>
            <w:vAlign w:val="center"/>
            <w:hideMark/>
          </w:tcPr>
          <w:p w14:paraId="2E12F606" w14:textId="1B4DC118" w:rsidR="00DF1F66" w:rsidRPr="005D34A5" w:rsidRDefault="00DF1F66" w:rsidP="008F7A81">
            <w:pPr>
              <w:tabs>
                <w:tab w:val="left" w:pos="174"/>
              </w:tabs>
              <w:spacing w:line="360" w:lineRule="auto"/>
              <w:ind w:left="316" w:hanging="316"/>
              <w:rPr>
                <w:rFonts w:ascii="Arial" w:hAnsi="Arial" w:cs="Arial"/>
                <w:color w:val="000000"/>
                <w:sz w:val="19"/>
                <w:szCs w:val="19"/>
                <w:lang w:val="en-US"/>
              </w:rPr>
            </w:pPr>
            <w:r w:rsidRPr="005D34A5">
              <w:rPr>
                <w:rFonts w:ascii="Arial" w:hAnsi="Arial" w:cs="Arial"/>
                <w:color w:val="000000"/>
                <w:sz w:val="19"/>
                <w:szCs w:val="19"/>
                <w:lang w:val="en-GB"/>
              </w:rPr>
              <w:t xml:space="preserve">Carrying amount of </w:t>
            </w:r>
            <w:r w:rsidR="00512450" w:rsidRPr="005D34A5">
              <w:rPr>
                <w:rFonts w:ascii="Arial" w:hAnsi="Arial" w:cs="Arial"/>
                <w:color w:val="000000"/>
                <w:sz w:val="19"/>
                <w:szCs w:val="19"/>
                <w:lang w:val="en-GB"/>
              </w:rPr>
              <w:t>associate at acquisition</w:t>
            </w:r>
            <w:r w:rsidRPr="005D34A5">
              <w:rPr>
                <w:rFonts w:ascii="Arial" w:hAnsi="Arial" w:cs="Arial"/>
                <w:sz w:val="19"/>
                <w:szCs w:val="19"/>
                <w:lang w:val="en-GB"/>
              </w:rPr>
              <w:t xml:space="preserve">   </w:t>
            </w:r>
          </w:p>
        </w:tc>
        <w:tc>
          <w:tcPr>
            <w:tcW w:w="1200" w:type="pct"/>
            <w:tcBorders>
              <w:top w:val="single" w:sz="4" w:space="0" w:color="auto"/>
              <w:left w:val="nil"/>
              <w:bottom w:val="single" w:sz="12" w:space="0" w:color="auto"/>
              <w:right w:val="nil"/>
            </w:tcBorders>
          </w:tcPr>
          <w:p w14:paraId="287520DE" w14:textId="77777777" w:rsidR="00DF1F66" w:rsidRPr="005D34A5" w:rsidRDefault="00DF1F66" w:rsidP="008F7A81">
            <w:pPr>
              <w:tabs>
                <w:tab w:val="left" w:pos="540"/>
              </w:tabs>
              <w:spacing w:line="360" w:lineRule="auto"/>
              <w:jc w:val="right"/>
              <w:rPr>
                <w:rFonts w:ascii="Arial" w:hAnsi="Arial" w:cs="Arial"/>
                <w:sz w:val="19"/>
                <w:szCs w:val="19"/>
                <w:lang w:val="en-US"/>
              </w:rPr>
            </w:pPr>
            <w:r w:rsidRPr="005D34A5">
              <w:rPr>
                <w:rFonts w:ascii="Arial" w:hAnsi="Arial" w:cs="Arial"/>
                <w:sz w:val="19"/>
                <w:szCs w:val="19"/>
                <w:lang w:val="en-US"/>
              </w:rPr>
              <w:t>119,600</w:t>
            </w:r>
          </w:p>
        </w:tc>
      </w:tr>
    </w:tbl>
    <w:p w14:paraId="175DA168" w14:textId="77777777" w:rsidR="00DF1F66" w:rsidRPr="00DF1F66" w:rsidRDefault="00DF1F66" w:rsidP="00DF1F66">
      <w:pPr>
        <w:spacing w:line="360" w:lineRule="auto"/>
        <w:ind w:left="562" w:hanging="112"/>
        <w:jc w:val="thaiDistribute"/>
        <w:rPr>
          <w:rFonts w:ascii="Arial" w:hAnsi="Arial" w:cstheme="minorBidi"/>
          <w:sz w:val="19"/>
          <w:szCs w:val="19"/>
          <w:highlight w:val="yellow"/>
          <w:lang w:val="en-GB"/>
        </w:rPr>
      </w:pPr>
    </w:p>
    <w:p w14:paraId="7E05CBF3" w14:textId="77777777" w:rsidR="00DF1F66" w:rsidRPr="00B054DD" w:rsidRDefault="00DF1F66" w:rsidP="00DF1F66">
      <w:pPr>
        <w:spacing w:line="360" w:lineRule="auto"/>
        <w:ind w:left="562" w:hanging="112"/>
        <w:jc w:val="thaiDistribute"/>
        <w:rPr>
          <w:rFonts w:ascii="Arial" w:hAnsi="Arial" w:cstheme="minorBidi"/>
          <w:sz w:val="19"/>
          <w:szCs w:val="19"/>
          <w:lang w:val="en-GB"/>
        </w:rPr>
      </w:pPr>
      <w:r w:rsidRPr="00B054DD">
        <w:rPr>
          <w:rFonts w:ascii="Arial" w:hAnsi="Arial" w:cstheme="minorBidi"/>
          <w:sz w:val="19"/>
          <w:szCs w:val="19"/>
          <w:lang w:val="en-GB"/>
        </w:rPr>
        <w:t>The reconciliation of the investment in associate to the equity value as at 31 October 2018 is as follows:</w:t>
      </w:r>
    </w:p>
    <w:p w14:paraId="3F6E19D2" w14:textId="77777777" w:rsidR="00DF1F66" w:rsidRPr="00B054DD" w:rsidRDefault="00DF1F66" w:rsidP="00DF1F66">
      <w:pPr>
        <w:spacing w:line="360" w:lineRule="auto"/>
        <w:ind w:left="562" w:hanging="112"/>
        <w:jc w:val="thaiDistribute"/>
        <w:rPr>
          <w:rFonts w:ascii="Arial" w:hAnsi="Arial" w:cstheme="minorBidi"/>
          <w:sz w:val="19"/>
          <w:szCs w:val="19"/>
          <w:lang w:val="en-GB"/>
        </w:rPr>
      </w:pPr>
    </w:p>
    <w:tbl>
      <w:tblPr>
        <w:tblW w:w="4810" w:type="pct"/>
        <w:tblInd w:w="360" w:type="dxa"/>
        <w:tblLook w:val="01E0" w:firstRow="1" w:lastRow="1" w:firstColumn="1" w:lastColumn="1" w:noHBand="0" w:noVBand="0"/>
      </w:tblPr>
      <w:tblGrid>
        <w:gridCol w:w="6840"/>
        <w:gridCol w:w="2160"/>
      </w:tblGrid>
      <w:tr w:rsidR="00DF1F66" w:rsidRPr="00B054DD" w14:paraId="4E233524" w14:textId="77777777" w:rsidTr="008F7A81">
        <w:tc>
          <w:tcPr>
            <w:tcW w:w="3800" w:type="pct"/>
          </w:tcPr>
          <w:p w14:paraId="4A413A0A" w14:textId="77777777" w:rsidR="00DF1F66" w:rsidRPr="00B054DD" w:rsidRDefault="00DF1F66" w:rsidP="008F7A81">
            <w:pPr>
              <w:tabs>
                <w:tab w:val="left" w:pos="540"/>
              </w:tabs>
              <w:spacing w:line="360" w:lineRule="auto"/>
              <w:jc w:val="thaiDistribute"/>
              <w:rPr>
                <w:rFonts w:ascii="Arial" w:hAnsi="Arial" w:cs="Arial"/>
                <w:sz w:val="19"/>
                <w:szCs w:val="19"/>
                <w:lang w:val="en-US"/>
              </w:rPr>
            </w:pPr>
          </w:p>
        </w:tc>
        <w:tc>
          <w:tcPr>
            <w:tcW w:w="1200" w:type="pct"/>
            <w:hideMark/>
          </w:tcPr>
          <w:p w14:paraId="435C7C8E" w14:textId="77777777" w:rsidR="00DF1F66" w:rsidRPr="00B054DD" w:rsidRDefault="00DF1F66" w:rsidP="008F7A81">
            <w:pPr>
              <w:tabs>
                <w:tab w:val="left" w:pos="540"/>
              </w:tabs>
              <w:spacing w:line="360" w:lineRule="auto"/>
              <w:jc w:val="right"/>
              <w:rPr>
                <w:rFonts w:ascii="Arial" w:hAnsi="Arial" w:cs="Arial"/>
                <w:sz w:val="19"/>
                <w:szCs w:val="19"/>
                <w:cs/>
              </w:rPr>
            </w:pPr>
            <w:r w:rsidRPr="00B054DD">
              <w:rPr>
                <w:rFonts w:ascii="Arial" w:hAnsi="Arial" w:cs="Arial"/>
                <w:sz w:val="19"/>
                <w:szCs w:val="19"/>
                <w:lang w:val="en-GB"/>
              </w:rPr>
              <w:t>(Unit: Thousand Baht)</w:t>
            </w:r>
          </w:p>
        </w:tc>
      </w:tr>
      <w:tr w:rsidR="00DF1F66" w:rsidRPr="00B054DD" w14:paraId="38E58B9D" w14:textId="77777777" w:rsidTr="008F7A81">
        <w:tc>
          <w:tcPr>
            <w:tcW w:w="3800" w:type="pct"/>
          </w:tcPr>
          <w:p w14:paraId="37BA92F3" w14:textId="77777777" w:rsidR="00DF1F66" w:rsidRPr="00B054DD" w:rsidRDefault="00DF1F66" w:rsidP="008F7A81">
            <w:pPr>
              <w:tabs>
                <w:tab w:val="left" w:pos="540"/>
              </w:tabs>
              <w:spacing w:line="360" w:lineRule="auto"/>
              <w:jc w:val="thaiDistribute"/>
              <w:rPr>
                <w:rFonts w:ascii="Arial" w:hAnsi="Arial" w:cs="Arial"/>
                <w:b/>
                <w:bCs/>
                <w:sz w:val="19"/>
                <w:szCs w:val="19"/>
                <w:cs/>
              </w:rPr>
            </w:pPr>
          </w:p>
        </w:tc>
        <w:tc>
          <w:tcPr>
            <w:tcW w:w="1200" w:type="pct"/>
            <w:tcBorders>
              <w:top w:val="nil"/>
              <w:left w:val="nil"/>
              <w:bottom w:val="single" w:sz="4" w:space="0" w:color="auto"/>
              <w:right w:val="nil"/>
            </w:tcBorders>
            <w:hideMark/>
          </w:tcPr>
          <w:p w14:paraId="0BA44B33" w14:textId="77777777" w:rsidR="00DF1F66" w:rsidRPr="00B054DD" w:rsidRDefault="00DF1F66" w:rsidP="008F7A81">
            <w:pPr>
              <w:tabs>
                <w:tab w:val="left" w:pos="720"/>
              </w:tabs>
              <w:spacing w:line="360" w:lineRule="auto"/>
              <w:ind w:left="-101" w:right="-79"/>
              <w:jc w:val="center"/>
              <w:rPr>
                <w:rFonts w:ascii="Arial" w:hAnsi="Arial" w:cs="Arial"/>
                <w:sz w:val="19"/>
                <w:szCs w:val="19"/>
                <w:cs/>
              </w:rPr>
            </w:pPr>
            <w:r w:rsidRPr="00B054DD">
              <w:rPr>
                <w:rFonts w:ascii="Arial" w:hAnsi="Arial" w:cs="Arial"/>
                <w:sz w:val="19"/>
                <w:szCs w:val="19"/>
                <w:cs/>
              </w:rPr>
              <w:t xml:space="preserve">31 </w:t>
            </w:r>
            <w:r w:rsidRPr="00B054DD">
              <w:rPr>
                <w:rFonts w:ascii="Arial" w:hAnsi="Arial" w:cs="Arial"/>
                <w:sz w:val="19"/>
                <w:szCs w:val="19"/>
                <w:lang w:val="en-US"/>
              </w:rPr>
              <w:t>October</w:t>
            </w:r>
            <w:r w:rsidRPr="00B054DD">
              <w:rPr>
                <w:rFonts w:ascii="Arial" w:hAnsi="Arial" w:cs="Arial"/>
                <w:sz w:val="19"/>
                <w:szCs w:val="19"/>
                <w:cs/>
              </w:rPr>
              <w:t xml:space="preserve"> 2018</w:t>
            </w:r>
          </w:p>
        </w:tc>
      </w:tr>
      <w:tr w:rsidR="00DF1F66" w:rsidRPr="00B054DD" w14:paraId="5D2557CC" w14:textId="77777777" w:rsidTr="008F7A81">
        <w:tc>
          <w:tcPr>
            <w:tcW w:w="3800" w:type="pct"/>
            <w:vAlign w:val="center"/>
          </w:tcPr>
          <w:p w14:paraId="5929E6B1" w14:textId="77777777" w:rsidR="00DF1F66" w:rsidRPr="00B054DD" w:rsidRDefault="00DF1F66" w:rsidP="008F7A81">
            <w:pPr>
              <w:spacing w:line="360" w:lineRule="auto"/>
              <w:jc w:val="both"/>
              <w:rPr>
                <w:rFonts w:ascii="Arial" w:hAnsi="Arial" w:cs="Arial"/>
                <w:color w:val="000000"/>
                <w:sz w:val="19"/>
                <w:szCs w:val="19"/>
                <w:cs/>
              </w:rPr>
            </w:pPr>
          </w:p>
        </w:tc>
        <w:tc>
          <w:tcPr>
            <w:tcW w:w="1200" w:type="pct"/>
            <w:tcBorders>
              <w:top w:val="single" w:sz="4" w:space="0" w:color="auto"/>
              <w:left w:val="nil"/>
              <w:right w:val="nil"/>
            </w:tcBorders>
          </w:tcPr>
          <w:p w14:paraId="3783FA47" w14:textId="77777777" w:rsidR="00DF1F66" w:rsidRPr="00B054DD" w:rsidRDefault="00DF1F66" w:rsidP="008F7A81">
            <w:pPr>
              <w:tabs>
                <w:tab w:val="left" w:pos="540"/>
              </w:tabs>
              <w:spacing w:line="360" w:lineRule="auto"/>
              <w:jc w:val="center"/>
              <w:rPr>
                <w:rFonts w:ascii="Arial" w:hAnsi="Arial" w:cs="Arial"/>
                <w:sz w:val="19"/>
                <w:szCs w:val="19"/>
                <w:cs/>
              </w:rPr>
            </w:pPr>
          </w:p>
        </w:tc>
      </w:tr>
      <w:tr w:rsidR="00DF1F66" w:rsidRPr="00B054DD" w14:paraId="70228003" w14:textId="77777777" w:rsidTr="008F7A81">
        <w:trPr>
          <w:trHeight w:val="218"/>
        </w:trPr>
        <w:tc>
          <w:tcPr>
            <w:tcW w:w="3800" w:type="pct"/>
            <w:vAlign w:val="center"/>
            <w:hideMark/>
          </w:tcPr>
          <w:p w14:paraId="7CA61D6C" w14:textId="0BD3883B" w:rsidR="00DF1F66" w:rsidRPr="00B054DD" w:rsidRDefault="005D34A5" w:rsidP="008F7A81">
            <w:pPr>
              <w:spacing w:line="360" w:lineRule="auto"/>
              <w:jc w:val="both"/>
              <w:rPr>
                <w:rFonts w:ascii="Arial" w:hAnsi="Arial" w:cs="Arial"/>
                <w:color w:val="000000"/>
                <w:sz w:val="19"/>
                <w:szCs w:val="19"/>
                <w:cs/>
              </w:rPr>
            </w:pPr>
            <w:r>
              <w:rPr>
                <w:rFonts w:ascii="Arial" w:hAnsi="Arial" w:cs="Arial"/>
                <w:color w:val="000000"/>
                <w:sz w:val="19"/>
                <w:szCs w:val="19"/>
                <w:lang w:val="en-GB"/>
              </w:rPr>
              <w:t>Carrying amount of associate</w:t>
            </w:r>
          </w:p>
        </w:tc>
        <w:tc>
          <w:tcPr>
            <w:tcW w:w="1200" w:type="pct"/>
          </w:tcPr>
          <w:p w14:paraId="0BC3C328" w14:textId="77777777" w:rsidR="00DF1F66" w:rsidRPr="00B054DD" w:rsidRDefault="00DF1F66" w:rsidP="008F7A81">
            <w:pPr>
              <w:tabs>
                <w:tab w:val="left" w:pos="540"/>
              </w:tabs>
              <w:spacing w:line="360" w:lineRule="auto"/>
              <w:jc w:val="right"/>
              <w:rPr>
                <w:rFonts w:ascii="Arial" w:hAnsi="Arial" w:cs="Arial"/>
                <w:sz w:val="19"/>
                <w:szCs w:val="19"/>
                <w:cs/>
              </w:rPr>
            </w:pPr>
            <w:r w:rsidRPr="00B054DD">
              <w:rPr>
                <w:rFonts w:ascii="Arial" w:hAnsi="Arial" w:cs="Arial"/>
                <w:sz w:val="19"/>
                <w:szCs w:val="19"/>
                <w:cs/>
              </w:rPr>
              <w:t>119,600</w:t>
            </w:r>
          </w:p>
        </w:tc>
      </w:tr>
      <w:tr w:rsidR="00DF1F66" w:rsidRPr="00B054DD" w14:paraId="7AC9A01F" w14:textId="77777777" w:rsidTr="008F7A81">
        <w:trPr>
          <w:trHeight w:val="362"/>
        </w:trPr>
        <w:tc>
          <w:tcPr>
            <w:tcW w:w="3800" w:type="pct"/>
            <w:vAlign w:val="center"/>
          </w:tcPr>
          <w:p w14:paraId="7695F2EA" w14:textId="60DD668B" w:rsidR="00DF1F66" w:rsidRPr="007A51ED" w:rsidRDefault="00DF1F66" w:rsidP="008F7A81">
            <w:pPr>
              <w:tabs>
                <w:tab w:val="left" w:pos="174"/>
              </w:tabs>
              <w:spacing w:line="360" w:lineRule="auto"/>
              <w:ind w:left="316" w:hanging="316"/>
              <w:rPr>
                <w:rFonts w:ascii="Arial" w:hAnsi="Arial" w:cs="Arial"/>
                <w:color w:val="000000"/>
                <w:sz w:val="19"/>
                <w:szCs w:val="19"/>
                <w:lang w:val="en-GB"/>
              </w:rPr>
            </w:pPr>
            <w:r w:rsidRPr="007A51ED">
              <w:rPr>
                <w:rFonts w:ascii="Arial" w:hAnsi="Arial" w:cs="Arial"/>
                <w:color w:val="000000"/>
                <w:sz w:val="19"/>
                <w:szCs w:val="19"/>
                <w:lang w:val="en-GB"/>
              </w:rPr>
              <w:t xml:space="preserve">Share of profit </w:t>
            </w:r>
            <w:r w:rsidR="005D34A5">
              <w:rPr>
                <w:rFonts w:ascii="Arial" w:hAnsi="Arial" w:cs="Arial"/>
                <w:color w:val="000000"/>
                <w:sz w:val="19"/>
                <w:szCs w:val="19"/>
                <w:lang w:val="en-GB"/>
              </w:rPr>
              <w:t xml:space="preserve">of associate </w:t>
            </w:r>
            <w:r w:rsidR="001C6239" w:rsidRPr="007A51ED">
              <w:rPr>
                <w:rFonts w:ascii="Arial" w:hAnsi="Arial" w:cs="Arial"/>
                <w:color w:val="000000"/>
                <w:sz w:val="19"/>
                <w:szCs w:val="19"/>
                <w:lang w:val="en-GB"/>
              </w:rPr>
              <w:t>from 26 September to 31 October 2018</w:t>
            </w:r>
            <w:r w:rsidRPr="007A51ED">
              <w:rPr>
                <w:rFonts w:ascii="Arial" w:hAnsi="Arial" w:cs="Arial"/>
                <w:color w:val="000000"/>
                <w:sz w:val="19"/>
                <w:szCs w:val="19"/>
                <w:lang w:val="en-GB"/>
              </w:rPr>
              <w:t xml:space="preserve"> </w:t>
            </w:r>
          </w:p>
        </w:tc>
        <w:tc>
          <w:tcPr>
            <w:tcW w:w="1200" w:type="pct"/>
            <w:tcBorders>
              <w:bottom w:val="single" w:sz="4" w:space="0" w:color="auto"/>
            </w:tcBorders>
          </w:tcPr>
          <w:p w14:paraId="7194F6B6" w14:textId="77777777" w:rsidR="00DF1F66" w:rsidRPr="00B054DD" w:rsidRDefault="00DF1F66" w:rsidP="008F7A81">
            <w:pPr>
              <w:tabs>
                <w:tab w:val="left" w:pos="540"/>
              </w:tabs>
              <w:spacing w:line="360" w:lineRule="auto"/>
              <w:jc w:val="right"/>
              <w:rPr>
                <w:rFonts w:ascii="Arial" w:hAnsi="Arial" w:cs="Arial"/>
                <w:sz w:val="19"/>
                <w:szCs w:val="19"/>
                <w:cs/>
              </w:rPr>
            </w:pPr>
            <w:r w:rsidRPr="00B054DD">
              <w:rPr>
                <w:rFonts w:ascii="Arial" w:hAnsi="Arial" w:cs="Arial"/>
                <w:sz w:val="19"/>
                <w:szCs w:val="19"/>
                <w:cs/>
              </w:rPr>
              <w:t>1,482</w:t>
            </w:r>
          </w:p>
        </w:tc>
      </w:tr>
      <w:tr w:rsidR="00DF1F66" w:rsidRPr="00F6505A" w14:paraId="41AB3F9C" w14:textId="77777777" w:rsidTr="008F7A81">
        <w:tc>
          <w:tcPr>
            <w:tcW w:w="3800" w:type="pct"/>
            <w:vAlign w:val="center"/>
            <w:hideMark/>
          </w:tcPr>
          <w:p w14:paraId="2410B6C8" w14:textId="26817761" w:rsidR="00DF1F66" w:rsidRPr="00B054DD" w:rsidRDefault="00DF1F66" w:rsidP="008F7A81">
            <w:pPr>
              <w:tabs>
                <w:tab w:val="left" w:pos="174"/>
              </w:tabs>
              <w:spacing w:line="360" w:lineRule="auto"/>
              <w:ind w:left="316" w:hanging="316"/>
              <w:rPr>
                <w:rFonts w:ascii="Arial" w:hAnsi="Arial" w:cs="Arial"/>
                <w:color w:val="000000"/>
                <w:sz w:val="19"/>
                <w:szCs w:val="19"/>
                <w:lang w:val="en-US"/>
              </w:rPr>
            </w:pPr>
            <w:r w:rsidRPr="00B054DD">
              <w:rPr>
                <w:rFonts w:ascii="Arial" w:hAnsi="Arial" w:cs="Arial"/>
                <w:color w:val="000000"/>
                <w:sz w:val="19"/>
                <w:szCs w:val="19"/>
                <w:lang w:val="en-GB"/>
              </w:rPr>
              <w:t xml:space="preserve">Carrying </w:t>
            </w:r>
            <w:r w:rsidRPr="00135199">
              <w:rPr>
                <w:rFonts w:ascii="Arial" w:hAnsi="Arial" w:cs="Arial"/>
                <w:color w:val="000000"/>
                <w:sz w:val="19"/>
                <w:szCs w:val="19"/>
                <w:lang w:val="en-GB"/>
              </w:rPr>
              <w:t xml:space="preserve">amount </w:t>
            </w:r>
            <w:r w:rsidR="001C6239" w:rsidRPr="00135199">
              <w:rPr>
                <w:rFonts w:ascii="Arial" w:hAnsi="Arial" w:cs="Arial"/>
                <w:color w:val="000000"/>
                <w:sz w:val="19"/>
                <w:szCs w:val="19"/>
                <w:lang w:val="en-GB"/>
              </w:rPr>
              <w:t>at year end</w:t>
            </w:r>
            <w:r w:rsidRPr="00B054DD">
              <w:rPr>
                <w:rFonts w:ascii="Arial" w:hAnsi="Arial" w:cs="Arial"/>
                <w:sz w:val="19"/>
                <w:szCs w:val="19"/>
                <w:lang w:val="en-GB"/>
              </w:rPr>
              <w:t xml:space="preserve">   </w:t>
            </w:r>
          </w:p>
        </w:tc>
        <w:tc>
          <w:tcPr>
            <w:tcW w:w="1200" w:type="pct"/>
            <w:tcBorders>
              <w:top w:val="single" w:sz="4" w:space="0" w:color="auto"/>
              <w:left w:val="nil"/>
              <w:bottom w:val="single" w:sz="12" w:space="0" w:color="auto"/>
              <w:right w:val="nil"/>
            </w:tcBorders>
          </w:tcPr>
          <w:p w14:paraId="3040D154" w14:textId="77777777" w:rsidR="00DF1F66" w:rsidRPr="005A4431" w:rsidRDefault="00DF1F66" w:rsidP="008F7A81">
            <w:pPr>
              <w:tabs>
                <w:tab w:val="left" w:pos="540"/>
              </w:tabs>
              <w:spacing w:line="360" w:lineRule="auto"/>
              <w:jc w:val="right"/>
              <w:rPr>
                <w:rFonts w:ascii="Arial" w:hAnsi="Arial" w:cs="Arial"/>
                <w:sz w:val="19"/>
                <w:szCs w:val="19"/>
                <w:lang w:val="en-US"/>
              </w:rPr>
            </w:pPr>
            <w:r w:rsidRPr="00B054DD">
              <w:rPr>
                <w:rFonts w:ascii="Arial" w:hAnsi="Arial" w:cs="Arial"/>
                <w:sz w:val="19"/>
                <w:szCs w:val="19"/>
                <w:lang w:val="en-US"/>
              </w:rPr>
              <w:t>121,082</w:t>
            </w:r>
          </w:p>
        </w:tc>
      </w:tr>
    </w:tbl>
    <w:p w14:paraId="3E569B95" w14:textId="55DF506A" w:rsidR="00DF1F66" w:rsidRDefault="00DF1F66" w:rsidP="00DF1F66">
      <w:pPr>
        <w:spacing w:line="360" w:lineRule="auto"/>
        <w:ind w:left="450"/>
        <w:jc w:val="thaiDistribute"/>
        <w:rPr>
          <w:rFonts w:ascii="Arial" w:hAnsi="Arial" w:cs="Browallia New"/>
          <w:sz w:val="19"/>
          <w:szCs w:val="24"/>
          <w:lang w:val="en-GB"/>
        </w:rPr>
      </w:pPr>
    </w:p>
    <w:p w14:paraId="731CE286" w14:textId="362B1DB9" w:rsidR="00227924" w:rsidRDefault="00227924" w:rsidP="00DF1F66">
      <w:pPr>
        <w:spacing w:line="360" w:lineRule="auto"/>
        <w:ind w:left="450"/>
        <w:jc w:val="thaiDistribute"/>
        <w:rPr>
          <w:rFonts w:ascii="Arial" w:hAnsi="Arial" w:cs="Browallia New"/>
          <w:sz w:val="19"/>
          <w:szCs w:val="24"/>
          <w:lang w:val="en-GB"/>
        </w:rPr>
      </w:pPr>
    </w:p>
    <w:p w14:paraId="2F20238A" w14:textId="7F003D18" w:rsidR="00227924" w:rsidRDefault="00227924" w:rsidP="00DF1F66">
      <w:pPr>
        <w:spacing w:line="360" w:lineRule="auto"/>
        <w:ind w:left="450"/>
        <w:jc w:val="thaiDistribute"/>
        <w:rPr>
          <w:rFonts w:ascii="Arial" w:hAnsi="Arial" w:cs="Browallia New"/>
          <w:sz w:val="19"/>
          <w:szCs w:val="24"/>
          <w:lang w:val="en-GB"/>
        </w:rPr>
      </w:pPr>
    </w:p>
    <w:p w14:paraId="4734CB5D" w14:textId="4F6A7C2F" w:rsidR="00227924" w:rsidRDefault="00227924" w:rsidP="00DF1F66">
      <w:pPr>
        <w:spacing w:line="360" w:lineRule="auto"/>
        <w:ind w:left="450"/>
        <w:jc w:val="thaiDistribute"/>
        <w:rPr>
          <w:rFonts w:ascii="Arial" w:hAnsi="Arial" w:cs="Browallia New"/>
          <w:sz w:val="19"/>
          <w:szCs w:val="24"/>
          <w:lang w:val="en-GB"/>
        </w:rPr>
      </w:pPr>
    </w:p>
    <w:p w14:paraId="432B0944" w14:textId="650F48A6" w:rsidR="00227924" w:rsidRDefault="00227924" w:rsidP="00DF1F66">
      <w:pPr>
        <w:spacing w:line="360" w:lineRule="auto"/>
        <w:ind w:left="450"/>
        <w:jc w:val="thaiDistribute"/>
        <w:rPr>
          <w:rFonts w:ascii="Arial" w:hAnsi="Arial" w:cs="Browallia New"/>
          <w:sz w:val="19"/>
          <w:szCs w:val="24"/>
          <w:lang w:val="en-GB"/>
        </w:rPr>
      </w:pPr>
    </w:p>
    <w:p w14:paraId="1662E512" w14:textId="6AFA9211" w:rsidR="00227924" w:rsidRDefault="00227924" w:rsidP="00DF1F66">
      <w:pPr>
        <w:spacing w:line="360" w:lineRule="auto"/>
        <w:ind w:left="450"/>
        <w:jc w:val="thaiDistribute"/>
        <w:rPr>
          <w:rFonts w:ascii="Arial" w:hAnsi="Arial" w:cs="Browallia New"/>
          <w:sz w:val="19"/>
          <w:szCs w:val="24"/>
          <w:lang w:val="en-GB"/>
        </w:rPr>
      </w:pPr>
    </w:p>
    <w:p w14:paraId="26B82926" w14:textId="4B25EAFE" w:rsidR="009D411C" w:rsidRPr="004819C4" w:rsidRDefault="009D411C" w:rsidP="000272E7">
      <w:pPr>
        <w:pStyle w:val="ListParagraph"/>
        <w:spacing w:line="360" w:lineRule="auto"/>
        <w:ind w:left="786"/>
        <w:jc w:val="thaiDistribute"/>
        <w:rPr>
          <w:rFonts w:ascii="Arial" w:hAnsi="Arial" w:cs="Arial"/>
          <w:sz w:val="19"/>
          <w:szCs w:val="19"/>
          <w:lang w:val="en-US"/>
        </w:rPr>
      </w:pPr>
      <w:r w:rsidRPr="004819C4">
        <w:rPr>
          <w:rFonts w:ascii="Arial" w:hAnsi="Arial" w:cs="Arial"/>
          <w:sz w:val="19"/>
          <w:szCs w:val="19"/>
          <w:lang w:val="en-US"/>
        </w:rPr>
        <w:lastRenderedPageBreak/>
        <w:t>Summar</w:t>
      </w:r>
      <w:r w:rsidR="00DF1F66">
        <w:rPr>
          <w:rFonts w:ascii="Arial" w:hAnsi="Arial" w:cs="Arial"/>
          <w:sz w:val="19"/>
          <w:szCs w:val="19"/>
          <w:lang w:val="en-US"/>
        </w:rPr>
        <w:t>y of the</w:t>
      </w:r>
      <w:r w:rsidRPr="004819C4">
        <w:rPr>
          <w:rFonts w:ascii="Arial" w:hAnsi="Arial" w:cs="Arial"/>
          <w:sz w:val="19"/>
          <w:szCs w:val="19"/>
          <w:lang w:val="en-US"/>
        </w:rPr>
        <w:t xml:space="preserve"> financial information </w:t>
      </w:r>
      <w:r w:rsidR="00DF1F66">
        <w:rPr>
          <w:rFonts w:ascii="Arial" w:hAnsi="Arial" w:cs="Arial"/>
          <w:sz w:val="19"/>
          <w:szCs w:val="19"/>
          <w:lang w:val="en-US"/>
        </w:rPr>
        <w:t xml:space="preserve">of the </w:t>
      </w:r>
      <w:r w:rsidR="00F22A11" w:rsidRPr="004819C4">
        <w:rPr>
          <w:rFonts w:ascii="Arial" w:hAnsi="Arial" w:cs="Arial"/>
          <w:sz w:val="19"/>
          <w:szCs w:val="19"/>
          <w:lang w:val="en-US"/>
        </w:rPr>
        <w:t>associated</w:t>
      </w:r>
      <w:r w:rsidRPr="004819C4">
        <w:rPr>
          <w:rFonts w:ascii="Arial" w:hAnsi="Arial" w:cs="Arial"/>
          <w:sz w:val="19"/>
          <w:szCs w:val="19"/>
          <w:lang w:val="en-US"/>
        </w:rPr>
        <w:t xml:space="preserve"> </w:t>
      </w:r>
      <w:r w:rsidR="00F22A11" w:rsidRPr="004819C4">
        <w:rPr>
          <w:rFonts w:ascii="Arial" w:hAnsi="Arial" w:cs="Arial"/>
          <w:sz w:val="19"/>
          <w:szCs w:val="19"/>
          <w:lang w:val="en-US"/>
        </w:rPr>
        <w:t>c</w:t>
      </w:r>
      <w:r w:rsidRPr="004819C4">
        <w:rPr>
          <w:rFonts w:ascii="Arial" w:hAnsi="Arial" w:cs="Arial"/>
          <w:sz w:val="19"/>
          <w:szCs w:val="19"/>
          <w:lang w:val="en-US"/>
        </w:rPr>
        <w:t xml:space="preserve">ompany </w:t>
      </w:r>
      <w:r w:rsidR="00E77178">
        <w:rPr>
          <w:rFonts w:ascii="Arial" w:hAnsi="Arial" w:cs="Arial"/>
          <w:sz w:val="19"/>
          <w:szCs w:val="19"/>
          <w:lang w:val="en-US"/>
        </w:rPr>
        <w:t>is as follow:</w:t>
      </w:r>
    </w:p>
    <w:p w14:paraId="020F68B5" w14:textId="77777777" w:rsidR="009D411C" w:rsidRPr="00496973" w:rsidRDefault="009D411C" w:rsidP="000272E7">
      <w:pPr>
        <w:pStyle w:val="ListParagraph"/>
        <w:spacing w:line="360" w:lineRule="auto"/>
        <w:ind w:left="786"/>
        <w:jc w:val="thaiDistribute"/>
        <w:rPr>
          <w:rFonts w:ascii="Arial" w:hAnsi="Arial" w:cs="Arial"/>
          <w:sz w:val="16"/>
          <w:szCs w:val="16"/>
          <w:lang w:val="en-US"/>
        </w:rPr>
      </w:pPr>
    </w:p>
    <w:tbl>
      <w:tblPr>
        <w:tblW w:w="8640" w:type="dxa"/>
        <w:tblInd w:w="720" w:type="dxa"/>
        <w:tblLayout w:type="fixed"/>
        <w:tblLook w:val="0000" w:firstRow="0" w:lastRow="0" w:firstColumn="0" w:lastColumn="0" w:noHBand="0" w:noVBand="0"/>
      </w:tblPr>
      <w:tblGrid>
        <w:gridCol w:w="6480"/>
        <w:gridCol w:w="2160"/>
      </w:tblGrid>
      <w:tr w:rsidR="00F24BAC" w:rsidRPr="004819C4" w14:paraId="26E13856" w14:textId="77777777" w:rsidTr="00496973">
        <w:tc>
          <w:tcPr>
            <w:tcW w:w="6480" w:type="dxa"/>
          </w:tcPr>
          <w:p w14:paraId="24308953" w14:textId="77777777" w:rsidR="00F24BAC" w:rsidRPr="004819C4" w:rsidRDefault="00F24BAC" w:rsidP="00877740">
            <w:pPr>
              <w:tabs>
                <w:tab w:val="left" w:pos="3090"/>
                <w:tab w:val="left" w:pos="4860"/>
              </w:tabs>
              <w:spacing w:line="360" w:lineRule="auto"/>
              <w:rPr>
                <w:rFonts w:ascii="Arial" w:hAnsi="Arial" w:cs="Arial"/>
                <w:snapToGrid w:val="0"/>
                <w:sz w:val="19"/>
                <w:szCs w:val="19"/>
                <w:cs/>
                <w:lang w:eastAsia="th-TH"/>
              </w:rPr>
            </w:pPr>
          </w:p>
        </w:tc>
        <w:tc>
          <w:tcPr>
            <w:tcW w:w="2160" w:type="dxa"/>
          </w:tcPr>
          <w:p w14:paraId="448276D6" w14:textId="08B4F8C7" w:rsidR="00F24BAC" w:rsidRPr="004819C4" w:rsidRDefault="00F24BAC" w:rsidP="00877740">
            <w:pPr>
              <w:spacing w:line="360" w:lineRule="auto"/>
              <w:jc w:val="right"/>
              <w:rPr>
                <w:rFonts w:ascii="Arial" w:hAnsi="Arial" w:cs="Arial"/>
                <w:sz w:val="19"/>
                <w:szCs w:val="19"/>
                <w:lang w:val="en-GB"/>
              </w:rPr>
            </w:pPr>
            <w:r w:rsidRPr="004819C4">
              <w:rPr>
                <w:rFonts w:ascii="Arial" w:hAnsi="Arial" w:cs="Arial"/>
                <w:sz w:val="19"/>
                <w:szCs w:val="19"/>
                <w:lang w:val="en-GB"/>
              </w:rPr>
              <w:t>(Unit: Thousand Baht)</w:t>
            </w:r>
          </w:p>
        </w:tc>
      </w:tr>
      <w:tr w:rsidR="00F24BAC" w:rsidRPr="004819C4" w14:paraId="2AE752FC" w14:textId="77777777" w:rsidTr="00496973">
        <w:tc>
          <w:tcPr>
            <w:tcW w:w="6480" w:type="dxa"/>
          </w:tcPr>
          <w:p w14:paraId="1E840040" w14:textId="77777777" w:rsidR="00F24BAC" w:rsidRPr="004819C4" w:rsidRDefault="00F24BAC" w:rsidP="00877740">
            <w:pPr>
              <w:tabs>
                <w:tab w:val="left" w:pos="3090"/>
                <w:tab w:val="left" w:pos="4860"/>
              </w:tabs>
              <w:spacing w:line="360" w:lineRule="auto"/>
              <w:rPr>
                <w:rFonts w:ascii="Arial" w:hAnsi="Arial" w:cs="Arial"/>
                <w:snapToGrid w:val="0"/>
                <w:sz w:val="19"/>
                <w:szCs w:val="19"/>
                <w:cs/>
                <w:lang w:eastAsia="th-TH"/>
              </w:rPr>
            </w:pPr>
          </w:p>
        </w:tc>
        <w:tc>
          <w:tcPr>
            <w:tcW w:w="2160" w:type="dxa"/>
            <w:tcBorders>
              <w:bottom w:val="single" w:sz="4" w:space="0" w:color="auto"/>
            </w:tcBorders>
          </w:tcPr>
          <w:p w14:paraId="52BBD51B" w14:textId="77777777" w:rsidR="00F24BAC" w:rsidRPr="004819C4" w:rsidRDefault="00F24BAC" w:rsidP="00F22A11">
            <w:pPr>
              <w:spacing w:line="360" w:lineRule="auto"/>
              <w:jc w:val="center"/>
              <w:rPr>
                <w:rFonts w:ascii="Arial" w:hAnsi="Arial" w:cs="Arial"/>
                <w:sz w:val="19"/>
                <w:szCs w:val="19"/>
                <w:lang w:val="en-GB"/>
              </w:rPr>
            </w:pPr>
            <w:r w:rsidRPr="004819C4">
              <w:rPr>
                <w:rFonts w:ascii="Arial" w:hAnsi="Arial" w:cs="Arial"/>
                <w:sz w:val="19"/>
                <w:szCs w:val="19"/>
                <w:lang w:val="en-GB"/>
              </w:rPr>
              <w:t>Consolidated F/S</w:t>
            </w:r>
          </w:p>
        </w:tc>
      </w:tr>
      <w:tr w:rsidR="00F24BAC" w:rsidRPr="004819C4" w14:paraId="27F4C146" w14:textId="77777777" w:rsidTr="00496973">
        <w:trPr>
          <w:trHeight w:val="182"/>
        </w:trPr>
        <w:tc>
          <w:tcPr>
            <w:tcW w:w="6480" w:type="dxa"/>
          </w:tcPr>
          <w:p w14:paraId="293AF3AA" w14:textId="77777777" w:rsidR="00F24BAC" w:rsidRPr="004819C4" w:rsidRDefault="00F24BAC" w:rsidP="00877740">
            <w:pPr>
              <w:tabs>
                <w:tab w:val="left" w:pos="3090"/>
                <w:tab w:val="left" w:pos="4860"/>
              </w:tabs>
              <w:spacing w:line="360" w:lineRule="auto"/>
              <w:rPr>
                <w:rFonts w:ascii="Arial" w:hAnsi="Arial" w:cs="Arial"/>
                <w:snapToGrid w:val="0"/>
                <w:sz w:val="19"/>
                <w:szCs w:val="19"/>
                <w:cs/>
                <w:lang w:eastAsia="th-TH"/>
              </w:rPr>
            </w:pPr>
          </w:p>
        </w:tc>
        <w:tc>
          <w:tcPr>
            <w:tcW w:w="2160" w:type="dxa"/>
            <w:tcBorders>
              <w:top w:val="single" w:sz="4" w:space="0" w:color="auto"/>
              <w:bottom w:val="single" w:sz="4" w:space="0" w:color="auto"/>
            </w:tcBorders>
          </w:tcPr>
          <w:p w14:paraId="55A291FB" w14:textId="2A105EF4" w:rsidR="00F24BAC" w:rsidRPr="004819C4" w:rsidRDefault="00301204" w:rsidP="00301204">
            <w:pPr>
              <w:pBdr>
                <w:bar w:val="single" w:sz="4" w:color="auto"/>
              </w:pBdr>
              <w:spacing w:line="360" w:lineRule="auto"/>
              <w:jc w:val="center"/>
              <w:rPr>
                <w:rFonts w:ascii="Arial" w:hAnsi="Arial" w:cs="Arial"/>
                <w:sz w:val="19"/>
                <w:szCs w:val="19"/>
                <w:cs/>
              </w:rPr>
            </w:pPr>
            <w:r w:rsidRPr="00301204">
              <w:rPr>
                <w:rFonts w:ascii="Arial" w:hAnsi="Arial" w:cs="Arial" w:hint="cs"/>
                <w:sz w:val="19"/>
                <w:szCs w:val="19"/>
                <w:cs/>
              </w:rPr>
              <w:t xml:space="preserve">31 October </w:t>
            </w:r>
            <w:r w:rsidR="00F24BAC" w:rsidRPr="004819C4">
              <w:rPr>
                <w:rFonts w:ascii="Arial" w:hAnsi="Arial" w:cs="Arial"/>
                <w:sz w:val="19"/>
                <w:szCs w:val="19"/>
                <w:cs/>
              </w:rPr>
              <w:t>2018</w:t>
            </w:r>
          </w:p>
        </w:tc>
      </w:tr>
      <w:tr w:rsidR="00F24BAC" w:rsidRPr="004819C4" w14:paraId="4878E605" w14:textId="77777777" w:rsidTr="00496973">
        <w:tc>
          <w:tcPr>
            <w:tcW w:w="6480" w:type="dxa"/>
          </w:tcPr>
          <w:p w14:paraId="087788CF" w14:textId="77777777" w:rsidR="00F24BAC" w:rsidRPr="004819C4" w:rsidRDefault="00F24BAC" w:rsidP="00877740">
            <w:pPr>
              <w:spacing w:line="360" w:lineRule="auto"/>
              <w:rPr>
                <w:rFonts w:ascii="Arial" w:hAnsi="Arial" w:cs="Arial"/>
                <w:b/>
                <w:bCs/>
                <w:sz w:val="19"/>
                <w:szCs w:val="19"/>
                <w:cs/>
              </w:rPr>
            </w:pPr>
            <w:r w:rsidRPr="004819C4">
              <w:rPr>
                <w:rFonts w:ascii="Arial" w:hAnsi="Arial" w:cs="Arial"/>
                <w:b/>
                <w:bCs/>
                <w:sz w:val="19"/>
                <w:szCs w:val="19"/>
                <w:cs/>
              </w:rPr>
              <w:t xml:space="preserve">Statements of Financial Position </w:t>
            </w:r>
          </w:p>
        </w:tc>
        <w:tc>
          <w:tcPr>
            <w:tcW w:w="2160" w:type="dxa"/>
            <w:vAlign w:val="bottom"/>
          </w:tcPr>
          <w:p w14:paraId="6CC81A74" w14:textId="77777777" w:rsidR="00F24BAC" w:rsidRPr="004819C4" w:rsidRDefault="00F24BAC" w:rsidP="00877740">
            <w:pPr>
              <w:spacing w:line="360" w:lineRule="auto"/>
              <w:jc w:val="right"/>
              <w:rPr>
                <w:rFonts w:ascii="Arial" w:hAnsi="Arial" w:cs="Arial"/>
                <w:sz w:val="19"/>
                <w:szCs w:val="19"/>
                <w:lang w:val="en-GB"/>
              </w:rPr>
            </w:pPr>
          </w:p>
        </w:tc>
      </w:tr>
      <w:tr w:rsidR="008D3EAC" w:rsidRPr="004819C4" w14:paraId="10D0AF18" w14:textId="77777777" w:rsidTr="00496973">
        <w:tc>
          <w:tcPr>
            <w:tcW w:w="6480" w:type="dxa"/>
          </w:tcPr>
          <w:p w14:paraId="611D2D33" w14:textId="77777777" w:rsidR="008D3EAC" w:rsidRPr="004819C4" w:rsidRDefault="008D3EAC" w:rsidP="008D3EAC">
            <w:pPr>
              <w:spacing w:line="360" w:lineRule="auto"/>
              <w:rPr>
                <w:rFonts w:ascii="Arial" w:hAnsi="Arial" w:cs="Arial"/>
                <w:sz w:val="19"/>
                <w:szCs w:val="19"/>
                <w:cs/>
              </w:rPr>
            </w:pPr>
            <w:r w:rsidRPr="004819C4">
              <w:rPr>
                <w:rFonts w:ascii="Arial" w:hAnsi="Arial" w:cs="Arial"/>
                <w:sz w:val="19"/>
                <w:szCs w:val="19"/>
                <w:cs/>
              </w:rPr>
              <w:t>Current assets</w:t>
            </w:r>
          </w:p>
        </w:tc>
        <w:tc>
          <w:tcPr>
            <w:tcW w:w="2160" w:type="dxa"/>
          </w:tcPr>
          <w:p w14:paraId="375BEE85" w14:textId="3226B96E" w:rsidR="008D3EAC" w:rsidRPr="004819C4" w:rsidRDefault="008D3EAC" w:rsidP="008D3EAC">
            <w:pPr>
              <w:spacing w:line="360" w:lineRule="auto"/>
              <w:jc w:val="right"/>
              <w:rPr>
                <w:rFonts w:ascii="Arial" w:hAnsi="Arial" w:cs="Arial"/>
                <w:sz w:val="19"/>
                <w:szCs w:val="19"/>
                <w:cs/>
              </w:rPr>
            </w:pPr>
            <w:r w:rsidRPr="004819C4">
              <w:rPr>
                <w:rFonts w:ascii="Arial" w:hAnsi="Arial" w:cs="Arial"/>
                <w:sz w:val="19"/>
                <w:szCs w:val="19"/>
                <w:cs/>
              </w:rPr>
              <w:t>29,845</w:t>
            </w:r>
          </w:p>
        </w:tc>
      </w:tr>
      <w:tr w:rsidR="008D3EAC" w:rsidRPr="004819C4" w14:paraId="6653E612" w14:textId="77777777" w:rsidTr="00496973">
        <w:tc>
          <w:tcPr>
            <w:tcW w:w="6480" w:type="dxa"/>
          </w:tcPr>
          <w:p w14:paraId="30D9E976" w14:textId="77777777" w:rsidR="008D3EAC" w:rsidRPr="004819C4" w:rsidRDefault="008D3EAC" w:rsidP="008D3EAC">
            <w:pPr>
              <w:spacing w:line="360" w:lineRule="auto"/>
              <w:rPr>
                <w:rFonts w:ascii="Arial" w:hAnsi="Arial" w:cs="Arial"/>
                <w:sz w:val="19"/>
                <w:szCs w:val="19"/>
                <w:cs/>
              </w:rPr>
            </w:pPr>
            <w:r w:rsidRPr="004819C4">
              <w:rPr>
                <w:rFonts w:ascii="Arial" w:hAnsi="Arial" w:cs="Arial"/>
                <w:sz w:val="19"/>
                <w:szCs w:val="19"/>
                <w:cs/>
              </w:rPr>
              <w:t>Non-current assets</w:t>
            </w:r>
          </w:p>
        </w:tc>
        <w:tc>
          <w:tcPr>
            <w:tcW w:w="2160" w:type="dxa"/>
          </w:tcPr>
          <w:p w14:paraId="32DE211F" w14:textId="12A48AA7" w:rsidR="008D3EAC" w:rsidRPr="004819C4" w:rsidRDefault="008D3EAC" w:rsidP="008D3EAC">
            <w:pPr>
              <w:spacing w:line="360" w:lineRule="auto"/>
              <w:jc w:val="right"/>
              <w:rPr>
                <w:rFonts w:ascii="Arial" w:hAnsi="Arial" w:cs="Arial"/>
                <w:sz w:val="19"/>
                <w:szCs w:val="19"/>
                <w:cs/>
              </w:rPr>
            </w:pPr>
            <w:r w:rsidRPr="004819C4">
              <w:rPr>
                <w:rFonts w:ascii="Arial" w:hAnsi="Arial" w:cs="Arial"/>
                <w:sz w:val="19"/>
                <w:szCs w:val="19"/>
                <w:lang w:val="en-GB"/>
              </w:rPr>
              <w:t>600,151</w:t>
            </w:r>
          </w:p>
        </w:tc>
      </w:tr>
      <w:tr w:rsidR="008D3EAC" w:rsidRPr="004819C4" w14:paraId="344C6D39" w14:textId="77777777" w:rsidTr="00496973">
        <w:tc>
          <w:tcPr>
            <w:tcW w:w="6480" w:type="dxa"/>
          </w:tcPr>
          <w:p w14:paraId="3BAE1C7A" w14:textId="77777777" w:rsidR="008D3EAC" w:rsidRPr="004819C4" w:rsidRDefault="008D3EAC" w:rsidP="008D3EAC">
            <w:pPr>
              <w:spacing w:line="360" w:lineRule="auto"/>
              <w:rPr>
                <w:rFonts w:ascii="Arial" w:hAnsi="Arial" w:cs="Arial"/>
                <w:b/>
                <w:bCs/>
                <w:sz w:val="19"/>
                <w:szCs w:val="19"/>
                <w:cs/>
              </w:rPr>
            </w:pPr>
            <w:r w:rsidRPr="004819C4">
              <w:rPr>
                <w:rFonts w:ascii="Arial" w:hAnsi="Arial" w:cs="Arial"/>
                <w:sz w:val="19"/>
                <w:szCs w:val="19"/>
                <w:cs/>
              </w:rPr>
              <w:t>Current liabilities</w:t>
            </w:r>
          </w:p>
        </w:tc>
        <w:tc>
          <w:tcPr>
            <w:tcW w:w="2160" w:type="dxa"/>
          </w:tcPr>
          <w:p w14:paraId="2187494B" w14:textId="4D67EC67" w:rsidR="008D3EAC" w:rsidRPr="004819C4" w:rsidRDefault="008D3EAC" w:rsidP="008D3EAC">
            <w:pPr>
              <w:spacing w:line="360" w:lineRule="auto"/>
              <w:jc w:val="right"/>
              <w:rPr>
                <w:rFonts w:ascii="Arial" w:hAnsi="Arial" w:cs="Arial"/>
                <w:sz w:val="19"/>
                <w:szCs w:val="19"/>
                <w:lang w:val="en-US"/>
              </w:rPr>
            </w:pPr>
            <w:r w:rsidRPr="004819C4">
              <w:rPr>
                <w:rFonts w:ascii="Arial" w:hAnsi="Arial" w:cs="Arial"/>
                <w:sz w:val="19"/>
                <w:szCs w:val="19"/>
                <w:lang w:val="en-GB"/>
              </w:rPr>
              <w:t>(120,227)</w:t>
            </w:r>
          </w:p>
        </w:tc>
      </w:tr>
      <w:tr w:rsidR="008D3EAC" w:rsidRPr="004819C4" w14:paraId="1009751D" w14:textId="77777777" w:rsidTr="00496973">
        <w:tc>
          <w:tcPr>
            <w:tcW w:w="6480" w:type="dxa"/>
          </w:tcPr>
          <w:p w14:paraId="7306EE2F" w14:textId="77777777" w:rsidR="008D3EAC" w:rsidRPr="004819C4" w:rsidRDefault="008D3EAC" w:rsidP="008D3EAC">
            <w:pPr>
              <w:spacing w:line="360" w:lineRule="auto"/>
              <w:rPr>
                <w:rFonts w:ascii="Arial" w:hAnsi="Arial" w:cs="Arial"/>
                <w:sz w:val="19"/>
                <w:szCs w:val="19"/>
                <w:cs/>
              </w:rPr>
            </w:pPr>
            <w:r w:rsidRPr="004819C4">
              <w:rPr>
                <w:rFonts w:ascii="Arial" w:hAnsi="Arial" w:cs="Arial"/>
                <w:sz w:val="19"/>
                <w:szCs w:val="19"/>
                <w:cs/>
              </w:rPr>
              <w:t>Non-current liabilities</w:t>
            </w:r>
          </w:p>
        </w:tc>
        <w:tc>
          <w:tcPr>
            <w:tcW w:w="2160" w:type="dxa"/>
          </w:tcPr>
          <w:p w14:paraId="6BEC700A" w14:textId="26E50D0D" w:rsidR="008D3EAC" w:rsidRPr="004819C4" w:rsidRDefault="008D3EAC" w:rsidP="008D3EAC">
            <w:pPr>
              <w:spacing w:line="360" w:lineRule="auto"/>
              <w:jc w:val="right"/>
              <w:rPr>
                <w:rFonts w:ascii="Arial" w:hAnsi="Arial" w:cs="Arial"/>
                <w:sz w:val="19"/>
                <w:szCs w:val="19"/>
                <w:cs/>
              </w:rPr>
            </w:pPr>
            <w:r w:rsidRPr="004819C4">
              <w:rPr>
                <w:rFonts w:ascii="Arial" w:hAnsi="Arial" w:cs="Arial"/>
                <w:sz w:val="19"/>
                <w:szCs w:val="19"/>
                <w:lang w:val="en-GB"/>
              </w:rPr>
              <w:t>(377,872)</w:t>
            </w:r>
          </w:p>
        </w:tc>
      </w:tr>
      <w:tr w:rsidR="008D3EAC" w:rsidRPr="004819C4" w14:paraId="4838F1A7" w14:textId="77777777" w:rsidTr="00496973">
        <w:tc>
          <w:tcPr>
            <w:tcW w:w="6480" w:type="dxa"/>
          </w:tcPr>
          <w:p w14:paraId="55DEA5E3" w14:textId="77777777" w:rsidR="008D3EAC" w:rsidRPr="004819C4" w:rsidRDefault="008D3EAC" w:rsidP="008D3EAC">
            <w:pPr>
              <w:spacing w:line="360" w:lineRule="auto"/>
              <w:rPr>
                <w:rFonts w:ascii="Arial" w:hAnsi="Arial" w:cs="Arial"/>
                <w:b/>
                <w:bCs/>
                <w:sz w:val="19"/>
                <w:szCs w:val="19"/>
                <w:cs/>
              </w:rPr>
            </w:pPr>
            <w:r w:rsidRPr="004819C4">
              <w:rPr>
                <w:rFonts w:ascii="Arial" w:hAnsi="Arial" w:cs="Arial"/>
                <w:b/>
                <w:bCs/>
                <w:sz w:val="19"/>
                <w:szCs w:val="19"/>
                <w:cs/>
              </w:rPr>
              <w:t>Net assets</w:t>
            </w:r>
          </w:p>
        </w:tc>
        <w:tc>
          <w:tcPr>
            <w:tcW w:w="2160" w:type="dxa"/>
            <w:tcBorders>
              <w:top w:val="single" w:sz="4" w:space="0" w:color="auto"/>
              <w:bottom w:val="single" w:sz="4" w:space="0" w:color="auto"/>
            </w:tcBorders>
          </w:tcPr>
          <w:p w14:paraId="598ED2D3" w14:textId="3C327933" w:rsidR="008D3EAC" w:rsidRPr="004819C4" w:rsidRDefault="008D3EAC" w:rsidP="008D3EAC">
            <w:pPr>
              <w:spacing w:line="360" w:lineRule="auto"/>
              <w:jc w:val="right"/>
              <w:rPr>
                <w:rFonts w:ascii="Arial" w:hAnsi="Arial" w:cs="Arial"/>
                <w:sz w:val="19"/>
                <w:szCs w:val="19"/>
                <w:cs/>
              </w:rPr>
            </w:pPr>
            <w:r w:rsidRPr="004819C4">
              <w:rPr>
                <w:rFonts w:ascii="Arial" w:hAnsi="Arial" w:cs="Arial"/>
                <w:sz w:val="19"/>
                <w:szCs w:val="19"/>
                <w:cs/>
              </w:rPr>
              <w:t>131,897</w:t>
            </w:r>
          </w:p>
        </w:tc>
      </w:tr>
      <w:tr w:rsidR="008D3EAC" w:rsidRPr="004819C4" w14:paraId="3CF124FA" w14:textId="77777777" w:rsidTr="00496973">
        <w:tblPrEx>
          <w:tblLook w:val="01E0" w:firstRow="1" w:lastRow="1" w:firstColumn="1" w:lastColumn="1" w:noHBand="0" w:noVBand="0"/>
        </w:tblPrEx>
        <w:trPr>
          <w:trHeight w:val="331"/>
        </w:trPr>
        <w:tc>
          <w:tcPr>
            <w:tcW w:w="6480" w:type="dxa"/>
          </w:tcPr>
          <w:p w14:paraId="4B9B79B8" w14:textId="77777777" w:rsidR="008D3EAC" w:rsidRPr="004819C4" w:rsidRDefault="008D3EAC" w:rsidP="008D3EAC">
            <w:pPr>
              <w:tabs>
                <w:tab w:val="decimal" w:pos="0"/>
                <w:tab w:val="decimal" w:pos="765"/>
              </w:tabs>
              <w:spacing w:line="360" w:lineRule="auto"/>
              <w:ind w:left="191" w:hanging="180"/>
              <w:jc w:val="thaiDistribute"/>
              <w:rPr>
                <w:rFonts w:ascii="Arial" w:hAnsi="Arial" w:cs="Arial"/>
                <w:sz w:val="19"/>
                <w:szCs w:val="19"/>
                <w:lang w:val="en-GB" w:eastAsia="en-GB"/>
              </w:rPr>
            </w:pPr>
          </w:p>
        </w:tc>
        <w:tc>
          <w:tcPr>
            <w:tcW w:w="2160" w:type="dxa"/>
            <w:tcBorders>
              <w:top w:val="single" w:sz="4" w:space="0" w:color="auto"/>
              <w:left w:val="nil"/>
              <w:bottom w:val="nil"/>
              <w:right w:val="nil"/>
            </w:tcBorders>
          </w:tcPr>
          <w:p w14:paraId="269970D2" w14:textId="77777777" w:rsidR="008D3EAC" w:rsidRPr="004819C4" w:rsidRDefault="008D3EAC" w:rsidP="008D3EAC">
            <w:pPr>
              <w:tabs>
                <w:tab w:val="left" w:pos="988"/>
              </w:tabs>
              <w:spacing w:line="360" w:lineRule="auto"/>
              <w:ind w:left="-92"/>
              <w:jc w:val="right"/>
              <w:rPr>
                <w:rFonts w:ascii="Arial" w:hAnsi="Arial" w:cs="Arial"/>
                <w:sz w:val="19"/>
                <w:szCs w:val="19"/>
                <w:cs/>
                <w:lang w:val="en-GB"/>
              </w:rPr>
            </w:pPr>
          </w:p>
        </w:tc>
      </w:tr>
      <w:tr w:rsidR="00F24BAC" w:rsidRPr="004819C4" w14:paraId="64330CAC" w14:textId="77777777" w:rsidTr="00496973">
        <w:tc>
          <w:tcPr>
            <w:tcW w:w="6480" w:type="dxa"/>
          </w:tcPr>
          <w:p w14:paraId="61CDCA8A" w14:textId="77777777" w:rsidR="00F24BAC" w:rsidRPr="004819C4" w:rsidRDefault="00F24BAC" w:rsidP="00877740">
            <w:pPr>
              <w:tabs>
                <w:tab w:val="left" w:pos="3090"/>
                <w:tab w:val="left" w:pos="4860"/>
              </w:tabs>
              <w:spacing w:line="360" w:lineRule="auto"/>
              <w:rPr>
                <w:rFonts w:ascii="Arial" w:hAnsi="Arial" w:cs="Arial"/>
                <w:snapToGrid w:val="0"/>
                <w:sz w:val="19"/>
                <w:szCs w:val="19"/>
                <w:cs/>
                <w:lang w:eastAsia="th-TH"/>
              </w:rPr>
            </w:pPr>
          </w:p>
        </w:tc>
        <w:tc>
          <w:tcPr>
            <w:tcW w:w="2160" w:type="dxa"/>
          </w:tcPr>
          <w:p w14:paraId="62F0029C" w14:textId="77777777" w:rsidR="00F24BAC" w:rsidRPr="004819C4" w:rsidRDefault="00F24BAC" w:rsidP="00877740">
            <w:pPr>
              <w:spacing w:line="360" w:lineRule="auto"/>
              <w:jc w:val="right"/>
              <w:rPr>
                <w:rFonts w:ascii="Arial" w:hAnsi="Arial" w:cs="Arial"/>
                <w:sz w:val="19"/>
                <w:szCs w:val="19"/>
                <w:lang w:val="en-GB"/>
              </w:rPr>
            </w:pPr>
            <w:r w:rsidRPr="004819C4">
              <w:rPr>
                <w:rFonts w:ascii="Arial" w:hAnsi="Arial" w:cs="Arial"/>
                <w:sz w:val="19"/>
                <w:szCs w:val="19"/>
                <w:lang w:val="en-GB"/>
              </w:rPr>
              <w:t>(Unit: Thousand Baht)</w:t>
            </w:r>
          </w:p>
        </w:tc>
      </w:tr>
      <w:tr w:rsidR="00F24BAC" w:rsidRPr="004819C4" w14:paraId="2BF9BCDF" w14:textId="77777777" w:rsidTr="00496973">
        <w:tc>
          <w:tcPr>
            <w:tcW w:w="6480" w:type="dxa"/>
          </w:tcPr>
          <w:p w14:paraId="24800783" w14:textId="77777777" w:rsidR="00F24BAC" w:rsidRPr="004819C4" w:rsidRDefault="00F24BAC" w:rsidP="00F24BAC">
            <w:pPr>
              <w:tabs>
                <w:tab w:val="left" w:pos="3090"/>
                <w:tab w:val="left" w:pos="4860"/>
              </w:tabs>
              <w:spacing w:line="360" w:lineRule="auto"/>
              <w:rPr>
                <w:rFonts w:ascii="Arial" w:hAnsi="Arial" w:cs="Arial"/>
                <w:snapToGrid w:val="0"/>
                <w:sz w:val="19"/>
                <w:szCs w:val="19"/>
                <w:cs/>
                <w:lang w:eastAsia="th-TH"/>
              </w:rPr>
            </w:pPr>
          </w:p>
        </w:tc>
        <w:tc>
          <w:tcPr>
            <w:tcW w:w="2160" w:type="dxa"/>
            <w:tcBorders>
              <w:bottom w:val="single" w:sz="4" w:space="0" w:color="auto"/>
            </w:tcBorders>
          </w:tcPr>
          <w:p w14:paraId="5EACF32C" w14:textId="7D9C94C6" w:rsidR="00F24BAC" w:rsidRPr="004819C4" w:rsidRDefault="00F24BAC" w:rsidP="00F24BAC">
            <w:pPr>
              <w:spacing w:line="360" w:lineRule="auto"/>
              <w:jc w:val="center"/>
              <w:rPr>
                <w:rFonts w:ascii="Arial" w:hAnsi="Arial" w:cs="Arial"/>
                <w:sz w:val="19"/>
                <w:szCs w:val="19"/>
                <w:lang w:val="en-GB"/>
              </w:rPr>
            </w:pPr>
            <w:r w:rsidRPr="004819C4">
              <w:rPr>
                <w:rFonts w:ascii="Arial" w:hAnsi="Arial" w:cs="Arial"/>
                <w:sz w:val="19"/>
                <w:szCs w:val="19"/>
                <w:lang w:val="en-GB"/>
              </w:rPr>
              <w:t>Consolidated F/S</w:t>
            </w:r>
          </w:p>
        </w:tc>
      </w:tr>
      <w:tr w:rsidR="00F24BAC" w:rsidRPr="00975A51" w14:paraId="43E1C4C5" w14:textId="77777777" w:rsidTr="00496973">
        <w:tc>
          <w:tcPr>
            <w:tcW w:w="6480" w:type="dxa"/>
          </w:tcPr>
          <w:p w14:paraId="157A0CF6" w14:textId="77777777" w:rsidR="00F24BAC" w:rsidRPr="004819C4" w:rsidRDefault="00F24BAC" w:rsidP="00F24BAC">
            <w:pPr>
              <w:tabs>
                <w:tab w:val="left" w:pos="3090"/>
                <w:tab w:val="left" w:pos="4860"/>
              </w:tabs>
              <w:spacing w:line="360" w:lineRule="auto"/>
              <w:rPr>
                <w:rFonts w:ascii="Arial" w:hAnsi="Arial" w:cs="Arial"/>
                <w:snapToGrid w:val="0"/>
                <w:sz w:val="19"/>
                <w:szCs w:val="19"/>
                <w:cs/>
                <w:lang w:eastAsia="th-TH"/>
              </w:rPr>
            </w:pPr>
          </w:p>
        </w:tc>
        <w:tc>
          <w:tcPr>
            <w:tcW w:w="2160" w:type="dxa"/>
            <w:tcBorders>
              <w:top w:val="single" w:sz="4" w:space="0" w:color="auto"/>
              <w:bottom w:val="single" w:sz="4" w:space="0" w:color="auto"/>
            </w:tcBorders>
          </w:tcPr>
          <w:p w14:paraId="1D000B9F" w14:textId="77777777" w:rsidR="00B62D19" w:rsidRDefault="00F24BAC" w:rsidP="00F24BAC">
            <w:pPr>
              <w:pBdr>
                <w:bar w:val="single" w:sz="4" w:color="auto"/>
              </w:pBdr>
              <w:spacing w:line="360" w:lineRule="auto"/>
              <w:ind w:left="-49"/>
              <w:jc w:val="center"/>
              <w:rPr>
                <w:rFonts w:ascii="Arial" w:hAnsi="Arial" w:cs="Arial"/>
                <w:color w:val="000000"/>
                <w:sz w:val="19"/>
                <w:szCs w:val="19"/>
                <w:lang w:val="en-US"/>
              </w:rPr>
            </w:pPr>
            <w:r w:rsidRPr="004819C4">
              <w:rPr>
                <w:rFonts w:ascii="Arial" w:hAnsi="Arial" w:cs="Arial"/>
                <w:color w:val="000000"/>
                <w:sz w:val="19"/>
                <w:szCs w:val="19"/>
                <w:lang w:val="en-US"/>
              </w:rPr>
              <w:t xml:space="preserve">For the </w:t>
            </w:r>
            <w:r w:rsidR="00301204">
              <w:rPr>
                <w:rFonts w:ascii="Arial" w:hAnsi="Arial" w:cs="Arial"/>
                <w:color w:val="000000"/>
                <w:sz w:val="19"/>
                <w:szCs w:val="19"/>
                <w:lang w:val="en-US"/>
              </w:rPr>
              <w:t xml:space="preserve">period from </w:t>
            </w:r>
          </w:p>
          <w:p w14:paraId="47E71E0B" w14:textId="77777777" w:rsidR="00D46A16" w:rsidRDefault="00301204" w:rsidP="00F24BAC">
            <w:pPr>
              <w:pBdr>
                <w:bar w:val="single" w:sz="4" w:color="auto"/>
              </w:pBdr>
              <w:spacing w:line="360" w:lineRule="auto"/>
              <w:ind w:left="-49"/>
              <w:jc w:val="center"/>
              <w:rPr>
                <w:rFonts w:ascii="Arial" w:hAnsi="Arial" w:cs="Arial"/>
                <w:color w:val="000000"/>
                <w:sz w:val="19"/>
                <w:szCs w:val="19"/>
                <w:lang w:val="en-US"/>
              </w:rPr>
            </w:pPr>
            <w:r>
              <w:rPr>
                <w:rFonts w:ascii="Arial" w:hAnsi="Arial" w:cstheme="minorBidi"/>
                <w:color w:val="000000"/>
                <w:sz w:val="19"/>
                <w:szCs w:val="19"/>
                <w:lang w:val="en-US"/>
              </w:rPr>
              <w:t>26</w:t>
            </w:r>
            <w:r>
              <w:rPr>
                <w:rFonts w:ascii="Arial" w:hAnsi="Arial" w:cs="Arial"/>
                <w:color w:val="000000"/>
                <w:sz w:val="19"/>
                <w:szCs w:val="19"/>
                <w:lang w:val="en-US"/>
              </w:rPr>
              <w:t xml:space="preserve"> September to </w:t>
            </w:r>
          </w:p>
          <w:p w14:paraId="6DDC8179" w14:textId="2067C46C" w:rsidR="00F24BAC" w:rsidRPr="004819C4" w:rsidRDefault="00F24BAC" w:rsidP="00F24BAC">
            <w:pPr>
              <w:pBdr>
                <w:bar w:val="single" w:sz="4" w:color="auto"/>
              </w:pBdr>
              <w:spacing w:line="360" w:lineRule="auto"/>
              <w:ind w:left="-49"/>
              <w:jc w:val="center"/>
              <w:rPr>
                <w:rFonts w:ascii="Arial" w:hAnsi="Arial" w:cs="Arial"/>
                <w:sz w:val="19"/>
                <w:szCs w:val="19"/>
                <w:lang w:val="en-US"/>
              </w:rPr>
            </w:pPr>
            <w:r w:rsidRPr="004819C4">
              <w:rPr>
                <w:rFonts w:ascii="Arial" w:hAnsi="Arial" w:cs="Arial"/>
                <w:sz w:val="19"/>
                <w:szCs w:val="19"/>
                <w:lang w:val="en-US"/>
              </w:rPr>
              <w:t>31 October 201</w:t>
            </w:r>
            <w:r w:rsidRPr="004819C4">
              <w:rPr>
                <w:rFonts w:ascii="Arial" w:hAnsi="Arial" w:cs="Arial"/>
                <w:sz w:val="19"/>
                <w:szCs w:val="19"/>
                <w:cs/>
              </w:rPr>
              <w:t>8</w:t>
            </w:r>
          </w:p>
        </w:tc>
      </w:tr>
      <w:tr w:rsidR="00F24BAC" w:rsidRPr="006913D3" w14:paraId="636A7B11" w14:textId="77777777" w:rsidTr="00496973">
        <w:tblPrEx>
          <w:tblLook w:val="01E0" w:firstRow="1" w:lastRow="1" w:firstColumn="1" w:lastColumn="1" w:noHBand="0" w:noVBand="0"/>
        </w:tblPrEx>
        <w:trPr>
          <w:tblHeader/>
        </w:trPr>
        <w:tc>
          <w:tcPr>
            <w:tcW w:w="6480" w:type="dxa"/>
          </w:tcPr>
          <w:p w14:paraId="41EC22BF" w14:textId="47C782B6" w:rsidR="00F24BAC" w:rsidRPr="004819C4" w:rsidRDefault="00F24BAC" w:rsidP="00F24BAC">
            <w:pPr>
              <w:tabs>
                <w:tab w:val="left" w:pos="851"/>
              </w:tabs>
              <w:spacing w:line="360" w:lineRule="auto"/>
              <w:ind w:left="191" w:hanging="180"/>
              <w:rPr>
                <w:rFonts w:ascii="Arial" w:hAnsi="Arial" w:cs="Arial"/>
                <w:b/>
                <w:bCs/>
                <w:sz w:val="19"/>
                <w:szCs w:val="19"/>
                <w:cs/>
                <w:lang w:val="en-US"/>
              </w:rPr>
            </w:pPr>
            <w:r w:rsidRPr="004819C4">
              <w:rPr>
                <w:rFonts w:ascii="Arial" w:hAnsi="Arial" w:cs="Arial"/>
                <w:b/>
                <w:bCs/>
                <w:sz w:val="19"/>
                <w:szCs w:val="19"/>
                <w:lang w:val="en-US"/>
              </w:rPr>
              <w:t>Statement of Profit or Loss and Other comprehensive Income</w:t>
            </w:r>
          </w:p>
        </w:tc>
        <w:tc>
          <w:tcPr>
            <w:tcW w:w="2160" w:type="dxa"/>
            <w:tcBorders>
              <w:top w:val="single" w:sz="4" w:space="0" w:color="auto"/>
            </w:tcBorders>
          </w:tcPr>
          <w:p w14:paraId="1AFDC13F" w14:textId="77777777" w:rsidR="00F24BAC" w:rsidRPr="004819C4" w:rsidRDefault="00F24BAC" w:rsidP="00F24BAC">
            <w:pPr>
              <w:tabs>
                <w:tab w:val="left" w:pos="988"/>
              </w:tabs>
              <w:spacing w:line="360" w:lineRule="auto"/>
              <w:ind w:left="-92"/>
              <w:jc w:val="center"/>
              <w:rPr>
                <w:rFonts w:ascii="Arial" w:hAnsi="Arial" w:cs="Arial"/>
                <w:sz w:val="19"/>
                <w:szCs w:val="19"/>
                <w:lang w:val="en-US"/>
              </w:rPr>
            </w:pPr>
          </w:p>
        </w:tc>
      </w:tr>
      <w:tr w:rsidR="008D3EAC" w:rsidRPr="004819C4" w14:paraId="2FF81C6C" w14:textId="77777777" w:rsidTr="00496973">
        <w:tblPrEx>
          <w:tblLook w:val="01E0" w:firstRow="1" w:lastRow="1" w:firstColumn="1" w:lastColumn="1" w:noHBand="0" w:noVBand="0"/>
        </w:tblPrEx>
        <w:trPr>
          <w:tblHeader/>
        </w:trPr>
        <w:tc>
          <w:tcPr>
            <w:tcW w:w="6480" w:type="dxa"/>
          </w:tcPr>
          <w:p w14:paraId="07002E7F" w14:textId="77777777" w:rsidR="008D3EAC" w:rsidRPr="004819C4" w:rsidRDefault="008D3EAC" w:rsidP="008D3EAC">
            <w:pPr>
              <w:tabs>
                <w:tab w:val="left" w:pos="851"/>
              </w:tabs>
              <w:spacing w:line="360" w:lineRule="auto"/>
              <w:ind w:left="191" w:hanging="180"/>
              <w:rPr>
                <w:rFonts w:ascii="Arial" w:hAnsi="Arial" w:cs="Arial"/>
                <w:sz w:val="19"/>
                <w:szCs w:val="19"/>
                <w:cs/>
              </w:rPr>
            </w:pPr>
            <w:r w:rsidRPr="004819C4">
              <w:rPr>
                <w:rFonts w:ascii="Arial" w:hAnsi="Arial" w:cs="Arial"/>
                <w:sz w:val="19"/>
                <w:szCs w:val="19"/>
                <w:cs/>
              </w:rPr>
              <w:t xml:space="preserve">Revenue </w:t>
            </w:r>
          </w:p>
        </w:tc>
        <w:tc>
          <w:tcPr>
            <w:tcW w:w="2160" w:type="dxa"/>
          </w:tcPr>
          <w:p w14:paraId="2D046028" w14:textId="103CFDCF" w:rsidR="008D3EAC" w:rsidRPr="004819C4" w:rsidRDefault="008D3EAC" w:rsidP="008D3EAC">
            <w:pPr>
              <w:tabs>
                <w:tab w:val="left" w:pos="988"/>
              </w:tabs>
              <w:spacing w:line="360" w:lineRule="auto"/>
              <w:ind w:left="-92"/>
              <w:jc w:val="right"/>
              <w:rPr>
                <w:rFonts w:ascii="Arial" w:hAnsi="Arial" w:cs="Arial"/>
                <w:sz w:val="19"/>
                <w:szCs w:val="19"/>
                <w:cs/>
              </w:rPr>
            </w:pPr>
            <w:r w:rsidRPr="004819C4">
              <w:rPr>
                <w:rFonts w:ascii="Arial" w:hAnsi="Arial" w:cs="Arial"/>
                <w:sz w:val="19"/>
                <w:szCs w:val="19"/>
                <w:lang w:val="en-GB"/>
              </w:rPr>
              <w:t>1</w:t>
            </w:r>
            <w:r w:rsidR="009C4A80">
              <w:rPr>
                <w:rFonts w:ascii="Arial" w:hAnsi="Arial" w:cs="Arial"/>
                <w:sz w:val="19"/>
                <w:szCs w:val="19"/>
                <w:lang w:val="en-GB"/>
              </w:rPr>
              <w:t>5,160</w:t>
            </w:r>
          </w:p>
        </w:tc>
      </w:tr>
      <w:tr w:rsidR="008D3EAC" w:rsidRPr="004819C4" w14:paraId="5A5E4082" w14:textId="77777777" w:rsidTr="00496973">
        <w:tblPrEx>
          <w:tblLook w:val="01E0" w:firstRow="1" w:lastRow="1" w:firstColumn="1" w:lastColumn="1" w:noHBand="0" w:noVBand="0"/>
        </w:tblPrEx>
        <w:trPr>
          <w:tblHeader/>
        </w:trPr>
        <w:tc>
          <w:tcPr>
            <w:tcW w:w="6480" w:type="dxa"/>
          </w:tcPr>
          <w:p w14:paraId="5C6735F9" w14:textId="64190E7E" w:rsidR="008D3EAC" w:rsidRPr="00B84D0C" w:rsidRDefault="008D3EAC" w:rsidP="008D3EAC">
            <w:pPr>
              <w:tabs>
                <w:tab w:val="left" w:pos="851"/>
              </w:tabs>
              <w:spacing w:line="360" w:lineRule="auto"/>
              <w:ind w:left="191" w:hanging="180"/>
              <w:rPr>
                <w:rFonts w:ascii="Arial" w:hAnsi="Arial" w:cstheme="minorBidi"/>
                <w:sz w:val="19"/>
                <w:szCs w:val="19"/>
                <w:lang w:val="en-US"/>
              </w:rPr>
            </w:pPr>
            <w:r w:rsidRPr="00B84D0C">
              <w:rPr>
                <w:rFonts w:ascii="Arial" w:hAnsi="Arial" w:cs="Arial"/>
                <w:sz w:val="19"/>
                <w:szCs w:val="19"/>
                <w:lang w:val="en-US"/>
              </w:rPr>
              <w:t xml:space="preserve">Profit </w:t>
            </w:r>
            <w:r w:rsidR="00F34ED8" w:rsidRPr="00B84D0C">
              <w:rPr>
                <w:rFonts w:ascii="Arial" w:hAnsi="Arial" w:cstheme="minorBidi"/>
                <w:sz w:val="19"/>
                <w:szCs w:val="19"/>
                <w:lang w:val="en-US"/>
              </w:rPr>
              <w:t>for the period</w:t>
            </w:r>
          </w:p>
        </w:tc>
        <w:tc>
          <w:tcPr>
            <w:tcW w:w="2160" w:type="dxa"/>
          </w:tcPr>
          <w:p w14:paraId="7E8E6A05" w14:textId="26D5C838" w:rsidR="008D3EAC" w:rsidRPr="004819C4" w:rsidRDefault="009C4A80" w:rsidP="008D3EAC">
            <w:pPr>
              <w:tabs>
                <w:tab w:val="left" w:pos="988"/>
              </w:tabs>
              <w:spacing w:line="360" w:lineRule="auto"/>
              <w:ind w:left="-92"/>
              <w:jc w:val="right"/>
              <w:rPr>
                <w:rFonts w:ascii="Arial" w:hAnsi="Arial" w:cs="Arial"/>
                <w:sz w:val="19"/>
                <w:szCs w:val="19"/>
                <w:lang w:val="en-US"/>
              </w:rPr>
            </w:pPr>
            <w:r>
              <w:rPr>
                <w:rFonts w:ascii="Arial" w:hAnsi="Arial" w:cs="Arial"/>
                <w:sz w:val="19"/>
                <w:szCs w:val="19"/>
                <w:lang w:val="en-GB"/>
              </w:rPr>
              <w:t>6,445</w:t>
            </w:r>
          </w:p>
        </w:tc>
      </w:tr>
      <w:tr w:rsidR="008D3EAC" w:rsidRPr="004819C4" w14:paraId="6B06B097" w14:textId="77777777" w:rsidTr="00496973">
        <w:tblPrEx>
          <w:tblLook w:val="01E0" w:firstRow="1" w:lastRow="1" w:firstColumn="1" w:lastColumn="1" w:noHBand="0" w:noVBand="0"/>
        </w:tblPrEx>
        <w:trPr>
          <w:tblHeader/>
        </w:trPr>
        <w:tc>
          <w:tcPr>
            <w:tcW w:w="6480" w:type="dxa"/>
          </w:tcPr>
          <w:p w14:paraId="6CDD985C" w14:textId="0ADE3F1C" w:rsidR="008D3EAC" w:rsidRPr="00B84D0C" w:rsidRDefault="008D3EAC" w:rsidP="008D3EAC">
            <w:pPr>
              <w:tabs>
                <w:tab w:val="left" w:pos="851"/>
              </w:tabs>
              <w:spacing w:line="360" w:lineRule="auto"/>
              <w:ind w:left="191" w:hanging="180"/>
              <w:rPr>
                <w:rFonts w:ascii="Arial" w:hAnsi="Arial" w:cstheme="minorBidi"/>
                <w:sz w:val="19"/>
                <w:szCs w:val="19"/>
                <w:cs/>
              </w:rPr>
            </w:pPr>
            <w:r w:rsidRPr="00B84D0C">
              <w:rPr>
                <w:rFonts w:ascii="Arial" w:hAnsi="Arial" w:cs="Arial"/>
                <w:sz w:val="19"/>
                <w:szCs w:val="19"/>
                <w:cs/>
              </w:rPr>
              <w:t>Other comprehensive income</w:t>
            </w:r>
          </w:p>
        </w:tc>
        <w:tc>
          <w:tcPr>
            <w:tcW w:w="2160" w:type="dxa"/>
            <w:tcBorders>
              <w:bottom w:val="single" w:sz="4" w:space="0" w:color="auto"/>
            </w:tcBorders>
          </w:tcPr>
          <w:p w14:paraId="0C2AF929" w14:textId="663D842A" w:rsidR="008D3EAC" w:rsidRPr="004819C4" w:rsidRDefault="008D3EAC" w:rsidP="008D3EAC">
            <w:pPr>
              <w:tabs>
                <w:tab w:val="left" w:pos="988"/>
              </w:tabs>
              <w:spacing w:line="360" w:lineRule="auto"/>
              <w:ind w:left="-92"/>
              <w:jc w:val="center"/>
              <w:rPr>
                <w:rFonts w:ascii="Arial" w:hAnsi="Arial" w:cs="Arial"/>
                <w:sz w:val="19"/>
                <w:szCs w:val="19"/>
                <w:cs/>
              </w:rPr>
            </w:pPr>
            <w:r w:rsidRPr="004819C4">
              <w:rPr>
                <w:rFonts w:ascii="Arial" w:hAnsi="Arial" w:cs="Arial"/>
                <w:sz w:val="19"/>
                <w:szCs w:val="19"/>
                <w:lang w:val="en-GB"/>
              </w:rPr>
              <w:t xml:space="preserve">                          -</w:t>
            </w:r>
          </w:p>
        </w:tc>
      </w:tr>
      <w:tr w:rsidR="008D3EAC" w:rsidRPr="004819C4" w14:paraId="127A1EA2" w14:textId="77777777" w:rsidTr="00496973">
        <w:tblPrEx>
          <w:tblLook w:val="01E0" w:firstRow="1" w:lastRow="1" w:firstColumn="1" w:lastColumn="1" w:noHBand="0" w:noVBand="0"/>
        </w:tblPrEx>
        <w:trPr>
          <w:tblHeader/>
        </w:trPr>
        <w:tc>
          <w:tcPr>
            <w:tcW w:w="6480" w:type="dxa"/>
          </w:tcPr>
          <w:p w14:paraId="7AB19207" w14:textId="304DF368" w:rsidR="008D3EAC" w:rsidRPr="00B84D0C" w:rsidRDefault="008D3EAC" w:rsidP="008D3EAC">
            <w:pPr>
              <w:tabs>
                <w:tab w:val="left" w:pos="851"/>
              </w:tabs>
              <w:spacing w:line="360" w:lineRule="auto"/>
              <w:ind w:left="191" w:hanging="180"/>
              <w:rPr>
                <w:rFonts w:ascii="Arial" w:hAnsi="Arial" w:cs="Arial"/>
                <w:b/>
                <w:bCs/>
                <w:sz w:val="19"/>
                <w:szCs w:val="19"/>
                <w:cs/>
              </w:rPr>
            </w:pPr>
            <w:r w:rsidRPr="00B84D0C">
              <w:rPr>
                <w:rFonts w:ascii="Arial" w:hAnsi="Arial" w:cs="Arial"/>
                <w:b/>
                <w:bCs/>
                <w:sz w:val="19"/>
                <w:szCs w:val="19"/>
                <w:cs/>
              </w:rPr>
              <w:t>Total comprehensive income</w:t>
            </w:r>
            <w:r w:rsidRPr="00B84D0C">
              <w:rPr>
                <w:rFonts w:ascii="Arial" w:hAnsi="Arial" w:cs="Arial"/>
                <w:b/>
                <w:bCs/>
                <w:sz w:val="19"/>
                <w:szCs w:val="19"/>
                <w:lang w:val="en-GB"/>
              </w:rPr>
              <w:t xml:space="preserve"> </w:t>
            </w:r>
          </w:p>
        </w:tc>
        <w:tc>
          <w:tcPr>
            <w:tcW w:w="2160" w:type="dxa"/>
            <w:tcBorders>
              <w:top w:val="single" w:sz="4" w:space="0" w:color="auto"/>
              <w:bottom w:val="single" w:sz="4" w:space="0" w:color="auto"/>
            </w:tcBorders>
          </w:tcPr>
          <w:p w14:paraId="093C1C72" w14:textId="1FC708CF" w:rsidR="008D3EAC" w:rsidRPr="004819C4" w:rsidRDefault="009C4A80" w:rsidP="008D3EAC">
            <w:pPr>
              <w:tabs>
                <w:tab w:val="left" w:pos="988"/>
              </w:tabs>
              <w:spacing w:line="360" w:lineRule="auto"/>
              <w:ind w:left="-92"/>
              <w:jc w:val="right"/>
              <w:rPr>
                <w:rFonts w:ascii="Arial" w:hAnsi="Arial" w:cs="Arial"/>
                <w:sz w:val="19"/>
                <w:szCs w:val="19"/>
                <w:cs/>
              </w:rPr>
            </w:pPr>
            <w:r>
              <w:rPr>
                <w:rFonts w:ascii="Arial" w:hAnsi="Arial" w:cs="Arial"/>
                <w:sz w:val="19"/>
                <w:szCs w:val="19"/>
                <w:lang w:val="en-GB"/>
              </w:rPr>
              <w:t>6,445</w:t>
            </w:r>
          </w:p>
        </w:tc>
      </w:tr>
      <w:tr w:rsidR="008D3EAC" w:rsidRPr="004819C4" w14:paraId="6E5789FE" w14:textId="77777777" w:rsidTr="00496973">
        <w:tblPrEx>
          <w:tblLook w:val="01E0" w:firstRow="1" w:lastRow="1" w:firstColumn="1" w:lastColumn="1" w:noHBand="0" w:noVBand="0"/>
        </w:tblPrEx>
        <w:trPr>
          <w:tblHeader/>
        </w:trPr>
        <w:tc>
          <w:tcPr>
            <w:tcW w:w="6480" w:type="dxa"/>
          </w:tcPr>
          <w:p w14:paraId="71F5F9E0" w14:textId="77777777" w:rsidR="008D3EAC" w:rsidRPr="00B84D0C" w:rsidRDefault="008D3EAC" w:rsidP="008D3EAC">
            <w:pPr>
              <w:tabs>
                <w:tab w:val="left" w:pos="851"/>
              </w:tabs>
              <w:spacing w:line="360" w:lineRule="auto"/>
              <w:ind w:left="191" w:hanging="180"/>
              <w:rPr>
                <w:rFonts w:ascii="Arial" w:hAnsi="Arial" w:cs="Arial"/>
                <w:sz w:val="19"/>
                <w:szCs w:val="19"/>
                <w:cs/>
              </w:rPr>
            </w:pPr>
          </w:p>
        </w:tc>
        <w:tc>
          <w:tcPr>
            <w:tcW w:w="2160" w:type="dxa"/>
            <w:tcBorders>
              <w:top w:val="single" w:sz="4" w:space="0" w:color="auto"/>
            </w:tcBorders>
          </w:tcPr>
          <w:p w14:paraId="047FFC17" w14:textId="77777777" w:rsidR="008D3EAC" w:rsidRPr="004819C4" w:rsidRDefault="008D3EAC" w:rsidP="008D3EAC">
            <w:pPr>
              <w:tabs>
                <w:tab w:val="left" w:pos="988"/>
              </w:tabs>
              <w:spacing w:line="360" w:lineRule="auto"/>
              <w:ind w:left="-92"/>
              <w:jc w:val="right"/>
              <w:rPr>
                <w:rFonts w:ascii="Arial" w:hAnsi="Arial" w:cs="Arial"/>
                <w:sz w:val="19"/>
                <w:szCs w:val="19"/>
                <w:cs/>
              </w:rPr>
            </w:pPr>
          </w:p>
        </w:tc>
      </w:tr>
      <w:tr w:rsidR="008D3EAC" w:rsidRPr="004819C4" w14:paraId="75D1C8CD" w14:textId="77777777" w:rsidTr="00496973">
        <w:tblPrEx>
          <w:tblLook w:val="01E0" w:firstRow="1" w:lastRow="1" w:firstColumn="1" w:lastColumn="1" w:noHBand="0" w:noVBand="0"/>
        </w:tblPrEx>
        <w:tc>
          <w:tcPr>
            <w:tcW w:w="6480" w:type="dxa"/>
            <w:hideMark/>
          </w:tcPr>
          <w:p w14:paraId="2F55C212" w14:textId="77777777" w:rsidR="008D3EAC" w:rsidRPr="00B84D0C" w:rsidRDefault="008D3EAC" w:rsidP="008D3EAC">
            <w:pPr>
              <w:tabs>
                <w:tab w:val="left" w:pos="720"/>
              </w:tabs>
              <w:spacing w:line="360" w:lineRule="auto"/>
              <w:ind w:left="191" w:hanging="180"/>
              <w:rPr>
                <w:rFonts w:ascii="Arial" w:hAnsi="Arial" w:cs="Arial"/>
                <w:sz w:val="19"/>
                <w:szCs w:val="19"/>
                <w:cs/>
                <w:lang w:val="en-GB"/>
              </w:rPr>
            </w:pPr>
            <w:r w:rsidRPr="00B84D0C">
              <w:rPr>
                <w:rFonts w:ascii="Arial" w:hAnsi="Arial" w:cs="Arial"/>
                <w:sz w:val="19"/>
                <w:szCs w:val="19"/>
                <w:lang w:val="en-GB"/>
              </w:rPr>
              <w:t>Depreciation and amortization</w:t>
            </w:r>
          </w:p>
        </w:tc>
        <w:tc>
          <w:tcPr>
            <w:tcW w:w="2160" w:type="dxa"/>
          </w:tcPr>
          <w:p w14:paraId="0802FC7E" w14:textId="51E9988E" w:rsidR="008D3EAC" w:rsidRPr="004819C4" w:rsidRDefault="008D3EAC" w:rsidP="008D3EAC">
            <w:pPr>
              <w:tabs>
                <w:tab w:val="left" w:pos="988"/>
              </w:tabs>
              <w:spacing w:line="360" w:lineRule="auto"/>
              <w:ind w:left="-92"/>
              <w:jc w:val="right"/>
              <w:rPr>
                <w:rFonts w:ascii="Arial" w:hAnsi="Arial" w:cs="Arial"/>
                <w:sz w:val="19"/>
                <w:szCs w:val="19"/>
                <w:cs/>
              </w:rPr>
            </w:pPr>
            <w:r w:rsidRPr="004819C4">
              <w:rPr>
                <w:rFonts w:ascii="Arial" w:hAnsi="Arial" w:cs="Arial"/>
                <w:sz w:val="19"/>
                <w:szCs w:val="19"/>
                <w:lang w:val="en-GB"/>
              </w:rPr>
              <w:t>(1,</w:t>
            </w:r>
            <w:r w:rsidR="005C3909">
              <w:rPr>
                <w:rFonts w:ascii="Arial" w:hAnsi="Arial" w:cs="Arial"/>
                <w:sz w:val="19"/>
                <w:szCs w:val="19"/>
                <w:lang w:val="en-GB"/>
              </w:rPr>
              <w:t>898</w:t>
            </w:r>
            <w:r w:rsidRPr="004819C4">
              <w:rPr>
                <w:rFonts w:ascii="Arial" w:hAnsi="Arial" w:cs="Arial"/>
                <w:sz w:val="19"/>
                <w:szCs w:val="19"/>
                <w:lang w:val="en-GB"/>
              </w:rPr>
              <w:t>)</w:t>
            </w:r>
          </w:p>
        </w:tc>
      </w:tr>
      <w:tr w:rsidR="008D3EAC" w:rsidRPr="004819C4" w14:paraId="2B234C83" w14:textId="77777777" w:rsidTr="00496973">
        <w:tblPrEx>
          <w:tblLook w:val="01E0" w:firstRow="1" w:lastRow="1" w:firstColumn="1" w:lastColumn="1" w:noHBand="0" w:noVBand="0"/>
        </w:tblPrEx>
        <w:tc>
          <w:tcPr>
            <w:tcW w:w="6480" w:type="dxa"/>
            <w:hideMark/>
          </w:tcPr>
          <w:p w14:paraId="090C5B71" w14:textId="77777777" w:rsidR="008D3EAC" w:rsidRPr="00B84D0C" w:rsidRDefault="008D3EAC" w:rsidP="008D3EAC">
            <w:pPr>
              <w:tabs>
                <w:tab w:val="left" w:pos="720"/>
              </w:tabs>
              <w:spacing w:line="360" w:lineRule="auto"/>
              <w:ind w:left="191" w:hanging="180"/>
              <w:rPr>
                <w:rFonts w:ascii="Arial" w:hAnsi="Arial" w:cs="Arial"/>
                <w:sz w:val="19"/>
                <w:szCs w:val="19"/>
                <w:cs/>
                <w:lang w:val="en-GB"/>
              </w:rPr>
            </w:pPr>
            <w:r w:rsidRPr="00B84D0C">
              <w:rPr>
                <w:rFonts w:ascii="Arial" w:hAnsi="Arial" w:cs="Arial"/>
                <w:sz w:val="19"/>
                <w:szCs w:val="19"/>
                <w:lang w:val="en-GB"/>
              </w:rPr>
              <w:t>Interest expense</w:t>
            </w:r>
          </w:p>
        </w:tc>
        <w:tc>
          <w:tcPr>
            <w:tcW w:w="2160" w:type="dxa"/>
          </w:tcPr>
          <w:p w14:paraId="3A1CC3BC" w14:textId="5964F0D0" w:rsidR="008D3EAC" w:rsidRPr="004819C4" w:rsidRDefault="008D3EAC" w:rsidP="008D3EAC">
            <w:pPr>
              <w:tabs>
                <w:tab w:val="left" w:pos="988"/>
              </w:tabs>
              <w:spacing w:line="360" w:lineRule="auto"/>
              <w:ind w:left="-92"/>
              <w:jc w:val="right"/>
              <w:rPr>
                <w:rFonts w:ascii="Arial" w:hAnsi="Arial" w:cs="Arial"/>
                <w:sz w:val="19"/>
                <w:szCs w:val="19"/>
                <w:cs/>
              </w:rPr>
            </w:pPr>
            <w:r w:rsidRPr="004819C4">
              <w:rPr>
                <w:rFonts w:ascii="Arial" w:hAnsi="Arial" w:cs="Arial"/>
                <w:sz w:val="19"/>
                <w:szCs w:val="19"/>
                <w:lang w:val="en-GB"/>
              </w:rPr>
              <w:t>(1,</w:t>
            </w:r>
            <w:r w:rsidR="009C4A80">
              <w:rPr>
                <w:rFonts w:ascii="Arial" w:hAnsi="Arial" w:cs="Arial"/>
                <w:sz w:val="19"/>
                <w:szCs w:val="19"/>
                <w:lang w:val="en-GB"/>
              </w:rPr>
              <w:t>543</w:t>
            </w:r>
            <w:r w:rsidRPr="004819C4">
              <w:rPr>
                <w:rFonts w:ascii="Arial" w:hAnsi="Arial" w:cs="Arial"/>
                <w:sz w:val="19"/>
                <w:szCs w:val="19"/>
                <w:lang w:val="en-GB"/>
              </w:rPr>
              <w:t>)</w:t>
            </w:r>
          </w:p>
        </w:tc>
      </w:tr>
      <w:tr w:rsidR="008D3EAC" w:rsidRPr="004819C4" w14:paraId="60FD7333" w14:textId="77777777" w:rsidTr="00496973">
        <w:tblPrEx>
          <w:tblLook w:val="01E0" w:firstRow="1" w:lastRow="1" w:firstColumn="1" w:lastColumn="1" w:noHBand="0" w:noVBand="0"/>
        </w:tblPrEx>
        <w:tc>
          <w:tcPr>
            <w:tcW w:w="6480" w:type="dxa"/>
            <w:hideMark/>
          </w:tcPr>
          <w:p w14:paraId="043AFD95" w14:textId="674904A1" w:rsidR="008D3EAC" w:rsidRPr="00B84D0C" w:rsidRDefault="008D3EAC" w:rsidP="008D3EAC">
            <w:pPr>
              <w:tabs>
                <w:tab w:val="left" w:pos="720"/>
              </w:tabs>
              <w:spacing w:line="360" w:lineRule="auto"/>
              <w:ind w:left="191" w:hanging="180"/>
              <w:rPr>
                <w:rFonts w:ascii="Arial" w:hAnsi="Arial" w:cs="Arial"/>
                <w:sz w:val="19"/>
                <w:szCs w:val="19"/>
                <w:cs/>
                <w:lang w:val="en-GB"/>
              </w:rPr>
            </w:pPr>
            <w:r w:rsidRPr="00B84D0C">
              <w:rPr>
                <w:rFonts w:ascii="Arial" w:hAnsi="Arial" w:cs="Arial"/>
                <w:sz w:val="19"/>
                <w:szCs w:val="19"/>
                <w:lang w:val="en-GB"/>
              </w:rPr>
              <w:t xml:space="preserve">Income </w:t>
            </w:r>
            <w:r w:rsidR="006849A8" w:rsidRPr="00B84D0C">
              <w:rPr>
                <w:rFonts w:ascii="Arial" w:hAnsi="Arial" w:cs="Arial"/>
                <w:sz w:val="19"/>
                <w:szCs w:val="19"/>
                <w:lang w:val="en-GB"/>
              </w:rPr>
              <w:t>t</w:t>
            </w:r>
            <w:r w:rsidRPr="00B84D0C">
              <w:rPr>
                <w:rFonts w:ascii="Arial" w:hAnsi="Arial" w:cs="Arial"/>
                <w:sz w:val="19"/>
                <w:szCs w:val="19"/>
                <w:lang w:val="en-GB"/>
              </w:rPr>
              <w:t>ax expense</w:t>
            </w:r>
          </w:p>
        </w:tc>
        <w:tc>
          <w:tcPr>
            <w:tcW w:w="2160" w:type="dxa"/>
          </w:tcPr>
          <w:p w14:paraId="661EF540" w14:textId="5605D2A4" w:rsidR="008D3EAC" w:rsidRPr="004819C4" w:rsidRDefault="008D3EAC" w:rsidP="008D3EAC">
            <w:pPr>
              <w:tabs>
                <w:tab w:val="left" w:pos="988"/>
              </w:tabs>
              <w:spacing w:line="360" w:lineRule="auto"/>
              <w:ind w:left="-92"/>
              <w:jc w:val="right"/>
              <w:rPr>
                <w:rFonts w:ascii="Arial" w:hAnsi="Arial" w:cs="Arial"/>
                <w:sz w:val="19"/>
                <w:szCs w:val="19"/>
                <w:cs/>
              </w:rPr>
            </w:pPr>
            <w:r w:rsidRPr="004819C4">
              <w:rPr>
                <w:rFonts w:ascii="Arial" w:hAnsi="Arial" w:cs="Arial"/>
                <w:sz w:val="19"/>
                <w:szCs w:val="19"/>
                <w:lang w:val="en-GB"/>
              </w:rPr>
              <w:t>(1,</w:t>
            </w:r>
            <w:r w:rsidR="009C4A80">
              <w:rPr>
                <w:rFonts w:ascii="Arial" w:hAnsi="Arial" w:cs="Arial"/>
                <w:sz w:val="19"/>
                <w:szCs w:val="19"/>
                <w:lang w:val="en-GB"/>
              </w:rPr>
              <w:t>351</w:t>
            </w:r>
            <w:r w:rsidRPr="004819C4">
              <w:rPr>
                <w:rFonts w:ascii="Arial" w:hAnsi="Arial" w:cs="Arial"/>
                <w:sz w:val="19"/>
                <w:szCs w:val="19"/>
                <w:lang w:val="en-GB"/>
              </w:rPr>
              <w:t>)</w:t>
            </w:r>
          </w:p>
        </w:tc>
      </w:tr>
    </w:tbl>
    <w:p w14:paraId="7639431E" w14:textId="15C9614A" w:rsidR="009D411C" w:rsidRDefault="009D411C" w:rsidP="000272E7">
      <w:pPr>
        <w:pStyle w:val="ListParagraph"/>
        <w:spacing w:line="360" w:lineRule="auto"/>
        <w:ind w:left="786" w:right="-45"/>
        <w:jc w:val="thaiDistribute"/>
        <w:rPr>
          <w:rFonts w:ascii="Arial" w:hAnsi="Arial" w:cstheme="minorBidi"/>
          <w:sz w:val="19"/>
          <w:szCs w:val="19"/>
          <w:lang w:val="en-GB"/>
        </w:rPr>
      </w:pPr>
    </w:p>
    <w:p w14:paraId="69A61FA2" w14:textId="25187C32"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376144AF" w14:textId="2994C218"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4AE6E85D" w14:textId="176D02DE"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4C13B246" w14:textId="2AAB070A"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7E39DBC7" w14:textId="0CB156A2"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0A5549B7" w14:textId="04F9A230"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77CFC175" w14:textId="783DA448"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6FD444E1" w14:textId="3D636D24"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2A5ECC3B" w14:textId="25CAA004"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69697757" w14:textId="77777777" w:rsidR="00B62D19" w:rsidRDefault="00B62D19" w:rsidP="000272E7">
      <w:pPr>
        <w:pStyle w:val="ListParagraph"/>
        <w:spacing w:line="360" w:lineRule="auto"/>
        <w:ind w:left="786" w:right="-45"/>
        <w:jc w:val="thaiDistribute"/>
        <w:rPr>
          <w:rFonts w:ascii="Arial" w:hAnsi="Arial" w:cstheme="minorBidi"/>
          <w:sz w:val="19"/>
          <w:szCs w:val="19"/>
          <w:lang w:val="en-GB"/>
        </w:rPr>
      </w:pPr>
    </w:p>
    <w:p w14:paraId="1C210C72" w14:textId="3AE72B8F"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517EE4FD" w14:textId="0C23A829"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4EF6F619" w14:textId="734C08AD"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46F5CEC2" w14:textId="5F09B055" w:rsidR="00600FA8" w:rsidRDefault="00600FA8" w:rsidP="000272E7">
      <w:pPr>
        <w:pStyle w:val="ListParagraph"/>
        <w:spacing w:line="360" w:lineRule="auto"/>
        <w:ind w:left="786" w:right="-45"/>
        <w:jc w:val="thaiDistribute"/>
        <w:rPr>
          <w:rFonts w:ascii="Arial" w:hAnsi="Arial" w:cstheme="minorBidi"/>
          <w:sz w:val="19"/>
          <w:szCs w:val="19"/>
          <w:lang w:val="en-GB"/>
        </w:rPr>
      </w:pPr>
    </w:p>
    <w:p w14:paraId="11BE8E24" w14:textId="77777777" w:rsidR="00600FA8" w:rsidRPr="004819C4" w:rsidRDefault="00600FA8" w:rsidP="000272E7">
      <w:pPr>
        <w:pStyle w:val="ListParagraph"/>
        <w:spacing w:line="360" w:lineRule="auto"/>
        <w:ind w:left="786" w:right="-45"/>
        <w:jc w:val="thaiDistribute"/>
        <w:rPr>
          <w:rFonts w:ascii="Arial" w:hAnsi="Arial" w:cstheme="minorBidi"/>
          <w:sz w:val="19"/>
          <w:szCs w:val="19"/>
          <w:lang w:val="en-GB"/>
        </w:rPr>
      </w:pPr>
    </w:p>
    <w:p w14:paraId="42295657" w14:textId="177DB387" w:rsidR="00A125B6" w:rsidRPr="00B75BC0" w:rsidRDefault="002F15E3" w:rsidP="003B6555">
      <w:pPr>
        <w:numPr>
          <w:ilvl w:val="0"/>
          <w:numId w:val="7"/>
        </w:numPr>
        <w:tabs>
          <w:tab w:val="num" w:pos="450"/>
        </w:tabs>
        <w:spacing w:line="360" w:lineRule="auto"/>
        <w:ind w:hanging="378"/>
        <w:jc w:val="thaiDistribute"/>
        <w:rPr>
          <w:rFonts w:ascii="Arial" w:hAnsi="Arial" w:cs="Arial"/>
          <w:sz w:val="19"/>
          <w:szCs w:val="19"/>
          <w:u w:val="single"/>
          <w:lang w:val="en-GB"/>
        </w:rPr>
      </w:pPr>
      <w:r w:rsidRPr="00B75BC0">
        <w:rPr>
          <w:rFonts w:ascii="Arial" w:hAnsi="Arial" w:cs="Arial"/>
          <w:sz w:val="19"/>
          <w:szCs w:val="19"/>
          <w:u w:val="single"/>
          <w:lang w:val="en-GB"/>
        </w:rPr>
        <w:lastRenderedPageBreak/>
        <w:t>INVESTMENTS IN SUBSIDIARIES</w:t>
      </w:r>
    </w:p>
    <w:p w14:paraId="146EBA73" w14:textId="2CCDB17A" w:rsidR="005338E3" w:rsidRPr="008D5C8E" w:rsidRDefault="005338E3" w:rsidP="005338E3">
      <w:pPr>
        <w:spacing w:line="360" w:lineRule="auto"/>
        <w:ind w:left="450"/>
        <w:jc w:val="thaiDistribute"/>
        <w:rPr>
          <w:rFonts w:ascii="Arial" w:hAnsi="Arial" w:cs="Arial"/>
          <w:sz w:val="16"/>
          <w:szCs w:val="16"/>
          <w:u w:val="single"/>
          <w:lang w:val="en-GB"/>
        </w:rPr>
      </w:pPr>
    </w:p>
    <w:tbl>
      <w:tblPr>
        <w:tblW w:w="9064" w:type="dxa"/>
        <w:tblInd w:w="366" w:type="dxa"/>
        <w:tblLayout w:type="fixed"/>
        <w:tblLook w:val="0000" w:firstRow="0" w:lastRow="0" w:firstColumn="0" w:lastColumn="0" w:noHBand="0" w:noVBand="0"/>
      </w:tblPr>
      <w:tblGrid>
        <w:gridCol w:w="1971"/>
        <w:gridCol w:w="872"/>
        <w:gridCol w:w="873"/>
        <w:gridCol w:w="864"/>
        <w:gridCol w:w="891"/>
        <w:gridCol w:w="873"/>
        <w:gridCol w:w="891"/>
        <w:gridCol w:w="882"/>
        <w:gridCol w:w="941"/>
        <w:gridCol w:w="6"/>
      </w:tblGrid>
      <w:tr w:rsidR="005338E3" w:rsidRPr="008D5C8E" w14:paraId="36867849" w14:textId="77777777" w:rsidTr="003B6555">
        <w:trPr>
          <w:cantSplit/>
        </w:trPr>
        <w:tc>
          <w:tcPr>
            <w:tcW w:w="1971" w:type="dxa"/>
          </w:tcPr>
          <w:p w14:paraId="05B82204" w14:textId="77777777" w:rsidR="005338E3" w:rsidRPr="008D5C8E" w:rsidRDefault="005338E3" w:rsidP="00FA7F15">
            <w:pPr>
              <w:pStyle w:val="BodyText"/>
              <w:spacing w:line="360" w:lineRule="auto"/>
              <w:ind w:left="-42"/>
              <w:jc w:val="right"/>
              <w:rPr>
                <w:rFonts w:ascii="Arial" w:hAnsi="Arial" w:cs="Arial"/>
                <w:sz w:val="14"/>
                <w:szCs w:val="14"/>
              </w:rPr>
            </w:pPr>
          </w:p>
        </w:tc>
        <w:tc>
          <w:tcPr>
            <w:tcW w:w="7093" w:type="dxa"/>
            <w:gridSpan w:val="9"/>
          </w:tcPr>
          <w:p w14:paraId="03FDB146" w14:textId="77777777" w:rsidR="005338E3" w:rsidRPr="008D5C8E" w:rsidRDefault="005338E3" w:rsidP="00FA7F15">
            <w:pPr>
              <w:pStyle w:val="BodyText"/>
              <w:spacing w:line="360" w:lineRule="auto"/>
              <w:ind w:left="-42"/>
              <w:jc w:val="right"/>
              <w:rPr>
                <w:rFonts w:ascii="Arial" w:hAnsi="Arial" w:cs="Arial"/>
                <w:sz w:val="14"/>
                <w:szCs w:val="14"/>
              </w:rPr>
            </w:pPr>
            <w:r w:rsidRPr="008D5C8E">
              <w:rPr>
                <w:rFonts w:ascii="Arial" w:hAnsi="Arial" w:cs="Arial"/>
                <w:sz w:val="14"/>
                <w:szCs w:val="14"/>
              </w:rPr>
              <w:t>(Unit : Thousand Baht)</w:t>
            </w:r>
          </w:p>
        </w:tc>
      </w:tr>
      <w:tr w:rsidR="005338E3" w:rsidRPr="008D5C8E" w14:paraId="280771ED" w14:textId="77777777" w:rsidTr="003B6555">
        <w:trPr>
          <w:cantSplit/>
        </w:trPr>
        <w:tc>
          <w:tcPr>
            <w:tcW w:w="1971" w:type="dxa"/>
          </w:tcPr>
          <w:p w14:paraId="5FC168A7" w14:textId="77777777" w:rsidR="005338E3" w:rsidRPr="008D5C8E" w:rsidRDefault="005338E3" w:rsidP="00FA7F15">
            <w:pPr>
              <w:pStyle w:val="BodyText"/>
              <w:spacing w:line="360" w:lineRule="auto"/>
              <w:ind w:left="-42"/>
              <w:jc w:val="center"/>
              <w:rPr>
                <w:rFonts w:ascii="Arial" w:hAnsi="Arial" w:cs="Arial"/>
                <w:sz w:val="14"/>
                <w:szCs w:val="14"/>
                <w:lang w:val="en-GB"/>
              </w:rPr>
            </w:pPr>
          </w:p>
        </w:tc>
        <w:tc>
          <w:tcPr>
            <w:tcW w:w="7093" w:type="dxa"/>
            <w:gridSpan w:val="9"/>
          </w:tcPr>
          <w:p w14:paraId="19D8AA3C" w14:textId="77777777" w:rsidR="005338E3" w:rsidRPr="008D5C8E" w:rsidRDefault="005338E3" w:rsidP="00FA7F15">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Separate F/S</w:t>
            </w:r>
          </w:p>
        </w:tc>
      </w:tr>
      <w:tr w:rsidR="005338E3" w:rsidRPr="008D5C8E" w14:paraId="26218740" w14:textId="77777777" w:rsidTr="003B6555">
        <w:trPr>
          <w:gridAfter w:val="1"/>
          <w:wAfter w:w="6" w:type="dxa"/>
          <w:cantSplit/>
        </w:trPr>
        <w:tc>
          <w:tcPr>
            <w:tcW w:w="1971" w:type="dxa"/>
          </w:tcPr>
          <w:p w14:paraId="40AA586E" w14:textId="77777777" w:rsidR="005338E3" w:rsidRPr="008D5C8E" w:rsidRDefault="005338E3" w:rsidP="00FA7F15">
            <w:pPr>
              <w:pStyle w:val="BodyText"/>
              <w:spacing w:line="360" w:lineRule="auto"/>
              <w:ind w:left="-42"/>
              <w:jc w:val="center"/>
              <w:rPr>
                <w:rFonts w:ascii="Arial" w:hAnsi="Arial" w:cs="Arial"/>
                <w:sz w:val="14"/>
                <w:szCs w:val="14"/>
                <w:lang w:val="en-GB"/>
              </w:rPr>
            </w:pPr>
          </w:p>
        </w:tc>
        <w:tc>
          <w:tcPr>
            <w:tcW w:w="1745" w:type="dxa"/>
            <w:gridSpan w:val="2"/>
            <w:vAlign w:val="bottom"/>
          </w:tcPr>
          <w:p w14:paraId="620F4ACD" w14:textId="77777777" w:rsidR="005338E3" w:rsidRPr="008D5C8E" w:rsidRDefault="005338E3" w:rsidP="00FA7F15">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 xml:space="preserve">Paid </w:t>
            </w:r>
            <w:r w:rsidRPr="008D5C8E">
              <w:rPr>
                <w:rFonts w:ascii="Arial" w:hAnsi="Arial" w:cs="Arial"/>
                <w:sz w:val="14"/>
                <w:szCs w:val="14"/>
                <w:lang w:val="en-GB"/>
              </w:rPr>
              <w:t xml:space="preserve">- </w:t>
            </w:r>
            <w:r w:rsidRPr="008D5C8E">
              <w:rPr>
                <w:rFonts w:ascii="Arial" w:hAnsi="Arial" w:cs="Arial"/>
                <w:sz w:val="14"/>
                <w:szCs w:val="14"/>
              </w:rPr>
              <w:t>up capital</w:t>
            </w:r>
          </w:p>
        </w:tc>
        <w:tc>
          <w:tcPr>
            <w:tcW w:w="1755" w:type="dxa"/>
            <w:gridSpan w:val="2"/>
            <w:vAlign w:val="bottom"/>
          </w:tcPr>
          <w:p w14:paraId="7FB58850" w14:textId="77777777" w:rsidR="005338E3" w:rsidRPr="008D5C8E" w:rsidRDefault="005338E3" w:rsidP="00FA7F15">
            <w:pPr>
              <w:pStyle w:val="BodyText"/>
              <w:pBdr>
                <w:bottom w:val="single" w:sz="4" w:space="1" w:color="auto"/>
              </w:pBdr>
              <w:spacing w:line="360" w:lineRule="auto"/>
              <w:ind w:left="-42"/>
              <w:jc w:val="center"/>
              <w:rPr>
                <w:rFonts w:ascii="Arial" w:hAnsi="Arial" w:cs="Arial"/>
                <w:sz w:val="14"/>
                <w:szCs w:val="14"/>
                <w:cs/>
              </w:rPr>
            </w:pPr>
            <w:r w:rsidRPr="008D5C8E">
              <w:rPr>
                <w:rFonts w:ascii="Arial" w:hAnsi="Arial" w:cs="Arial"/>
                <w:sz w:val="14"/>
                <w:szCs w:val="14"/>
              </w:rPr>
              <w:t>Percentage of shareholding</w:t>
            </w:r>
          </w:p>
        </w:tc>
        <w:tc>
          <w:tcPr>
            <w:tcW w:w="1764" w:type="dxa"/>
            <w:gridSpan w:val="2"/>
            <w:vAlign w:val="bottom"/>
          </w:tcPr>
          <w:p w14:paraId="723B7034" w14:textId="77777777" w:rsidR="005338E3" w:rsidRPr="008D5C8E" w:rsidRDefault="005338E3" w:rsidP="00FA7F15">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Cost method</w:t>
            </w:r>
          </w:p>
        </w:tc>
        <w:tc>
          <w:tcPr>
            <w:tcW w:w="1823" w:type="dxa"/>
            <w:gridSpan w:val="2"/>
            <w:vAlign w:val="bottom"/>
          </w:tcPr>
          <w:p w14:paraId="6D4C6091" w14:textId="77777777" w:rsidR="005338E3" w:rsidRPr="008D5C8E" w:rsidRDefault="005338E3" w:rsidP="00FA7F15">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rPr>
              <w:t>Dividend income</w:t>
            </w:r>
          </w:p>
        </w:tc>
      </w:tr>
      <w:tr w:rsidR="005338E3" w:rsidRPr="008D5C8E" w14:paraId="385BD8BB" w14:textId="77777777" w:rsidTr="003B6555">
        <w:trPr>
          <w:gridAfter w:val="1"/>
          <w:wAfter w:w="6" w:type="dxa"/>
          <w:cantSplit/>
        </w:trPr>
        <w:tc>
          <w:tcPr>
            <w:tcW w:w="1971" w:type="dxa"/>
          </w:tcPr>
          <w:p w14:paraId="6F4E5D5E" w14:textId="77777777" w:rsidR="005338E3" w:rsidRPr="008D5C8E" w:rsidRDefault="005338E3" w:rsidP="005338E3">
            <w:pPr>
              <w:pStyle w:val="BodyText"/>
              <w:spacing w:line="360" w:lineRule="auto"/>
              <w:ind w:left="-42"/>
              <w:jc w:val="center"/>
              <w:rPr>
                <w:rFonts w:ascii="Arial" w:hAnsi="Arial" w:cs="Arial"/>
                <w:sz w:val="14"/>
                <w:szCs w:val="14"/>
                <w:lang w:val="en-GB"/>
              </w:rPr>
            </w:pPr>
          </w:p>
        </w:tc>
        <w:tc>
          <w:tcPr>
            <w:tcW w:w="872" w:type="dxa"/>
          </w:tcPr>
          <w:p w14:paraId="2C60C50D" w14:textId="57EF989D" w:rsidR="005338E3" w:rsidRPr="008D5C8E" w:rsidRDefault="00CE3670" w:rsidP="005338E3">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2018</w:t>
            </w:r>
          </w:p>
        </w:tc>
        <w:tc>
          <w:tcPr>
            <w:tcW w:w="873" w:type="dxa"/>
          </w:tcPr>
          <w:p w14:paraId="17745EC3" w14:textId="089386A9" w:rsidR="005338E3" w:rsidRPr="008D5C8E" w:rsidRDefault="005338E3" w:rsidP="005338E3">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2017</w:t>
            </w:r>
          </w:p>
        </w:tc>
        <w:tc>
          <w:tcPr>
            <w:tcW w:w="864" w:type="dxa"/>
          </w:tcPr>
          <w:p w14:paraId="66642CEA" w14:textId="572ED954" w:rsidR="005338E3" w:rsidRPr="008D5C8E" w:rsidRDefault="00CE3670" w:rsidP="005338E3">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2018</w:t>
            </w:r>
          </w:p>
        </w:tc>
        <w:tc>
          <w:tcPr>
            <w:tcW w:w="891" w:type="dxa"/>
          </w:tcPr>
          <w:p w14:paraId="2C1BF130" w14:textId="32CC7648" w:rsidR="005338E3" w:rsidRPr="008D5C8E" w:rsidRDefault="005338E3" w:rsidP="005338E3">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2017</w:t>
            </w:r>
          </w:p>
        </w:tc>
        <w:tc>
          <w:tcPr>
            <w:tcW w:w="873" w:type="dxa"/>
          </w:tcPr>
          <w:p w14:paraId="470092A8" w14:textId="1C02ED35" w:rsidR="005338E3" w:rsidRPr="008D5C8E" w:rsidRDefault="00CE3670" w:rsidP="005338E3">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8D5C8E">
              <w:rPr>
                <w:rFonts w:ascii="Arial" w:hAnsi="Arial" w:cs="Arial"/>
                <w:sz w:val="14"/>
                <w:szCs w:val="14"/>
                <w:lang w:val="en-GB"/>
              </w:rPr>
              <w:t>2018</w:t>
            </w:r>
          </w:p>
        </w:tc>
        <w:tc>
          <w:tcPr>
            <w:tcW w:w="891" w:type="dxa"/>
          </w:tcPr>
          <w:p w14:paraId="7C071729" w14:textId="18B07D1D" w:rsidR="005338E3" w:rsidRPr="008D5C8E" w:rsidRDefault="005338E3" w:rsidP="005338E3">
            <w:pPr>
              <w:pStyle w:val="BodyText"/>
              <w:pBdr>
                <w:bottom w:val="single" w:sz="4" w:space="1" w:color="auto"/>
              </w:pBdr>
              <w:tabs>
                <w:tab w:val="left" w:pos="523"/>
              </w:tabs>
              <w:spacing w:line="360" w:lineRule="auto"/>
              <w:ind w:left="-42"/>
              <w:jc w:val="center"/>
              <w:rPr>
                <w:rFonts w:ascii="Arial" w:hAnsi="Arial" w:cs="Arial"/>
                <w:sz w:val="14"/>
                <w:szCs w:val="14"/>
                <w:lang w:val="en-GB"/>
              </w:rPr>
            </w:pPr>
            <w:r w:rsidRPr="008D5C8E">
              <w:rPr>
                <w:rFonts w:ascii="Arial" w:hAnsi="Arial" w:cs="Arial"/>
                <w:sz w:val="14"/>
                <w:szCs w:val="14"/>
              </w:rPr>
              <w:t>2017</w:t>
            </w:r>
          </w:p>
        </w:tc>
        <w:tc>
          <w:tcPr>
            <w:tcW w:w="882" w:type="dxa"/>
          </w:tcPr>
          <w:p w14:paraId="371081D2" w14:textId="56754735" w:rsidR="005338E3" w:rsidRPr="008D5C8E" w:rsidRDefault="00CE3670" w:rsidP="005338E3">
            <w:pPr>
              <w:pStyle w:val="BodyText"/>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2018</w:t>
            </w:r>
          </w:p>
        </w:tc>
        <w:tc>
          <w:tcPr>
            <w:tcW w:w="941" w:type="dxa"/>
          </w:tcPr>
          <w:p w14:paraId="0F512DEF" w14:textId="4F1627BE" w:rsidR="005338E3" w:rsidRPr="008D5C8E" w:rsidRDefault="005338E3" w:rsidP="005338E3">
            <w:pPr>
              <w:pStyle w:val="BodyText"/>
              <w:pBdr>
                <w:bottom w:val="single" w:sz="4" w:space="1" w:color="auto"/>
              </w:pBdr>
              <w:spacing w:line="360" w:lineRule="auto"/>
              <w:ind w:left="-42"/>
              <w:jc w:val="center"/>
              <w:rPr>
                <w:rFonts w:ascii="Arial" w:hAnsi="Arial" w:cs="Arial"/>
                <w:sz w:val="14"/>
                <w:szCs w:val="14"/>
              </w:rPr>
            </w:pPr>
            <w:r w:rsidRPr="008D5C8E">
              <w:rPr>
                <w:rFonts w:ascii="Arial" w:hAnsi="Arial" w:cs="Arial"/>
                <w:sz w:val="14"/>
                <w:szCs w:val="14"/>
              </w:rPr>
              <w:t>2017</w:t>
            </w:r>
          </w:p>
        </w:tc>
      </w:tr>
      <w:tr w:rsidR="00B870B9" w:rsidRPr="008D5C8E" w14:paraId="2F23058A" w14:textId="77777777" w:rsidTr="003B6555">
        <w:trPr>
          <w:gridAfter w:val="1"/>
          <w:wAfter w:w="6" w:type="dxa"/>
          <w:cantSplit/>
        </w:trPr>
        <w:tc>
          <w:tcPr>
            <w:tcW w:w="1971" w:type="dxa"/>
          </w:tcPr>
          <w:p w14:paraId="67501FEC" w14:textId="77777777" w:rsidR="00B870B9" w:rsidRPr="008D5C8E" w:rsidRDefault="00B870B9" w:rsidP="005338E3">
            <w:pPr>
              <w:pStyle w:val="BodyText"/>
              <w:spacing w:line="360" w:lineRule="auto"/>
              <w:ind w:left="-42"/>
              <w:jc w:val="center"/>
              <w:rPr>
                <w:rFonts w:ascii="Arial" w:hAnsi="Arial" w:cs="Arial"/>
                <w:sz w:val="14"/>
                <w:szCs w:val="14"/>
                <w:lang w:val="en-GB"/>
              </w:rPr>
            </w:pPr>
          </w:p>
        </w:tc>
        <w:tc>
          <w:tcPr>
            <w:tcW w:w="872" w:type="dxa"/>
          </w:tcPr>
          <w:p w14:paraId="07E58631" w14:textId="77777777" w:rsidR="00B870B9" w:rsidRPr="008D5C8E" w:rsidRDefault="00B870B9" w:rsidP="00B870B9">
            <w:pPr>
              <w:pStyle w:val="BodyText"/>
              <w:spacing w:line="360" w:lineRule="auto"/>
              <w:ind w:left="-42"/>
              <w:jc w:val="center"/>
              <w:rPr>
                <w:rFonts w:ascii="Arial" w:hAnsi="Arial" w:cs="Arial"/>
                <w:sz w:val="14"/>
                <w:szCs w:val="14"/>
                <w:lang w:val="en-GB"/>
              </w:rPr>
            </w:pPr>
          </w:p>
        </w:tc>
        <w:tc>
          <w:tcPr>
            <w:tcW w:w="873" w:type="dxa"/>
          </w:tcPr>
          <w:p w14:paraId="0B59B708" w14:textId="77777777" w:rsidR="00B870B9" w:rsidRPr="008D5C8E" w:rsidRDefault="00B870B9" w:rsidP="00B870B9">
            <w:pPr>
              <w:pStyle w:val="BodyText"/>
              <w:spacing w:line="360" w:lineRule="auto"/>
              <w:ind w:left="-42"/>
              <w:jc w:val="center"/>
              <w:rPr>
                <w:rFonts w:ascii="Arial" w:hAnsi="Arial" w:cs="Arial"/>
                <w:sz w:val="14"/>
                <w:szCs w:val="14"/>
              </w:rPr>
            </w:pPr>
          </w:p>
        </w:tc>
        <w:tc>
          <w:tcPr>
            <w:tcW w:w="864" w:type="dxa"/>
          </w:tcPr>
          <w:p w14:paraId="0BCF6E59" w14:textId="77777777" w:rsidR="00B870B9" w:rsidRPr="008D5C8E" w:rsidRDefault="00B870B9" w:rsidP="00B870B9">
            <w:pPr>
              <w:pStyle w:val="BodyText"/>
              <w:spacing w:line="360" w:lineRule="auto"/>
              <w:ind w:left="-42"/>
              <w:jc w:val="center"/>
              <w:rPr>
                <w:rFonts w:ascii="Arial" w:hAnsi="Arial" w:cs="Arial"/>
                <w:sz w:val="14"/>
                <w:szCs w:val="14"/>
                <w:lang w:val="en-GB"/>
              </w:rPr>
            </w:pPr>
          </w:p>
        </w:tc>
        <w:tc>
          <w:tcPr>
            <w:tcW w:w="891" w:type="dxa"/>
          </w:tcPr>
          <w:p w14:paraId="2FC907E7" w14:textId="77777777" w:rsidR="00B870B9" w:rsidRPr="008D5C8E" w:rsidRDefault="00B870B9" w:rsidP="00B870B9">
            <w:pPr>
              <w:pStyle w:val="BodyText"/>
              <w:spacing w:line="360" w:lineRule="auto"/>
              <w:ind w:left="-42"/>
              <w:jc w:val="center"/>
              <w:rPr>
                <w:rFonts w:ascii="Arial" w:hAnsi="Arial" w:cs="Arial"/>
                <w:sz w:val="14"/>
                <w:szCs w:val="14"/>
              </w:rPr>
            </w:pPr>
          </w:p>
        </w:tc>
        <w:tc>
          <w:tcPr>
            <w:tcW w:w="873" w:type="dxa"/>
          </w:tcPr>
          <w:p w14:paraId="4E40EBE7" w14:textId="77777777" w:rsidR="00B870B9" w:rsidRPr="008D5C8E" w:rsidRDefault="00B870B9" w:rsidP="00B870B9">
            <w:pPr>
              <w:pStyle w:val="BodyText"/>
              <w:tabs>
                <w:tab w:val="left" w:pos="523"/>
              </w:tabs>
              <w:spacing w:line="360" w:lineRule="auto"/>
              <w:ind w:left="-42"/>
              <w:jc w:val="center"/>
              <w:rPr>
                <w:rFonts w:ascii="Arial" w:hAnsi="Arial" w:cs="Arial"/>
                <w:sz w:val="14"/>
                <w:szCs w:val="14"/>
                <w:lang w:val="en-GB"/>
              </w:rPr>
            </w:pPr>
          </w:p>
        </w:tc>
        <w:tc>
          <w:tcPr>
            <w:tcW w:w="891" w:type="dxa"/>
          </w:tcPr>
          <w:p w14:paraId="2BA6E598" w14:textId="77777777" w:rsidR="00B870B9" w:rsidRPr="008D5C8E" w:rsidRDefault="00B870B9" w:rsidP="00B870B9">
            <w:pPr>
              <w:pStyle w:val="BodyText"/>
              <w:tabs>
                <w:tab w:val="left" w:pos="523"/>
              </w:tabs>
              <w:spacing w:line="360" w:lineRule="auto"/>
              <w:ind w:left="-42"/>
              <w:jc w:val="center"/>
              <w:rPr>
                <w:rFonts w:ascii="Arial" w:hAnsi="Arial" w:cs="Arial"/>
                <w:sz w:val="14"/>
                <w:szCs w:val="14"/>
              </w:rPr>
            </w:pPr>
          </w:p>
        </w:tc>
        <w:tc>
          <w:tcPr>
            <w:tcW w:w="882" w:type="dxa"/>
          </w:tcPr>
          <w:p w14:paraId="3CC2C88B" w14:textId="77777777" w:rsidR="00B870B9" w:rsidRPr="008D5C8E" w:rsidRDefault="00B870B9" w:rsidP="00B870B9">
            <w:pPr>
              <w:pStyle w:val="BodyText"/>
              <w:spacing w:line="360" w:lineRule="auto"/>
              <w:ind w:left="-42"/>
              <w:jc w:val="center"/>
              <w:rPr>
                <w:rFonts w:ascii="Arial" w:hAnsi="Arial" w:cs="Arial"/>
                <w:sz w:val="14"/>
                <w:szCs w:val="14"/>
                <w:lang w:val="en-GB"/>
              </w:rPr>
            </w:pPr>
          </w:p>
        </w:tc>
        <w:tc>
          <w:tcPr>
            <w:tcW w:w="941" w:type="dxa"/>
          </w:tcPr>
          <w:p w14:paraId="17944B8C" w14:textId="77777777" w:rsidR="00B870B9" w:rsidRPr="008D5C8E" w:rsidRDefault="00B870B9" w:rsidP="00B870B9">
            <w:pPr>
              <w:pStyle w:val="BodyText"/>
              <w:spacing w:line="360" w:lineRule="auto"/>
              <w:ind w:left="-42"/>
              <w:jc w:val="center"/>
              <w:rPr>
                <w:rFonts w:ascii="Arial" w:hAnsi="Arial" w:cs="Arial"/>
                <w:sz w:val="14"/>
                <w:szCs w:val="14"/>
                <w:lang w:val="en-GB"/>
              </w:rPr>
            </w:pPr>
          </w:p>
        </w:tc>
      </w:tr>
      <w:tr w:rsidR="00B554F2" w:rsidRPr="008D5C8E" w14:paraId="2896FEEE" w14:textId="77777777" w:rsidTr="003B6555">
        <w:trPr>
          <w:gridAfter w:val="1"/>
          <w:wAfter w:w="6" w:type="dxa"/>
          <w:cantSplit/>
          <w:trHeight w:val="57"/>
        </w:trPr>
        <w:tc>
          <w:tcPr>
            <w:tcW w:w="1971" w:type="dxa"/>
          </w:tcPr>
          <w:p w14:paraId="1B419670" w14:textId="281D9522" w:rsidR="00B554F2" w:rsidRPr="008D5C8E" w:rsidRDefault="00B554F2" w:rsidP="003B6555">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 xml:space="preserve">Tapaco </w:t>
            </w:r>
            <w:proofErr w:type="spellStart"/>
            <w:r w:rsidRPr="008D5C8E">
              <w:rPr>
                <w:rFonts w:ascii="Arial" w:hAnsi="Arial" w:cs="Arial"/>
                <w:sz w:val="14"/>
                <w:szCs w:val="14"/>
                <w:lang w:val="en-GB"/>
              </w:rPr>
              <w:t>Mold</w:t>
            </w:r>
            <w:proofErr w:type="spellEnd"/>
            <w:r w:rsidRPr="008D5C8E">
              <w:rPr>
                <w:rFonts w:ascii="Arial" w:hAnsi="Arial" w:cs="Arial"/>
                <w:sz w:val="14"/>
                <w:szCs w:val="14"/>
                <w:lang w:val="en-GB"/>
              </w:rPr>
              <w:t xml:space="preserve"> Company Limited</w:t>
            </w:r>
          </w:p>
        </w:tc>
        <w:tc>
          <w:tcPr>
            <w:tcW w:w="872" w:type="dxa"/>
            <w:shd w:val="clear" w:color="auto" w:fill="auto"/>
          </w:tcPr>
          <w:p w14:paraId="0F199A54" w14:textId="77777777" w:rsidR="00B554F2" w:rsidRDefault="00B554F2" w:rsidP="00B554F2">
            <w:pPr>
              <w:tabs>
                <w:tab w:val="left" w:pos="540"/>
              </w:tabs>
              <w:spacing w:line="360" w:lineRule="auto"/>
              <w:jc w:val="right"/>
              <w:rPr>
                <w:rFonts w:ascii="Arial" w:hAnsi="Arial" w:cs="Arial"/>
                <w:sz w:val="14"/>
                <w:szCs w:val="14"/>
                <w:lang w:val="en-GB"/>
              </w:rPr>
            </w:pPr>
          </w:p>
          <w:p w14:paraId="13AFB4F0" w14:textId="1AAD8D7C"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45,000</w:t>
            </w:r>
          </w:p>
        </w:tc>
        <w:tc>
          <w:tcPr>
            <w:tcW w:w="873" w:type="dxa"/>
          </w:tcPr>
          <w:p w14:paraId="1EB8E995"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302FE72E" w14:textId="59013772"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45,000</w:t>
            </w:r>
          </w:p>
        </w:tc>
        <w:tc>
          <w:tcPr>
            <w:tcW w:w="864" w:type="dxa"/>
            <w:shd w:val="clear" w:color="auto" w:fill="auto"/>
          </w:tcPr>
          <w:p w14:paraId="4BF95273" w14:textId="77777777" w:rsidR="00B554F2" w:rsidRDefault="00B554F2" w:rsidP="00B554F2">
            <w:pPr>
              <w:tabs>
                <w:tab w:val="left" w:pos="540"/>
              </w:tabs>
              <w:spacing w:line="360" w:lineRule="auto"/>
              <w:jc w:val="right"/>
              <w:rPr>
                <w:rFonts w:ascii="Arial" w:hAnsi="Arial" w:cs="Arial"/>
                <w:sz w:val="14"/>
                <w:szCs w:val="14"/>
                <w:lang w:val="en-GB"/>
              </w:rPr>
            </w:pPr>
          </w:p>
          <w:p w14:paraId="38C48A28" w14:textId="198CDCA5"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98.49</w:t>
            </w:r>
          </w:p>
        </w:tc>
        <w:tc>
          <w:tcPr>
            <w:tcW w:w="891" w:type="dxa"/>
          </w:tcPr>
          <w:p w14:paraId="550850B1"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66F4EE14" w14:textId="2721C17B"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98.49</w:t>
            </w:r>
          </w:p>
        </w:tc>
        <w:tc>
          <w:tcPr>
            <w:tcW w:w="873" w:type="dxa"/>
          </w:tcPr>
          <w:p w14:paraId="5B5D9138" w14:textId="77777777" w:rsidR="00B554F2" w:rsidRDefault="00B554F2" w:rsidP="00B554F2">
            <w:pPr>
              <w:tabs>
                <w:tab w:val="left" w:pos="540"/>
              </w:tabs>
              <w:spacing w:line="360" w:lineRule="auto"/>
              <w:jc w:val="right"/>
              <w:rPr>
                <w:rFonts w:ascii="Arial" w:hAnsi="Arial" w:cs="Arial"/>
                <w:sz w:val="14"/>
                <w:szCs w:val="14"/>
                <w:lang w:val="en-GB"/>
              </w:rPr>
            </w:pPr>
          </w:p>
          <w:p w14:paraId="0BCA6E66" w14:textId="2DB38762"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44,802</w:t>
            </w:r>
          </w:p>
        </w:tc>
        <w:tc>
          <w:tcPr>
            <w:tcW w:w="891" w:type="dxa"/>
          </w:tcPr>
          <w:p w14:paraId="3E1E3A84"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6366F6BD" w14:textId="6F3ACED9"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44,802</w:t>
            </w:r>
          </w:p>
        </w:tc>
        <w:tc>
          <w:tcPr>
            <w:tcW w:w="882" w:type="dxa"/>
            <w:shd w:val="clear" w:color="auto" w:fill="auto"/>
            <w:vAlign w:val="center"/>
          </w:tcPr>
          <w:p w14:paraId="7A421F58" w14:textId="77777777" w:rsidR="00B554F2" w:rsidRDefault="00B554F2" w:rsidP="00B554F2">
            <w:pPr>
              <w:tabs>
                <w:tab w:val="left" w:pos="540"/>
              </w:tabs>
              <w:spacing w:line="360" w:lineRule="auto"/>
              <w:jc w:val="right"/>
              <w:rPr>
                <w:rFonts w:ascii="Arial" w:hAnsi="Arial" w:cs="Arial"/>
                <w:sz w:val="14"/>
                <w:szCs w:val="14"/>
                <w:lang w:val="en-GB"/>
              </w:rPr>
            </w:pPr>
          </w:p>
          <w:p w14:paraId="333F7210" w14:textId="25599F54"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44,320</w:t>
            </w:r>
          </w:p>
        </w:tc>
        <w:tc>
          <w:tcPr>
            <w:tcW w:w="941" w:type="dxa"/>
          </w:tcPr>
          <w:p w14:paraId="042A66AC" w14:textId="1EC25567" w:rsidR="00B554F2" w:rsidRPr="008D5C8E" w:rsidRDefault="00B554F2" w:rsidP="00B554F2">
            <w:pPr>
              <w:tabs>
                <w:tab w:val="left" w:pos="540"/>
              </w:tabs>
              <w:spacing w:line="360" w:lineRule="auto"/>
              <w:rPr>
                <w:rFonts w:ascii="Arial" w:hAnsi="Arial" w:cs="Arial"/>
                <w:sz w:val="14"/>
                <w:szCs w:val="14"/>
                <w:lang w:val="en-GB"/>
              </w:rPr>
            </w:pPr>
            <w:r w:rsidRPr="008D5C8E">
              <w:rPr>
                <w:rFonts w:ascii="Arial" w:hAnsi="Arial" w:cs="Arial"/>
                <w:sz w:val="14"/>
                <w:szCs w:val="14"/>
                <w:lang w:val="en-GB"/>
              </w:rPr>
              <w:t xml:space="preserve">    </w:t>
            </w:r>
          </w:p>
          <w:p w14:paraId="552C892A" w14:textId="239AC954"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 xml:space="preserve"> 19,501</w:t>
            </w:r>
          </w:p>
        </w:tc>
      </w:tr>
      <w:tr w:rsidR="00B554F2" w:rsidRPr="008D5C8E" w14:paraId="1E57F113" w14:textId="77777777" w:rsidTr="003B6555">
        <w:trPr>
          <w:gridAfter w:val="1"/>
          <w:wAfter w:w="6" w:type="dxa"/>
          <w:cantSplit/>
        </w:trPr>
        <w:tc>
          <w:tcPr>
            <w:tcW w:w="1971" w:type="dxa"/>
          </w:tcPr>
          <w:p w14:paraId="326FE63C" w14:textId="11EF05B5" w:rsidR="00B554F2" w:rsidRPr="008D5C8E" w:rsidRDefault="00B554F2" w:rsidP="00B554F2">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 Properties (Thailand) Co., Ltd.</w:t>
            </w:r>
          </w:p>
        </w:tc>
        <w:tc>
          <w:tcPr>
            <w:tcW w:w="872" w:type="dxa"/>
            <w:shd w:val="clear" w:color="auto" w:fill="auto"/>
          </w:tcPr>
          <w:p w14:paraId="419F90E3" w14:textId="77777777" w:rsidR="00B554F2" w:rsidRPr="00DC2ED7" w:rsidRDefault="00B554F2" w:rsidP="00B554F2">
            <w:pPr>
              <w:tabs>
                <w:tab w:val="left" w:pos="540"/>
              </w:tabs>
              <w:spacing w:line="360" w:lineRule="auto"/>
              <w:jc w:val="right"/>
              <w:rPr>
                <w:rFonts w:ascii="Arial" w:hAnsi="Arial" w:cs="Arial"/>
                <w:sz w:val="14"/>
                <w:szCs w:val="14"/>
                <w:lang w:val="en-GB"/>
              </w:rPr>
            </w:pPr>
          </w:p>
          <w:p w14:paraId="09E06291" w14:textId="21863580"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45,000</w:t>
            </w:r>
          </w:p>
        </w:tc>
        <w:tc>
          <w:tcPr>
            <w:tcW w:w="873" w:type="dxa"/>
          </w:tcPr>
          <w:p w14:paraId="0B33B06D"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00321531" w14:textId="5903F6D3" w:rsidR="00B554F2" w:rsidRPr="008D5C8E" w:rsidRDefault="00B554F2" w:rsidP="00B554F2">
            <w:pPr>
              <w:tabs>
                <w:tab w:val="left" w:pos="540"/>
              </w:tabs>
              <w:spacing w:line="360" w:lineRule="auto"/>
              <w:jc w:val="right"/>
              <w:rPr>
                <w:rFonts w:ascii="Arial" w:hAnsi="Arial" w:cs="Arial"/>
                <w:sz w:val="14"/>
                <w:szCs w:val="14"/>
                <w:lang w:val="en-GB"/>
              </w:rPr>
            </w:pPr>
            <w:r w:rsidRPr="008D5C8E">
              <w:rPr>
                <w:rFonts w:ascii="Arial" w:hAnsi="Arial" w:cs="Arial"/>
                <w:sz w:val="14"/>
                <w:szCs w:val="14"/>
                <w:lang w:val="en-GB"/>
              </w:rPr>
              <w:t>45,000</w:t>
            </w:r>
          </w:p>
        </w:tc>
        <w:tc>
          <w:tcPr>
            <w:tcW w:w="864" w:type="dxa"/>
            <w:shd w:val="clear" w:color="auto" w:fill="auto"/>
          </w:tcPr>
          <w:p w14:paraId="2B45DD9D" w14:textId="77777777" w:rsidR="00B554F2" w:rsidRPr="00B554F2" w:rsidRDefault="00B554F2" w:rsidP="00B554F2">
            <w:pPr>
              <w:tabs>
                <w:tab w:val="left" w:pos="540"/>
              </w:tabs>
              <w:spacing w:line="360" w:lineRule="auto"/>
              <w:jc w:val="right"/>
              <w:rPr>
                <w:rFonts w:ascii="Arial" w:hAnsi="Arial" w:cs="Arial"/>
                <w:sz w:val="14"/>
                <w:szCs w:val="14"/>
                <w:lang w:val="en-GB"/>
              </w:rPr>
            </w:pPr>
          </w:p>
          <w:p w14:paraId="1C63BB57" w14:textId="32538F93" w:rsidR="00B554F2" w:rsidRPr="008D5C8E" w:rsidRDefault="00B554F2" w:rsidP="00B554F2">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100.00</w:t>
            </w:r>
          </w:p>
        </w:tc>
        <w:tc>
          <w:tcPr>
            <w:tcW w:w="891" w:type="dxa"/>
          </w:tcPr>
          <w:p w14:paraId="12D00F4B"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3916B779" w14:textId="52E76837" w:rsidR="00B554F2" w:rsidRPr="008D5C8E" w:rsidRDefault="00B554F2" w:rsidP="00B554F2">
            <w:pPr>
              <w:tabs>
                <w:tab w:val="left" w:pos="540"/>
              </w:tabs>
              <w:spacing w:line="360" w:lineRule="auto"/>
              <w:jc w:val="right"/>
              <w:rPr>
                <w:rFonts w:ascii="Arial" w:hAnsi="Arial" w:cs="Arial"/>
                <w:sz w:val="14"/>
                <w:szCs w:val="14"/>
                <w:lang w:val="en-GB"/>
              </w:rPr>
            </w:pPr>
            <w:r w:rsidRPr="008D5C8E">
              <w:rPr>
                <w:rFonts w:ascii="Arial" w:hAnsi="Arial" w:cs="Arial"/>
                <w:sz w:val="14"/>
                <w:szCs w:val="14"/>
                <w:lang w:val="en-GB"/>
              </w:rPr>
              <w:t>100.00</w:t>
            </w:r>
          </w:p>
        </w:tc>
        <w:tc>
          <w:tcPr>
            <w:tcW w:w="873" w:type="dxa"/>
          </w:tcPr>
          <w:p w14:paraId="67DEA6F5" w14:textId="77777777" w:rsidR="00B554F2" w:rsidRPr="00B554F2" w:rsidRDefault="00B554F2" w:rsidP="00B554F2">
            <w:pPr>
              <w:tabs>
                <w:tab w:val="left" w:pos="540"/>
              </w:tabs>
              <w:spacing w:line="360" w:lineRule="auto"/>
              <w:jc w:val="right"/>
              <w:rPr>
                <w:rFonts w:ascii="Arial" w:hAnsi="Arial" w:cs="Arial"/>
                <w:sz w:val="14"/>
                <w:szCs w:val="14"/>
                <w:lang w:val="en-GB"/>
              </w:rPr>
            </w:pPr>
          </w:p>
          <w:p w14:paraId="37896E08" w14:textId="63B801E8" w:rsidR="00B554F2" w:rsidRPr="008D5C8E" w:rsidRDefault="00B554F2" w:rsidP="00B554F2">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45,000</w:t>
            </w:r>
          </w:p>
        </w:tc>
        <w:tc>
          <w:tcPr>
            <w:tcW w:w="891" w:type="dxa"/>
          </w:tcPr>
          <w:p w14:paraId="21AEA1E0" w14:textId="77777777" w:rsidR="00B554F2" w:rsidRPr="008D5C8E" w:rsidRDefault="00B554F2" w:rsidP="00B554F2">
            <w:pPr>
              <w:tabs>
                <w:tab w:val="left" w:pos="540"/>
              </w:tabs>
              <w:spacing w:line="360" w:lineRule="auto"/>
              <w:jc w:val="right"/>
              <w:rPr>
                <w:rFonts w:ascii="Arial" w:hAnsi="Arial" w:cs="Arial"/>
                <w:sz w:val="14"/>
                <w:szCs w:val="14"/>
                <w:lang w:val="en-GB"/>
              </w:rPr>
            </w:pPr>
          </w:p>
          <w:p w14:paraId="2E4EF0EA" w14:textId="4384D1A9" w:rsidR="00B554F2" w:rsidRPr="008D5C8E" w:rsidRDefault="00B554F2" w:rsidP="00B554F2">
            <w:pPr>
              <w:tabs>
                <w:tab w:val="left" w:pos="540"/>
              </w:tabs>
              <w:spacing w:line="360" w:lineRule="auto"/>
              <w:jc w:val="right"/>
              <w:rPr>
                <w:rFonts w:ascii="Arial" w:hAnsi="Arial" w:cs="Arial"/>
                <w:sz w:val="14"/>
                <w:szCs w:val="14"/>
                <w:lang w:val="en-GB"/>
              </w:rPr>
            </w:pPr>
            <w:r w:rsidRPr="008D5C8E">
              <w:rPr>
                <w:rFonts w:ascii="Arial" w:hAnsi="Arial" w:cs="Arial"/>
                <w:sz w:val="14"/>
                <w:szCs w:val="14"/>
                <w:lang w:val="en-GB"/>
              </w:rPr>
              <w:t>45,000</w:t>
            </w:r>
          </w:p>
        </w:tc>
        <w:tc>
          <w:tcPr>
            <w:tcW w:w="882" w:type="dxa"/>
            <w:shd w:val="clear" w:color="auto" w:fill="auto"/>
            <w:vAlign w:val="bottom"/>
          </w:tcPr>
          <w:p w14:paraId="257D09D7" w14:textId="2CEBADA7"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941" w:type="dxa"/>
            <w:vAlign w:val="bottom"/>
          </w:tcPr>
          <w:p w14:paraId="48EF45DC" w14:textId="457F749D" w:rsidR="00B554F2" w:rsidRPr="008D5C8E" w:rsidRDefault="00B554F2" w:rsidP="00B554F2">
            <w:pPr>
              <w:pStyle w:val="Header"/>
              <w:spacing w:line="360" w:lineRule="auto"/>
              <w:ind w:left="-42"/>
              <w:jc w:val="center"/>
              <w:rPr>
                <w:rFonts w:ascii="Arial" w:hAnsi="Arial" w:cs="Arial"/>
                <w:sz w:val="14"/>
                <w:szCs w:val="14"/>
                <w:lang w:val="en-US"/>
              </w:rPr>
            </w:pPr>
            <w:r w:rsidRPr="008D5C8E">
              <w:rPr>
                <w:rFonts w:ascii="Arial" w:hAnsi="Arial" w:cs="Arial"/>
                <w:sz w:val="14"/>
                <w:szCs w:val="14"/>
                <w:lang w:val="en-GB"/>
              </w:rPr>
              <w:t xml:space="preserve">        -</w:t>
            </w:r>
          </w:p>
        </w:tc>
      </w:tr>
      <w:tr w:rsidR="00B554F2" w:rsidRPr="008D5C8E" w14:paraId="04E9B999" w14:textId="77777777" w:rsidTr="003B6555">
        <w:trPr>
          <w:gridAfter w:val="1"/>
          <w:wAfter w:w="6" w:type="dxa"/>
          <w:cantSplit/>
        </w:trPr>
        <w:tc>
          <w:tcPr>
            <w:tcW w:w="1971" w:type="dxa"/>
          </w:tcPr>
          <w:p w14:paraId="43BEAECD" w14:textId="28C25707" w:rsidR="00B554F2" w:rsidRPr="008D5C8E" w:rsidRDefault="00B554F2" w:rsidP="00B554F2">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C4 Global Co., Ltd.</w:t>
            </w:r>
          </w:p>
        </w:tc>
        <w:tc>
          <w:tcPr>
            <w:tcW w:w="872" w:type="dxa"/>
            <w:shd w:val="clear" w:color="auto" w:fill="auto"/>
          </w:tcPr>
          <w:p w14:paraId="0544CD1C" w14:textId="34BF2B98"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50,000</w:t>
            </w:r>
          </w:p>
        </w:tc>
        <w:tc>
          <w:tcPr>
            <w:tcW w:w="873" w:type="dxa"/>
          </w:tcPr>
          <w:p w14:paraId="3B7D6E75" w14:textId="2614A916" w:rsidR="00B554F2" w:rsidRPr="008D5C8E" w:rsidRDefault="00B554F2" w:rsidP="00B554F2">
            <w:pPr>
              <w:pStyle w:val="Header"/>
              <w:tabs>
                <w:tab w:val="left" w:pos="540"/>
              </w:tabs>
              <w:spacing w:line="360" w:lineRule="auto"/>
              <w:ind w:left="-42"/>
              <w:jc w:val="right"/>
              <w:rPr>
                <w:rFonts w:ascii="Arial" w:hAnsi="Arial" w:cs="Arial"/>
                <w:sz w:val="14"/>
                <w:szCs w:val="14"/>
                <w:cs/>
                <w:lang w:val="en-GB"/>
              </w:rPr>
            </w:pPr>
            <w:r w:rsidRPr="008D5C8E">
              <w:rPr>
                <w:rFonts w:ascii="Arial" w:hAnsi="Arial" w:cs="Arial"/>
                <w:sz w:val="14"/>
                <w:szCs w:val="14"/>
                <w:lang w:val="en-GB"/>
              </w:rPr>
              <w:t>12,500</w:t>
            </w:r>
          </w:p>
        </w:tc>
        <w:tc>
          <w:tcPr>
            <w:tcW w:w="864" w:type="dxa"/>
            <w:shd w:val="clear" w:color="auto" w:fill="auto"/>
          </w:tcPr>
          <w:p w14:paraId="56035CB0" w14:textId="4AB7D571"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tcPr>
          <w:p w14:paraId="5A07B223" w14:textId="477405DE"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100.00</w:t>
            </w:r>
          </w:p>
        </w:tc>
        <w:tc>
          <w:tcPr>
            <w:tcW w:w="873" w:type="dxa"/>
          </w:tcPr>
          <w:p w14:paraId="5114E114" w14:textId="252E199E"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50,000</w:t>
            </w:r>
          </w:p>
        </w:tc>
        <w:tc>
          <w:tcPr>
            <w:tcW w:w="891" w:type="dxa"/>
          </w:tcPr>
          <w:p w14:paraId="3E5646CA" w14:textId="1F5D19F5"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12,500</w:t>
            </w:r>
          </w:p>
        </w:tc>
        <w:tc>
          <w:tcPr>
            <w:tcW w:w="882" w:type="dxa"/>
            <w:shd w:val="clear" w:color="auto" w:fill="auto"/>
            <w:vAlign w:val="bottom"/>
          </w:tcPr>
          <w:p w14:paraId="3C9F6292" w14:textId="69EFCF8C" w:rsidR="00B554F2" w:rsidRPr="008D5C8E" w:rsidRDefault="00B554F2" w:rsidP="00B554F2">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00959109" w14:textId="24795CAA"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B554F2" w:rsidRPr="008D5C8E" w14:paraId="0A41DA45" w14:textId="77777777" w:rsidTr="003B6555">
        <w:trPr>
          <w:gridAfter w:val="1"/>
          <w:wAfter w:w="6" w:type="dxa"/>
          <w:cantSplit/>
        </w:trPr>
        <w:tc>
          <w:tcPr>
            <w:tcW w:w="1971" w:type="dxa"/>
          </w:tcPr>
          <w:p w14:paraId="793318E2" w14:textId="20088B6C" w:rsidR="00B554F2" w:rsidRPr="008D5C8E" w:rsidRDefault="00B554F2" w:rsidP="00B554F2">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w:t>
            </w:r>
            <w:r w:rsidRPr="008D5C8E">
              <w:rPr>
                <w:rFonts w:ascii="Arial" w:hAnsi="Arial" w:cs="Arial"/>
                <w:sz w:val="14"/>
                <w:szCs w:val="14"/>
                <w:cs/>
              </w:rPr>
              <w:t xml:space="preserve"> Properties 2 Co., Ltd.</w:t>
            </w:r>
          </w:p>
        </w:tc>
        <w:tc>
          <w:tcPr>
            <w:tcW w:w="872" w:type="dxa"/>
            <w:shd w:val="clear" w:color="auto" w:fill="auto"/>
          </w:tcPr>
          <w:p w14:paraId="384EA00C" w14:textId="24F8339F"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50,000</w:t>
            </w:r>
          </w:p>
        </w:tc>
        <w:tc>
          <w:tcPr>
            <w:tcW w:w="873" w:type="dxa"/>
            <w:vAlign w:val="bottom"/>
          </w:tcPr>
          <w:p w14:paraId="3B5EAF45" w14:textId="61643DA4"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64" w:type="dxa"/>
            <w:shd w:val="clear" w:color="auto" w:fill="auto"/>
          </w:tcPr>
          <w:p w14:paraId="3A76CBC6" w14:textId="09841E21"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vAlign w:val="bottom"/>
          </w:tcPr>
          <w:p w14:paraId="7A743F5F" w14:textId="0FD509AF"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73" w:type="dxa"/>
          </w:tcPr>
          <w:p w14:paraId="58B0148C" w14:textId="7499914C"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12,500</w:t>
            </w:r>
          </w:p>
        </w:tc>
        <w:tc>
          <w:tcPr>
            <w:tcW w:w="891" w:type="dxa"/>
            <w:vAlign w:val="bottom"/>
          </w:tcPr>
          <w:p w14:paraId="76113492" w14:textId="16EA8A0E"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82" w:type="dxa"/>
            <w:shd w:val="clear" w:color="auto" w:fill="auto"/>
            <w:vAlign w:val="bottom"/>
          </w:tcPr>
          <w:p w14:paraId="0D1AAC98" w14:textId="2B3ED390" w:rsidR="00B554F2" w:rsidRPr="008D5C8E" w:rsidRDefault="00B554F2" w:rsidP="00B554F2">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535BF7E4" w14:textId="317D13B8"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B554F2" w:rsidRPr="008D5C8E" w14:paraId="1E1AB152" w14:textId="77777777" w:rsidTr="003B6555">
        <w:trPr>
          <w:gridAfter w:val="1"/>
          <w:wAfter w:w="6" w:type="dxa"/>
          <w:cantSplit/>
        </w:trPr>
        <w:tc>
          <w:tcPr>
            <w:tcW w:w="1971" w:type="dxa"/>
          </w:tcPr>
          <w:p w14:paraId="78B40355" w14:textId="69EDA49F" w:rsidR="00B554F2" w:rsidRPr="008D5C8E" w:rsidRDefault="00B554F2" w:rsidP="00B554F2">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w:t>
            </w:r>
            <w:r w:rsidRPr="008D5C8E">
              <w:rPr>
                <w:rFonts w:ascii="Arial" w:hAnsi="Arial" w:cs="Arial"/>
                <w:sz w:val="14"/>
                <w:szCs w:val="14"/>
                <w:cs/>
              </w:rPr>
              <w:t xml:space="preserve"> Properties 3 Co., Ltd.</w:t>
            </w:r>
          </w:p>
        </w:tc>
        <w:tc>
          <w:tcPr>
            <w:tcW w:w="872" w:type="dxa"/>
            <w:shd w:val="clear" w:color="auto" w:fill="auto"/>
          </w:tcPr>
          <w:p w14:paraId="2CF0CEEA" w14:textId="60E12696"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50,000</w:t>
            </w:r>
          </w:p>
        </w:tc>
        <w:tc>
          <w:tcPr>
            <w:tcW w:w="873" w:type="dxa"/>
            <w:vAlign w:val="bottom"/>
          </w:tcPr>
          <w:p w14:paraId="2D3EA460" w14:textId="059CCAA3"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64" w:type="dxa"/>
            <w:shd w:val="clear" w:color="auto" w:fill="auto"/>
          </w:tcPr>
          <w:p w14:paraId="5734C7A6" w14:textId="2C8495CE"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vAlign w:val="bottom"/>
          </w:tcPr>
          <w:p w14:paraId="1EDBFDCE" w14:textId="2ED950E9"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73" w:type="dxa"/>
          </w:tcPr>
          <w:p w14:paraId="78A47AC9" w14:textId="4267F4B7"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12,500</w:t>
            </w:r>
          </w:p>
        </w:tc>
        <w:tc>
          <w:tcPr>
            <w:tcW w:w="891" w:type="dxa"/>
            <w:vAlign w:val="bottom"/>
          </w:tcPr>
          <w:p w14:paraId="59075EA3" w14:textId="3E7C745B"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82" w:type="dxa"/>
            <w:shd w:val="clear" w:color="auto" w:fill="auto"/>
            <w:vAlign w:val="bottom"/>
          </w:tcPr>
          <w:p w14:paraId="0AC68988" w14:textId="5639E862" w:rsidR="00B554F2" w:rsidRPr="008D5C8E" w:rsidRDefault="00B554F2" w:rsidP="00B554F2">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7D96D29C" w14:textId="266A4E71"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B554F2" w:rsidRPr="008D5C8E" w14:paraId="685DC885" w14:textId="77777777" w:rsidTr="003B6555">
        <w:trPr>
          <w:gridAfter w:val="1"/>
          <w:wAfter w:w="6" w:type="dxa"/>
          <w:cantSplit/>
        </w:trPr>
        <w:tc>
          <w:tcPr>
            <w:tcW w:w="1971" w:type="dxa"/>
          </w:tcPr>
          <w:p w14:paraId="78BD19AC" w14:textId="60327943" w:rsidR="00B554F2" w:rsidRPr="00301204" w:rsidRDefault="00B554F2" w:rsidP="00B554F2">
            <w:pPr>
              <w:tabs>
                <w:tab w:val="left" w:pos="270"/>
              </w:tabs>
              <w:spacing w:line="360" w:lineRule="auto"/>
              <w:ind w:left="150" w:right="-133" w:hanging="150"/>
              <w:rPr>
                <w:rFonts w:ascii="Arial" w:hAnsi="Arial" w:cs="Browallia New"/>
                <w:sz w:val="14"/>
                <w:szCs w:val="17"/>
                <w:lang w:val="en-US"/>
              </w:rPr>
            </w:pPr>
            <w:r>
              <w:rPr>
                <w:rFonts w:ascii="Arial" w:hAnsi="Arial" w:cs="Arial"/>
                <w:sz w:val="14"/>
                <w:szCs w:val="14"/>
                <w:lang w:val="en-GB"/>
              </w:rPr>
              <w:t>C4 Corporation Co., Ltd</w:t>
            </w:r>
            <w:r w:rsidR="00301204">
              <w:rPr>
                <w:rFonts w:ascii="Arial" w:hAnsi="Arial" w:cs="Browallia New"/>
                <w:sz w:val="14"/>
                <w:szCs w:val="17"/>
                <w:lang w:val="en-US"/>
              </w:rPr>
              <w:t>.</w:t>
            </w:r>
          </w:p>
        </w:tc>
        <w:tc>
          <w:tcPr>
            <w:tcW w:w="872" w:type="dxa"/>
            <w:shd w:val="clear" w:color="auto" w:fill="auto"/>
          </w:tcPr>
          <w:p w14:paraId="098EDF96" w14:textId="389241CD"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5,000</w:t>
            </w:r>
          </w:p>
        </w:tc>
        <w:tc>
          <w:tcPr>
            <w:tcW w:w="873" w:type="dxa"/>
            <w:vAlign w:val="bottom"/>
          </w:tcPr>
          <w:p w14:paraId="492439F6" w14:textId="15000176"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64" w:type="dxa"/>
            <w:shd w:val="clear" w:color="auto" w:fill="auto"/>
          </w:tcPr>
          <w:p w14:paraId="0DD05C40" w14:textId="7573D40D"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100.00</w:t>
            </w:r>
          </w:p>
        </w:tc>
        <w:tc>
          <w:tcPr>
            <w:tcW w:w="891" w:type="dxa"/>
            <w:vAlign w:val="bottom"/>
          </w:tcPr>
          <w:p w14:paraId="0D6FBA7A" w14:textId="51E0490E"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73" w:type="dxa"/>
          </w:tcPr>
          <w:p w14:paraId="125188C7" w14:textId="2923DDBC"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 xml:space="preserve">     5,000</w:t>
            </w:r>
          </w:p>
        </w:tc>
        <w:tc>
          <w:tcPr>
            <w:tcW w:w="891" w:type="dxa"/>
            <w:vAlign w:val="bottom"/>
          </w:tcPr>
          <w:p w14:paraId="5CF90572" w14:textId="245F6FD6"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882" w:type="dxa"/>
            <w:shd w:val="clear" w:color="auto" w:fill="auto"/>
            <w:vAlign w:val="bottom"/>
          </w:tcPr>
          <w:p w14:paraId="5852C75F" w14:textId="15E61138" w:rsidR="00B554F2" w:rsidRPr="008D5C8E" w:rsidRDefault="00B554F2" w:rsidP="00B554F2">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7AB762FF" w14:textId="7C521EBC"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B554F2" w:rsidRPr="008D5C8E" w14:paraId="62B9A8DE" w14:textId="77777777" w:rsidTr="003B6555">
        <w:trPr>
          <w:gridAfter w:val="1"/>
          <w:wAfter w:w="6" w:type="dxa"/>
          <w:cantSplit/>
        </w:trPr>
        <w:tc>
          <w:tcPr>
            <w:tcW w:w="1971" w:type="dxa"/>
          </w:tcPr>
          <w:p w14:paraId="1581E652" w14:textId="62C44248" w:rsidR="00B554F2" w:rsidRPr="008D5C8E" w:rsidRDefault="00B554F2" w:rsidP="00B554F2">
            <w:pPr>
              <w:tabs>
                <w:tab w:val="left" w:pos="270"/>
              </w:tabs>
              <w:spacing w:line="360" w:lineRule="auto"/>
              <w:ind w:left="150" w:right="-133" w:hanging="150"/>
              <w:rPr>
                <w:rFonts w:ascii="Arial" w:hAnsi="Arial" w:cs="Arial"/>
                <w:sz w:val="14"/>
                <w:szCs w:val="14"/>
                <w:cs/>
              </w:rPr>
            </w:pPr>
            <w:r w:rsidRPr="008D5C8E">
              <w:rPr>
                <w:rFonts w:ascii="Arial" w:hAnsi="Arial" w:cs="Arial"/>
                <w:sz w:val="14"/>
                <w:szCs w:val="14"/>
                <w:lang w:val="en-GB"/>
              </w:rPr>
              <w:t>C4 Assets AB</w:t>
            </w:r>
          </w:p>
        </w:tc>
        <w:tc>
          <w:tcPr>
            <w:tcW w:w="872" w:type="dxa"/>
            <w:shd w:val="clear" w:color="auto" w:fill="auto"/>
          </w:tcPr>
          <w:p w14:paraId="336D9E8E" w14:textId="5DF3323B"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113,368</w:t>
            </w:r>
          </w:p>
        </w:tc>
        <w:tc>
          <w:tcPr>
            <w:tcW w:w="873" w:type="dxa"/>
          </w:tcPr>
          <w:p w14:paraId="0F688217" w14:textId="64292EF8" w:rsidR="00B554F2" w:rsidRPr="008D5C8E" w:rsidRDefault="00B554F2" w:rsidP="00B554F2">
            <w:pPr>
              <w:pStyle w:val="Header"/>
              <w:tabs>
                <w:tab w:val="left" w:pos="540"/>
              </w:tabs>
              <w:spacing w:line="360" w:lineRule="auto"/>
              <w:ind w:left="-42"/>
              <w:jc w:val="right"/>
              <w:rPr>
                <w:rFonts w:ascii="Arial" w:hAnsi="Arial" w:cs="Arial"/>
                <w:sz w:val="14"/>
                <w:szCs w:val="14"/>
                <w:cs/>
                <w:lang w:val="en-GB"/>
              </w:rPr>
            </w:pPr>
            <w:r w:rsidRPr="008D5C8E">
              <w:rPr>
                <w:rFonts w:ascii="Arial" w:hAnsi="Arial" w:cs="Arial"/>
                <w:sz w:val="14"/>
                <w:szCs w:val="14"/>
                <w:lang w:val="en-GB"/>
              </w:rPr>
              <w:t>113,368</w:t>
            </w:r>
          </w:p>
        </w:tc>
        <w:tc>
          <w:tcPr>
            <w:tcW w:w="864" w:type="dxa"/>
            <w:shd w:val="clear" w:color="auto" w:fill="auto"/>
          </w:tcPr>
          <w:p w14:paraId="37536381" w14:textId="779AFD37"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99.82</w:t>
            </w:r>
          </w:p>
        </w:tc>
        <w:tc>
          <w:tcPr>
            <w:tcW w:w="891" w:type="dxa"/>
          </w:tcPr>
          <w:p w14:paraId="151D19B7" w14:textId="1297E665"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99.82</w:t>
            </w:r>
          </w:p>
        </w:tc>
        <w:tc>
          <w:tcPr>
            <w:tcW w:w="873" w:type="dxa"/>
          </w:tcPr>
          <w:p w14:paraId="27D6DCB3" w14:textId="5FFE3330" w:rsidR="00B554F2" w:rsidRPr="008D5C8E" w:rsidRDefault="00B554F2" w:rsidP="00B554F2">
            <w:pP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113,162</w:t>
            </w:r>
          </w:p>
        </w:tc>
        <w:tc>
          <w:tcPr>
            <w:tcW w:w="891" w:type="dxa"/>
          </w:tcPr>
          <w:p w14:paraId="6344E79C" w14:textId="28BB9DE2" w:rsidR="00B554F2" w:rsidRPr="008D5C8E" w:rsidRDefault="00B554F2" w:rsidP="00B554F2">
            <w:pPr>
              <w:tabs>
                <w:tab w:val="left" w:pos="540"/>
              </w:tabs>
              <w:spacing w:line="360" w:lineRule="auto"/>
              <w:jc w:val="right"/>
              <w:rPr>
                <w:rFonts w:ascii="Arial" w:hAnsi="Arial" w:cs="Arial"/>
                <w:sz w:val="14"/>
                <w:szCs w:val="14"/>
                <w:cs/>
                <w:lang w:val="en-GB"/>
              </w:rPr>
            </w:pPr>
            <w:r w:rsidRPr="008D5C8E">
              <w:rPr>
                <w:rFonts w:ascii="Arial" w:hAnsi="Arial" w:cs="Arial"/>
                <w:sz w:val="14"/>
                <w:szCs w:val="14"/>
                <w:lang w:val="en-GB"/>
              </w:rPr>
              <w:t>113,162</w:t>
            </w:r>
          </w:p>
        </w:tc>
        <w:tc>
          <w:tcPr>
            <w:tcW w:w="882" w:type="dxa"/>
            <w:shd w:val="clear" w:color="auto" w:fill="auto"/>
            <w:vAlign w:val="bottom"/>
          </w:tcPr>
          <w:p w14:paraId="03DCBDFC" w14:textId="4DCC2555" w:rsidR="00B554F2" w:rsidRPr="008D5C8E" w:rsidRDefault="00B554F2" w:rsidP="00B554F2">
            <w:pPr>
              <w:pStyle w:val="Header"/>
              <w:spacing w:line="360" w:lineRule="auto"/>
              <w:ind w:left="-42"/>
              <w:jc w:val="center"/>
              <w:rPr>
                <w:rFonts w:ascii="Arial" w:hAnsi="Arial" w:cs="Arial"/>
                <w:sz w:val="14"/>
                <w:szCs w:val="14"/>
                <w:cs/>
                <w:lang w:val="en-GB"/>
              </w:rPr>
            </w:pPr>
            <w:r w:rsidRPr="008D5C8E">
              <w:rPr>
                <w:rFonts w:ascii="Arial" w:hAnsi="Arial" w:cs="Arial"/>
                <w:sz w:val="14"/>
                <w:szCs w:val="14"/>
                <w:lang w:val="en-GB"/>
              </w:rPr>
              <w:t xml:space="preserve">        -</w:t>
            </w:r>
          </w:p>
        </w:tc>
        <w:tc>
          <w:tcPr>
            <w:tcW w:w="941" w:type="dxa"/>
            <w:vAlign w:val="bottom"/>
          </w:tcPr>
          <w:p w14:paraId="7E000B2D" w14:textId="059A84A9" w:rsidR="00B554F2" w:rsidRPr="008D5C8E" w:rsidRDefault="00B554F2" w:rsidP="00B554F2">
            <w:pPr>
              <w:pStyle w:val="Heade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r>
      <w:tr w:rsidR="00B554F2" w:rsidRPr="008D5C8E" w14:paraId="1F3C7AC9" w14:textId="77777777" w:rsidTr="003B6555">
        <w:trPr>
          <w:gridAfter w:val="1"/>
          <w:wAfter w:w="6" w:type="dxa"/>
          <w:cantSplit/>
        </w:trPr>
        <w:tc>
          <w:tcPr>
            <w:tcW w:w="1971" w:type="dxa"/>
          </w:tcPr>
          <w:p w14:paraId="15C52F00" w14:textId="3DC0E9C0" w:rsidR="00B554F2" w:rsidRPr="008D5C8E" w:rsidRDefault="00B554F2" w:rsidP="00B554F2">
            <w:pPr>
              <w:tabs>
                <w:tab w:val="left" w:pos="270"/>
              </w:tabs>
              <w:spacing w:line="360" w:lineRule="auto"/>
              <w:ind w:left="150" w:right="-133" w:hanging="150"/>
              <w:rPr>
                <w:rFonts w:ascii="Arial" w:hAnsi="Arial" w:cs="Arial"/>
                <w:sz w:val="14"/>
                <w:szCs w:val="14"/>
                <w:lang w:val="en-GB"/>
              </w:rPr>
            </w:pPr>
            <w:r w:rsidRPr="008D5C8E">
              <w:rPr>
                <w:rFonts w:ascii="Arial" w:hAnsi="Arial" w:cs="Arial"/>
                <w:sz w:val="14"/>
                <w:szCs w:val="14"/>
                <w:lang w:val="en-GB"/>
              </w:rPr>
              <w:t>C4 Hus AB</w:t>
            </w:r>
          </w:p>
        </w:tc>
        <w:tc>
          <w:tcPr>
            <w:tcW w:w="872" w:type="dxa"/>
            <w:shd w:val="clear" w:color="auto" w:fill="auto"/>
          </w:tcPr>
          <w:p w14:paraId="48A8BE75" w14:textId="55DAFCB1" w:rsidR="00B554F2" w:rsidRPr="008D5C8E" w:rsidRDefault="00B554F2" w:rsidP="00B554F2">
            <w:pPr>
              <w:tabs>
                <w:tab w:val="left" w:pos="540"/>
              </w:tabs>
              <w:spacing w:line="360" w:lineRule="auto"/>
              <w:jc w:val="right"/>
              <w:rPr>
                <w:rFonts w:ascii="Arial" w:hAnsi="Arial" w:cs="Arial"/>
                <w:sz w:val="14"/>
                <w:szCs w:val="14"/>
                <w:cs/>
                <w:lang w:val="en-GB"/>
              </w:rPr>
            </w:pPr>
            <w:r w:rsidRPr="00DC2ED7">
              <w:rPr>
                <w:rFonts w:ascii="Arial" w:hAnsi="Arial" w:cs="Arial"/>
                <w:sz w:val="14"/>
                <w:szCs w:val="14"/>
                <w:lang w:val="en-GB"/>
              </w:rPr>
              <w:t>44,574</w:t>
            </w:r>
          </w:p>
        </w:tc>
        <w:tc>
          <w:tcPr>
            <w:tcW w:w="873" w:type="dxa"/>
          </w:tcPr>
          <w:p w14:paraId="0C9F75D5" w14:textId="088CFF5A" w:rsidR="00B554F2" w:rsidRPr="008D5C8E" w:rsidRDefault="00B554F2" w:rsidP="00B554F2">
            <w:pPr>
              <w:pStyle w:val="Header"/>
              <w:tabs>
                <w:tab w:val="left" w:pos="540"/>
              </w:tabs>
              <w:spacing w:line="360" w:lineRule="auto"/>
              <w:ind w:left="-42"/>
              <w:jc w:val="right"/>
              <w:rPr>
                <w:rFonts w:ascii="Arial" w:hAnsi="Arial" w:cs="Arial"/>
                <w:sz w:val="14"/>
                <w:szCs w:val="14"/>
                <w:lang w:val="en-GB"/>
              </w:rPr>
            </w:pPr>
            <w:r w:rsidRPr="008D5C8E">
              <w:rPr>
                <w:rFonts w:ascii="Arial" w:hAnsi="Arial" w:cs="Arial"/>
                <w:sz w:val="14"/>
                <w:szCs w:val="14"/>
                <w:lang w:val="en-GB"/>
              </w:rPr>
              <w:t>44,574</w:t>
            </w:r>
          </w:p>
        </w:tc>
        <w:tc>
          <w:tcPr>
            <w:tcW w:w="864" w:type="dxa"/>
            <w:shd w:val="clear" w:color="auto" w:fill="auto"/>
          </w:tcPr>
          <w:p w14:paraId="5C78325C" w14:textId="0FF128FC" w:rsidR="00B554F2" w:rsidRPr="008D5C8E" w:rsidRDefault="00B554F2" w:rsidP="00B554F2">
            <w:pP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75.25</w:t>
            </w:r>
          </w:p>
        </w:tc>
        <w:tc>
          <w:tcPr>
            <w:tcW w:w="891" w:type="dxa"/>
          </w:tcPr>
          <w:p w14:paraId="0A30E64A" w14:textId="03831096" w:rsidR="00B554F2" w:rsidRPr="008D5C8E" w:rsidRDefault="00B554F2" w:rsidP="00B554F2">
            <w:pPr>
              <w:tabs>
                <w:tab w:val="left" w:pos="540"/>
              </w:tabs>
              <w:spacing w:line="360" w:lineRule="auto"/>
              <w:jc w:val="right"/>
              <w:rPr>
                <w:rFonts w:ascii="Arial" w:hAnsi="Arial" w:cs="Arial"/>
                <w:sz w:val="14"/>
                <w:szCs w:val="14"/>
                <w:lang w:val="en-GB"/>
              </w:rPr>
            </w:pPr>
            <w:r w:rsidRPr="008D5C8E">
              <w:rPr>
                <w:rFonts w:ascii="Arial" w:hAnsi="Arial" w:cs="Arial"/>
                <w:sz w:val="14"/>
                <w:szCs w:val="14"/>
                <w:lang w:val="en-GB"/>
              </w:rPr>
              <w:t>75.25</w:t>
            </w:r>
          </w:p>
        </w:tc>
        <w:tc>
          <w:tcPr>
            <w:tcW w:w="873" w:type="dxa"/>
          </w:tcPr>
          <w:p w14:paraId="10FF69D2" w14:textId="35FE93A0" w:rsidR="00B554F2" w:rsidRPr="008D5C8E" w:rsidRDefault="00B554F2" w:rsidP="00B554F2">
            <w:pPr>
              <w:pBdr>
                <w:bottom w:val="single" w:sz="4" w:space="1" w:color="auto"/>
              </w:pBdr>
              <w:tabs>
                <w:tab w:val="left" w:pos="540"/>
              </w:tabs>
              <w:spacing w:line="360" w:lineRule="auto"/>
              <w:jc w:val="right"/>
              <w:rPr>
                <w:rFonts w:ascii="Arial" w:hAnsi="Arial" w:cs="Arial"/>
                <w:sz w:val="14"/>
                <w:szCs w:val="14"/>
                <w:lang w:val="en-GB"/>
              </w:rPr>
            </w:pPr>
            <w:r w:rsidRPr="00B554F2">
              <w:rPr>
                <w:rFonts w:ascii="Arial" w:hAnsi="Arial" w:cs="Arial"/>
                <w:sz w:val="14"/>
                <w:szCs w:val="14"/>
                <w:lang w:val="en-GB"/>
              </w:rPr>
              <w:t>68,728</w:t>
            </w:r>
          </w:p>
        </w:tc>
        <w:tc>
          <w:tcPr>
            <w:tcW w:w="891" w:type="dxa"/>
          </w:tcPr>
          <w:p w14:paraId="318B54F6" w14:textId="6DCB4A51" w:rsidR="00B554F2" w:rsidRPr="008D5C8E" w:rsidRDefault="00B554F2" w:rsidP="00B554F2">
            <w:pPr>
              <w:pBdr>
                <w:bottom w:val="single" w:sz="4" w:space="1" w:color="auto"/>
              </w:pBdr>
              <w:tabs>
                <w:tab w:val="left" w:pos="540"/>
              </w:tabs>
              <w:spacing w:line="360" w:lineRule="auto"/>
              <w:jc w:val="right"/>
              <w:rPr>
                <w:rFonts w:ascii="Arial" w:hAnsi="Arial" w:cs="Arial"/>
                <w:sz w:val="14"/>
                <w:szCs w:val="14"/>
                <w:lang w:val="en-GB"/>
              </w:rPr>
            </w:pPr>
            <w:r w:rsidRPr="008D5C8E">
              <w:rPr>
                <w:rFonts w:ascii="Arial" w:hAnsi="Arial" w:cs="Arial"/>
                <w:sz w:val="14"/>
                <w:szCs w:val="14"/>
                <w:lang w:val="en-GB"/>
              </w:rPr>
              <w:t>68,728</w:t>
            </w:r>
          </w:p>
        </w:tc>
        <w:tc>
          <w:tcPr>
            <w:tcW w:w="882" w:type="dxa"/>
            <w:shd w:val="clear" w:color="auto" w:fill="auto"/>
            <w:vAlign w:val="bottom"/>
          </w:tcPr>
          <w:p w14:paraId="494739A2" w14:textId="27F5C825" w:rsidR="00B554F2" w:rsidRPr="008D5C8E" w:rsidRDefault="00B554F2" w:rsidP="00B554F2">
            <w:pPr>
              <w:pStyle w:val="Header"/>
              <w:pBdr>
                <w:bottom w:val="single" w:sz="4" w:space="1" w:color="auto"/>
              </w:pBdr>
              <w:spacing w:line="360" w:lineRule="auto"/>
              <w:ind w:left="-42"/>
              <w:jc w:val="center"/>
              <w:rPr>
                <w:rFonts w:ascii="Arial" w:hAnsi="Arial" w:cs="Arial"/>
                <w:sz w:val="14"/>
                <w:szCs w:val="14"/>
                <w:lang w:val="en-GB"/>
              </w:rPr>
            </w:pPr>
            <w:r w:rsidRPr="008D5C8E">
              <w:rPr>
                <w:rFonts w:ascii="Arial" w:hAnsi="Arial" w:cs="Arial"/>
                <w:sz w:val="14"/>
                <w:szCs w:val="14"/>
                <w:lang w:val="en-GB"/>
              </w:rPr>
              <w:t xml:space="preserve">        -</w:t>
            </w:r>
          </w:p>
        </w:tc>
        <w:tc>
          <w:tcPr>
            <w:tcW w:w="941" w:type="dxa"/>
            <w:vAlign w:val="bottom"/>
          </w:tcPr>
          <w:p w14:paraId="4C7AD4A4" w14:textId="10242BA8" w:rsidR="00B554F2" w:rsidRPr="008D5C8E" w:rsidRDefault="00B554F2" w:rsidP="00B554F2">
            <w:pPr>
              <w:pStyle w:val="Header"/>
              <w:pBdr>
                <w:bottom w:val="single" w:sz="4" w:space="1" w:color="auto"/>
              </w:pBdr>
              <w:spacing w:line="360" w:lineRule="auto"/>
              <w:ind w:left="-42"/>
              <w:jc w:val="center"/>
              <w:rPr>
                <w:rFonts w:ascii="Arial" w:hAnsi="Arial" w:cs="Arial"/>
                <w:sz w:val="14"/>
                <w:szCs w:val="14"/>
                <w:cs/>
              </w:rPr>
            </w:pPr>
            <w:r w:rsidRPr="008D5C8E">
              <w:rPr>
                <w:rFonts w:ascii="Arial" w:hAnsi="Arial" w:cs="Arial"/>
                <w:sz w:val="14"/>
                <w:szCs w:val="14"/>
                <w:lang w:val="en-GB"/>
              </w:rPr>
              <w:t xml:space="preserve">        -</w:t>
            </w:r>
          </w:p>
        </w:tc>
      </w:tr>
      <w:tr w:rsidR="00B554F2" w:rsidRPr="008D5C8E" w14:paraId="77F6FADC" w14:textId="77777777" w:rsidTr="003B6555">
        <w:trPr>
          <w:gridAfter w:val="1"/>
          <w:wAfter w:w="6" w:type="dxa"/>
          <w:cantSplit/>
          <w:trHeight w:val="189"/>
        </w:trPr>
        <w:tc>
          <w:tcPr>
            <w:tcW w:w="1971" w:type="dxa"/>
            <w:vAlign w:val="center"/>
          </w:tcPr>
          <w:p w14:paraId="0890D726" w14:textId="77777777" w:rsidR="00B554F2" w:rsidRPr="008D5C8E" w:rsidRDefault="00B554F2" w:rsidP="00B554F2">
            <w:pPr>
              <w:tabs>
                <w:tab w:val="left" w:pos="270"/>
              </w:tabs>
              <w:spacing w:line="360" w:lineRule="auto"/>
              <w:ind w:right="-133"/>
              <w:rPr>
                <w:rFonts w:ascii="Arial" w:hAnsi="Arial" w:cs="Arial"/>
                <w:sz w:val="14"/>
                <w:szCs w:val="14"/>
                <w:lang w:val="en-GB"/>
              </w:rPr>
            </w:pPr>
            <w:r w:rsidRPr="008D5C8E">
              <w:rPr>
                <w:rFonts w:ascii="Arial" w:hAnsi="Arial" w:cs="Arial"/>
                <w:sz w:val="14"/>
                <w:szCs w:val="14"/>
                <w:lang w:val="en-GB"/>
              </w:rPr>
              <w:t>Total</w:t>
            </w:r>
          </w:p>
        </w:tc>
        <w:tc>
          <w:tcPr>
            <w:tcW w:w="872" w:type="dxa"/>
            <w:vAlign w:val="center"/>
          </w:tcPr>
          <w:p w14:paraId="379A73FE" w14:textId="77777777" w:rsidR="00B554F2" w:rsidRPr="008D5C8E" w:rsidRDefault="00B554F2" w:rsidP="00B554F2">
            <w:pPr>
              <w:tabs>
                <w:tab w:val="left" w:pos="540"/>
              </w:tabs>
              <w:spacing w:line="360" w:lineRule="auto"/>
              <w:jc w:val="right"/>
              <w:rPr>
                <w:rFonts w:ascii="Arial" w:hAnsi="Arial" w:cs="Arial"/>
                <w:sz w:val="14"/>
                <w:szCs w:val="14"/>
                <w:cs/>
              </w:rPr>
            </w:pPr>
          </w:p>
        </w:tc>
        <w:tc>
          <w:tcPr>
            <w:tcW w:w="873" w:type="dxa"/>
            <w:vAlign w:val="center"/>
          </w:tcPr>
          <w:p w14:paraId="3B60B10A" w14:textId="77777777" w:rsidR="00B554F2" w:rsidRPr="008D5C8E" w:rsidRDefault="00B554F2" w:rsidP="00B554F2">
            <w:pPr>
              <w:tabs>
                <w:tab w:val="left" w:pos="540"/>
              </w:tabs>
              <w:spacing w:line="360" w:lineRule="auto"/>
              <w:jc w:val="center"/>
              <w:rPr>
                <w:rFonts w:ascii="Arial" w:hAnsi="Arial" w:cs="Arial"/>
                <w:sz w:val="14"/>
                <w:szCs w:val="14"/>
                <w:cs/>
              </w:rPr>
            </w:pPr>
          </w:p>
        </w:tc>
        <w:tc>
          <w:tcPr>
            <w:tcW w:w="864" w:type="dxa"/>
            <w:vAlign w:val="center"/>
          </w:tcPr>
          <w:p w14:paraId="07749757" w14:textId="77777777" w:rsidR="00B554F2" w:rsidRPr="008D5C8E" w:rsidRDefault="00B554F2" w:rsidP="00B554F2">
            <w:pPr>
              <w:tabs>
                <w:tab w:val="left" w:pos="540"/>
              </w:tabs>
              <w:spacing w:line="360" w:lineRule="auto"/>
              <w:jc w:val="right"/>
              <w:rPr>
                <w:rFonts w:ascii="Arial" w:hAnsi="Arial" w:cs="Arial"/>
                <w:sz w:val="14"/>
                <w:szCs w:val="14"/>
                <w:cs/>
              </w:rPr>
            </w:pPr>
          </w:p>
        </w:tc>
        <w:tc>
          <w:tcPr>
            <w:tcW w:w="891" w:type="dxa"/>
            <w:vAlign w:val="center"/>
          </w:tcPr>
          <w:p w14:paraId="1EDE9BC1" w14:textId="77777777" w:rsidR="00B554F2" w:rsidRPr="008D5C8E" w:rsidRDefault="00B554F2" w:rsidP="00B554F2">
            <w:pPr>
              <w:tabs>
                <w:tab w:val="left" w:pos="540"/>
              </w:tabs>
              <w:spacing w:line="360" w:lineRule="auto"/>
              <w:jc w:val="center"/>
              <w:rPr>
                <w:rFonts w:ascii="Arial" w:hAnsi="Arial" w:cs="Arial"/>
                <w:sz w:val="14"/>
                <w:szCs w:val="14"/>
                <w:cs/>
              </w:rPr>
            </w:pPr>
          </w:p>
        </w:tc>
        <w:tc>
          <w:tcPr>
            <w:tcW w:w="873" w:type="dxa"/>
            <w:vAlign w:val="center"/>
          </w:tcPr>
          <w:p w14:paraId="5D0A08F6" w14:textId="34B10C61" w:rsidR="00B554F2" w:rsidRPr="008D5C8E" w:rsidRDefault="00B554F2" w:rsidP="00B554F2">
            <w:pPr>
              <w:pBdr>
                <w:bottom w:val="single" w:sz="12" w:space="1" w:color="auto"/>
              </w:pBd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351,69</w:t>
            </w:r>
            <w:r w:rsidR="00C30837">
              <w:rPr>
                <w:rFonts w:ascii="Arial" w:hAnsi="Arial" w:cs="Arial"/>
                <w:sz w:val="14"/>
                <w:szCs w:val="14"/>
                <w:lang w:val="en-GB"/>
              </w:rPr>
              <w:t>2</w:t>
            </w:r>
          </w:p>
        </w:tc>
        <w:tc>
          <w:tcPr>
            <w:tcW w:w="891" w:type="dxa"/>
          </w:tcPr>
          <w:p w14:paraId="6506BB01" w14:textId="584BAECA" w:rsidR="00B554F2" w:rsidRPr="008D5C8E" w:rsidRDefault="00B554F2" w:rsidP="00B554F2">
            <w:pPr>
              <w:pStyle w:val="Header"/>
              <w:pBdr>
                <w:bottom w:val="single" w:sz="12" w:space="1" w:color="auto"/>
              </w:pBdr>
              <w:spacing w:line="360" w:lineRule="auto"/>
              <w:ind w:left="-42"/>
              <w:jc w:val="right"/>
              <w:rPr>
                <w:rFonts w:ascii="Arial" w:hAnsi="Arial" w:cs="Arial"/>
                <w:sz w:val="14"/>
                <w:szCs w:val="14"/>
                <w:cs/>
                <w:lang w:val="en-GB"/>
              </w:rPr>
            </w:pPr>
            <w:r w:rsidRPr="008D5C8E">
              <w:rPr>
                <w:rFonts w:ascii="Arial" w:hAnsi="Arial" w:cs="Arial"/>
                <w:sz w:val="14"/>
                <w:szCs w:val="14"/>
                <w:lang w:val="en-GB"/>
              </w:rPr>
              <w:t>284,192</w:t>
            </w:r>
          </w:p>
        </w:tc>
        <w:tc>
          <w:tcPr>
            <w:tcW w:w="882" w:type="dxa"/>
            <w:shd w:val="clear" w:color="auto" w:fill="auto"/>
            <w:vAlign w:val="center"/>
          </w:tcPr>
          <w:p w14:paraId="4E40F5F2" w14:textId="1FD2848D" w:rsidR="00B554F2" w:rsidRPr="008D5C8E" w:rsidRDefault="00B554F2" w:rsidP="00B554F2">
            <w:pPr>
              <w:pBdr>
                <w:bottom w:val="single" w:sz="12" w:space="1" w:color="auto"/>
              </w:pBdr>
              <w:tabs>
                <w:tab w:val="left" w:pos="540"/>
              </w:tabs>
              <w:spacing w:line="360" w:lineRule="auto"/>
              <w:jc w:val="right"/>
              <w:rPr>
                <w:rFonts w:ascii="Arial" w:hAnsi="Arial" w:cs="Arial"/>
                <w:sz w:val="14"/>
                <w:szCs w:val="14"/>
                <w:cs/>
                <w:lang w:val="en-GB"/>
              </w:rPr>
            </w:pPr>
            <w:r w:rsidRPr="00B554F2">
              <w:rPr>
                <w:rFonts w:ascii="Arial" w:hAnsi="Arial" w:cs="Arial"/>
                <w:sz w:val="14"/>
                <w:szCs w:val="14"/>
                <w:lang w:val="en-GB"/>
              </w:rPr>
              <w:t>44,320</w:t>
            </w:r>
          </w:p>
        </w:tc>
        <w:tc>
          <w:tcPr>
            <w:tcW w:w="941" w:type="dxa"/>
            <w:vAlign w:val="bottom"/>
          </w:tcPr>
          <w:p w14:paraId="2D2823ED" w14:textId="34422B0C" w:rsidR="00B554F2" w:rsidRPr="008D5C8E" w:rsidRDefault="00B554F2" w:rsidP="00B554F2">
            <w:pPr>
              <w:pStyle w:val="Header"/>
              <w:pBdr>
                <w:bottom w:val="single" w:sz="12" w:space="1" w:color="auto"/>
              </w:pBdr>
              <w:spacing w:line="360" w:lineRule="auto"/>
              <w:ind w:left="-42"/>
              <w:jc w:val="right"/>
              <w:rPr>
                <w:rFonts w:ascii="Arial" w:hAnsi="Arial" w:cs="Arial"/>
                <w:sz w:val="14"/>
                <w:szCs w:val="14"/>
                <w:cs/>
                <w:lang w:val="en-GB"/>
              </w:rPr>
            </w:pPr>
            <w:r w:rsidRPr="008D5C8E">
              <w:rPr>
                <w:rFonts w:ascii="Arial" w:hAnsi="Arial" w:cs="Arial"/>
                <w:sz w:val="14"/>
                <w:szCs w:val="14"/>
                <w:lang w:val="en-GB"/>
              </w:rPr>
              <w:t>19,501</w:t>
            </w:r>
          </w:p>
        </w:tc>
      </w:tr>
    </w:tbl>
    <w:p w14:paraId="0E75EC9E" w14:textId="77777777" w:rsidR="00A01438" w:rsidRPr="00A01438" w:rsidRDefault="00A01438" w:rsidP="005338E3">
      <w:pPr>
        <w:spacing w:line="360" w:lineRule="auto"/>
        <w:ind w:left="450"/>
        <w:jc w:val="thaiDistribute"/>
        <w:rPr>
          <w:rFonts w:ascii="Arial" w:hAnsi="Arial" w:cs="Arial"/>
          <w:sz w:val="18"/>
          <w:szCs w:val="18"/>
          <w:lang w:val="en-GB"/>
        </w:rPr>
      </w:pPr>
    </w:p>
    <w:p w14:paraId="1CBB7838" w14:textId="5E4AD9BC" w:rsidR="006B4A83" w:rsidRPr="00A01438" w:rsidRDefault="00D55705" w:rsidP="003B6555">
      <w:pPr>
        <w:tabs>
          <w:tab w:val="left" w:pos="720"/>
        </w:tabs>
        <w:spacing w:line="360" w:lineRule="auto"/>
        <w:ind w:left="450" w:hanging="63"/>
        <w:jc w:val="thaiDistribute"/>
        <w:rPr>
          <w:rFonts w:ascii="Arial" w:hAnsi="Arial" w:cs="Arial"/>
          <w:sz w:val="19"/>
          <w:szCs w:val="19"/>
          <w:u w:val="single"/>
          <w:lang w:val="en-GB"/>
        </w:rPr>
      </w:pPr>
      <w:r w:rsidRPr="00A01438">
        <w:rPr>
          <w:rFonts w:ascii="Arial" w:hAnsi="Arial" w:cs="Arial"/>
          <w:sz w:val="19"/>
          <w:szCs w:val="19"/>
          <w:u w:val="single"/>
          <w:lang w:val="en-GB"/>
        </w:rPr>
        <w:t>C4 Global Co.,</w:t>
      </w:r>
      <w:r w:rsidR="00A01438">
        <w:rPr>
          <w:rFonts w:ascii="Arial" w:hAnsi="Arial" w:cs="Arial"/>
          <w:sz w:val="19"/>
          <w:szCs w:val="19"/>
          <w:u w:val="single"/>
          <w:lang w:val="en-GB"/>
        </w:rPr>
        <w:t xml:space="preserve"> </w:t>
      </w:r>
      <w:r w:rsidRPr="00A01438">
        <w:rPr>
          <w:rFonts w:ascii="Arial" w:hAnsi="Arial" w:cs="Arial"/>
          <w:sz w:val="19"/>
          <w:szCs w:val="19"/>
          <w:u w:val="single"/>
          <w:lang w:val="en-GB"/>
        </w:rPr>
        <w:t>Ltd</w:t>
      </w:r>
    </w:p>
    <w:p w14:paraId="44039D60" w14:textId="77777777" w:rsidR="00A01438" w:rsidRDefault="00A01438" w:rsidP="003B6555">
      <w:pPr>
        <w:tabs>
          <w:tab w:val="left" w:pos="720"/>
        </w:tabs>
        <w:spacing w:line="360" w:lineRule="auto"/>
        <w:ind w:left="450" w:hanging="63"/>
        <w:jc w:val="thaiDistribute"/>
        <w:rPr>
          <w:rFonts w:ascii="Arial" w:hAnsi="Arial" w:cs="Arial"/>
          <w:sz w:val="19"/>
          <w:szCs w:val="19"/>
          <w:lang w:val="en-GB"/>
        </w:rPr>
      </w:pPr>
    </w:p>
    <w:p w14:paraId="52DA7551" w14:textId="51BEF2BC" w:rsidR="000F6F46" w:rsidRDefault="00064BAF" w:rsidP="003B6555">
      <w:pPr>
        <w:tabs>
          <w:tab w:val="left" w:pos="720"/>
        </w:tabs>
        <w:spacing w:line="360" w:lineRule="auto"/>
        <w:ind w:left="387"/>
        <w:jc w:val="thaiDistribute"/>
        <w:rPr>
          <w:rFonts w:ascii="Arial" w:hAnsi="Arial" w:cs="Arial"/>
          <w:sz w:val="19"/>
          <w:szCs w:val="19"/>
          <w:lang w:val="en-GB"/>
        </w:rPr>
      </w:pPr>
      <w:r w:rsidRPr="00A01438">
        <w:rPr>
          <w:rFonts w:ascii="Arial" w:hAnsi="Arial" w:cs="Arial"/>
          <w:sz w:val="19"/>
          <w:szCs w:val="19"/>
          <w:lang w:val="en-GB"/>
        </w:rPr>
        <w:t>During</w:t>
      </w:r>
      <w:r w:rsidR="00724510" w:rsidRPr="00A01438">
        <w:rPr>
          <w:rFonts w:ascii="Arial" w:hAnsi="Arial" w:cs="Arial"/>
          <w:sz w:val="19"/>
          <w:szCs w:val="19"/>
          <w:cs/>
          <w:lang w:val="en-GB"/>
        </w:rPr>
        <w:t xml:space="preserve"> </w:t>
      </w:r>
      <w:r w:rsidR="00724510" w:rsidRPr="00A01438">
        <w:rPr>
          <w:rFonts w:ascii="Arial" w:hAnsi="Arial" w:cs="Arial"/>
          <w:sz w:val="19"/>
          <w:szCs w:val="19"/>
          <w:lang w:val="en-US"/>
        </w:rPr>
        <w:t xml:space="preserve">the </w:t>
      </w:r>
      <w:r w:rsidR="005B7667">
        <w:rPr>
          <w:rFonts w:ascii="Arial" w:hAnsi="Arial" w:cs="Arial"/>
          <w:sz w:val="19"/>
          <w:szCs w:val="19"/>
          <w:lang w:val="en-US"/>
        </w:rPr>
        <w:t>year</w:t>
      </w:r>
      <w:r w:rsidRPr="00A01438">
        <w:rPr>
          <w:rFonts w:ascii="Arial" w:hAnsi="Arial" w:cs="Arial"/>
          <w:sz w:val="19"/>
          <w:szCs w:val="19"/>
          <w:lang w:val="en-GB"/>
        </w:rPr>
        <w:t xml:space="preserve">, </w:t>
      </w:r>
      <w:r w:rsidR="00BD10C3" w:rsidRPr="00A01438">
        <w:rPr>
          <w:rFonts w:ascii="Arial" w:hAnsi="Arial" w:cs="Arial"/>
          <w:sz w:val="19"/>
          <w:szCs w:val="19"/>
          <w:lang w:val="en-GB"/>
        </w:rPr>
        <w:t>C4 Global Co., Ltd.</w:t>
      </w:r>
      <w:r w:rsidRPr="00A01438">
        <w:rPr>
          <w:rFonts w:ascii="Arial" w:hAnsi="Arial" w:cs="Arial"/>
          <w:sz w:val="19"/>
          <w:szCs w:val="19"/>
          <w:lang w:val="en-GB"/>
        </w:rPr>
        <w:t xml:space="preserve"> called for the payment of authorised share capital</w:t>
      </w:r>
      <w:r w:rsidR="005B295C" w:rsidRPr="00A01438">
        <w:rPr>
          <w:rFonts w:ascii="Arial" w:hAnsi="Arial" w:cs="Arial"/>
          <w:sz w:val="19"/>
          <w:szCs w:val="19"/>
          <w:lang w:val="en-GB"/>
        </w:rPr>
        <w:t xml:space="preserve"> for 499,997</w:t>
      </w:r>
      <w:r w:rsidR="008E4F41" w:rsidRPr="00A01438">
        <w:rPr>
          <w:rFonts w:ascii="Arial" w:hAnsi="Arial" w:cs="Arial"/>
          <w:sz w:val="19"/>
          <w:szCs w:val="19"/>
          <w:lang w:val="en-GB"/>
        </w:rPr>
        <w:t xml:space="preserve"> shares totalling Baht </w:t>
      </w:r>
      <w:r w:rsidR="00CE1F6C" w:rsidRPr="00A01438">
        <w:rPr>
          <w:rFonts w:ascii="Arial" w:hAnsi="Arial" w:cs="Arial"/>
          <w:sz w:val="19"/>
          <w:szCs w:val="19"/>
          <w:lang w:val="en-GB"/>
        </w:rPr>
        <w:t>37</w:t>
      </w:r>
      <w:r w:rsidR="008E4F41" w:rsidRPr="00A01438">
        <w:rPr>
          <w:rFonts w:ascii="Arial" w:hAnsi="Arial" w:cs="Arial"/>
          <w:sz w:val="19"/>
          <w:szCs w:val="19"/>
          <w:lang w:val="en-GB"/>
        </w:rPr>
        <w:t>.5</w:t>
      </w:r>
      <w:r w:rsidR="00A25170" w:rsidRPr="00A01438">
        <w:rPr>
          <w:rFonts w:ascii="Arial" w:hAnsi="Arial" w:cs="Arial"/>
          <w:sz w:val="19"/>
          <w:szCs w:val="19"/>
          <w:lang w:val="en-GB"/>
        </w:rPr>
        <w:t>0</w:t>
      </w:r>
      <w:r w:rsidR="00816A5F" w:rsidRPr="00A01438">
        <w:rPr>
          <w:rFonts w:ascii="Arial" w:hAnsi="Arial" w:cs="Arial"/>
          <w:sz w:val="19"/>
          <w:szCs w:val="19"/>
          <w:lang w:val="en-GB"/>
        </w:rPr>
        <w:t xml:space="preserve"> million</w:t>
      </w:r>
      <w:r w:rsidR="000A1F3E" w:rsidRPr="00A01438">
        <w:rPr>
          <w:rFonts w:ascii="Arial" w:hAnsi="Arial" w:cs="Arial"/>
          <w:sz w:val="19"/>
          <w:szCs w:val="19"/>
          <w:lang w:val="en-GB"/>
        </w:rPr>
        <w:t>. The Company has made</w:t>
      </w:r>
      <w:r w:rsidR="00816A5F" w:rsidRPr="00A01438">
        <w:rPr>
          <w:rFonts w:ascii="Arial" w:hAnsi="Arial" w:cs="Arial"/>
          <w:sz w:val="19"/>
          <w:szCs w:val="19"/>
          <w:lang w:val="en-GB"/>
        </w:rPr>
        <w:t xml:space="preserve"> the </w:t>
      </w:r>
      <w:r w:rsidR="001F6CFD" w:rsidRPr="00A01438">
        <w:rPr>
          <w:rFonts w:ascii="Arial" w:hAnsi="Arial" w:cs="Arial"/>
          <w:sz w:val="19"/>
          <w:szCs w:val="19"/>
          <w:lang w:val="en-GB"/>
        </w:rPr>
        <w:t>full</w:t>
      </w:r>
      <w:r w:rsidR="00816A5F" w:rsidRPr="00A01438">
        <w:rPr>
          <w:rFonts w:ascii="Arial" w:hAnsi="Arial" w:cs="Arial"/>
          <w:sz w:val="19"/>
          <w:szCs w:val="19"/>
          <w:lang w:val="en-GB"/>
        </w:rPr>
        <w:t xml:space="preserve"> </w:t>
      </w:r>
      <w:r w:rsidRPr="00A01438">
        <w:rPr>
          <w:rFonts w:ascii="Arial" w:hAnsi="Arial" w:cs="Arial"/>
          <w:sz w:val="19"/>
          <w:szCs w:val="19"/>
          <w:lang w:val="en-GB"/>
        </w:rPr>
        <w:t>payment f</w:t>
      </w:r>
      <w:r w:rsidR="000A1F3E" w:rsidRPr="00A01438">
        <w:rPr>
          <w:rFonts w:ascii="Arial" w:hAnsi="Arial" w:cs="Arial"/>
          <w:sz w:val="19"/>
          <w:szCs w:val="19"/>
          <w:lang w:val="en-GB"/>
        </w:rPr>
        <w:t>or</w:t>
      </w:r>
      <w:r w:rsidRPr="00A01438">
        <w:rPr>
          <w:rFonts w:ascii="Arial" w:hAnsi="Arial" w:cs="Arial"/>
          <w:sz w:val="19"/>
          <w:szCs w:val="19"/>
          <w:lang w:val="en-GB"/>
        </w:rPr>
        <w:t xml:space="preserve"> such capital. </w:t>
      </w:r>
      <w:r w:rsidR="000A1F3E" w:rsidRPr="00A01438">
        <w:rPr>
          <w:rFonts w:ascii="Arial" w:hAnsi="Arial" w:cs="Arial"/>
          <w:sz w:val="19"/>
          <w:szCs w:val="19"/>
          <w:lang w:val="en-GB"/>
        </w:rPr>
        <w:t>C4 Global Co., Ltd</w:t>
      </w:r>
      <w:r w:rsidRPr="00A01438">
        <w:rPr>
          <w:rFonts w:ascii="Arial" w:hAnsi="Arial" w:cs="Arial"/>
          <w:sz w:val="19"/>
          <w:szCs w:val="19"/>
          <w:lang w:val="en-GB"/>
        </w:rPr>
        <w:t xml:space="preserve"> registered </w:t>
      </w:r>
      <w:r w:rsidR="000A1F3E" w:rsidRPr="00A01438">
        <w:rPr>
          <w:rFonts w:ascii="Arial" w:hAnsi="Arial" w:cs="Arial"/>
          <w:sz w:val="19"/>
          <w:szCs w:val="19"/>
          <w:lang w:val="en-GB"/>
        </w:rPr>
        <w:t>the receipt of it</w:t>
      </w:r>
      <w:r w:rsidR="005B7667">
        <w:rPr>
          <w:rFonts w:ascii="Arial" w:hAnsi="Arial" w:cs="Arial"/>
          <w:sz w:val="19"/>
          <w:szCs w:val="19"/>
          <w:lang w:val="en-GB"/>
        </w:rPr>
        <w:t>s</w:t>
      </w:r>
      <w:r w:rsidR="000A1F3E" w:rsidRPr="00A01438">
        <w:rPr>
          <w:rFonts w:ascii="Arial" w:hAnsi="Arial" w:cs="Arial"/>
          <w:sz w:val="19"/>
          <w:szCs w:val="19"/>
          <w:lang w:val="en-GB"/>
        </w:rPr>
        <w:t xml:space="preserve"> capital </w:t>
      </w:r>
      <w:r w:rsidRPr="00A01438">
        <w:rPr>
          <w:rFonts w:ascii="Arial" w:hAnsi="Arial" w:cs="Arial"/>
          <w:sz w:val="19"/>
          <w:szCs w:val="19"/>
          <w:lang w:val="en-GB"/>
        </w:rPr>
        <w:t>wit</w:t>
      </w:r>
      <w:r w:rsidR="005B295C" w:rsidRPr="00A01438">
        <w:rPr>
          <w:rFonts w:ascii="Arial" w:hAnsi="Arial" w:cs="Arial"/>
          <w:sz w:val="19"/>
          <w:szCs w:val="19"/>
          <w:lang w:val="en-GB"/>
        </w:rPr>
        <w:t>h the Ministry of Commerce on 16 January 2018</w:t>
      </w:r>
      <w:r w:rsidR="00CE1F6C" w:rsidRPr="00A01438">
        <w:rPr>
          <w:rFonts w:ascii="Arial" w:hAnsi="Arial" w:cs="Arial"/>
          <w:sz w:val="19"/>
          <w:szCs w:val="19"/>
          <w:lang w:val="en-GB"/>
        </w:rPr>
        <w:t xml:space="preserve"> and 26 February 2018.</w:t>
      </w:r>
    </w:p>
    <w:p w14:paraId="05501221" w14:textId="6BD440EC" w:rsidR="00301204" w:rsidRDefault="00301204" w:rsidP="002F15E3">
      <w:pPr>
        <w:tabs>
          <w:tab w:val="left" w:pos="720"/>
        </w:tabs>
        <w:spacing w:line="360" w:lineRule="auto"/>
        <w:ind w:left="450"/>
        <w:jc w:val="thaiDistribute"/>
        <w:rPr>
          <w:rFonts w:ascii="Arial" w:hAnsi="Arial" w:cs="Arial"/>
          <w:sz w:val="19"/>
          <w:szCs w:val="19"/>
          <w:lang w:val="en-GB"/>
        </w:rPr>
      </w:pPr>
    </w:p>
    <w:p w14:paraId="67249DB0" w14:textId="44E347EB" w:rsidR="00E1351C" w:rsidRPr="00A01438" w:rsidRDefault="00A01438" w:rsidP="00496973">
      <w:pPr>
        <w:tabs>
          <w:tab w:val="left" w:pos="720"/>
        </w:tabs>
        <w:spacing w:line="360" w:lineRule="auto"/>
        <w:ind w:left="414"/>
        <w:jc w:val="thaiDistribute"/>
        <w:rPr>
          <w:rFonts w:ascii="Arial" w:hAnsi="Arial" w:cs="Arial"/>
          <w:sz w:val="19"/>
          <w:szCs w:val="19"/>
          <w:u w:val="single"/>
          <w:lang w:val="en-GB"/>
        </w:rPr>
      </w:pPr>
      <w:r w:rsidRPr="00A01438">
        <w:rPr>
          <w:rFonts w:ascii="Arial" w:hAnsi="Arial" w:cs="Arial"/>
          <w:sz w:val="19"/>
          <w:szCs w:val="19"/>
          <w:u w:val="single"/>
          <w:lang w:val="en-GB"/>
        </w:rPr>
        <w:t>C4 Properties 2 Co., Ltd and C4 Properties 3 Co., Ltd</w:t>
      </w:r>
    </w:p>
    <w:p w14:paraId="2D98AF70" w14:textId="77777777" w:rsidR="00343421" w:rsidRPr="008D5C8E" w:rsidRDefault="00343421" w:rsidP="004C06AE">
      <w:pPr>
        <w:pStyle w:val="BodyTextIndent3"/>
        <w:tabs>
          <w:tab w:val="left" w:pos="450"/>
        </w:tabs>
        <w:spacing w:line="360" w:lineRule="auto"/>
        <w:ind w:left="0" w:firstLine="0"/>
        <w:jc w:val="thaiDistribute"/>
        <w:rPr>
          <w:rFonts w:ascii="Arial" w:hAnsi="Arial" w:cs="Arial"/>
          <w:spacing w:val="-2"/>
          <w:sz w:val="19"/>
          <w:szCs w:val="19"/>
          <w:highlight w:val="yellow"/>
          <w:lang w:val="en-GB" w:bidi="th-TH"/>
        </w:rPr>
      </w:pPr>
    </w:p>
    <w:p w14:paraId="19C06CC8" w14:textId="34600C83" w:rsidR="00B1792B" w:rsidRPr="008D5C8E" w:rsidRDefault="00B1792B" w:rsidP="00496973">
      <w:pPr>
        <w:spacing w:line="360" w:lineRule="auto"/>
        <w:ind w:left="405"/>
        <w:jc w:val="thaiDistribute"/>
        <w:rPr>
          <w:rFonts w:ascii="Arial" w:hAnsi="Arial" w:cs="Arial"/>
          <w:sz w:val="19"/>
          <w:szCs w:val="19"/>
          <w:lang w:val="en-US"/>
        </w:rPr>
      </w:pPr>
      <w:r w:rsidRPr="00A01438">
        <w:rPr>
          <w:rFonts w:ascii="Arial" w:hAnsi="Arial" w:cs="Arial"/>
          <w:sz w:val="19"/>
          <w:szCs w:val="19"/>
          <w:lang w:val="en-US"/>
        </w:rPr>
        <w:t xml:space="preserve">At the </w:t>
      </w:r>
      <w:r w:rsidR="006849A8">
        <w:rPr>
          <w:rFonts w:ascii="Arial" w:hAnsi="Arial" w:cs="Arial"/>
          <w:sz w:val="19"/>
          <w:szCs w:val="19"/>
          <w:lang w:val="en-US"/>
        </w:rPr>
        <w:t xml:space="preserve">Board of Director </w:t>
      </w:r>
      <w:r w:rsidRPr="00A01438">
        <w:rPr>
          <w:rFonts w:ascii="Arial" w:hAnsi="Arial" w:cs="Arial"/>
          <w:sz w:val="19"/>
          <w:szCs w:val="19"/>
          <w:lang w:val="en-US"/>
        </w:rPr>
        <w:t xml:space="preserve">Meeting No. 2/2018 held on 16 </w:t>
      </w:r>
      <w:r w:rsidR="00502964" w:rsidRPr="00A01438">
        <w:rPr>
          <w:rFonts w:ascii="Arial" w:hAnsi="Arial" w:cs="Arial"/>
          <w:sz w:val="19"/>
          <w:szCs w:val="19"/>
          <w:lang w:val="en-US"/>
        </w:rPr>
        <w:t>March</w:t>
      </w:r>
      <w:r w:rsidRPr="00A01438">
        <w:rPr>
          <w:rFonts w:ascii="Arial" w:hAnsi="Arial" w:cs="Arial"/>
          <w:sz w:val="19"/>
          <w:szCs w:val="19"/>
          <w:lang w:val="en-US"/>
        </w:rPr>
        <w:t xml:space="preserve"> 2018, the </w:t>
      </w:r>
      <w:r w:rsidR="006849A8">
        <w:rPr>
          <w:rFonts w:ascii="Arial" w:hAnsi="Arial" w:cs="Arial"/>
          <w:sz w:val="19"/>
          <w:szCs w:val="19"/>
          <w:lang w:val="en-US"/>
        </w:rPr>
        <w:t>B</w:t>
      </w:r>
      <w:r w:rsidRPr="00A01438">
        <w:rPr>
          <w:rFonts w:ascii="Arial" w:hAnsi="Arial" w:cs="Arial"/>
          <w:sz w:val="19"/>
          <w:szCs w:val="19"/>
          <w:lang w:val="en-US"/>
        </w:rPr>
        <w:t xml:space="preserve">oard passed a resolution to establish two new subsidiaries in </w:t>
      </w:r>
      <w:r w:rsidRPr="00DF7F86">
        <w:rPr>
          <w:rFonts w:ascii="Arial" w:hAnsi="Arial" w:cs="Arial"/>
          <w:sz w:val="19"/>
          <w:szCs w:val="19"/>
          <w:lang w:val="en-US"/>
        </w:rPr>
        <w:t xml:space="preserve">Thailand to </w:t>
      </w:r>
      <w:r w:rsidR="00DD11CD" w:rsidRPr="00DF7F86">
        <w:rPr>
          <w:rFonts w:ascii="Arial" w:hAnsi="Arial" w:cs="Arial"/>
          <w:sz w:val="19"/>
          <w:szCs w:val="19"/>
          <w:lang w:val="en-US"/>
        </w:rPr>
        <w:t>operate in</w:t>
      </w:r>
      <w:r w:rsidRPr="00DF7F86">
        <w:rPr>
          <w:rFonts w:ascii="Arial" w:hAnsi="Arial" w:cs="Arial"/>
          <w:sz w:val="19"/>
          <w:szCs w:val="19"/>
          <w:lang w:val="en-US"/>
        </w:rPr>
        <w:t xml:space="preserve"> the real estate development business</w:t>
      </w:r>
      <w:r w:rsidR="00DD11CD" w:rsidRPr="00DF7F86">
        <w:rPr>
          <w:rFonts w:ascii="Arial" w:hAnsi="Arial" w:cs="Arial"/>
          <w:sz w:val="19"/>
          <w:szCs w:val="19"/>
          <w:lang w:val="en-US"/>
        </w:rPr>
        <w:t>. The</w:t>
      </w:r>
      <w:r w:rsidRPr="00DF7F86">
        <w:rPr>
          <w:rFonts w:ascii="Arial" w:hAnsi="Arial" w:cs="Arial"/>
          <w:sz w:val="19"/>
          <w:szCs w:val="19"/>
          <w:lang w:val="en-US"/>
        </w:rPr>
        <w:t xml:space="preserve"> registered share capital of </w:t>
      </w:r>
      <w:r w:rsidR="00DD11CD" w:rsidRPr="00DF7F86">
        <w:rPr>
          <w:rFonts w:ascii="Arial" w:hAnsi="Arial" w:cs="Arial"/>
          <w:sz w:val="19"/>
          <w:szCs w:val="19"/>
          <w:lang w:val="en-US"/>
        </w:rPr>
        <w:t xml:space="preserve">each subsidiary is </w:t>
      </w:r>
      <w:r w:rsidRPr="00DF7F86">
        <w:rPr>
          <w:rFonts w:ascii="Arial" w:hAnsi="Arial" w:cs="Arial"/>
          <w:sz w:val="19"/>
          <w:szCs w:val="19"/>
          <w:lang w:val="en-US"/>
        </w:rPr>
        <w:t>Baht 50 million for each subsidiary.</w:t>
      </w:r>
      <w:r w:rsidR="00B174E4" w:rsidRPr="00DF7F86">
        <w:rPr>
          <w:rFonts w:ascii="Arial" w:hAnsi="Arial" w:cs="Arial"/>
          <w:sz w:val="19"/>
          <w:szCs w:val="19"/>
          <w:lang w:val="en-US"/>
        </w:rPr>
        <w:t xml:space="preserve"> The </w:t>
      </w:r>
      <w:r w:rsidR="000A1F3E" w:rsidRPr="00DF7F86">
        <w:rPr>
          <w:rFonts w:ascii="Arial" w:hAnsi="Arial" w:cs="Arial"/>
          <w:sz w:val="19"/>
          <w:szCs w:val="19"/>
          <w:lang w:val="en-US"/>
        </w:rPr>
        <w:t>incorporation of the subsidiaries</w:t>
      </w:r>
      <w:r w:rsidR="00B174E4" w:rsidRPr="00DF7F86">
        <w:rPr>
          <w:rFonts w:ascii="Arial" w:hAnsi="Arial" w:cs="Arial"/>
          <w:sz w:val="19"/>
          <w:szCs w:val="19"/>
          <w:lang w:val="en-US"/>
        </w:rPr>
        <w:t xml:space="preserve"> w</w:t>
      </w:r>
      <w:r w:rsidR="000A1F3E" w:rsidRPr="00DF7F86">
        <w:rPr>
          <w:rFonts w:ascii="Arial" w:hAnsi="Arial" w:cs="Arial"/>
          <w:sz w:val="19"/>
          <w:szCs w:val="19"/>
          <w:lang w:val="en-US"/>
        </w:rPr>
        <w:t>as</w:t>
      </w:r>
      <w:r w:rsidR="00B174E4" w:rsidRPr="00DF7F86">
        <w:rPr>
          <w:rFonts w:ascii="Arial" w:hAnsi="Arial" w:cs="Arial"/>
          <w:sz w:val="19"/>
          <w:szCs w:val="19"/>
          <w:lang w:val="en-US"/>
        </w:rPr>
        <w:t xml:space="preserve"> registered on 10 May 2018.</w:t>
      </w:r>
      <w:r w:rsidR="003373C8" w:rsidRPr="00DF7F86">
        <w:rPr>
          <w:rFonts w:ascii="Arial" w:hAnsi="Arial" w:cs="Arial"/>
          <w:sz w:val="19"/>
          <w:szCs w:val="19"/>
          <w:lang w:val="en-US"/>
        </w:rPr>
        <w:t xml:space="preserve"> The subsidiaries had not commenced operations as at 31 October 2018.</w:t>
      </w:r>
    </w:p>
    <w:p w14:paraId="16C76A41" w14:textId="77777777" w:rsidR="00C30837" w:rsidRDefault="00C30837" w:rsidP="00384F35">
      <w:pPr>
        <w:spacing w:line="360" w:lineRule="auto"/>
        <w:ind w:left="426"/>
        <w:jc w:val="thaiDistribute"/>
        <w:rPr>
          <w:rFonts w:ascii="Arial" w:hAnsi="Arial" w:cs="Arial"/>
          <w:sz w:val="19"/>
          <w:szCs w:val="19"/>
          <w:u w:val="single"/>
          <w:lang w:val="en-US"/>
        </w:rPr>
      </w:pPr>
    </w:p>
    <w:p w14:paraId="145EB4D2" w14:textId="575C9B87" w:rsidR="00250090" w:rsidRPr="00250090" w:rsidRDefault="00250090" w:rsidP="00496973">
      <w:pPr>
        <w:spacing w:line="360" w:lineRule="auto"/>
        <w:ind w:left="396"/>
        <w:jc w:val="thaiDistribute"/>
        <w:rPr>
          <w:rFonts w:ascii="Arial" w:hAnsi="Arial" w:cs="Arial"/>
          <w:sz w:val="19"/>
          <w:szCs w:val="19"/>
          <w:u w:val="single"/>
          <w:lang w:val="en-US"/>
        </w:rPr>
      </w:pPr>
      <w:r w:rsidRPr="00250090">
        <w:rPr>
          <w:rFonts w:ascii="Arial" w:hAnsi="Arial" w:cs="Arial"/>
          <w:sz w:val="19"/>
          <w:szCs w:val="19"/>
          <w:u w:val="single"/>
          <w:lang w:val="en-US"/>
        </w:rPr>
        <w:t>C4 Corporation Co., Ltd</w:t>
      </w:r>
    </w:p>
    <w:p w14:paraId="167E4CF8" w14:textId="77777777" w:rsidR="00250090" w:rsidRDefault="00250090" w:rsidP="00496973">
      <w:pPr>
        <w:spacing w:line="360" w:lineRule="auto"/>
        <w:ind w:left="396"/>
        <w:jc w:val="thaiDistribute"/>
        <w:rPr>
          <w:rFonts w:ascii="Arial" w:hAnsi="Arial" w:cs="Arial"/>
          <w:sz w:val="19"/>
          <w:szCs w:val="19"/>
          <w:lang w:val="en-US"/>
        </w:rPr>
      </w:pPr>
    </w:p>
    <w:p w14:paraId="420CEDD9" w14:textId="7AB71BA7" w:rsidR="00384F35" w:rsidRPr="008D5C8E" w:rsidRDefault="00384F35" w:rsidP="00496973">
      <w:pPr>
        <w:spacing w:line="360" w:lineRule="auto"/>
        <w:ind w:left="396"/>
        <w:jc w:val="thaiDistribute"/>
        <w:rPr>
          <w:rFonts w:ascii="Arial" w:hAnsi="Arial" w:cs="Arial"/>
          <w:sz w:val="19"/>
          <w:szCs w:val="19"/>
          <w:lang w:val="en-US"/>
        </w:rPr>
      </w:pPr>
      <w:r w:rsidRPr="000B5BEA">
        <w:rPr>
          <w:rFonts w:ascii="Arial" w:hAnsi="Arial" w:cs="Arial"/>
          <w:sz w:val="19"/>
          <w:szCs w:val="19"/>
          <w:lang w:val="en-US"/>
        </w:rPr>
        <w:t>At the Board of Director</w:t>
      </w:r>
      <w:r w:rsidR="00B44817">
        <w:rPr>
          <w:rFonts w:ascii="Arial" w:hAnsi="Arial" w:cs="Arial"/>
          <w:sz w:val="19"/>
          <w:szCs w:val="19"/>
          <w:lang w:val="en-US"/>
        </w:rPr>
        <w:t>s</w:t>
      </w:r>
      <w:r w:rsidRPr="000B5BEA">
        <w:rPr>
          <w:rFonts w:ascii="Arial" w:hAnsi="Arial" w:cs="Arial"/>
          <w:sz w:val="19"/>
          <w:szCs w:val="19"/>
          <w:lang w:val="en-US"/>
        </w:rPr>
        <w:t xml:space="preserve"> Meeting No. 7/2018 on </w:t>
      </w:r>
      <w:r w:rsidR="00B62D19">
        <w:rPr>
          <w:rFonts w:ascii="Arial" w:hAnsi="Arial" w:cs="Arial"/>
          <w:sz w:val="19"/>
          <w:szCs w:val="19"/>
          <w:lang w:val="en-US"/>
        </w:rPr>
        <w:t>6</w:t>
      </w:r>
      <w:r w:rsidRPr="000B5BEA">
        <w:rPr>
          <w:rFonts w:ascii="Arial" w:hAnsi="Arial" w:cs="Arial"/>
          <w:sz w:val="19"/>
          <w:szCs w:val="19"/>
          <w:lang w:val="en-US"/>
        </w:rPr>
        <w:t xml:space="preserve"> September 2018, the Board passed a resolution</w:t>
      </w:r>
      <w:r>
        <w:rPr>
          <w:rFonts w:ascii="Arial" w:hAnsi="Arial" w:cs="Arial"/>
          <w:sz w:val="19"/>
          <w:szCs w:val="19"/>
          <w:lang w:val="en-US"/>
        </w:rPr>
        <w:t xml:space="preserve"> t</w:t>
      </w:r>
      <w:r w:rsidRPr="00E46448">
        <w:rPr>
          <w:rFonts w:ascii="Arial" w:hAnsi="Arial" w:cs="Arial"/>
          <w:sz w:val="19"/>
          <w:szCs w:val="19"/>
          <w:lang w:val="en-US"/>
        </w:rPr>
        <w:t xml:space="preserve">o establish a new subsidiary in Thailand (C4 Corporation </w:t>
      </w:r>
      <w:r w:rsidR="00B44817">
        <w:rPr>
          <w:rFonts w:ascii="Arial" w:hAnsi="Arial" w:cs="Arial"/>
          <w:sz w:val="19"/>
          <w:szCs w:val="19"/>
          <w:lang w:val="en-US"/>
        </w:rPr>
        <w:t>Co., Ltd.</w:t>
      </w:r>
      <w:r w:rsidRPr="00E46448">
        <w:rPr>
          <w:rFonts w:ascii="Arial" w:hAnsi="Arial" w:cs="Arial"/>
          <w:sz w:val="19"/>
          <w:szCs w:val="19"/>
          <w:lang w:val="en-US"/>
        </w:rPr>
        <w:t xml:space="preserve">) for investing </w:t>
      </w:r>
      <w:r w:rsidRPr="00301204">
        <w:rPr>
          <w:rFonts w:ascii="Arial" w:hAnsi="Arial" w:cs="Arial"/>
          <w:sz w:val="19"/>
          <w:szCs w:val="19"/>
          <w:lang w:val="en-US"/>
        </w:rPr>
        <w:t xml:space="preserve">activities with registered share capital at Baht 5 million. The incorporation of the subsidiary was registered on </w:t>
      </w:r>
      <w:r w:rsidR="00B62D19">
        <w:rPr>
          <w:rFonts w:ascii="Arial" w:hAnsi="Arial" w:cs="Arial"/>
          <w:sz w:val="19"/>
          <w:szCs w:val="19"/>
          <w:lang w:val="en-US"/>
        </w:rPr>
        <w:t>6</w:t>
      </w:r>
      <w:r w:rsidR="00250090" w:rsidRPr="00301204">
        <w:rPr>
          <w:rFonts w:ascii="Arial" w:hAnsi="Arial" w:cs="Arial"/>
          <w:sz w:val="19"/>
          <w:szCs w:val="19"/>
          <w:lang w:val="en-US"/>
        </w:rPr>
        <w:t xml:space="preserve"> September</w:t>
      </w:r>
      <w:r w:rsidRPr="00301204">
        <w:rPr>
          <w:rFonts w:ascii="Arial" w:hAnsi="Arial" w:cs="Arial"/>
          <w:sz w:val="19"/>
          <w:szCs w:val="19"/>
          <w:lang w:val="en-US"/>
        </w:rPr>
        <w:t xml:space="preserve"> 2018</w:t>
      </w:r>
      <w:r w:rsidRPr="00A01438">
        <w:rPr>
          <w:rFonts w:ascii="Arial" w:hAnsi="Arial" w:cs="Arial"/>
          <w:sz w:val="19"/>
          <w:szCs w:val="19"/>
          <w:lang w:val="en-US"/>
        </w:rPr>
        <w:t>.</w:t>
      </w:r>
    </w:p>
    <w:p w14:paraId="3985BE10" w14:textId="776D957E" w:rsidR="00384F35" w:rsidRDefault="00384F35" w:rsidP="00496973">
      <w:pPr>
        <w:spacing w:line="360" w:lineRule="auto"/>
        <w:ind w:left="396"/>
        <w:jc w:val="thaiDistribute"/>
        <w:rPr>
          <w:rStyle w:val="normaltextrun"/>
          <w:rFonts w:ascii="Arial" w:hAnsi="Arial" w:cs="Arial"/>
          <w:color w:val="000000"/>
          <w:sz w:val="19"/>
          <w:szCs w:val="19"/>
          <w:shd w:val="clear" w:color="auto" w:fill="FFFFFF"/>
          <w:lang w:val="en-US"/>
        </w:rPr>
      </w:pPr>
    </w:p>
    <w:p w14:paraId="5D90FAFC" w14:textId="74BECC2A" w:rsidR="00384F35" w:rsidRPr="00C30837" w:rsidRDefault="004C1E5F" w:rsidP="00496973">
      <w:pPr>
        <w:spacing w:line="360" w:lineRule="auto"/>
        <w:ind w:left="396"/>
        <w:jc w:val="thaiDistribute"/>
        <w:rPr>
          <w:rStyle w:val="normaltextrun"/>
          <w:rFonts w:ascii="Arial" w:hAnsi="Arial" w:cstheme="minorBidi"/>
          <w:color w:val="000000"/>
          <w:sz w:val="19"/>
          <w:szCs w:val="19"/>
          <w:shd w:val="clear" w:color="auto" w:fill="FFFFFF"/>
          <w:lang w:val="en-US"/>
        </w:rPr>
      </w:pPr>
      <w:r w:rsidRPr="00E46448">
        <w:rPr>
          <w:rFonts w:ascii="Arial" w:hAnsi="Arial" w:cs="Arial"/>
          <w:sz w:val="19"/>
          <w:szCs w:val="19"/>
          <w:lang w:val="en-US"/>
        </w:rPr>
        <w:t>C4 Corporation Co</w:t>
      </w:r>
      <w:r w:rsidR="00B44817">
        <w:rPr>
          <w:rFonts w:ascii="Arial" w:hAnsi="Arial" w:cs="Arial"/>
          <w:sz w:val="19"/>
          <w:szCs w:val="19"/>
          <w:lang w:val="en-US"/>
        </w:rPr>
        <w:t>., Ltd.</w:t>
      </w:r>
      <w:r w:rsidRPr="00E46448">
        <w:rPr>
          <w:rFonts w:ascii="Arial" w:hAnsi="Arial" w:cs="Arial"/>
          <w:sz w:val="19"/>
          <w:szCs w:val="19"/>
          <w:lang w:val="en-US"/>
        </w:rPr>
        <w:t xml:space="preserve"> (“C4C”) purchase</w:t>
      </w:r>
      <w:r w:rsidR="007B0A0C">
        <w:rPr>
          <w:rFonts w:ascii="Arial" w:hAnsi="Arial" w:cs="Arial"/>
          <w:sz w:val="19"/>
          <w:szCs w:val="19"/>
          <w:lang w:val="en-US"/>
        </w:rPr>
        <w:t>d</w:t>
      </w:r>
      <w:r w:rsidRPr="00E46448">
        <w:rPr>
          <w:rFonts w:ascii="Arial" w:hAnsi="Arial" w:cs="Arial"/>
          <w:sz w:val="19"/>
          <w:szCs w:val="19"/>
          <w:lang w:val="en-US"/>
        </w:rPr>
        <w:t xml:space="preserve"> 23,000 </w:t>
      </w:r>
      <w:r>
        <w:rPr>
          <w:rFonts w:ascii="Arial" w:hAnsi="Arial" w:cs="Arial"/>
          <w:sz w:val="19"/>
          <w:szCs w:val="19"/>
          <w:lang w:val="en-US"/>
        </w:rPr>
        <w:t>common</w:t>
      </w:r>
      <w:r w:rsidRPr="00E46448">
        <w:rPr>
          <w:rFonts w:ascii="Arial" w:hAnsi="Arial" w:cs="Arial"/>
          <w:sz w:val="19"/>
          <w:szCs w:val="19"/>
          <w:lang w:val="en-US"/>
        </w:rPr>
        <w:t xml:space="preserve"> shares from existing shareholders of Premier Tank Corporation </w:t>
      </w:r>
      <w:r w:rsidRPr="00DF7F86">
        <w:rPr>
          <w:rFonts w:ascii="Arial" w:hAnsi="Arial" w:cs="Arial"/>
          <w:sz w:val="19"/>
          <w:szCs w:val="19"/>
          <w:lang w:val="en-US"/>
        </w:rPr>
        <w:t>Co</w:t>
      </w:r>
      <w:r w:rsidR="005D34A5">
        <w:rPr>
          <w:rFonts w:ascii="Arial" w:hAnsi="Arial" w:cs="Arial"/>
          <w:sz w:val="19"/>
          <w:szCs w:val="19"/>
          <w:lang w:val="en-US"/>
        </w:rPr>
        <w:t>., Ltd.</w:t>
      </w:r>
      <w:r w:rsidRPr="00DF7F86">
        <w:rPr>
          <w:rFonts w:ascii="Arial" w:hAnsi="Arial" w:cs="Arial"/>
          <w:sz w:val="19"/>
          <w:szCs w:val="19"/>
          <w:lang w:val="en-US"/>
        </w:rPr>
        <w:t xml:space="preserve"> representing 23.00% of total common shares totaling Baht of </w:t>
      </w:r>
      <w:r w:rsidR="00301204" w:rsidRPr="00DF7F86">
        <w:rPr>
          <w:rFonts w:ascii="Arial" w:hAnsi="Arial" w:cs="Arial"/>
          <w:sz w:val="19"/>
          <w:szCs w:val="19"/>
          <w:lang w:val="en-US"/>
        </w:rPr>
        <w:t>119.60</w:t>
      </w:r>
      <w:r w:rsidRPr="00DF7F86">
        <w:rPr>
          <w:rFonts w:ascii="Arial" w:hAnsi="Arial" w:cs="Arial"/>
          <w:sz w:val="19"/>
          <w:szCs w:val="19"/>
          <w:lang w:val="en-US"/>
        </w:rPr>
        <w:t xml:space="preserve"> million.</w:t>
      </w:r>
      <w:r w:rsidR="005D34A5">
        <w:rPr>
          <w:rFonts w:ascii="Arial" w:hAnsi="Arial" w:cs="Arial"/>
          <w:sz w:val="19"/>
          <w:szCs w:val="19"/>
          <w:lang w:val="en-US"/>
        </w:rPr>
        <w:t xml:space="preserve">  </w:t>
      </w:r>
      <w:r w:rsidR="00C30837" w:rsidRPr="00DF7F86">
        <w:rPr>
          <w:rFonts w:ascii="Arial" w:hAnsi="Arial" w:cstheme="minorBidi" w:hint="cs"/>
          <w:sz w:val="19"/>
          <w:szCs w:val="19"/>
          <w:cs/>
          <w:lang w:val="en-US"/>
        </w:rPr>
        <w:t xml:space="preserve"> </w:t>
      </w:r>
      <w:r w:rsidR="00C30837" w:rsidRPr="00DF7F86">
        <w:rPr>
          <w:rFonts w:ascii="Arial" w:hAnsi="Arial" w:cstheme="minorBidi"/>
          <w:sz w:val="19"/>
          <w:szCs w:val="19"/>
          <w:lang w:val="en-GB"/>
        </w:rPr>
        <w:t>(</w:t>
      </w:r>
      <w:r w:rsidR="007B0A0C" w:rsidRPr="00DF7F86">
        <w:rPr>
          <w:rFonts w:ascii="Arial" w:hAnsi="Arial" w:cs="Arial"/>
          <w:sz w:val="19"/>
          <w:szCs w:val="19"/>
          <w:lang w:val="en-US"/>
        </w:rPr>
        <w:t>See note 14 for further details</w:t>
      </w:r>
      <w:r w:rsidR="00C30837" w:rsidRPr="00DF7F86">
        <w:rPr>
          <w:rFonts w:ascii="Arial" w:hAnsi="Arial" w:cs="Cordia New"/>
          <w:sz w:val="19"/>
          <w:szCs w:val="19"/>
          <w:lang w:val="en-US"/>
        </w:rPr>
        <w:t>)</w:t>
      </w:r>
    </w:p>
    <w:p w14:paraId="0591D65F" w14:textId="427B956B" w:rsidR="00384F35" w:rsidRDefault="00384F35" w:rsidP="00B1792B">
      <w:pPr>
        <w:spacing w:line="360" w:lineRule="auto"/>
        <w:ind w:left="426"/>
        <w:jc w:val="thaiDistribute"/>
        <w:rPr>
          <w:rStyle w:val="normaltextrun"/>
          <w:rFonts w:ascii="Arial" w:hAnsi="Arial" w:cs="Arial"/>
          <w:color w:val="000000"/>
          <w:sz w:val="19"/>
          <w:szCs w:val="19"/>
          <w:shd w:val="clear" w:color="auto" w:fill="FFFFFF"/>
          <w:lang w:val="en-US"/>
        </w:rPr>
      </w:pPr>
    </w:p>
    <w:p w14:paraId="1A2013AC" w14:textId="5B9F733E" w:rsidR="00600FA8" w:rsidRDefault="00600FA8" w:rsidP="00B1792B">
      <w:pPr>
        <w:spacing w:line="360" w:lineRule="auto"/>
        <w:ind w:left="426"/>
        <w:jc w:val="thaiDistribute"/>
        <w:rPr>
          <w:rStyle w:val="normaltextrun"/>
          <w:rFonts w:ascii="Arial" w:hAnsi="Arial" w:cs="Arial"/>
          <w:color w:val="000000"/>
          <w:sz w:val="19"/>
          <w:szCs w:val="19"/>
          <w:shd w:val="clear" w:color="auto" w:fill="FFFFFF"/>
          <w:lang w:val="en-US"/>
        </w:rPr>
      </w:pPr>
    </w:p>
    <w:p w14:paraId="0F14EF7D" w14:textId="77777777" w:rsidR="00600FA8" w:rsidRDefault="00600FA8" w:rsidP="00B1792B">
      <w:pPr>
        <w:spacing w:line="360" w:lineRule="auto"/>
        <w:ind w:left="426"/>
        <w:jc w:val="thaiDistribute"/>
        <w:rPr>
          <w:rStyle w:val="normaltextrun"/>
          <w:rFonts w:ascii="Arial" w:hAnsi="Arial" w:cs="Arial"/>
          <w:color w:val="000000"/>
          <w:sz w:val="19"/>
          <w:szCs w:val="19"/>
          <w:shd w:val="clear" w:color="auto" w:fill="FFFFFF"/>
          <w:lang w:val="en-US"/>
        </w:rPr>
      </w:pPr>
    </w:p>
    <w:p w14:paraId="529FA1D3" w14:textId="743B011F" w:rsidR="00B07FE7" w:rsidRPr="003F1839" w:rsidRDefault="003F1839" w:rsidP="003B6555">
      <w:pPr>
        <w:numPr>
          <w:ilvl w:val="0"/>
          <w:numId w:val="7"/>
        </w:numPr>
        <w:tabs>
          <w:tab w:val="num" w:pos="450"/>
        </w:tabs>
        <w:spacing w:line="360" w:lineRule="auto"/>
        <w:ind w:left="459" w:hanging="486"/>
        <w:jc w:val="thaiDistribute"/>
        <w:rPr>
          <w:rFonts w:ascii="Arial" w:hAnsi="Arial" w:cs="Arial"/>
          <w:sz w:val="19"/>
          <w:szCs w:val="19"/>
          <w:u w:val="single"/>
          <w:lang w:val="en-GB"/>
        </w:rPr>
      </w:pPr>
      <w:r w:rsidRPr="003F1839">
        <w:rPr>
          <w:rFonts w:ascii="Arial" w:hAnsi="Arial" w:cs="Arial"/>
          <w:sz w:val="19"/>
          <w:szCs w:val="19"/>
          <w:u w:val="single"/>
          <w:lang w:val="en-GB"/>
        </w:rPr>
        <w:lastRenderedPageBreak/>
        <w:t xml:space="preserve">NON – CONTROLLING INTERESTS </w:t>
      </w:r>
    </w:p>
    <w:p w14:paraId="7FAEFDAF" w14:textId="70BA4B9B" w:rsidR="000403BB" w:rsidRPr="008D5C8E" w:rsidRDefault="000403BB" w:rsidP="000403BB">
      <w:pPr>
        <w:spacing w:line="360" w:lineRule="auto"/>
        <w:ind w:left="786"/>
        <w:jc w:val="thaiDistribute"/>
        <w:rPr>
          <w:rFonts w:ascii="Arial" w:hAnsi="Arial" w:cs="Arial"/>
          <w:sz w:val="19"/>
          <w:szCs w:val="19"/>
          <w:u w:val="single"/>
          <w:lang w:val="en-GB"/>
        </w:rPr>
      </w:pPr>
    </w:p>
    <w:p w14:paraId="0F45CF04" w14:textId="5078C4F4" w:rsidR="003F1839" w:rsidRDefault="000654E5" w:rsidP="003F1839">
      <w:pPr>
        <w:spacing w:line="360" w:lineRule="auto"/>
        <w:ind w:firstLine="450"/>
        <w:jc w:val="thaiDistribute"/>
        <w:rPr>
          <w:rFonts w:ascii="Arial" w:hAnsi="Arial" w:cs="Arial"/>
          <w:sz w:val="19"/>
          <w:szCs w:val="19"/>
          <w:lang w:val="en-US"/>
        </w:rPr>
      </w:pPr>
      <w:r>
        <w:rPr>
          <w:rFonts w:ascii="Arial" w:hAnsi="Arial" w:cs="Arial"/>
          <w:sz w:val="19"/>
          <w:szCs w:val="19"/>
          <w:lang w:val="en-US"/>
        </w:rPr>
        <w:t>Details of a s</w:t>
      </w:r>
      <w:r w:rsidR="003F1839" w:rsidRPr="003F1839">
        <w:rPr>
          <w:rFonts w:ascii="Arial" w:hAnsi="Arial" w:cs="Arial"/>
          <w:sz w:val="19"/>
          <w:szCs w:val="19"/>
          <w:lang w:val="en-US"/>
        </w:rPr>
        <w:t>ubsidiary with material non-controlling interests</w:t>
      </w:r>
      <w:r>
        <w:rPr>
          <w:rFonts w:ascii="Arial" w:hAnsi="Arial" w:cs="Arial"/>
          <w:sz w:val="19"/>
          <w:szCs w:val="19"/>
          <w:lang w:val="en-US"/>
        </w:rPr>
        <w:t xml:space="preserve"> is as follows</w:t>
      </w:r>
    </w:p>
    <w:p w14:paraId="0B39398F" w14:textId="77777777" w:rsidR="0085103F" w:rsidRPr="003F1839" w:rsidRDefault="0085103F" w:rsidP="003F1839">
      <w:pPr>
        <w:spacing w:line="360" w:lineRule="auto"/>
        <w:ind w:firstLine="450"/>
        <w:jc w:val="thaiDistribute"/>
        <w:rPr>
          <w:rFonts w:ascii="Arial" w:hAnsi="Arial" w:cs="Arial"/>
          <w:sz w:val="19"/>
          <w:szCs w:val="19"/>
          <w:lang w:val="en-US"/>
        </w:rPr>
      </w:pPr>
    </w:p>
    <w:tbl>
      <w:tblPr>
        <w:tblW w:w="8901" w:type="dxa"/>
        <w:tblInd w:w="450" w:type="dxa"/>
        <w:tblLayout w:type="fixed"/>
        <w:tblLook w:val="0000" w:firstRow="0" w:lastRow="0" w:firstColumn="0" w:lastColumn="0" w:noHBand="0" w:noVBand="0"/>
      </w:tblPr>
      <w:tblGrid>
        <w:gridCol w:w="2421"/>
        <w:gridCol w:w="1170"/>
        <w:gridCol w:w="1080"/>
        <w:gridCol w:w="1040"/>
        <w:gridCol w:w="1030"/>
        <w:gridCol w:w="1080"/>
        <w:gridCol w:w="1080"/>
      </w:tblGrid>
      <w:tr w:rsidR="003F1839" w:rsidRPr="00AB0FDE" w14:paraId="4EBD5B65" w14:textId="77777777" w:rsidTr="00496973">
        <w:trPr>
          <w:cantSplit/>
        </w:trPr>
        <w:tc>
          <w:tcPr>
            <w:tcW w:w="2421" w:type="dxa"/>
          </w:tcPr>
          <w:p w14:paraId="516D9A22" w14:textId="77777777" w:rsidR="003F1839" w:rsidRPr="00A042E3" w:rsidRDefault="003F1839" w:rsidP="003F1839">
            <w:pPr>
              <w:tabs>
                <w:tab w:val="left" w:pos="540"/>
              </w:tabs>
              <w:spacing w:line="360" w:lineRule="auto"/>
              <w:ind w:right="-90"/>
              <w:jc w:val="center"/>
              <w:rPr>
                <w:rFonts w:ascii="Arial" w:hAnsi="Arial" w:cs="Arial"/>
                <w:color w:val="000000"/>
                <w:sz w:val="16"/>
                <w:szCs w:val="16"/>
                <w:lang w:val="en-US"/>
              </w:rPr>
            </w:pPr>
          </w:p>
        </w:tc>
        <w:tc>
          <w:tcPr>
            <w:tcW w:w="1170" w:type="dxa"/>
          </w:tcPr>
          <w:p w14:paraId="74BEE53D" w14:textId="77777777" w:rsidR="003F1839" w:rsidRPr="00A042E3" w:rsidRDefault="003F1839" w:rsidP="003F1839">
            <w:pPr>
              <w:tabs>
                <w:tab w:val="left" w:pos="540"/>
              </w:tabs>
              <w:spacing w:line="360" w:lineRule="auto"/>
              <w:ind w:right="-90"/>
              <w:jc w:val="right"/>
              <w:rPr>
                <w:rFonts w:ascii="Arial" w:hAnsi="Arial" w:cs="Arial"/>
                <w:color w:val="000000"/>
                <w:sz w:val="16"/>
                <w:szCs w:val="16"/>
                <w:lang w:val="en-US"/>
              </w:rPr>
            </w:pPr>
          </w:p>
        </w:tc>
        <w:tc>
          <w:tcPr>
            <w:tcW w:w="1080" w:type="dxa"/>
          </w:tcPr>
          <w:p w14:paraId="5A6D3BA9" w14:textId="77777777" w:rsidR="003F1839" w:rsidRPr="00A042E3" w:rsidRDefault="003F1839" w:rsidP="003F1839">
            <w:pPr>
              <w:tabs>
                <w:tab w:val="left" w:pos="540"/>
              </w:tabs>
              <w:spacing w:line="360" w:lineRule="auto"/>
              <w:ind w:right="-90"/>
              <w:jc w:val="right"/>
              <w:rPr>
                <w:rFonts w:ascii="Arial" w:hAnsi="Arial" w:cs="Arial"/>
                <w:color w:val="000000"/>
                <w:sz w:val="16"/>
                <w:szCs w:val="16"/>
                <w:lang w:val="en-US"/>
              </w:rPr>
            </w:pPr>
          </w:p>
        </w:tc>
        <w:tc>
          <w:tcPr>
            <w:tcW w:w="4230" w:type="dxa"/>
            <w:gridSpan w:val="4"/>
            <w:vAlign w:val="bottom"/>
          </w:tcPr>
          <w:p w14:paraId="2B96AED1" w14:textId="77777777" w:rsidR="003F1839" w:rsidRPr="00AB0FDE" w:rsidRDefault="003F1839" w:rsidP="003F1839">
            <w:pPr>
              <w:spacing w:line="360" w:lineRule="auto"/>
              <w:ind w:right="-90"/>
              <w:jc w:val="right"/>
              <w:rPr>
                <w:rFonts w:ascii="Arial" w:hAnsi="Arial" w:cs="Arial"/>
                <w:sz w:val="16"/>
                <w:szCs w:val="16"/>
                <w:lang w:val="en-GB"/>
              </w:rPr>
            </w:pPr>
            <w:r w:rsidRPr="00AB0FDE">
              <w:rPr>
                <w:rFonts w:ascii="Arial" w:hAnsi="Arial" w:cs="Arial"/>
                <w:sz w:val="16"/>
                <w:szCs w:val="16"/>
                <w:lang w:val="en-GB"/>
              </w:rPr>
              <w:t>(Unit: Thousand Baht)</w:t>
            </w:r>
          </w:p>
        </w:tc>
      </w:tr>
      <w:tr w:rsidR="003F1839" w:rsidRPr="00AB0FDE" w14:paraId="1C28103C" w14:textId="77777777" w:rsidTr="00496973">
        <w:trPr>
          <w:cantSplit/>
        </w:trPr>
        <w:tc>
          <w:tcPr>
            <w:tcW w:w="2421" w:type="dxa"/>
            <w:vAlign w:val="bottom"/>
          </w:tcPr>
          <w:p w14:paraId="516818DE" w14:textId="77777777" w:rsidR="003F1839" w:rsidRPr="00AB0FDE" w:rsidRDefault="003F1839" w:rsidP="003F1839">
            <w:pPr>
              <w:spacing w:line="360" w:lineRule="auto"/>
              <w:jc w:val="center"/>
              <w:rPr>
                <w:rFonts w:ascii="Arial" w:hAnsi="Arial" w:cs="Arial"/>
                <w:sz w:val="16"/>
                <w:szCs w:val="16"/>
                <w:cs/>
              </w:rPr>
            </w:pPr>
          </w:p>
        </w:tc>
        <w:tc>
          <w:tcPr>
            <w:tcW w:w="2250" w:type="dxa"/>
            <w:gridSpan w:val="2"/>
            <w:vAlign w:val="bottom"/>
          </w:tcPr>
          <w:p w14:paraId="218EDB0F"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Proportion of ownership</w:t>
            </w:r>
          </w:p>
          <w:p w14:paraId="0076A333" w14:textId="26B2F7C5"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interests held by the</w:t>
            </w:r>
            <w:r w:rsidRPr="00E51BB9">
              <w:rPr>
                <w:rFonts w:ascii="Arial" w:hAnsi="Arial" w:cs="Arial"/>
                <w:sz w:val="10"/>
                <w:szCs w:val="10"/>
                <w:lang w:val="en-US"/>
              </w:rPr>
              <w:t xml:space="preserve"> </w:t>
            </w:r>
            <w:r w:rsidRPr="003F1839">
              <w:rPr>
                <w:rFonts w:ascii="Arial" w:hAnsi="Arial" w:cs="Arial"/>
                <w:sz w:val="16"/>
                <w:szCs w:val="16"/>
                <w:lang w:val="en-US"/>
              </w:rPr>
              <w:t>NCI</w:t>
            </w:r>
            <w:r w:rsidR="00E51BB9">
              <w:rPr>
                <w:rFonts w:ascii="Arial" w:hAnsi="Arial" w:cs="Arial"/>
                <w:sz w:val="16"/>
                <w:szCs w:val="16"/>
                <w:lang w:val="en-US"/>
              </w:rPr>
              <w:t xml:space="preserve"> </w:t>
            </w:r>
            <w:r w:rsidRPr="003F1839">
              <w:rPr>
                <w:rFonts w:ascii="Arial" w:hAnsi="Arial" w:cs="Arial"/>
                <w:sz w:val="16"/>
                <w:szCs w:val="16"/>
                <w:lang w:val="en-US"/>
              </w:rPr>
              <w:t>(%)</w:t>
            </w:r>
          </w:p>
        </w:tc>
        <w:tc>
          <w:tcPr>
            <w:tcW w:w="2070" w:type="dxa"/>
            <w:gridSpan w:val="2"/>
            <w:vAlign w:val="bottom"/>
          </w:tcPr>
          <w:p w14:paraId="625F7959"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Total comprehensive</w:t>
            </w:r>
          </w:p>
          <w:p w14:paraId="03BF306A" w14:textId="77777777" w:rsidR="003F1839" w:rsidRPr="003F1839" w:rsidRDefault="003F1839" w:rsidP="003F1839">
            <w:pPr>
              <w:pBdr>
                <w:bottom w:val="single" w:sz="4" w:space="1" w:color="auto"/>
              </w:pBdr>
              <w:spacing w:line="360" w:lineRule="auto"/>
              <w:jc w:val="center"/>
              <w:rPr>
                <w:rFonts w:ascii="Arial" w:hAnsi="Arial" w:cs="Arial"/>
                <w:sz w:val="16"/>
                <w:szCs w:val="16"/>
                <w:lang w:val="en-US"/>
              </w:rPr>
            </w:pPr>
            <w:r w:rsidRPr="003F1839">
              <w:rPr>
                <w:rFonts w:ascii="Arial" w:hAnsi="Arial" w:cs="Arial"/>
                <w:sz w:val="16"/>
                <w:szCs w:val="16"/>
                <w:lang w:val="en-US"/>
              </w:rPr>
              <w:t>income allocated to NCI</w:t>
            </w:r>
          </w:p>
        </w:tc>
        <w:tc>
          <w:tcPr>
            <w:tcW w:w="2160" w:type="dxa"/>
            <w:gridSpan w:val="2"/>
            <w:vAlign w:val="bottom"/>
          </w:tcPr>
          <w:p w14:paraId="58B112B8" w14:textId="77777777" w:rsidR="003F1839" w:rsidRPr="00AB0FDE" w:rsidRDefault="003F1839" w:rsidP="003F1839">
            <w:pPr>
              <w:pBdr>
                <w:bottom w:val="single" w:sz="4" w:space="1" w:color="auto"/>
              </w:pBdr>
              <w:spacing w:line="360" w:lineRule="auto"/>
              <w:jc w:val="center"/>
              <w:rPr>
                <w:rFonts w:ascii="Arial" w:hAnsi="Arial" w:cs="Arial"/>
                <w:sz w:val="16"/>
                <w:szCs w:val="16"/>
                <w:cs/>
              </w:rPr>
            </w:pPr>
            <w:r w:rsidRPr="00AB0FDE">
              <w:rPr>
                <w:rFonts w:ascii="Arial" w:hAnsi="Arial" w:cs="Arial"/>
                <w:sz w:val="16"/>
                <w:szCs w:val="16"/>
                <w:cs/>
              </w:rPr>
              <w:t>Accumulated NCI</w:t>
            </w:r>
          </w:p>
        </w:tc>
      </w:tr>
      <w:tr w:rsidR="003F1839" w:rsidRPr="00AB0FDE" w14:paraId="42E5A99E" w14:textId="77777777" w:rsidTr="00496973">
        <w:trPr>
          <w:cantSplit/>
        </w:trPr>
        <w:tc>
          <w:tcPr>
            <w:tcW w:w="2421" w:type="dxa"/>
            <w:vAlign w:val="bottom"/>
          </w:tcPr>
          <w:p w14:paraId="48039D25" w14:textId="77777777" w:rsidR="003F1839" w:rsidRPr="00AB0FDE" w:rsidRDefault="003F1839" w:rsidP="00496973">
            <w:pPr>
              <w:pBdr>
                <w:bottom w:val="single" w:sz="4" w:space="1" w:color="auto"/>
              </w:pBdr>
              <w:spacing w:line="360" w:lineRule="auto"/>
              <w:jc w:val="center"/>
              <w:rPr>
                <w:rFonts w:ascii="Arial" w:hAnsi="Arial" w:cs="Arial"/>
                <w:color w:val="000000"/>
                <w:sz w:val="16"/>
                <w:szCs w:val="16"/>
                <w:lang w:val="en-GB"/>
              </w:rPr>
            </w:pPr>
            <w:r w:rsidRPr="00AB0FDE">
              <w:rPr>
                <w:rFonts w:ascii="Arial" w:hAnsi="Arial" w:cs="Arial"/>
                <w:sz w:val="16"/>
                <w:szCs w:val="16"/>
                <w:cs/>
              </w:rPr>
              <w:t>Name</w:t>
            </w:r>
            <w:r w:rsidRPr="00AB0FDE">
              <w:rPr>
                <w:rFonts w:ascii="Arial" w:hAnsi="Arial" w:cs="Arial"/>
                <w:color w:val="000000"/>
                <w:sz w:val="16"/>
                <w:szCs w:val="16"/>
                <w:cs/>
              </w:rPr>
              <w:t xml:space="preserve"> </w:t>
            </w:r>
          </w:p>
        </w:tc>
        <w:tc>
          <w:tcPr>
            <w:tcW w:w="1170" w:type="dxa"/>
          </w:tcPr>
          <w:p w14:paraId="4DB07BFE" w14:textId="29E6FDE3" w:rsidR="003F1839" w:rsidRPr="0085103F" w:rsidRDefault="003F1839" w:rsidP="003F1839">
            <w:pPr>
              <w:pBdr>
                <w:bottom w:val="single" w:sz="4" w:space="1" w:color="auto"/>
              </w:pBdr>
              <w:spacing w:line="360" w:lineRule="auto"/>
              <w:ind w:left="-49"/>
              <w:jc w:val="center"/>
              <w:rPr>
                <w:rFonts w:ascii="Arial" w:hAnsi="Arial" w:cstheme="minorBidi"/>
                <w:sz w:val="16"/>
                <w:szCs w:val="16"/>
                <w:lang w:val="en-US"/>
              </w:rPr>
            </w:pPr>
            <w:r w:rsidRPr="00AB0FDE">
              <w:rPr>
                <w:rFonts w:ascii="Arial" w:hAnsi="Arial" w:cs="Arial"/>
                <w:sz w:val="16"/>
                <w:szCs w:val="16"/>
                <w:cs/>
              </w:rPr>
              <w:t>201</w:t>
            </w:r>
            <w:r w:rsidR="0085103F">
              <w:rPr>
                <w:rFonts w:ascii="Arial" w:hAnsi="Arial" w:cstheme="minorBidi"/>
                <w:sz w:val="16"/>
                <w:szCs w:val="16"/>
                <w:lang w:val="en-US"/>
              </w:rPr>
              <w:t>8</w:t>
            </w:r>
          </w:p>
        </w:tc>
        <w:tc>
          <w:tcPr>
            <w:tcW w:w="1080" w:type="dxa"/>
          </w:tcPr>
          <w:p w14:paraId="06919A2A" w14:textId="05925209" w:rsidR="003F1839" w:rsidRPr="0085103F" w:rsidRDefault="003F1839" w:rsidP="003F1839">
            <w:pPr>
              <w:pBdr>
                <w:bottom w:val="single" w:sz="4" w:space="1" w:color="auto"/>
              </w:pBdr>
              <w:spacing w:line="360" w:lineRule="auto"/>
              <w:ind w:left="-49"/>
              <w:jc w:val="center"/>
              <w:rPr>
                <w:rFonts w:ascii="Arial" w:hAnsi="Arial" w:cstheme="minorBidi"/>
                <w:sz w:val="16"/>
                <w:szCs w:val="16"/>
                <w:cs/>
              </w:rPr>
            </w:pPr>
            <w:r w:rsidRPr="00AB0FDE">
              <w:rPr>
                <w:rFonts w:ascii="Arial" w:hAnsi="Arial" w:cs="Arial"/>
                <w:sz w:val="16"/>
                <w:szCs w:val="16"/>
                <w:cs/>
              </w:rPr>
              <w:t>201</w:t>
            </w:r>
            <w:r w:rsidR="0085103F" w:rsidRPr="00AB0FDE">
              <w:rPr>
                <w:rFonts w:ascii="Arial" w:hAnsi="Arial" w:cs="Arial"/>
                <w:sz w:val="16"/>
                <w:szCs w:val="16"/>
                <w:cs/>
              </w:rPr>
              <w:t>7</w:t>
            </w:r>
          </w:p>
        </w:tc>
        <w:tc>
          <w:tcPr>
            <w:tcW w:w="1040" w:type="dxa"/>
          </w:tcPr>
          <w:p w14:paraId="1AD3FD66" w14:textId="131621F2" w:rsidR="003F1839" w:rsidRPr="00AB0FDE" w:rsidRDefault="0085103F" w:rsidP="003F1839">
            <w:pPr>
              <w:pBdr>
                <w:bottom w:val="single" w:sz="4" w:space="1" w:color="auto"/>
              </w:pBdr>
              <w:spacing w:line="360" w:lineRule="auto"/>
              <w:ind w:left="-49"/>
              <w:jc w:val="center"/>
              <w:rPr>
                <w:rFonts w:ascii="Arial" w:hAnsi="Arial" w:cs="Arial"/>
                <w:sz w:val="16"/>
                <w:szCs w:val="16"/>
                <w:cs/>
              </w:rPr>
            </w:pPr>
            <w:r w:rsidRPr="00AB0FDE">
              <w:rPr>
                <w:rFonts w:ascii="Arial" w:hAnsi="Arial" w:cs="Arial"/>
                <w:sz w:val="16"/>
                <w:szCs w:val="16"/>
                <w:cs/>
              </w:rPr>
              <w:t>201</w:t>
            </w:r>
            <w:r>
              <w:rPr>
                <w:rFonts w:ascii="Arial" w:hAnsi="Arial" w:cstheme="minorBidi"/>
                <w:sz w:val="16"/>
                <w:szCs w:val="16"/>
                <w:lang w:val="en-US"/>
              </w:rPr>
              <w:t>8</w:t>
            </w:r>
          </w:p>
        </w:tc>
        <w:tc>
          <w:tcPr>
            <w:tcW w:w="1030" w:type="dxa"/>
          </w:tcPr>
          <w:p w14:paraId="51ACF81D" w14:textId="1ADF7EE5" w:rsidR="003F1839" w:rsidRPr="00AB0FDE" w:rsidRDefault="003F1839" w:rsidP="003F1839">
            <w:pPr>
              <w:pBdr>
                <w:bottom w:val="single" w:sz="4" w:space="1" w:color="auto"/>
              </w:pBdr>
              <w:spacing w:line="360" w:lineRule="auto"/>
              <w:ind w:left="-49"/>
              <w:jc w:val="center"/>
              <w:rPr>
                <w:rFonts w:ascii="Arial" w:hAnsi="Arial" w:cs="Arial"/>
                <w:sz w:val="16"/>
                <w:szCs w:val="16"/>
                <w:cs/>
              </w:rPr>
            </w:pPr>
            <w:r w:rsidRPr="00AB0FDE">
              <w:rPr>
                <w:rFonts w:ascii="Arial" w:hAnsi="Arial" w:cs="Arial"/>
                <w:sz w:val="16"/>
                <w:szCs w:val="16"/>
                <w:cs/>
              </w:rPr>
              <w:t>201</w:t>
            </w:r>
            <w:r w:rsidR="0085103F" w:rsidRPr="00AB0FDE">
              <w:rPr>
                <w:rFonts w:ascii="Arial" w:hAnsi="Arial" w:cs="Arial"/>
                <w:sz w:val="16"/>
                <w:szCs w:val="16"/>
                <w:cs/>
              </w:rPr>
              <w:t>7</w:t>
            </w:r>
          </w:p>
        </w:tc>
        <w:tc>
          <w:tcPr>
            <w:tcW w:w="1080" w:type="dxa"/>
          </w:tcPr>
          <w:p w14:paraId="73B74401" w14:textId="363A84BD" w:rsidR="003F1839" w:rsidRPr="0085103F" w:rsidRDefault="0085103F" w:rsidP="003F1839">
            <w:pPr>
              <w:pBdr>
                <w:bottom w:val="single" w:sz="4" w:space="1" w:color="auto"/>
              </w:pBdr>
              <w:spacing w:line="360" w:lineRule="auto"/>
              <w:ind w:left="-49"/>
              <w:jc w:val="center"/>
              <w:rPr>
                <w:rFonts w:ascii="Arial" w:hAnsi="Arial" w:cstheme="minorBidi"/>
                <w:sz w:val="16"/>
                <w:szCs w:val="16"/>
                <w:cs/>
              </w:rPr>
            </w:pPr>
            <w:r w:rsidRPr="00AB0FDE">
              <w:rPr>
                <w:rFonts w:ascii="Arial" w:hAnsi="Arial" w:cs="Arial"/>
                <w:sz w:val="16"/>
                <w:szCs w:val="16"/>
                <w:cs/>
              </w:rPr>
              <w:t>201</w:t>
            </w:r>
            <w:r>
              <w:rPr>
                <w:rFonts w:ascii="Arial" w:hAnsi="Arial" w:cstheme="minorBidi"/>
                <w:sz w:val="16"/>
                <w:szCs w:val="16"/>
                <w:lang w:val="en-US"/>
              </w:rPr>
              <w:t>8</w:t>
            </w:r>
          </w:p>
        </w:tc>
        <w:tc>
          <w:tcPr>
            <w:tcW w:w="1080" w:type="dxa"/>
          </w:tcPr>
          <w:p w14:paraId="58B8C18A" w14:textId="148BCEAE" w:rsidR="003F1839" w:rsidRPr="00AB0FDE" w:rsidRDefault="003F1839" w:rsidP="003F1839">
            <w:pPr>
              <w:pBdr>
                <w:bottom w:val="single" w:sz="4" w:space="1" w:color="auto"/>
              </w:pBdr>
              <w:spacing w:line="360" w:lineRule="auto"/>
              <w:ind w:left="-49"/>
              <w:jc w:val="center"/>
              <w:rPr>
                <w:rFonts w:ascii="Arial" w:hAnsi="Arial" w:cs="Arial"/>
                <w:sz w:val="16"/>
                <w:szCs w:val="16"/>
                <w:cs/>
              </w:rPr>
            </w:pPr>
            <w:r w:rsidRPr="00AB0FDE">
              <w:rPr>
                <w:rFonts w:ascii="Arial" w:hAnsi="Arial" w:cs="Arial"/>
                <w:sz w:val="16"/>
                <w:szCs w:val="16"/>
                <w:cs/>
              </w:rPr>
              <w:t>201</w:t>
            </w:r>
            <w:r w:rsidR="0085103F" w:rsidRPr="00AB0FDE">
              <w:rPr>
                <w:rFonts w:ascii="Arial" w:hAnsi="Arial" w:cs="Arial"/>
                <w:sz w:val="16"/>
                <w:szCs w:val="16"/>
                <w:cs/>
              </w:rPr>
              <w:t>7</w:t>
            </w:r>
          </w:p>
        </w:tc>
      </w:tr>
      <w:tr w:rsidR="003F1839" w:rsidRPr="00AB0FDE" w14:paraId="7AB927CC" w14:textId="77777777" w:rsidTr="00496973">
        <w:trPr>
          <w:cantSplit/>
          <w:trHeight w:val="299"/>
        </w:trPr>
        <w:tc>
          <w:tcPr>
            <w:tcW w:w="2421" w:type="dxa"/>
          </w:tcPr>
          <w:p w14:paraId="7FA8EE1B" w14:textId="77777777" w:rsidR="003F1839" w:rsidRPr="00AB0FDE" w:rsidRDefault="003F1839" w:rsidP="003F1839">
            <w:pPr>
              <w:tabs>
                <w:tab w:val="left" w:pos="540"/>
              </w:tabs>
              <w:spacing w:line="360" w:lineRule="auto"/>
              <w:ind w:left="214" w:right="-108" w:hanging="214"/>
              <w:rPr>
                <w:rFonts w:ascii="Arial" w:hAnsi="Arial" w:cs="Arial"/>
                <w:color w:val="000000"/>
                <w:sz w:val="16"/>
                <w:szCs w:val="16"/>
                <w:cs/>
              </w:rPr>
            </w:pPr>
          </w:p>
        </w:tc>
        <w:tc>
          <w:tcPr>
            <w:tcW w:w="1170" w:type="dxa"/>
            <w:shd w:val="clear" w:color="auto" w:fill="auto"/>
            <w:vAlign w:val="bottom"/>
          </w:tcPr>
          <w:p w14:paraId="0EC38E9A" w14:textId="77777777" w:rsidR="003F1839" w:rsidRPr="00AB0FDE" w:rsidRDefault="003F1839" w:rsidP="003F1839">
            <w:pPr>
              <w:tabs>
                <w:tab w:val="left" w:pos="540"/>
              </w:tabs>
              <w:spacing w:line="360" w:lineRule="auto"/>
              <w:ind w:left="-108"/>
              <w:jc w:val="right"/>
              <w:rPr>
                <w:rFonts w:ascii="Arial" w:hAnsi="Arial" w:cs="Arial"/>
                <w:color w:val="000000"/>
                <w:sz w:val="16"/>
                <w:szCs w:val="16"/>
                <w:cs/>
              </w:rPr>
            </w:pPr>
          </w:p>
        </w:tc>
        <w:tc>
          <w:tcPr>
            <w:tcW w:w="1080" w:type="dxa"/>
            <w:shd w:val="clear" w:color="auto" w:fill="auto"/>
            <w:vAlign w:val="bottom"/>
          </w:tcPr>
          <w:p w14:paraId="7F42691B" w14:textId="77777777" w:rsidR="003F1839" w:rsidRPr="00AB0FDE" w:rsidRDefault="003F1839" w:rsidP="003F1839">
            <w:pPr>
              <w:tabs>
                <w:tab w:val="left" w:pos="540"/>
              </w:tabs>
              <w:spacing w:line="360" w:lineRule="auto"/>
              <w:ind w:left="-108"/>
              <w:jc w:val="right"/>
              <w:rPr>
                <w:rFonts w:ascii="Arial" w:hAnsi="Arial" w:cs="Arial"/>
                <w:color w:val="000000"/>
                <w:sz w:val="16"/>
                <w:szCs w:val="16"/>
                <w:cs/>
              </w:rPr>
            </w:pPr>
          </w:p>
        </w:tc>
        <w:tc>
          <w:tcPr>
            <w:tcW w:w="1040" w:type="dxa"/>
            <w:shd w:val="clear" w:color="auto" w:fill="auto"/>
            <w:vAlign w:val="bottom"/>
          </w:tcPr>
          <w:p w14:paraId="31C735BC"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30" w:type="dxa"/>
            <w:shd w:val="clear" w:color="auto" w:fill="auto"/>
            <w:vAlign w:val="bottom"/>
          </w:tcPr>
          <w:p w14:paraId="426529C4"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80" w:type="dxa"/>
            <w:shd w:val="clear" w:color="auto" w:fill="auto"/>
            <w:vAlign w:val="bottom"/>
          </w:tcPr>
          <w:p w14:paraId="3E000E15"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c>
          <w:tcPr>
            <w:tcW w:w="1080" w:type="dxa"/>
            <w:vAlign w:val="bottom"/>
          </w:tcPr>
          <w:p w14:paraId="23291937" w14:textId="77777777" w:rsidR="003F1839" w:rsidRPr="00AB0FDE" w:rsidRDefault="003F1839" w:rsidP="003F1839">
            <w:pPr>
              <w:tabs>
                <w:tab w:val="left" w:pos="540"/>
              </w:tabs>
              <w:spacing w:line="360" w:lineRule="auto"/>
              <w:ind w:left="-108" w:right="-43"/>
              <w:jc w:val="right"/>
              <w:rPr>
                <w:rFonts w:ascii="Arial" w:hAnsi="Arial" w:cs="Arial"/>
                <w:color w:val="000000"/>
                <w:sz w:val="16"/>
                <w:szCs w:val="16"/>
                <w:cs/>
              </w:rPr>
            </w:pPr>
          </w:p>
        </w:tc>
      </w:tr>
      <w:tr w:rsidR="003F1839" w:rsidRPr="00F0650C" w14:paraId="7817C031" w14:textId="77777777" w:rsidTr="00496973">
        <w:trPr>
          <w:cantSplit/>
        </w:trPr>
        <w:tc>
          <w:tcPr>
            <w:tcW w:w="2421" w:type="dxa"/>
          </w:tcPr>
          <w:p w14:paraId="2C38AEA1" w14:textId="6D2C18BB" w:rsidR="003F1839" w:rsidRPr="003F1839" w:rsidRDefault="003F1839" w:rsidP="003F1839">
            <w:pPr>
              <w:spacing w:line="360" w:lineRule="auto"/>
              <w:ind w:left="180" w:hanging="180"/>
              <w:rPr>
                <w:rFonts w:ascii="Arial" w:hAnsi="Arial" w:cs="Browallia New"/>
                <w:spacing w:val="-4"/>
                <w:sz w:val="16"/>
                <w:szCs w:val="20"/>
                <w:lang w:val="en-US"/>
              </w:rPr>
            </w:pPr>
            <w:r>
              <w:rPr>
                <w:rFonts w:ascii="Arial" w:hAnsi="Arial" w:cs="Browallia New"/>
                <w:spacing w:val="-4"/>
                <w:sz w:val="16"/>
                <w:szCs w:val="20"/>
                <w:lang w:val="en-US"/>
              </w:rPr>
              <w:t>C4 Hus AB</w:t>
            </w:r>
          </w:p>
        </w:tc>
        <w:tc>
          <w:tcPr>
            <w:tcW w:w="1170" w:type="dxa"/>
            <w:shd w:val="clear" w:color="auto" w:fill="auto"/>
          </w:tcPr>
          <w:p w14:paraId="15901129" w14:textId="7EC86791" w:rsidR="003F1839" w:rsidRPr="00F0650C" w:rsidRDefault="00350C30" w:rsidP="003F1839">
            <w:pPr>
              <w:spacing w:line="360" w:lineRule="auto"/>
              <w:jc w:val="center"/>
              <w:rPr>
                <w:rFonts w:ascii="Arial" w:hAnsi="Arial" w:cs="Arial"/>
                <w:sz w:val="16"/>
                <w:szCs w:val="16"/>
                <w:lang w:val="en-GB"/>
              </w:rPr>
            </w:pPr>
            <w:r>
              <w:rPr>
                <w:rFonts w:ascii="Arial" w:hAnsi="Arial" w:cs="Arial"/>
                <w:sz w:val="16"/>
                <w:szCs w:val="16"/>
                <w:lang w:val="en-GB"/>
              </w:rPr>
              <w:t>24.75</w:t>
            </w:r>
          </w:p>
        </w:tc>
        <w:tc>
          <w:tcPr>
            <w:tcW w:w="1080" w:type="dxa"/>
            <w:shd w:val="clear" w:color="auto" w:fill="auto"/>
          </w:tcPr>
          <w:p w14:paraId="52EF0DFC" w14:textId="1864F621" w:rsidR="003F1839" w:rsidRPr="00F0650C" w:rsidRDefault="00350C30" w:rsidP="003F1839">
            <w:pPr>
              <w:spacing w:line="360" w:lineRule="auto"/>
              <w:jc w:val="center"/>
              <w:rPr>
                <w:rFonts w:ascii="Arial" w:hAnsi="Arial" w:cs="Arial"/>
                <w:sz w:val="16"/>
                <w:szCs w:val="16"/>
                <w:lang w:val="en-GB"/>
              </w:rPr>
            </w:pPr>
            <w:r>
              <w:rPr>
                <w:rFonts w:ascii="Arial" w:hAnsi="Arial" w:cs="Arial"/>
                <w:sz w:val="16"/>
                <w:szCs w:val="16"/>
                <w:lang w:val="en-GB"/>
              </w:rPr>
              <w:t>24.75</w:t>
            </w:r>
          </w:p>
        </w:tc>
        <w:tc>
          <w:tcPr>
            <w:tcW w:w="1040" w:type="dxa"/>
            <w:shd w:val="clear" w:color="auto" w:fill="auto"/>
          </w:tcPr>
          <w:p w14:paraId="37F87050" w14:textId="1916912D" w:rsidR="003F1839" w:rsidRPr="00F0650C" w:rsidRDefault="004819C4" w:rsidP="002F7377">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(8,3</w:t>
            </w:r>
            <w:r w:rsidR="00BE028D">
              <w:rPr>
                <w:rFonts w:ascii="Arial" w:hAnsi="Arial" w:cs="Arial"/>
                <w:sz w:val="16"/>
                <w:szCs w:val="16"/>
                <w:lang w:val="en-GB"/>
              </w:rPr>
              <w:t>39</w:t>
            </w:r>
            <w:r>
              <w:rPr>
                <w:rFonts w:ascii="Arial" w:hAnsi="Arial" w:cs="Arial"/>
                <w:sz w:val="16"/>
                <w:szCs w:val="16"/>
                <w:lang w:val="en-GB"/>
              </w:rPr>
              <w:t>)</w:t>
            </w:r>
          </w:p>
        </w:tc>
        <w:tc>
          <w:tcPr>
            <w:tcW w:w="1030" w:type="dxa"/>
            <w:shd w:val="clear" w:color="auto" w:fill="auto"/>
          </w:tcPr>
          <w:p w14:paraId="50F978E4" w14:textId="413066D2" w:rsidR="003F1839" w:rsidRPr="00F0650C" w:rsidRDefault="004819C4" w:rsidP="002F7377">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12,062</w:t>
            </w:r>
          </w:p>
        </w:tc>
        <w:tc>
          <w:tcPr>
            <w:tcW w:w="1080" w:type="dxa"/>
            <w:shd w:val="clear" w:color="auto" w:fill="auto"/>
          </w:tcPr>
          <w:p w14:paraId="0D9F95C7" w14:textId="00E93F21" w:rsidR="003F1839" w:rsidRPr="00F0650C" w:rsidRDefault="004819C4" w:rsidP="002F7377">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58,70</w:t>
            </w:r>
            <w:r w:rsidR="002A126D">
              <w:rPr>
                <w:rFonts w:ascii="Arial" w:hAnsi="Arial" w:cs="Arial"/>
                <w:sz w:val="16"/>
                <w:szCs w:val="16"/>
                <w:lang w:val="en-GB"/>
              </w:rPr>
              <w:t>6</w:t>
            </w:r>
          </w:p>
        </w:tc>
        <w:tc>
          <w:tcPr>
            <w:tcW w:w="1080" w:type="dxa"/>
          </w:tcPr>
          <w:p w14:paraId="3E41A9B1" w14:textId="64510F8C" w:rsidR="003F1839" w:rsidRPr="00F0650C" w:rsidRDefault="004819C4" w:rsidP="002F7377">
            <w:pPr>
              <w:pBdr>
                <w:bottom w:val="single" w:sz="12" w:space="1" w:color="auto"/>
              </w:pBdr>
              <w:tabs>
                <w:tab w:val="left" w:pos="0"/>
              </w:tabs>
              <w:spacing w:line="360" w:lineRule="auto"/>
              <w:jc w:val="right"/>
              <w:rPr>
                <w:rFonts w:ascii="Arial" w:hAnsi="Arial" w:cs="Arial"/>
                <w:sz w:val="16"/>
                <w:szCs w:val="16"/>
                <w:lang w:val="en-GB"/>
              </w:rPr>
            </w:pPr>
            <w:r>
              <w:rPr>
                <w:rFonts w:ascii="Arial" w:hAnsi="Arial" w:cs="Arial"/>
                <w:sz w:val="16"/>
                <w:szCs w:val="16"/>
                <w:lang w:val="en-GB"/>
              </w:rPr>
              <w:t>67,04</w:t>
            </w:r>
            <w:r w:rsidR="002A126D">
              <w:rPr>
                <w:rFonts w:ascii="Arial" w:hAnsi="Arial" w:cs="Arial"/>
                <w:sz w:val="16"/>
                <w:szCs w:val="16"/>
                <w:lang w:val="en-GB"/>
              </w:rPr>
              <w:t>5</w:t>
            </w:r>
          </w:p>
        </w:tc>
      </w:tr>
    </w:tbl>
    <w:p w14:paraId="12DC00FD" w14:textId="38754B55" w:rsidR="000403BB" w:rsidRPr="008D5C8E" w:rsidRDefault="000403BB" w:rsidP="000403BB">
      <w:pPr>
        <w:spacing w:line="360" w:lineRule="auto"/>
        <w:ind w:left="450"/>
        <w:jc w:val="thaiDistribute"/>
        <w:rPr>
          <w:rFonts w:ascii="Arial" w:hAnsi="Arial" w:cs="Arial"/>
          <w:sz w:val="19"/>
          <w:szCs w:val="19"/>
          <w:lang w:val="en-GB"/>
        </w:rPr>
      </w:pPr>
    </w:p>
    <w:p w14:paraId="39E13CBE" w14:textId="6E2F2B27" w:rsidR="003F1839" w:rsidRDefault="003F1839" w:rsidP="003F1839">
      <w:pPr>
        <w:spacing w:line="360" w:lineRule="auto"/>
        <w:ind w:left="441"/>
        <w:jc w:val="thaiDistribute"/>
        <w:rPr>
          <w:rFonts w:ascii="Arial" w:hAnsi="Arial" w:cs="Arial"/>
          <w:sz w:val="19"/>
          <w:szCs w:val="24"/>
          <w:lang w:val="en-US"/>
        </w:rPr>
      </w:pPr>
      <w:proofErr w:type="spellStart"/>
      <w:r w:rsidRPr="003F1839">
        <w:rPr>
          <w:rFonts w:ascii="Arial" w:hAnsi="Arial" w:cs="Arial"/>
          <w:sz w:val="19"/>
          <w:szCs w:val="24"/>
          <w:lang w:val="en-US"/>
        </w:rPr>
        <w:t>Summarised</w:t>
      </w:r>
      <w:proofErr w:type="spellEnd"/>
      <w:r w:rsidRPr="003F1839">
        <w:rPr>
          <w:rFonts w:ascii="Arial" w:hAnsi="Arial" w:cs="Arial"/>
          <w:sz w:val="19"/>
          <w:szCs w:val="24"/>
          <w:lang w:val="en-US"/>
        </w:rPr>
        <w:t xml:space="preserve"> financial information </w:t>
      </w:r>
      <w:r w:rsidR="005B7667">
        <w:rPr>
          <w:rFonts w:ascii="Arial" w:hAnsi="Arial" w:cs="Arial"/>
          <w:sz w:val="19"/>
          <w:szCs w:val="24"/>
          <w:lang w:val="en-US"/>
        </w:rPr>
        <w:t>of</w:t>
      </w:r>
      <w:r w:rsidRPr="003F1839">
        <w:rPr>
          <w:rFonts w:ascii="Arial" w:hAnsi="Arial" w:cs="Arial"/>
          <w:sz w:val="19"/>
          <w:szCs w:val="24"/>
          <w:lang w:val="en-US"/>
        </w:rPr>
        <w:t xml:space="preserve"> </w:t>
      </w:r>
      <w:r>
        <w:rPr>
          <w:rFonts w:ascii="Arial" w:hAnsi="Arial" w:cs="Arial"/>
          <w:sz w:val="19"/>
          <w:szCs w:val="24"/>
          <w:lang w:val="en-US"/>
        </w:rPr>
        <w:t>C4 Hus AB</w:t>
      </w:r>
      <w:r w:rsidRPr="003F1839">
        <w:rPr>
          <w:rFonts w:ascii="Arial" w:hAnsi="Arial" w:cs="Arial"/>
          <w:sz w:val="19"/>
          <w:szCs w:val="24"/>
          <w:lang w:val="en-US"/>
        </w:rPr>
        <w:t xml:space="preserve"> before eliminations and other consolidation adjustments, is as follow:</w:t>
      </w:r>
    </w:p>
    <w:p w14:paraId="01084584" w14:textId="77777777" w:rsidR="003F1839" w:rsidRPr="003F1839" w:rsidRDefault="003F1839" w:rsidP="003F1839">
      <w:pPr>
        <w:spacing w:line="360" w:lineRule="auto"/>
        <w:ind w:left="441"/>
        <w:jc w:val="thaiDistribute"/>
        <w:rPr>
          <w:rFonts w:ascii="Arial" w:hAnsi="Arial" w:cs="Arial"/>
          <w:sz w:val="19"/>
          <w:szCs w:val="24"/>
          <w:lang w:val="en-US"/>
        </w:rPr>
      </w:pPr>
    </w:p>
    <w:tbl>
      <w:tblPr>
        <w:tblW w:w="8877" w:type="dxa"/>
        <w:tblInd w:w="450" w:type="dxa"/>
        <w:tblLayout w:type="fixed"/>
        <w:tblLook w:val="0000" w:firstRow="0" w:lastRow="0" w:firstColumn="0" w:lastColumn="0" w:noHBand="0" w:noVBand="0"/>
      </w:tblPr>
      <w:tblGrid>
        <w:gridCol w:w="6534"/>
        <w:gridCol w:w="270"/>
        <w:gridCol w:w="2073"/>
      </w:tblGrid>
      <w:tr w:rsidR="006A5270" w:rsidRPr="00490D56" w14:paraId="7A899D72" w14:textId="77777777" w:rsidTr="00496973">
        <w:tc>
          <w:tcPr>
            <w:tcW w:w="8876" w:type="dxa"/>
            <w:gridSpan w:val="3"/>
          </w:tcPr>
          <w:p w14:paraId="1FB1940E" w14:textId="77777777" w:rsidR="006A5270" w:rsidRPr="00490D56" w:rsidRDefault="006A5270" w:rsidP="008B205E">
            <w:pPr>
              <w:spacing w:line="360" w:lineRule="auto"/>
              <w:jc w:val="right"/>
              <w:rPr>
                <w:rFonts w:ascii="Arial" w:hAnsi="Arial" w:cs="Arial"/>
                <w:sz w:val="19"/>
                <w:szCs w:val="19"/>
                <w:lang w:val="en-GB"/>
              </w:rPr>
            </w:pPr>
            <w:r w:rsidRPr="00490D56">
              <w:rPr>
                <w:rFonts w:ascii="Arial" w:hAnsi="Arial" w:cs="Arial"/>
                <w:sz w:val="19"/>
                <w:szCs w:val="19"/>
                <w:lang w:val="en-GB"/>
              </w:rPr>
              <w:t>(Unit: Thousand Baht)</w:t>
            </w:r>
          </w:p>
        </w:tc>
      </w:tr>
      <w:tr w:rsidR="006A5270" w:rsidRPr="00231364" w14:paraId="2E6ACB83" w14:textId="77777777" w:rsidTr="00496973">
        <w:tc>
          <w:tcPr>
            <w:tcW w:w="6534" w:type="dxa"/>
          </w:tcPr>
          <w:p w14:paraId="0C6A1FBE" w14:textId="77777777" w:rsidR="006A5270" w:rsidRPr="007B5D9F" w:rsidRDefault="006A5270" w:rsidP="008B205E">
            <w:pPr>
              <w:tabs>
                <w:tab w:val="left" w:pos="3090"/>
                <w:tab w:val="left" w:pos="4860"/>
              </w:tabs>
              <w:spacing w:line="360" w:lineRule="auto"/>
              <w:rPr>
                <w:rFonts w:ascii="Arial" w:hAnsi="Arial" w:cs="Arial"/>
                <w:snapToGrid w:val="0"/>
                <w:sz w:val="19"/>
                <w:szCs w:val="19"/>
                <w:lang w:val="en-GB" w:eastAsia="th-TH"/>
              </w:rPr>
            </w:pPr>
          </w:p>
        </w:tc>
        <w:tc>
          <w:tcPr>
            <w:tcW w:w="270" w:type="dxa"/>
          </w:tcPr>
          <w:p w14:paraId="5E508347" w14:textId="77777777" w:rsidR="006A5270" w:rsidRPr="00490D56" w:rsidRDefault="006A5270" w:rsidP="008B205E">
            <w:pPr>
              <w:pBdr>
                <w:bar w:val="single" w:sz="4" w:color="auto"/>
              </w:pBdr>
              <w:spacing w:line="360" w:lineRule="auto"/>
              <w:ind w:left="-49"/>
              <w:jc w:val="center"/>
              <w:rPr>
                <w:rFonts w:ascii="Arial" w:hAnsi="Arial" w:cs="Arial"/>
                <w:sz w:val="19"/>
                <w:szCs w:val="19"/>
                <w:cs/>
              </w:rPr>
            </w:pPr>
          </w:p>
        </w:tc>
        <w:tc>
          <w:tcPr>
            <w:tcW w:w="2073" w:type="dxa"/>
            <w:tcBorders>
              <w:bottom w:val="single" w:sz="4" w:space="0" w:color="auto"/>
            </w:tcBorders>
          </w:tcPr>
          <w:p w14:paraId="51C93107" w14:textId="24A9AA70" w:rsidR="006A5270" w:rsidRPr="00186F9D" w:rsidRDefault="006A5270" w:rsidP="008B205E">
            <w:pPr>
              <w:pBdr>
                <w:bar w:val="single" w:sz="4" w:color="auto"/>
              </w:pBdr>
              <w:spacing w:line="360" w:lineRule="auto"/>
              <w:ind w:left="-49"/>
              <w:jc w:val="center"/>
              <w:rPr>
                <w:rFonts w:ascii="Arial" w:hAnsi="Arial" w:cstheme="minorBidi"/>
                <w:sz w:val="19"/>
                <w:szCs w:val="19"/>
                <w:cs/>
              </w:rPr>
            </w:pPr>
            <w:r w:rsidRPr="00231364">
              <w:rPr>
                <w:rFonts w:ascii="Arial" w:hAnsi="Arial" w:cs="Arial"/>
                <w:sz w:val="19"/>
                <w:szCs w:val="19"/>
                <w:cs/>
              </w:rPr>
              <w:t xml:space="preserve">31 </w:t>
            </w:r>
            <w:r w:rsidR="00186F9D">
              <w:rPr>
                <w:rFonts w:ascii="Arial" w:hAnsi="Arial" w:cs="Arial" w:hint="cs"/>
                <w:sz w:val="19"/>
                <w:szCs w:val="19"/>
                <w:cs/>
              </w:rPr>
              <w:t>October</w:t>
            </w:r>
            <w:r w:rsidRPr="00231364">
              <w:rPr>
                <w:rFonts w:ascii="Arial" w:hAnsi="Arial" w:cs="Arial"/>
                <w:sz w:val="19"/>
                <w:szCs w:val="19"/>
                <w:cs/>
              </w:rPr>
              <w:t xml:space="preserve"> 201</w:t>
            </w:r>
            <w:r w:rsidR="00186F9D" w:rsidRPr="00186F9D">
              <w:rPr>
                <w:rFonts w:ascii="Arial" w:hAnsi="Arial" w:cs="Arial" w:hint="cs"/>
                <w:sz w:val="19"/>
                <w:szCs w:val="19"/>
                <w:cs/>
              </w:rPr>
              <w:t>8</w:t>
            </w:r>
          </w:p>
        </w:tc>
      </w:tr>
      <w:tr w:rsidR="006A5270" w:rsidRPr="00231364" w14:paraId="172C1487" w14:textId="77777777" w:rsidTr="00496973">
        <w:tc>
          <w:tcPr>
            <w:tcW w:w="6534" w:type="dxa"/>
          </w:tcPr>
          <w:p w14:paraId="520E1EA1" w14:textId="77777777" w:rsidR="006A5270" w:rsidRPr="00231364" w:rsidRDefault="006A5270" w:rsidP="008B205E">
            <w:pPr>
              <w:spacing w:line="360" w:lineRule="auto"/>
              <w:rPr>
                <w:rFonts w:ascii="Arial" w:hAnsi="Arial" w:cs="Arial"/>
                <w:b/>
                <w:bCs/>
                <w:sz w:val="19"/>
                <w:szCs w:val="19"/>
                <w:cs/>
              </w:rPr>
            </w:pPr>
            <w:r w:rsidRPr="007346D1">
              <w:rPr>
                <w:rFonts w:ascii="Arial" w:hAnsi="Arial" w:cs="Arial"/>
                <w:b/>
                <w:bCs/>
                <w:sz w:val="19"/>
                <w:szCs w:val="19"/>
                <w:cs/>
              </w:rPr>
              <w:t xml:space="preserve">Statement of financial position     </w:t>
            </w:r>
          </w:p>
        </w:tc>
        <w:tc>
          <w:tcPr>
            <w:tcW w:w="270" w:type="dxa"/>
          </w:tcPr>
          <w:p w14:paraId="02B9EF9E" w14:textId="77777777" w:rsidR="006A5270" w:rsidRPr="00231364" w:rsidRDefault="006A5270" w:rsidP="008B205E">
            <w:pPr>
              <w:pBdr>
                <w:bar w:val="single" w:sz="4" w:color="auto"/>
              </w:pBdr>
              <w:spacing w:line="360" w:lineRule="auto"/>
              <w:jc w:val="right"/>
              <w:rPr>
                <w:rFonts w:ascii="Arial" w:hAnsi="Arial" w:cs="Arial"/>
                <w:sz w:val="19"/>
                <w:szCs w:val="19"/>
                <w:lang w:val="en-GB"/>
              </w:rPr>
            </w:pPr>
          </w:p>
        </w:tc>
        <w:tc>
          <w:tcPr>
            <w:tcW w:w="2073" w:type="dxa"/>
            <w:tcBorders>
              <w:top w:val="single" w:sz="4" w:space="0" w:color="auto"/>
            </w:tcBorders>
          </w:tcPr>
          <w:p w14:paraId="322A2DCE" w14:textId="77777777" w:rsidR="006A5270" w:rsidRPr="00231364" w:rsidRDefault="006A5270" w:rsidP="008B205E">
            <w:pPr>
              <w:pBdr>
                <w:bar w:val="single" w:sz="4" w:color="auto"/>
              </w:pBdr>
              <w:spacing w:line="360" w:lineRule="auto"/>
              <w:jc w:val="right"/>
              <w:rPr>
                <w:rFonts w:ascii="Arial" w:hAnsi="Arial" w:cs="Arial"/>
                <w:sz w:val="19"/>
                <w:szCs w:val="19"/>
                <w:lang w:val="en-GB"/>
              </w:rPr>
            </w:pPr>
          </w:p>
        </w:tc>
      </w:tr>
      <w:tr w:rsidR="004819C4" w:rsidRPr="00231364" w14:paraId="57ADBFD3" w14:textId="77777777" w:rsidTr="00496973">
        <w:tc>
          <w:tcPr>
            <w:tcW w:w="6534" w:type="dxa"/>
          </w:tcPr>
          <w:p w14:paraId="50C992E4" w14:textId="77777777" w:rsidR="004819C4" w:rsidRPr="00231364" w:rsidRDefault="004819C4" w:rsidP="004819C4">
            <w:pPr>
              <w:spacing w:line="360" w:lineRule="auto"/>
              <w:rPr>
                <w:rFonts w:ascii="Arial" w:hAnsi="Arial" w:cs="Arial"/>
                <w:sz w:val="19"/>
                <w:szCs w:val="19"/>
                <w:cs/>
              </w:rPr>
            </w:pPr>
            <w:r w:rsidRPr="00231364">
              <w:rPr>
                <w:rFonts w:ascii="Arial" w:hAnsi="Arial" w:cs="Arial"/>
                <w:sz w:val="19"/>
                <w:szCs w:val="19"/>
                <w:cs/>
              </w:rPr>
              <w:t>Current assets</w:t>
            </w:r>
          </w:p>
        </w:tc>
        <w:tc>
          <w:tcPr>
            <w:tcW w:w="270" w:type="dxa"/>
          </w:tcPr>
          <w:p w14:paraId="6015145C" w14:textId="77777777" w:rsidR="004819C4" w:rsidRPr="00231364" w:rsidRDefault="004819C4" w:rsidP="004819C4">
            <w:pPr>
              <w:spacing w:line="360" w:lineRule="auto"/>
              <w:jc w:val="right"/>
              <w:rPr>
                <w:rFonts w:ascii="Arial" w:hAnsi="Arial" w:cs="Arial"/>
                <w:sz w:val="19"/>
                <w:szCs w:val="19"/>
                <w:lang w:val="en-GB"/>
              </w:rPr>
            </w:pPr>
          </w:p>
        </w:tc>
        <w:tc>
          <w:tcPr>
            <w:tcW w:w="2073" w:type="dxa"/>
          </w:tcPr>
          <w:p w14:paraId="23BAFDF7" w14:textId="5537AE7E" w:rsidR="004819C4" w:rsidRPr="004819C4" w:rsidRDefault="004819C4" w:rsidP="004819C4">
            <w:pPr>
              <w:spacing w:line="360" w:lineRule="auto"/>
              <w:jc w:val="right"/>
              <w:rPr>
                <w:rFonts w:ascii="Arial" w:hAnsi="Arial" w:cs="Arial"/>
                <w:sz w:val="19"/>
                <w:szCs w:val="19"/>
                <w:lang w:val="en-GB"/>
              </w:rPr>
            </w:pPr>
            <w:r w:rsidRPr="004819C4">
              <w:rPr>
                <w:rFonts w:ascii="Arial" w:hAnsi="Arial" w:cs="Arial"/>
                <w:sz w:val="19"/>
                <w:szCs w:val="19"/>
                <w:lang w:val="en-GB"/>
              </w:rPr>
              <w:t>424,62</w:t>
            </w:r>
            <w:r w:rsidR="00024B4F">
              <w:rPr>
                <w:rFonts w:ascii="Arial" w:hAnsi="Arial" w:cs="Arial"/>
                <w:sz w:val="19"/>
                <w:szCs w:val="19"/>
                <w:lang w:val="en-GB"/>
              </w:rPr>
              <w:t>8</w:t>
            </w:r>
          </w:p>
        </w:tc>
      </w:tr>
      <w:tr w:rsidR="004819C4" w:rsidRPr="00231364" w14:paraId="16CC72B0" w14:textId="77777777" w:rsidTr="00496973">
        <w:tc>
          <w:tcPr>
            <w:tcW w:w="6534" w:type="dxa"/>
          </w:tcPr>
          <w:p w14:paraId="3FA4EC5A" w14:textId="77777777" w:rsidR="004819C4" w:rsidRPr="004C722E" w:rsidRDefault="004819C4" w:rsidP="004819C4">
            <w:pPr>
              <w:spacing w:line="360" w:lineRule="auto"/>
              <w:rPr>
                <w:rFonts w:ascii="Arial" w:hAnsi="Arial" w:cs="Arial"/>
                <w:sz w:val="19"/>
                <w:szCs w:val="19"/>
                <w:lang w:val="en-US"/>
              </w:rPr>
            </w:pPr>
            <w:r w:rsidRPr="00231364">
              <w:rPr>
                <w:rFonts w:ascii="Arial" w:hAnsi="Arial" w:cs="Arial"/>
                <w:sz w:val="19"/>
                <w:szCs w:val="19"/>
                <w:cs/>
              </w:rPr>
              <w:t>Non-current assets</w:t>
            </w:r>
          </w:p>
        </w:tc>
        <w:tc>
          <w:tcPr>
            <w:tcW w:w="270" w:type="dxa"/>
          </w:tcPr>
          <w:p w14:paraId="350C0559" w14:textId="77777777" w:rsidR="004819C4" w:rsidRPr="00231364" w:rsidRDefault="004819C4" w:rsidP="004819C4">
            <w:pPr>
              <w:spacing w:line="360" w:lineRule="auto"/>
              <w:jc w:val="right"/>
              <w:rPr>
                <w:rFonts w:ascii="Arial" w:hAnsi="Arial" w:cs="Arial"/>
                <w:sz w:val="19"/>
                <w:szCs w:val="19"/>
                <w:lang w:val="en-GB"/>
              </w:rPr>
            </w:pPr>
          </w:p>
        </w:tc>
        <w:tc>
          <w:tcPr>
            <w:tcW w:w="2073" w:type="dxa"/>
          </w:tcPr>
          <w:p w14:paraId="2935FA34" w14:textId="13417D68" w:rsidR="004819C4" w:rsidRPr="004819C4" w:rsidRDefault="004819C4" w:rsidP="004819C4">
            <w:pPr>
              <w:spacing w:line="360" w:lineRule="auto"/>
              <w:jc w:val="right"/>
              <w:rPr>
                <w:rFonts w:ascii="Arial" w:hAnsi="Arial" w:cs="Arial"/>
                <w:sz w:val="19"/>
                <w:szCs w:val="19"/>
                <w:lang w:val="en-GB"/>
              </w:rPr>
            </w:pPr>
            <w:r w:rsidRPr="004819C4">
              <w:rPr>
                <w:rFonts w:ascii="Arial" w:hAnsi="Arial" w:cs="Arial"/>
                <w:sz w:val="19"/>
                <w:szCs w:val="19"/>
                <w:lang w:val="en-GB"/>
              </w:rPr>
              <w:t>323,421</w:t>
            </w:r>
          </w:p>
        </w:tc>
      </w:tr>
      <w:tr w:rsidR="004819C4" w:rsidRPr="00231364" w14:paraId="57F90C70" w14:textId="77777777" w:rsidTr="00496973">
        <w:tc>
          <w:tcPr>
            <w:tcW w:w="6534" w:type="dxa"/>
          </w:tcPr>
          <w:p w14:paraId="3C587C97" w14:textId="77777777" w:rsidR="004819C4" w:rsidRPr="00231364" w:rsidRDefault="004819C4" w:rsidP="004819C4">
            <w:pPr>
              <w:spacing w:line="360" w:lineRule="auto"/>
              <w:rPr>
                <w:rFonts w:ascii="Arial" w:hAnsi="Arial" w:cs="Arial"/>
                <w:sz w:val="19"/>
                <w:szCs w:val="19"/>
                <w:cs/>
              </w:rPr>
            </w:pPr>
            <w:r w:rsidRPr="00231364">
              <w:rPr>
                <w:rFonts w:ascii="Arial" w:hAnsi="Arial" w:cs="Arial"/>
                <w:sz w:val="19"/>
                <w:szCs w:val="19"/>
                <w:cs/>
              </w:rPr>
              <w:t>Current liabilities</w:t>
            </w:r>
          </w:p>
        </w:tc>
        <w:tc>
          <w:tcPr>
            <w:tcW w:w="270" w:type="dxa"/>
          </w:tcPr>
          <w:p w14:paraId="29B07E9B" w14:textId="77777777" w:rsidR="004819C4" w:rsidRPr="00231364" w:rsidRDefault="004819C4" w:rsidP="004819C4">
            <w:pPr>
              <w:spacing w:line="360" w:lineRule="auto"/>
              <w:jc w:val="right"/>
              <w:rPr>
                <w:rFonts w:ascii="Arial" w:hAnsi="Arial" w:cs="Arial"/>
                <w:sz w:val="19"/>
                <w:szCs w:val="19"/>
                <w:lang w:val="en-GB"/>
              </w:rPr>
            </w:pPr>
          </w:p>
        </w:tc>
        <w:tc>
          <w:tcPr>
            <w:tcW w:w="2073" w:type="dxa"/>
          </w:tcPr>
          <w:p w14:paraId="72F5BA4D" w14:textId="18DB1ABE" w:rsidR="004819C4" w:rsidRPr="004819C4" w:rsidRDefault="004819C4" w:rsidP="004819C4">
            <w:pPr>
              <w:spacing w:line="360" w:lineRule="auto"/>
              <w:jc w:val="right"/>
              <w:rPr>
                <w:rFonts w:ascii="Arial" w:hAnsi="Arial" w:cs="Arial"/>
                <w:sz w:val="19"/>
                <w:szCs w:val="19"/>
                <w:lang w:val="en-GB"/>
              </w:rPr>
            </w:pPr>
            <w:r w:rsidRPr="004819C4">
              <w:rPr>
                <w:rFonts w:ascii="Arial" w:hAnsi="Arial" w:cs="Arial"/>
                <w:sz w:val="19"/>
                <w:szCs w:val="19"/>
                <w:lang w:val="en-GB"/>
              </w:rPr>
              <w:t>(46</w:t>
            </w:r>
            <w:r w:rsidR="00024B4F">
              <w:rPr>
                <w:rFonts w:ascii="Arial" w:hAnsi="Arial" w:cs="Arial"/>
                <w:sz w:val="19"/>
                <w:szCs w:val="19"/>
                <w:lang w:val="en-GB"/>
              </w:rPr>
              <w:t>3,237</w:t>
            </w:r>
            <w:r w:rsidRPr="004819C4">
              <w:rPr>
                <w:rFonts w:ascii="Arial" w:hAnsi="Arial" w:cs="Arial"/>
                <w:sz w:val="19"/>
                <w:szCs w:val="19"/>
                <w:lang w:val="en-GB"/>
              </w:rPr>
              <w:t>)</w:t>
            </w:r>
          </w:p>
        </w:tc>
      </w:tr>
      <w:tr w:rsidR="000C11E4" w:rsidRPr="00231364" w14:paraId="0FD80961" w14:textId="77777777" w:rsidTr="00496973">
        <w:tc>
          <w:tcPr>
            <w:tcW w:w="6534" w:type="dxa"/>
          </w:tcPr>
          <w:p w14:paraId="279B501B" w14:textId="54B48DCF" w:rsidR="000C11E4" w:rsidRPr="000C11E4" w:rsidRDefault="000C11E4" w:rsidP="000C11E4">
            <w:pPr>
              <w:spacing w:line="360" w:lineRule="auto"/>
              <w:rPr>
                <w:rFonts w:ascii="Arial" w:hAnsi="Arial" w:cstheme="minorBidi"/>
                <w:sz w:val="19"/>
                <w:szCs w:val="24"/>
                <w:lang w:val="en-US"/>
              </w:rPr>
            </w:pPr>
            <w:r w:rsidRPr="00231364">
              <w:rPr>
                <w:rFonts w:ascii="Arial" w:hAnsi="Arial" w:cs="Arial"/>
                <w:sz w:val="19"/>
                <w:szCs w:val="19"/>
                <w:cs/>
              </w:rPr>
              <w:t xml:space="preserve">Non-current </w:t>
            </w:r>
            <w:r>
              <w:rPr>
                <w:rFonts w:ascii="Arial" w:hAnsi="Arial" w:cs="Arial"/>
                <w:sz w:val="19"/>
                <w:szCs w:val="19"/>
                <w:lang w:val="en-US"/>
              </w:rPr>
              <w:t>liabilities</w:t>
            </w:r>
          </w:p>
        </w:tc>
        <w:tc>
          <w:tcPr>
            <w:tcW w:w="270" w:type="dxa"/>
          </w:tcPr>
          <w:p w14:paraId="0C5CE9E3" w14:textId="77777777" w:rsidR="000C11E4" w:rsidRPr="00231364" w:rsidRDefault="000C11E4" w:rsidP="000C11E4">
            <w:pPr>
              <w:spacing w:line="360" w:lineRule="auto"/>
              <w:jc w:val="right"/>
              <w:rPr>
                <w:rFonts w:ascii="Arial" w:hAnsi="Arial" w:cs="Arial"/>
                <w:sz w:val="19"/>
                <w:szCs w:val="19"/>
                <w:lang w:val="en-GB"/>
              </w:rPr>
            </w:pPr>
          </w:p>
        </w:tc>
        <w:tc>
          <w:tcPr>
            <w:tcW w:w="2073" w:type="dxa"/>
            <w:tcBorders>
              <w:bottom w:val="single" w:sz="4" w:space="0" w:color="auto"/>
            </w:tcBorders>
          </w:tcPr>
          <w:p w14:paraId="63856747" w14:textId="79F33EA3" w:rsidR="000C11E4" w:rsidRPr="004819C4" w:rsidRDefault="000C11E4" w:rsidP="000C11E4">
            <w:pPr>
              <w:spacing w:line="360" w:lineRule="auto"/>
              <w:jc w:val="right"/>
              <w:rPr>
                <w:rFonts w:ascii="Arial" w:hAnsi="Arial" w:cs="Arial"/>
                <w:sz w:val="19"/>
                <w:szCs w:val="19"/>
                <w:lang w:val="en-GB"/>
              </w:rPr>
            </w:pPr>
            <w:r>
              <w:rPr>
                <w:rFonts w:ascii="Arial" w:hAnsi="Arial" w:cs="Arial"/>
                <w:sz w:val="19"/>
                <w:szCs w:val="19"/>
                <w:lang w:val="en-GB"/>
              </w:rPr>
              <w:t>(20,854)</w:t>
            </w:r>
          </w:p>
        </w:tc>
      </w:tr>
      <w:tr w:rsidR="004819C4" w:rsidRPr="00490D56" w14:paraId="14860F27" w14:textId="77777777" w:rsidTr="00496973">
        <w:tc>
          <w:tcPr>
            <w:tcW w:w="6534" w:type="dxa"/>
          </w:tcPr>
          <w:p w14:paraId="085F1742" w14:textId="7442F449" w:rsidR="004819C4" w:rsidRPr="004C722E" w:rsidRDefault="004819C4" w:rsidP="004819C4">
            <w:pPr>
              <w:spacing w:line="360" w:lineRule="auto"/>
              <w:rPr>
                <w:rFonts w:ascii="Arial" w:hAnsi="Arial" w:cstheme="minorBidi"/>
                <w:b/>
                <w:bCs/>
                <w:sz w:val="19"/>
                <w:szCs w:val="19"/>
                <w:lang w:val="en-US"/>
              </w:rPr>
            </w:pPr>
            <w:r w:rsidRPr="00231364">
              <w:rPr>
                <w:rFonts w:ascii="Arial" w:hAnsi="Arial" w:cs="Arial"/>
                <w:b/>
                <w:bCs/>
                <w:sz w:val="19"/>
                <w:szCs w:val="19"/>
                <w:cs/>
              </w:rPr>
              <w:t>Net asset</w:t>
            </w:r>
            <w:r>
              <w:rPr>
                <w:rFonts w:ascii="Arial" w:hAnsi="Arial" w:cstheme="minorBidi"/>
                <w:b/>
                <w:bCs/>
                <w:sz w:val="19"/>
                <w:szCs w:val="19"/>
                <w:lang w:val="en-US"/>
              </w:rPr>
              <w:t>s</w:t>
            </w:r>
          </w:p>
        </w:tc>
        <w:tc>
          <w:tcPr>
            <w:tcW w:w="270" w:type="dxa"/>
          </w:tcPr>
          <w:p w14:paraId="430BE80A" w14:textId="77777777" w:rsidR="004819C4" w:rsidRPr="00231364" w:rsidRDefault="004819C4" w:rsidP="004819C4">
            <w:pPr>
              <w:spacing w:line="360" w:lineRule="auto"/>
              <w:jc w:val="right"/>
              <w:rPr>
                <w:rFonts w:ascii="Arial" w:hAnsi="Arial" w:cs="Arial"/>
                <w:sz w:val="19"/>
                <w:szCs w:val="19"/>
                <w:lang w:val="en-GB"/>
              </w:rPr>
            </w:pPr>
          </w:p>
        </w:tc>
        <w:tc>
          <w:tcPr>
            <w:tcW w:w="2073" w:type="dxa"/>
            <w:tcBorders>
              <w:top w:val="single" w:sz="4" w:space="0" w:color="auto"/>
              <w:bottom w:val="single" w:sz="4" w:space="0" w:color="auto"/>
            </w:tcBorders>
          </w:tcPr>
          <w:p w14:paraId="3AD18FCA" w14:textId="2C890ED1" w:rsidR="004819C4" w:rsidRPr="004819C4" w:rsidRDefault="004819C4" w:rsidP="004819C4">
            <w:pPr>
              <w:spacing w:line="360" w:lineRule="auto"/>
              <w:jc w:val="right"/>
              <w:rPr>
                <w:rFonts w:ascii="Arial" w:hAnsi="Arial" w:cs="Arial"/>
                <w:sz w:val="19"/>
                <w:szCs w:val="19"/>
                <w:lang w:val="en-GB"/>
              </w:rPr>
            </w:pPr>
            <w:r w:rsidRPr="004819C4">
              <w:rPr>
                <w:rFonts w:ascii="Arial" w:hAnsi="Arial" w:cs="Arial"/>
                <w:sz w:val="19"/>
                <w:szCs w:val="19"/>
                <w:lang w:val="en-GB"/>
              </w:rPr>
              <w:t>2</w:t>
            </w:r>
            <w:r w:rsidR="00124F9F">
              <w:rPr>
                <w:rFonts w:ascii="Arial" w:hAnsi="Arial" w:cs="Arial"/>
                <w:sz w:val="19"/>
                <w:szCs w:val="19"/>
                <w:lang w:val="en-GB"/>
              </w:rPr>
              <w:t>63,958</w:t>
            </w:r>
          </w:p>
        </w:tc>
      </w:tr>
      <w:tr w:rsidR="004819C4" w:rsidRPr="00F6505A" w14:paraId="7EFBA02D" w14:textId="77777777" w:rsidTr="00496973">
        <w:tc>
          <w:tcPr>
            <w:tcW w:w="6534" w:type="dxa"/>
          </w:tcPr>
          <w:p w14:paraId="76000BAE" w14:textId="77777777" w:rsidR="004819C4" w:rsidRPr="006A5270" w:rsidRDefault="004819C4" w:rsidP="004819C4">
            <w:pPr>
              <w:spacing w:line="360" w:lineRule="auto"/>
              <w:rPr>
                <w:rFonts w:ascii="Arial" w:hAnsi="Arial" w:cs="Arial"/>
                <w:b/>
                <w:bCs/>
                <w:sz w:val="19"/>
                <w:szCs w:val="19"/>
                <w:lang w:val="en-US"/>
              </w:rPr>
            </w:pPr>
            <w:r w:rsidRPr="006A5270">
              <w:rPr>
                <w:rFonts w:ascii="Arial" w:hAnsi="Arial" w:cs="Arial"/>
                <w:sz w:val="19"/>
                <w:szCs w:val="19"/>
                <w:lang w:val="en-US"/>
              </w:rPr>
              <w:t>Carrying amount of non-controlling interest</w:t>
            </w:r>
          </w:p>
        </w:tc>
        <w:tc>
          <w:tcPr>
            <w:tcW w:w="270" w:type="dxa"/>
          </w:tcPr>
          <w:p w14:paraId="7ACCFB1B" w14:textId="77777777" w:rsidR="004819C4" w:rsidRPr="00490D56" w:rsidRDefault="004819C4" w:rsidP="004819C4">
            <w:pPr>
              <w:spacing w:line="360" w:lineRule="auto"/>
              <w:jc w:val="right"/>
              <w:rPr>
                <w:rFonts w:ascii="Arial" w:hAnsi="Arial" w:cs="Arial"/>
                <w:sz w:val="19"/>
                <w:szCs w:val="19"/>
                <w:lang w:val="en-GB"/>
              </w:rPr>
            </w:pPr>
          </w:p>
        </w:tc>
        <w:tc>
          <w:tcPr>
            <w:tcW w:w="2073" w:type="dxa"/>
            <w:tcBorders>
              <w:top w:val="single" w:sz="4" w:space="0" w:color="auto"/>
              <w:bottom w:val="single" w:sz="12" w:space="0" w:color="auto"/>
            </w:tcBorders>
          </w:tcPr>
          <w:p w14:paraId="24CA4667" w14:textId="2141F11C" w:rsidR="004819C4" w:rsidRPr="004819C4" w:rsidRDefault="004819C4" w:rsidP="004819C4">
            <w:pPr>
              <w:spacing w:line="360" w:lineRule="auto"/>
              <w:jc w:val="right"/>
              <w:rPr>
                <w:rFonts w:ascii="Arial" w:hAnsi="Arial" w:cs="Arial"/>
                <w:sz w:val="19"/>
                <w:szCs w:val="19"/>
                <w:lang w:val="en-GB"/>
              </w:rPr>
            </w:pPr>
            <w:r w:rsidRPr="004819C4">
              <w:rPr>
                <w:rFonts w:ascii="Arial" w:hAnsi="Arial" w:cs="Arial"/>
                <w:sz w:val="19"/>
                <w:szCs w:val="19"/>
                <w:lang w:val="en-GB"/>
              </w:rPr>
              <w:t>58,70</w:t>
            </w:r>
            <w:r w:rsidR="00124F9F">
              <w:rPr>
                <w:rFonts w:ascii="Arial" w:hAnsi="Arial" w:cs="Arial"/>
                <w:sz w:val="19"/>
                <w:szCs w:val="19"/>
                <w:lang w:val="en-GB"/>
              </w:rPr>
              <w:t>6</w:t>
            </w:r>
          </w:p>
        </w:tc>
      </w:tr>
    </w:tbl>
    <w:p w14:paraId="06D7C084" w14:textId="606A4E90" w:rsidR="00A9327A" w:rsidRPr="00496973" w:rsidRDefault="00A9327A" w:rsidP="000403BB">
      <w:pPr>
        <w:spacing w:line="360" w:lineRule="auto"/>
        <w:ind w:left="450"/>
        <w:jc w:val="thaiDistribute"/>
        <w:rPr>
          <w:rFonts w:ascii="Arial" w:hAnsi="Arial" w:cs="Arial"/>
          <w:sz w:val="24"/>
          <w:szCs w:val="24"/>
          <w:lang w:val="en-US"/>
        </w:rPr>
      </w:pPr>
    </w:p>
    <w:tbl>
      <w:tblPr>
        <w:tblW w:w="8865" w:type="dxa"/>
        <w:tblInd w:w="450" w:type="dxa"/>
        <w:tblLayout w:type="fixed"/>
        <w:tblLook w:val="0000" w:firstRow="0" w:lastRow="0" w:firstColumn="0" w:lastColumn="0" w:noHBand="0" w:noVBand="0"/>
      </w:tblPr>
      <w:tblGrid>
        <w:gridCol w:w="6543"/>
        <w:gridCol w:w="270"/>
        <w:gridCol w:w="2052"/>
      </w:tblGrid>
      <w:tr w:rsidR="006A5270" w:rsidRPr="00490D56" w14:paraId="592E2D40" w14:textId="77777777" w:rsidTr="00496973">
        <w:trPr>
          <w:tblHeader/>
        </w:trPr>
        <w:tc>
          <w:tcPr>
            <w:tcW w:w="8865" w:type="dxa"/>
            <w:gridSpan w:val="3"/>
          </w:tcPr>
          <w:p w14:paraId="179F668F" w14:textId="21B8B05A" w:rsidR="006A5270" w:rsidRPr="008A56E2" w:rsidRDefault="006A5270" w:rsidP="008B205E">
            <w:pPr>
              <w:tabs>
                <w:tab w:val="left" w:pos="1635"/>
              </w:tabs>
              <w:spacing w:line="360" w:lineRule="auto"/>
              <w:ind w:left="-49"/>
              <w:jc w:val="right"/>
              <w:rPr>
                <w:rFonts w:ascii="Arial" w:hAnsi="Arial" w:cs="Arial"/>
                <w:sz w:val="19"/>
                <w:szCs w:val="19"/>
                <w:lang w:val="en-GB"/>
              </w:rPr>
            </w:pPr>
            <w:r w:rsidRPr="008A56E2">
              <w:rPr>
                <w:rFonts w:ascii="Arial" w:hAnsi="Arial" w:cs="Arial"/>
                <w:sz w:val="19"/>
                <w:szCs w:val="19"/>
                <w:lang w:val="en-GB"/>
              </w:rPr>
              <w:t>(Unit: Thousand Baht)</w:t>
            </w:r>
          </w:p>
        </w:tc>
      </w:tr>
      <w:tr w:rsidR="006A5270" w:rsidRPr="00B27E3C" w14:paraId="0D753494" w14:textId="77777777" w:rsidTr="00496973">
        <w:trPr>
          <w:tblHeader/>
        </w:trPr>
        <w:tc>
          <w:tcPr>
            <w:tcW w:w="6543" w:type="dxa"/>
          </w:tcPr>
          <w:p w14:paraId="5B8ADE05" w14:textId="77777777" w:rsidR="006A5270" w:rsidRPr="008A56E2" w:rsidRDefault="006A5270" w:rsidP="008B205E">
            <w:pPr>
              <w:spacing w:line="360" w:lineRule="auto"/>
              <w:jc w:val="right"/>
              <w:rPr>
                <w:rFonts w:ascii="Arial" w:hAnsi="Arial" w:cs="Arial"/>
                <w:sz w:val="19"/>
                <w:szCs w:val="19"/>
                <w:lang w:val="en-GB"/>
              </w:rPr>
            </w:pPr>
          </w:p>
        </w:tc>
        <w:tc>
          <w:tcPr>
            <w:tcW w:w="270" w:type="dxa"/>
          </w:tcPr>
          <w:p w14:paraId="797443A0" w14:textId="77777777" w:rsidR="006A5270" w:rsidRPr="00A87D73" w:rsidRDefault="006A5270" w:rsidP="008B205E">
            <w:pPr>
              <w:spacing w:line="360" w:lineRule="auto"/>
              <w:ind w:left="-49"/>
              <w:jc w:val="right"/>
              <w:rPr>
                <w:rFonts w:ascii="Arial" w:hAnsi="Arial" w:cs="Arial"/>
                <w:sz w:val="19"/>
                <w:szCs w:val="19"/>
                <w:lang w:val="en-GB"/>
              </w:rPr>
            </w:pPr>
          </w:p>
        </w:tc>
        <w:tc>
          <w:tcPr>
            <w:tcW w:w="2052" w:type="dxa"/>
            <w:tcBorders>
              <w:bottom w:val="single" w:sz="4" w:space="0" w:color="auto"/>
            </w:tcBorders>
          </w:tcPr>
          <w:p w14:paraId="7C533AD8" w14:textId="74CC2239" w:rsidR="006A5270" w:rsidRPr="00A87D73" w:rsidRDefault="006A5270" w:rsidP="008B205E">
            <w:pPr>
              <w:spacing w:line="360" w:lineRule="auto"/>
              <w:ind w:left="-49"/>
              <w:jc w:val="center"/>
              <w:rPr>
                <w:rFonts w:ascii="Arial" w:hAnsi="Arial" w:cs="Arial"/>
                <w:sz w:val="19"/>
                <w:szCs w:val="19"/>
                <w:lang w:val="en-GB"/>
              </w:rPr>
            </w:pPr>
            <w:r w:rsidRPr="00A87D73">
              <w:rPr>
                <w:rFonts w:ascii="Arial" w:hAnsi="Arial" w:cs="Arial"/>
                <w:sz w:val="19"/>
                <w:szCs w:val="19"/>
                <w:lang w:val="en-GB"/>
              </w:rPr>
              <w:t xml:space="preserve">For the </w:t>
            </w:r>
            <w:r w:rsidR="00D570D5">
              <w:rPr>
                <w:rFonts w:ascii="Arial" w:hAnsi="Arial" w:cs="Arial"/>
                <w:sz w:val="19"/>
                <w:szCs w:val="19"/>
                <w:lang w:val="en-GB"/>
              </w:rPr>
              <w:t>year</w:t>
            </w:r>
            <w:r w:rsidRPr="00A87D73">
              <w:rPr>
                <w:rFonts w:ascii="Arial" w:hAnsi="Arial" w:cs="Arial"/>
                <w:sz w:val="19"/>
                <w:szCs w:val="19"/>
                <w:lang w:val="en-GB"/>
              </w:rPr>
              <w:t xml:space="preserve"> </w:t>
            </w:r>
            <w:r>
              <w:rPr>
                <w:rFonts w:ascii="Arial" w:hAnsi="Arial" w:cs="Arial"/>
                <w:sz w:val="19"/>
                <w:szCs w:val="19"/>
                <w:lang w:val="en-GB"/>
              </w:rPr>
              <w:t>ended</w:t>
            </w:r>
            <w:r w:rsidRPr="00A87D73">
              <w:rPr>
                <w:rFonts w:ascii="Arial" w:hAnsi="Arial" w:cs="Arial"/>
                <w:sz w:val="19"/>
                <w:szCs w:val="19"/>
                <w:lang w:val="en-GB"/>
              </w:rPr>
              <w:t xml:space="preserve"> </w:t>
            </w:r>
            <w:r w:rsidRPr="00A87D73">
              <w:rPr>
                <w:rFonts w:ascii="Arial" w:hAnsi="Arial" w:cs="Arial"/>
                <w:sz w:val="19"/>
                <w:szCs w:val="19"/>
                <w:cs/>
                <w:lang w:val="en-GB"/>
              </w:rPr>
              <w:t xml:space="preserve">                </w:t>
            </w:r>
          </w:p>
          <w:p w14:paraId="20057C10" w14:textId="5D0AC9A4" w:rsidR="006A5270" w:rsidRPr="00A87D73" w:rsidRDefault="006A5270" w:rsidP="008B205E">
            <w:pPr>
              <w:spacing w:line="360" w:lineRule="auto"/>
              <w:ind w:left="-49"/>
              <w:jc w:val="center"/>
              <w:rPr>
                <w:rFonts w:ascii="Arial" w:hAnsi="Arial" w:cs="Arial"/>
                <w:sz w:val="19"/>
                <w:szCs w:val="19"/>
                <w:lang w:val="en-GB"/>
              </w:rPr>
            </w:pPr>
            <w:r w:rsidRPr="00A87D73">
              <w:rPr>
                <w:rFonts w:ascii="Arial" w:hAnsi="Arial" w:cs="Arial"/>
                <w:sz w:val="19"/>
                <w:szCs w:val="19"/>
                <w:lang w:val="en-GB"/>
              </w:rPr>
              <w:t xml:space="preserve">31 </w:t>
            </w:r>
            <w:r>
              <w:rPr>
                <w:rFonts w:ascii="Arial" w:hAnsi="Arial" w:cs="Arial"/>
                <w:sz w:val="19"/>
                <w:szCs w:val="19"/>
                <w:lang w:val="en-GB"/>
              </w:rPr>
              <w:t>Octo</w:t>
            </w:r>
            <w:r w:rsidRPr="00A87D73">
              <w:rPr>
                <w:rFonts w:ascii="Arial" w:hAnsi="Arial" w:cs="Arial"/>
                <w:sz w:val="19"/>
                <w:szCs w:val="19"/>
                <w:lang w:val="en-GB"/>
              </w:rPr>
              <w:t>ber 201</w:t>
            </w:r>
            <w:r>
              <w:rPr>
                <w:rFonts w:ascii="Arial" w:hAnsi="Arial" w:cs="Arial"/>
                <w:sz w:val="19"/>
                <w:szCs w:val="19"/>
                <w:lang w:val="en-GB"/>
              </w:rPr>
              <w:t>8</w:t>
            </w:r>
          </w:p>
        </w:tc>
      </w:tr>
      <w:tr w:rsidR="006A5270" w:rsidRPr="00B27E3C" w14:paraId="45642563" w14:textId="77777777" w:rsidTr="00496973">
        <w:tc>
          <w:tcPr>
            <w:tcW w:w="6543" w:type="dxa"/>
          </w:tcPr>
          <w:p w14:paraId="646EBF2C" w14:textId="77777777" w:rsidR="006A5270" w:rsidRPr="00A042E3" w:rsidRDefault="006A5270" w:rsidP="008B205E">
            <w:pPr>
              <w:spacing w:line="360" w:lineRule="auto"/>
              <w:rPr>
                <w:rFonts w:ascii="Arial" w:hAnsi="Arial" w:cs="Arial"/>
                <w:sz w:val="19"/>
                <w:szCs w:val="19"/>
                <w:lang w:val="en-US"/>
              </w:rPr>
            </w:pPr>
          </w:p>
        </w:tc>
        <w:tc>
          <w:tcPr>
            <w:tcW w:w="270" w:type="dxa"/>
          </w:tcPr>
          <w:p w14:paraId="07A8D7AD"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4" w:space="0" w:color="auto"/>
            </w:tcBorders>
          </w:tcPr>
          <w:p w14:paraId="7366AF68" w14:textId="77777777" w:rsidR="006A5270" w:rsidRPr="00490D56" w:rsidRDefault="006A5270" w:rsidP="008B205E">
            <w:pPr>
              <w:spacing w:line="360" w:lineRule="auto"/>
              <w:jc w:val="right"/>
              <w:rPr>
                <w:rFonts w:ascii="Arial" w:hAnsi="Arial" w:cs="Arial"/>
                <w:sz w:val="19"/>
                <w:szCs w:val="19"/>
                <w:lang w:val="en-GB"/>
              </w:rPr>
            </w:pPr>
          </w:p>
        </w:tc>
      </w:tr>
      <w:tr w:rsidR="006A5270" w:rsidRPr="00B27E3C" w14:paraId="163B16ED" w14:textId="77777777" w:rsidTr="00496973">
        <w:tc>
          <w:tcPr>
            <w:tcW w:w="6543" w:type="dxa"/>
          </w:tcPr>
          <w:p w14:paraId="2DFB2381" w14:textId="77777777" w:rsidR="006A5270" w:rsidRPr="006A5270" w:rsidRDefault="006A5270" w:rsidP="008B205E">
            <w:pPr>
              <w:spacing w:line="360" w:lineRule="auto"/>
              <w:rPr>
                <w:rFonts w:ascii="Arial" w:hAnsi="Arial" w:cs="Arial"/>
                <w:b/>
                <w:bCs/>
                <w:sz w:val="19"/>
                <w:szCs w:val="19"/>
                <w:lang w:val="en-US"/>
              </w:rPr>
            </w:pPr>
            <w:r w:rsidRPr="006A5270">
              <w:rPr>
                <w:rFonts w:ascii="Arial" w:hAnsi="Arial" w:cs="Arial"/>
                <w:b/>
                <w:bCs/>
                <w:sz w:val="19"/>
                <w:szCs w:val="19"/>
                <w:lang w:val="en-US"/>
              </w:rPr>
              <w:t>Statement of profit or loss and other comprehensive income</w:t>
            </w:r>
          </w:p>
        </w:tc>
        <w:tc>
          <w:tcPr>
            <w:tcW w:w="270" w:type="dxa"/>
          </w:tcPr>
          <w:p w14:paraId="168DCBDB" w14:textId="77777777" w:rsidR="006A5270" w:rsidRPr="00490D56" w:rsidRDefault="006A5270" w:rsidP="008B205E">
            <w:pPr>
              <w:spacing w:line="360" w:lineRule="auto"/>
              <w:jc w:val="right"/>
              <w:rPr>
                <w:rFonts w:ascii="Arial" w:hAnsi="Arial" w:cs="Arial"/>
                <w:sz w:val="19"/>
                <w:szCs w:val="19"/>
                <w:lang w:val="en-GB"/>
              </w:rPr>
            </w:pPr>
          </w:p>
        </w:tc>
        <w:tc>
          <w:tcPr>
            <w:tcW w:w="2052" w:type="dxa"/>
            <w:vAlign w:val="bottom"/>
          </w:tcPr>
          <w:p w14:paraId="58D248AE" w14:textId="77777777" w:rsidR="006A5270" w:rsidRPr="00490D56" w:rsidRDefault="006A5270" w:rsidP="008B205E">
            <w:pPr>
              <w:spacing w:line="360" w:lineRule="auto"/>
              <w:jc w:val="right"/>
              <w:rPr>
                <w:rFonts w:ascii="Arial" w:hAnsi="Arial" w:cs="Arial"/>
                <w:sz w:val="19"/>
                <w:szCs w:val="19"/>
                <w:lang w:val="en-GB"/>
              </w:rPr>
            </w:pPr>
          </w:p>
        </w:tc>
      </w:tr>
      <w:tr w:rsidR="006A5270" w:rsidRPr="00490D56" w14:paraId="11E38148" w14:textId="77777777" w:rsidTr="00496973">
        <w:tc>
          <w:tcPr>
            <w:tcW w:w="6543" w:type="dxa"/>
          </w:tcPr>
          <w:p w14:paraId="73EB4229" w14:textId="77777777" w:rsidR="006A5270" w:rsidRPr="00490D56" w:rsidRDefault="006A5270" w:rsidP="008B205E">
            <w:pPr>
              <w:spacing w:line="360" w:lineRule="auto"/>
              <w:rPr>
                <w:rFonts w:ascii="Arial" w:hAnsi="Arial" w:cs="Arial"/>
                <w:sz w:val="19"/>
                <w:szCs w:val="19"/>
                <w:cs/>
              </w:rPr>
            </w:pPr>
            <w:r w:rsidRPr="00490D56">
              <w:rPr>
                <w:rFonts w:ascii="Arial" w:hAnsi="Arial" w:cs="Arial"/>
                <w:sz w:val="19"/>
                <w:szCs w:val="19"/>
                <w:cs/>
              </w:rPr>
              <w:t>Revenue</w:t>
            </w:r>
          </w:p>
        </w:tc>
        <w:tc>
          <w:tcPr>
            <w:tcW w:w="270" w:type="dxa"/>
          </w:tcPr>
          <w:p w14:paraId="23560459" w14:textId="77777777" w:rsidR="006A5270" w:rsidRPr="00490D56" w:rsidRDefault="006A5270" w:rsidP="008B205E">
            <w:pPr>
              <w:spacing w:line="360" w:lineRule="auto"/>
              <w:jc w:val="right"/>
              <w:rPr>
                <w:rFonts w:ascii="Arial" w:hAnsi="Arial" w:cs="Arial"/>
                <w:sz w:val="19"/>
                <w:szCs w:val="19"/>
                <w:lang w:val="en-GB"/>
              </w:rPr>
            </w:pPr>
          </w:p>
        </w:tc>
        <w:tc>
          <w:tcPr>
            <w:tcW w:w="2052" w:type="dxa"/>
            <w:vAlign w:val="bottom"/>
          </w:tcPr>
          <w:p w14:paraId="35F1A213" w14:textId="6D6E3749" w:rsidR="006A5270" w:rsidRPr="006C447E" w:rsidRDefault="004819C4" w:rsidP="008B205E">
            <w:pPr>
              <w:spacing w:line="360" w:lineRule="auto"/>
              <w:jc w:val="right"/>
              <w:rPr>
                <w:rFonts w:ascii="Arial" w:hAnsi="Arial" w:cs="Arial"/>
                <w:sz w:val="19"/>
                <w:szCs w:val="19"/>
                <w:lang w:val="en-GB"/>
              </w:rPr>
            </w:pPr>
            <w:r w:rsidRPr="006C447E">
              <w:rPr>
                <w:rFonts w:ascii="Arial" w:hAnsi="Arial" w:cs="Arial"/>
                <w:sz w:val="19"/>
                <w:szCs w:val="19"/>
                <w:lang w:val="en-GB"/>
              </w:rPr>
              <w:t>1,152,911</w:t>
            </w:r>
          </w:p>
        </w:tc>
      </w:tr>
      <w:tr w:rsidR="006A5270" w:rsidRPr="00F6505A" w14:paraId="1959F05D" w14:textId="77777777" w:rsidTr="00496973">
        <w:tc>
          <w:tcPr>
            <w:tcW w:w="6543" w:type="dxa"/>
          </w:tcPr>
          <w:p w14:paraId="5FE35A7B" w14:textId="775A3B2D" w:rsidR="006A5270" w:rsidRPr="006C447E" w:rsidRDefault="00571F25" w:rsidP="008B205E">
            <w:pPr>
              <w:spacing w:line="360" w:lineRule="auto"/>
              <w:rPr>
                <w:rFonts w:ascii="Arial" w:hAnsi="Arial" w:cs="Arial"/>
                <w:sz w:val="19"/>
                <w:szCs w:val="19"/>
                <w:lang w:val="en-US"/>
              </w:rPr>
            </w:pPr>
            <w:r w:rsidRPr="006C447E">
              <w:rPr>
                <w:rFonts w:ascii="Arial" w:hAnsi="Arial" w:cs="Arial"/>
                <w:sz w:val="19"/>
                <w:szCs w:val="19"/>
                <w:lang w:val="en-US"/>
              </w:rPr>
              <w:t>L</w:t>
            </w:r>
            <w:r w:rsidR="00186F9D" w:rsidRPr="006C447E">
              <w:rPr>
                <w:rFonts w:ascii="Arial" w:hAnsi="Arial" w:cs="Arial"/>
                <w:sz w:val="19"/>
                <w:szCs w:val="19"/>
                <w:lang w:val="en-US"/>
              </w:rPr>
              <w:t>oss</w:t>
            </w:r>
            <w:r w:rsidR="006A5270" w:rsidRPr="006C447E">
              <w:rPr>
                <w:rFonts w:ascii="Arial" w:hAnsi="Arial" w:cs="Arial"/>
                <w:sz w:val="19"/>
                <w:szCs w:val="19"/>
                <w:lang w:val="en-US"/>
              </w:rPr>
              <w:t xml:space="preserve"> for the year</w:t>
            </w:r>
          </w:p>
        </w:tc>
        <w:tc>
          <w:tcPr>
            <w:tcW w:w="270" w:type="dxa"/>
          </w:tcPr>
          <w:p w14:paraId="30130AC9" w14:textId="77777777" w:rsidR="006A5270" w:rsidRPr="00490D56" w:rsidRDefault="006A5270" w:rsidP="008B205E">
            <w:pPr>
              <w:spacing w:line="360" w:lineRule="auto"/>
              <w:jc w:val="right"/>
              <w:rPr>
                <w:rFonts w:ascii="Arial" w:hAnsi="Arial" w:cs="Arial"/>
                <w:sz w:val="19"/>
                <w:szCs w:val="19"/>
                <w:lang w:val="en-GB"/>
              </w:rPr>
            </w:pPr>
          </w:p>
        </w:tc>
        <w:tc>
          <w:tcPr>
            <w:tcW w:w="2052" w:type="dxa"/>
            <w:vAlign w:val="bottom"/>
          </w:tcPr>
          <w:p w14:paraId="65917C49" w14:textId="6925F602" w:rsidR="006A5270" w:rsidRPr="006C447E" w:rsidRDefault="004819C4" w:rsidP="008B205E">
            <w:pPr>
              <w:spacing w:line="360" w:lineRule="auto"/>
              <w:jc w:val="right"/>
              <w:rPr>
                <w:rFonts w:ascii="Arial" w:hAnsi="Arial" w:cs="Arial"/>
                <w:sz w:val="19"/>
                <w:szCs w:val="19"/>
                <w:lang w:val="en-GB"/>
              </w:rPr>
            </w:pPr>
            <w:r w:rsidRPr="006C447E">
              <w:rPr>
                <w:rFonts w:ascii="Arial" w:hAnsi="Arial" w:cs="Arial"/>
                <w:sz w:val="19"/>
                <w:szCs w:val="19"/>
                <w:lang w:val="en-GB"/>
              </w:rPr>
              <w:t>(10,32</w:t>
            </w:r>
            <w:r w:rsidR="00024B4F" w:rsidRPr="006C447E">
              <w:rPr>
                <w:rFonts w:ascii="Arial" w:hAnsi="Arial" w:cs="Arial"/>
                <w:sz w:val="19"/>
                <w:szCs w:val="19"/>
                <w:lang w:val="en-GB"/>
              </w:rPr>
              <w:t>7</w:t>
            </w:r>
            <w:r w:rsidRPr="006C447E">
              <w:rPr>
                <w:rFonts w:ascii="Arial" w:hAnsi="Arial" w:cs="Arial"/>
                <w:sz w:val="19"/>
                <w:szCs w:val="19"/>
                <w:lang w:val="en-GB"/>
              </w:rPr>
              <w:t>)</w:t>
            </w:r>
          </w:p>
        </w:tc>
      </w:tr>
      <w:tr w:rsidR="006A5270" w:rsidRPr="00490D56" w14:paraId="0D6F40DA" w14:textId="77777777" w:rsidTr="00496973">
        <w:trPr>
          <w:trHeight w:val="258"/>
        </w:trPr>
        <w:tc>
          <w:tcPr>
            <w:tcW w:w="6543" w:type="dxa"/>
          </w:tcPr>
          <w:p w14:paraId="2A66CC38" w14:textId="77777777" w:rsidR="006A5270" w:rsidRPr="006C447E" w:rsidRDefault="006A5270" w:rsidP="008B205E">
            <w:pPr>
              <w:spacing w:line="360" w:lineRule="auto"/>
              <w:rPr>
                <w:rFonts w:ascii="Arial" w:hAnsi="Arial" w:cs="Arial"/>
                <w:sz w:val="19"/>
                <w:szCs w:val="19"/>
                <w:cs/>
              </w:rPr>
            </w:pPr>
            <w:r w:rsidRPr="006C447E">
              <w:rPr>
                <w:rFonts w:ascii="Arial" w:hAnsi="Arial" w:cs="Arial"/>
                <w:sz w:val="19"/>
                <w:szCs w:val="19"/>
                <w:cs/>
              </w:rPr>
              <w:t>Other comprehensive income</w:t>
            </w:r>
          </w:p>
        </w:tc>
        <w:tc>
          <w:tcPr>
            <w:tcW w:w="270" w:type="dxa"/>
          </w:tcPr>
          <w:p w14:paraId="44B54F2B" w14:textId="77777777" w:rsidR="006A5270" w:rsidRPr="00490D56" w:rsidRDefault="006A5270" w:rsidP="008B205E">
            <w:pPr>
              <w:pStyle w:val="BodyText"/>
              <w:spacing w:line="360" w:lineRule="auto"/>
              <w:ind w:left="-42" w:right="252"/>
              <w:jc w:val="right"/>
              <w:rPr>
                <w:rFonts w:ascii="Arial" w:hAnsi="Arial" w:cs="Arial"/>
                <w:sz w:val="19"/>
                <w:szCs w:val="19"/>
              </w:rPr>
            </w:pPr>
          </w:p>
        </w:tc>
        <w:tc>
          <w:tcPr>
            <w:tcW w:w="2052" w:type="dxa"/>
            <w:tcBorders>
              <w:bottom w:val="single" w:sz="4" w:space="0" w:color="auto"/>
            </w:tcBorders>
          </w:tcPr>
          <w:p w14:paraId="7AAB01C1" w14:textId="4CD26FF4" w:rsidR="006A5270" w:rsidRPr="006C447E" w:rsidRDefault="00897660" w:rsidP="00592115">
            <w:pPr>
              <w:spacing w:line="360" w:lineRule="auto"/>
              <w:jc w:val="right"/>
              <w:rPr>
                <w:rFonts w:ascii="Arial" w:hAnsi="Arial" w:cs="Arial"/>
                <w:sz w:val="19"/>
                <w:szCs w:val="19"/>
                <w:lang w:val="en-GB"/>
              </w:rPr>
            </w:pPr>
            <w:r w:rsidRPr="006C447E">
              <w:rPr>
                <w:rFonts w:ascii="Arial" w:hAnsi="Arial" w:cs="Arial"/>
                <w:sz w:val="19"/>
                <w:szCs w:val="19"/>
                <w:lang w:val="en-GB"/>
              </w:rPr>
              <w:t>(23</w:t>
            </w:r>
            <w:r w:rsidR="00592115" w:rsidRPr="006C447E">
              <w:rPr>
                <w:rFonts w:ascii="Arial" w:hAnsi="Arial" w:cs="Arial"/>
                <w:sz w:val="19"/>
                <w:szCs w:val="19"/>
                <w:lang w:val="en-GB"/>
              </w:rPr>
              <w:t>,</w:t>
            </w:r>
            <w:r w:rsidRPr="006C447E">
              <w:rPr>
                <w:rFonts w:ascii="Arial" w:hAnsi="Arial" w:cs="Arial"/>
                <w:sz w:val="19"/>
                <w:szCs w:val="19"/>
                <w:lang w:val="en-GB"/>
              </w:rPr>
              <w:t>35</w:t>
            </w:r>
            <w:r w:rsidR="00592115" w:rsidRPr="006C447E">
              <w:rPr>
                <w:rFonts w:ascii="Arial" w:hAnsi="Arial" w:cs="Arial"/>
                <w:sz w:val="19"/>
                <w:szCs w:val="19"/>
                <w:lang w:val="en-GB"/>
              </w:rPr>
              <w:t>8)</w:t>
            </w:r>
          </w:p>
        </w:tc>
      </w:tr>
      <w:tr w:rsidR="006A5270" w:rsidRPr="00490D56" w14:paraId="62E85E2C" w14:textId="77777777" w:rsidTr="00496973">
        <w:tc>
          <w:tcPr>
            <w:tcW w:w="6543" w:type="dxa"/>
          </w:tcPr>
          <w:p w14:paraId="0017A8DE" w14:textId="01BE3925" w:rsidR="006A5270" w:rsidRPr="006C447E" w:rsidRDefault="006A5270" w:rsidP="008B205E">
            <w:pPr>
              <w:spacing w:line="360" w:lineRule="auto"/>
              <w:rPr>
                <w:rFonts w:ascii="Arial" w:hAnsi="Arial" w:cstheme="minorBidi"/>
                <w:b/>
                <w:bCs/>
                <w:sz w:val="19"/>
                <w:szCs w:val="19"/>
                <w:cs/>
              </w:rPr>
            </w:pPr>
            <w:r w:rsidRPr="006C447E">
              <w:rPr>
                <w:rFonts w:ascii="Arial" w:hAnsi="Arial" w:cs="Arial"/>
                <w:b/>
                <w:bCs/>
                <w:sz w:val="19"/>
                <w:szCs w:val="19"/>
                <w:cs/>
              </w:rPr>
              <w:t>Total comprehensive</w:t>
            </w:r>
            <w:r w:rsidR="00186F9D" w:rsidRPr="006C447E">
              <w:rPr>
                <w:rFonts w:ascii="Arial" w:hAnsi="Arial" w:cs="Arial" w:hint="cs"/>
                <w:b/>
                <w:bCs/>
                <w:sz w:val="19"/>
                <w:szCs w:val="19"/>
                <w:cs/>
              </w:rPr>
              <w:t xml:space="preserve"> income (</w:t>
            </w:r>
            <w:r w:rsidRPr="006C447E">
              <w:rPr>
                <w:rFonts w:ascii="Arial" w:hAnsi="Arial" w:cs="Arial"/>
                <w:b/>
                <w:bCs/>
                <w:sz w:val="19"/>
                <w:szCs w:val="19"/>
                <w:cs/>
              </w:rPr>
              <w:t>loss</w:t>
            </w:r>
            <w:r w:rsidR="00186F9D" w:rsidRPr="006C447E">
              <w:rPr>
                <w:rFonts w:ascii="Arial" w:hAnsi="Arial" w:cs="Arial" w:hint="cs"/>
                <w:b/>
                <w:bCs/>
                <w:sz w:val="19"/>
                <w:szCs w:val="19"/>
                <w:cs/>
              </w:rPr>
              <w:t>)</w:t>
            </w:r>
          </w:p>
        </w:tc>
        <w:tc>
          <w:tcPr>
            <w:tcW w:w="270" w:type="dxa"/>
          </w:tcPr>
          <w:p w14:paraId="26B5EC92"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4" w:space="0" w:color="auto"/>
              <w:bottom w:val="single" w:sz="12" w:space="0" w:color="auto"/>
            </w:tcBorders>
            <w:vAlign w:val="bottom"/>
          </w:tcPr>
          <w:p w14:paraId="2C415F0E" w14:textId="3AA5B689" w:rsidR="006A5270" w:rsidRPr="006C447E" w:rsidRDefault="00024B4F" w:rsidP="008B205E">
            <w:pPr>
              <w:spacing w:line="360" w:lineRule="auto"/>
              <w:jc w:val="right"/>
              <w:rPr>
                <w:rFonts w:ascii="Arial" w:hAnsi="Arial" w:cs="Arial"/>
                <w:sz w:val="19"/>
                <w:szCs w:val="19"/>
                <w:lang w:val="en-GB"/>
              </w:rPr>
            </w:pPr>
            <w:r w:rsidRPr="006C447E">
              <w:rPr>
                <w:rFonts w:ascii="Arial" w:hAnsi="Arial" w:cs="Arial"/>
                <w:sz w:val="19"/>
                <w:szCs w:val="19"/>
                <w:lang w:val="en-GB"/>
              </w:rPr>
              <w:t>(</w:t>
            </w:r>
            <w:r w:rsidR="008C7252" w:rsidRPr="006C447E">
              <w:rPr>
                <w:rFonts w:ascii="Arial" w:hAnsi="Arial" w:cs="Arial"/>
                <w:sz w:val="19"/>
                <w:szCs w:val="19"/>
                <w:lang w:val="en-GB"/>
              </w:rPr>
              <w:t>33</w:t>
            </w:r>
            <w:r w:rsidR="00AF342D" w:rsidRPr="006C447E">
              <w:rPr>
                <w:rFonts w:ascii="Arial" w:hAnsi="Arial" w:cs="Arial"/>
                <w:sz w:val="19"/>
                <w:szCs w:val="19"/>
                <w:lang w:val="en-GB"/>
              </w:rPr>
              <w:t>,</w:t>
            </w:r>
            <w:r w:rsidR="008C7252" w:rsidRPr="006C447E">
              <w:rPr>
                <w:rFonts w:ascii="Arial" w:hAnsi="Arial" w:cs="Arial"/>
                <w:sz w:val="19"/>
                <w:szCs w:val="19"/>
                <w:lang w:val="en-GB"/>
              </w:rPr>
              <w:t>685</w:t>
            </w:r>
            <w:r w:rsidRPr="006C447E">
              <w:rPr>
                <w:rFonts w:ascii="Arial" w:hAnsi="Arial" w:cs="Arial"/>
                <w:sz w:val="19"/>
                <w:szCs w:val="19"/>
                <w:lang w:val="en-GB"/>
              </w:rPr>
              <w:t>)</w:t>
            </w:r>
          </w:p>
        </w:tc>
      </w:tr>
      <w:tr w:rsidR="006A5270" w:rsidRPr="00490D56" w14:paraId="6BC62B6D" w14:textId="77777777" w:rsidTr="00496973">
        <w:tc>
          <w:tcPr>
            <w:tcW w:w="6543" w:type="dxa"/>
          </w:tcPr>
          <w:p w14:paraId="19B060F4" w14:textId="77777777" w:rsidR="006A5270" w:rsidRPr="006C447E" w:rsidRDefault="006A5270" w:rsidP="008B205E">
            <w:pPr>
              <w:spacing w:line="360" w:lineRule="auto"/>
              <w:rPr>
                <w:rFonts w:ascii="Arial" w:hAnsi="Arial" w:cstheme="minorBidi"/>
                <w:b/>
                <w:bCs/>
                <w:sz w:val="19"/>
                <w:szCs w:val="19"/>
                <w:cs/>
              </w:rPr>
            </w:pPr>
          </w:p>
        </w:tc>
        <w:tc>
          <w:tcPr>
            <w:tcW w:w="270" w:type="dxa"/>
          </w:tcPr>
          <w:p w14:paraId="1E844038"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12" w:space="0" w:color="auto"/>
            </w:tcBorders>
            <w:vAlign w:val="bottom"/>
          </w:tcPr>
          <w:p w14:paraId="52A05412" w14:textId="77777777" w:rsidR="006A5270" w:rsidRPr="006C447E" w:rsidRDefault="006A5270" w:rsidP="008B205E">
            <w:pPr>
              <w:spacing w:line="360" w:lineRule="auto"/>
              <w:jc w:val="right"/>
              <w:rPr>
                <w:rFonts w:ascii="Arial" w:hAnsi="Arial" w:cs="Arial"/>
                <w:sz w:val="19"/>
                <w:szCs w:val="19"/>
                <w:lang w:val="en-GB"/>
              </w:rPr>
            </w:pPr>
          </w:p>
        </w:tc>
      </w:tr>
      <w:tr w:rsidR="006A5270" w:rsidRPr="00DF6903" w14:paraId="4679C6F4" w14:textId="77777777" w:rsidTr="00496973">
        <w:tc>
          <w:tcPr>
            <w:tcW w:w="6543" w:type="dxa"/>
          </w:tcPr>
          <w:p w14:paraId="1AF0A126" w14:textId="77777777" w:rsidR="006A5270" w:rsidRPr="006C447E" w:rsidRDefault="006A5270" w:rsidP="008B205E">
            <w:pPr>
              <w:spacing w:line="360" w:lineRule="auto"/>
              <w:rPr>
                <w:rFonts w:ascii="Arial" w:hAnsi="Arial" w:cs="Arial"/>
                <w:sz w:val="19"/>
                <w:szCs w:val="19"/>
                <w:lang w:val="en-US"/>
              </w:rPr>
            </w:pPr>
            <w:r w:rsidRPr="006C447E">
              <w:rPr>
                <w:rFonts w:ascii="Arial" w:hAnsi="Arial" w:cs="Arial"/>
                <w:sz w:val="19"/>
                <w:szCs w:val="19"/>
                <w:lang w:val="en-US"/>
              </w:rPr>
              <w:t>Loss allocated to non-controlling interest</w:t>
            </w:r>
          </w:p>
        </w:tc>
        <w:tc>
          <w:tcPr>
            <w:tcW w:w="270" w:type="dxa"/>
          </w:tcPr>
          <w:p w14:paraId="1C62E6B4" w14:textId="77777777" w:rsidR="006A5270" w:rsidRPr="00490D56" w:rsidRDefault="006A5270" w:rsidP="008B205E">
            <w:pPr>
              <w:spacing w:line="360" w:lineRule="auto"/>
              <w:jc w:val="right"/>
              <w:rPr>
                <w:rFonts w:ascii="Arial" w:hAnsi="Arial" w:cs="Arial"/>
                <w:sz w:val="19"/>
                <w:szCs w:val="19"/>
                <w:lang w:val="en-GB"/>
              </w:rPr>
            </w:pPr>
          </w:p>
        </w:tc>
        <w:tc>
          <w:tcPr>
            <w:tcW w:w="2052" w:type="dxa"/>
            <w:vAlign w:val="bottom"/>
          </w:tcPr>
          <w:p w14:paraId="19394E33" w14:textId="2EC5E3A6" w:rsidR="006A5270" w:rsidRPr="006C447E" w:rsidRDefault="00024B4F" w:rsidP="008B205E">
            <w:pPr>
              <w:spacing w:line="360" w:lineRule="auto"/>
              <w:jc w:val="right"/>
              <w:rPr>
                <w:rFonts w:ascii="Arial" w:hAnsi="Arial" w:cs="Arial"/>
                <w:sz w:val="19"/>
                <w:szCs w:val="19"/>
                <w:lang w:val="en-GB"/>
              </w:rPr>
            </w:pPr>
            <w:r w:rsidRPr="006C447E">
              <w:rPr>
                <w:rFonts w:ascii="Arial" w:hAnsi="Arial" w:cs="Arial"/>
                <w:sz w:val="19"/>
                <w:szCs w:val="19"/>
                <w:lang w:val="en-GB"/>
              </w:rPr>
              <w:t>(2,55</w:t>
            </w:r>
            <w:r w:rsidR="000F594F" w:rsidRPr="006C447E">
              <w:rPr>
                <w:rFonts w:ascii="Arial" w:hAnsi="Arial" w:cs="Arial"/>
                <w:sz w:val="19"/>
                <w:szCs w:val="19"/>
                <w:lang w:val="en-GB"/>
              </w:rPr>
              <w:t>6</w:t>
            </w:r>
            <w:r w:rsidRPr="006C447E">
              <w:rPr>
                <w:rFonts w:ascii="Arial" w:hAnsi="Arial" w:cs="Arial"/>
                <w:sz w:val="19"/>
                <w:szCs w:val="19"/>
                <w:lang w:val="en-GB"/>
              </w:rPr>
              <w:t>)</w:t>
            </w:r>
          </w:p>
        </w:tc>
      </w:tr>
      <w:tr w:rsidR="00571F25" w:rsidRPr="00A16F6A" w14:paraId="6A48CFB7" w14:textId="77777777" w:rsidTr="00496973">
        <w:tc>
          <w:tcPr>
            <w:tcW w:w="6543" w:type="dxa"/>
          </w:tcPr>
          <w:p w14:paraId="64F5E1D9" w14:textId="696A5EA0" w:rsidR="00571F25" w:rsidRPr="006C447E" w:rsidRDefault="00571F25" w:rsidP="008B205E">
            <w:pPr>
              <w:spacing w:line="360" w:lineRule="auto"/>
              <w:rPr>
                <w:rFonts w:ascii="Arial" w:hAnsi="Arial" w:cs="Arial"/>
                <w:sz w:val="19"/>
                <w:szCs w:val="19"/>
                <w:lang w:val="en-US"/>
              </w:rPr>
            </w:pPr>
            <w:r w:rsidRPr="006C447E">
              <w:rPr>
                <w:rFonts w:ascii="Arial" w:hAnsi="Arial" w:cs="Arial"/>
                <w:sz w:val="19"/>
                <w:szCs w:val="19"/>
                <w:lang w:val="en-US"/>
              </w:rPr>
              <w:t>Other comprehensive loss allocated to non-controlling interest</w:t>
            </w:r>
          </w:p>
        </w:tc>
        <w:tc>
          <w:tcPr>
            <w:tcW w:w="270" w:type="dxa"/>
          </w:tcPr>
          <w:p w14:paraId="47E61C7F" w14:textId="77777777" w:rsidR="00571F25" w:rsidRPr="00490D56" w:rsidRDefault="00571F25" w:rsidP="008B205E">
            <w:pPr>
              <w:spacing w:line="360" w:lineRule="auto"/>
              <w:jc w:val="right"/>
              <w:rPr>
                <w:rFonts w:ascii="Arial" w:hAnsi="Arial" w:cs="Arial"/>
                <w:sz w:val="19"/>
                <w:szCs w:val="19"/>
                <w:lang w:val="en-GB"/>
              </w:rPr>
            </w:pPr>
          </w:p>
        </w:tc>
        <w:tc>
          <w:tcPr>
            <w:tcW w:w="2052" w:type="dxa"/>
            <w:vAlign w:val="bottom"/>
          </w:tcPr>
          <w:p w14:paraId="61E005BB" w14:textId="21CFAB4B" w:rsidR="00571F25" w:rsidRPr="006C447E" w:rsidRDefault="008C7252" w:rsidP="008B205E">
            <w:pPr>
              <w:spacing w:line="360" w:lineRule="auto"/>
              <w:jc w:val="right"/>
              <w:rPr>
                <w:rFonts w:ascii="Arial" w:hAnsi="Arial" w:cs="Arial"/>
                <w:sz w:val="19"/>
                <w:szCs w:val="19"/>
                <w:lang w:val="en-GB"/>
              </w:rPr>
            </w:pPr>
            <w:r w:rsidRPr="006C447E">
              <w:rPr>
                <w:rFonts w:ascii="Arial" w:hAnsi="Arial" w:cs="Arial"/>
                <w:sz w:val="19"/>
                <w:szCs w:val="19"/>
                <w:lang w:val="en-GB"/>
              </w:rPr>
              <w:t>(5,783)</w:t>
            </w:r>
          </w:p>
        </w:tc>
      </w:tr>
      <w:tr w:rsidR="006A5270" w:rsidRPr="00DF6903" w14:paraId="1685EA65" w14:textId="77777777" w:rsidTr="00496973">
        <w:tc>
          <w:tcPr>
            <w:tcW w:w="6543" w:type="dxa"/>
          </w:tcPr>
          <w:p w14:paraId="48D262F8" w14:textId="77777777" w:rsidR="006A5270" w:rsidRPr="006A5270" w:rsidRDefault="006A5270" w:rsidP="008B205E">
            <w:pPr>
              <w:spacing w:line="360" w:lineRule="auto"/>
              <w:rPr>
                <w:rFonts w:ascii="Arial" w:hAnsi="Arial" w:cs="Arial"/>
                <w:sz w:val="19"/>
                <w:szCs w:val="19"/>
                <w:lang w:val="en-US"/>
              </w:rPr>
            </w:pPr>
            <w:r w:rsidRPr="00490D56">
              <w:rPr>
                <w:rFonts w:ascii="Arial" w:hAnsi="Arial" w:cs="Arial"/>
                <w:sz w:val="19"/>
                <w:szCs w:val="19"/>
                <w:lang w:val="en-GB"/>
              </w:rPr>
              <w:t xml:space="preserve">Total </w:t>
            </w:r>
            <w:r w:rsidRPr="006A5270">
              <w:rPr>
                <w:rFonts w:ascii="Arial" w:hAnsi="Arial" w:cs="Arial"/>
                <w:sz w:val="19"/>
                <w:szCs w:val="19"/>
                <w:lang w:val="en-US"/>
              </w:rPr>
              <w:t xml:space="preserve">comprehensive </w:t>
            </w:r>
            <w:r w:rsidRPr="00490D56">
              <w:rPr>
                <w:rFonts w:ascii="Arial" w:hAnsi="Arial" w:cs="Arial"/>
                <w:sz w:val="19"/>
                <w:szCs w:val="19"/>
                <w:lang w:val="en-GB"/>
              </w:rPr>
              <w:t>loss</w:t>
            </w:r>
            <w:r w:rsidRPr="006A5270">
              <w:rPr>
                <w:rFonts w:ascii="Arial" w:hAnsi="Arial" w:cs="Arial"/>
                <w:sz w:val="19"/>
                <w:szCs w:val="19"/>
                <w:lang w:val="en-US"/>
              </w:rPr>
              <w:t xml:space="preserve"> of non-controlling interest</w:t>
            </w:r>
          </w:p>
        </w:tc>
        <w:tc>
          <w:tcPr>
            <w:tcW w:w="270" w:type="dxa"/>
          </w:tcPr>
          <w:p w14:paraId="4A2BA640"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4" w:space="0" w:color="auto"/>
              <w:bottom w:val="single" w:sz="4" w:space="0" w:color="auto"/>
            </w:tcBorders>
            <w:vAlign w:val="bottom"/>
          </w:tcPr>
          <w:p w14:paraId="0795BD25" w14:textId="46EA275A" w:rsidR="006A5270" w:rsidRPr="006C447E" w:rsidRDefault="000F594F" w:rsidP="008B205E">
            <w:pPr>
              <w:spacing w:line="360" w:lineRule="auto"/>
              <w:jc w:val="right"/>
              <w:rPr>
                <w:rFonts w:ascii="Arial" w:hAnsi="Arial" w:cs="Arial"/>
                <w:sz w:val="19"/>
                <w:szCs w:val="19"/>
                <w:lang w:val="en-GB"/>
              </w:rPr>
            </w:pPr>
            <w:r w:rsidRPr="006C447E">
              <w:rPr>
                <w:rFonts w:ascii="Arial" w:hAnsi="Arial" w:cs="Arial"/>
                <w:sz w:val="19"/>
                <w:szCs w:val="19"/>
                <w:lang w:val="en-GB"/>
              </w:rPr>
              <w:t>(8,3</w:t>
            </w:r>
            <w:r w:rsidR="008C7252" w:rsidRPr="006C447E">
              <w:rPr>
                <w:rFonts w:ascii="Arial" w:hAnsi="Arial" w:cs="Arial"/>
                <w:sz w:val="19"/>
                <w:szCs w:val="19"/>
                <w:lang w:val="en-GB"/>
              </w:rPr>
              <w:t>39</w:t>
            </w:r>
            <w:r w:rsidRPr="006C447E">
              <w:rPr>
                <w:rFonts w:ascii="Arial" w:hAnsi="Arial" w:cs="Arial"/>
                <w:sz w:val="19"/>
                <w:szCs w:val="19"/>
                <w:lang w:val="en-GB"/>
              </w:rPr>
              <w:t>)</w:t>
            </w:r>
          </w:p>
        </w:tc>
      </w:tr>
      <w:tr w:rsidR="006A5270" w:rsidRPr="00DF6903" w14:paraId="3991F5BB" w14:textId="77777777" w:rsidTr="00496973">
        <w:tc>
          <w:tcPr>
            <w:tcW w:w="6543" w:type="dxa"/>
          </w:tcPr>
          <w:p w14:paraId="2A7DCFC7" w14:textId="77777777" w:rsidR="006A5270" w:rsidRPr="00490D56" w:rsidRDefault="006A5270" w:rsidP="008B205E">
            <w:pPr>
              <w:spacing w:line="360" w:lineRule="auto"/>
              <w:rPr>
                <w:rFonts w:ascii="Arial" w:hAnsi="Arial" w:cs="Arial"/>
                <w:sz w:val="19"/>
                <w:szCs w:val="19"/>
                <w:lang w:val="en-GB"/>
              </w:rPr>
            </w:pPr>
          </w:p>
        </w:tc>
        <w:tc>
          <w:tcPr>
            <w:tcW w:w="270" w:type="dxa"/>
          </w:tcPr>
          <w:p w14:paraId="3798C9C7"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4" w:space="0" w:color="auto"/>
            </w:tcBorders>
          </w:tcPr>
          <w:p w14:paraId="7B81B1E1" w14:textId="77777777" w:rsidR="006A5270" w:rsidRPr="00490D56" w:rsidRDefault="006A5270" w:rsidP="008B205E">
            <w:pPr>
              <w:spacing w:line="360" w:lineRule="auto"/>
              <w:jc w:val="right"/>
              <w:rPr>
                <w:rFonts w:ascii="Arial" w:hAnsi="Arial" w:cs="Arial"/>
                <w:sz w:val="19"/>
                <w:szCs w:val="19"/>
                <w:lang w:val="en-GB"/>
              </w:rPr>
            </w:pPr>
          </w:p>
        </w:tc>
      </w:tr>
      <w:tr w:rsidR="00600FA8" w:rsidRPr="00DF6903" w14:paraId="2B4D9918" w14:textId="77777777" w:rsidTr="00496973">
        <w:tc>
          <w:tcPr>
            <w:tcW w:w="6543" w:type="dxa"/>
          </w:tcPr>
          <w:p w14:paraId="07103352" w14:textId="77777777" w:rsidR="00600FA8" w:rsidRPr="00490D56" w:rsidRDefault="00600FA8" w:rsidP="008B205E">
            <w:pPr>
              <w:spacing w:line="360" w:lineRule="auto"/>
              <w:rPr>
                <w:rFonts w:ascii="Arial" w:hAnsi="Arial" w:cs="Arial"/>
                <w:sz w:val="19"/>
                <w:szCs w:val="19"/>
                <w:lang w:val="en-GB"/>
              </w:rPr>
            </w:pPr>
          </w:p>
        </w:tc>
        <w:tc>
          <w:tcPr>
            <w:tcW w:w="270" w:type="dxa"/>
          </w:tcPr>
          <w:p w14:paraId="138D8671" w14:textId="77777777" w:rsidR="00600FA8" w:rsidRPr="00490D56" w:rsidRDefault="00600FA8" w:rsidP="008B205E">
            <w:pPr>
              <w:spacing w:line="360" w:lineRule="auto"/>
              <w:jc w:val="right"/>
              <w:rPr>
                <w:rFonts w:ascii="Arial" w:hAnsi="Arial" w:cs="Arial"/>
                <w:sz w:val="19"/>
                <w:szCs w:val="19"/>
                <w:lang w:val="en-GB"/>
              </w:rPr>
            </w:pPr>
          </w:p>
        </w:tc>
        <w:tc>
          <w:tcPr>
            <w:tcW w:w="2052" w:type="dxa"/>
          </w:tcPr>
          <w:p w14:paraId="376B52A0" w14:textId="77777777" w:rsidR="00600FA8" w:rsidRPr="00490D56" w:rsidRDefault="00600FA8" w:rsidP="008B205E">
            <w:pPr>
              <w:spacing w:line="360" w:lineRule="auto"/>
              <w:jc w:val="right"/>
              <w:rPr>
                <w:rFonts w:ascii="Arial" w:hAnsi="Arial" w:cs="Arial"/>
                <w:sz w:val="19"/>
                <w:szCs w:val="19"/>
                <w:lang w:val="en-GB"/>
              </w:rPr>
            </w:pPr>
          </w:p>
        </w:tc>
      </w:tr>
      <w:tr w:rsidR="00600FA8" w:rsidRPr="00DF6903" w14:paraId="04714AA4" w14:textId="77777777" w:rsidTr="00496973">
        <w:tc>
          <w:tcPr>
            <w:tcW w:w="6543" w:type="dxa"/>
          </w:tcPr>
          <w:p w14:paraId="3AC32D90" w14:textId="77777777" w:rsidR="00600FA8" w:rsidRPr="00490D56" w:rsidRDefault="00600FA8" w:rsidP="008B205E">
            <w:pPr>
              <w:spacing w:line="360" w:lineRule="auto"/>
              <w:rPr>
                <w:rFonts w:ascii="Arial" w:hAnsi="Arial" w:cs="Arial"/>
                <w:sz w:val="19"/>
                <w:szCs w:val="19"/>
                <w:lang w:val="en-GB"/>
              </w:rPr>
            </w:pPr>
          </w:p>
        </w:tc>
        <w:tc>
          <w:tcPr>
            <w:tcW w:w="270" w:type="dxa"/>
          </w:tcPr>
          <w:p w14:paraId="6CB7B8C3" w14:textId="77777777" w:rsidR="00600FA8" w:rsidRPr="00490D56" w:rsidRDefault="00600FA8" w:rsidP="008B205E">
            <w:pPr>
              <w:spacing w:line="360" w:lineRule="auto"/>
              <w:jc w:val="right"/>
              <w:rPr>
                <w:rFonts w:ascii="Arial" w:hAnsi="Arial" w:cs="Arial"/>
                <w:sz w:val="19"/>
                <w:szCs w:val="19"/>
                <w:lang w:val="en-GB"/>
              </w:rPr>
            </w:pPr>
          </w:p>
        </w:tc>
        <w:tc>
          <w:tcPr>
            <w:tcW w:w="2052" w:type="dxa"/>
          </w:tcPr>
          <w:p w14:paraId="5F380DAB" w14:textId="77777777" w:rsidR="00600FA8" w:rsidRPr="00490D56" w:rsidRDefault="00600FA8" w:rsidP="008B205E">
            <w:pPr>
              <w:spacing w:line="360" w:lineRule="auto"/>
              <w:jc w:val="right"/>
              <w:rPr>
                <w:rFonts w:ascii="Arial" w:hAnsi="Arial" w:cs="Arial"/>
                <w:sz w:val="19"/>
                <w:szCs w:val="19"/>
                <w:lang w:val="en-GB"/>
              </w:rPr>
            </w:pPr>
          </w:p>
        </w:tc>
      </w:tr>
      <w:tr w:rsidR="00600FA8" w:rsidRPr="00DF6903" w14:paraId="25D009B1" w14:textId="77777777" w:rsidTr="00496973">
        <w:tc>
          <w:tcPr>
            <w:tcW w:w="6543" w:type="dxa"/>
          </w:tcPr>
          <w:p w14:paraId="7064AC68" w14:textId="77777777" w:rsidR="00600FA8" w:rsidRPr="00490D56" w:rsidRDefault="00600FA8" w:rsidP="008B205E">
            <w:pPr>
              <w:spacing w:line="360" w:lineRule="auto"/>
              <w:rPr>
                <w:rFonts w:ascii="Arial" w:hAnsi="Arial" w:cs="Arial"/>
                <w:sz w:val="19"/>
                <w:szCs w:val="19"/>
                <w:lang w:val="en-GB"/>
              </w:rPr>
            </w:pPr>
          </w:p>
        </w:tc>
        <w:tc>
          <w:tcPr>
            <w:tcW w:w="270" w:type="dxa"/>
          </w:tcPr>
          <w:p w14:paraId="613702D9" w14:textId="77777777" w:rsidR="00600FA8" w:rsidRPr="00490D56" w:rsidRDefault="00600FA8" w:rsidP="008B205E">
            <w:pPr>
              <w:spacing w:line="360" w:lineRule="auto"/>
              <w:jc w:val="right"/>
              <w:rPr>
                <w:rFonts w:ascii="Arial" w:hAnsi="Arial" w:cs="Arial"/>
                <w:sz w:val="19"/>
                <w:szCs w:val="19"/>
                <w:lang w:val="en-GB"/>
              </w:rPr>
            </w:pPr>
          </w:p>
        </w:tc>
        <w:tc>
          <w:tcPr>
            <w:tcW w:w="2052" w:type="dxa"/>
          </w:tcPr>
          <w:p w14:paraId="16751C6C" w14:textId="77777777" w:rsidR="00600FA8" w:rsidRPr="00490D56" w:rsidRDefault="00600FA8" w:rsidP="008B205E">
            <w:pPr>
              <w:spacing w:line="360" w:lineRule="auto"/>
              <w:jc w:val="right"/>
              <w:rPr>
                <w:rFonts w:ascii="Arial" w:hAnsi="Arial" w:cs="Arial"/>
                <w:sz w:val="19"/>
                <w:szCs w:val="19"/>
                <w:lang w:val="en-GB"/>
              </w:rPr>
            </w:pPr>
          </w:p>
        </w:tc>
      </w:tr>
      <w:tr w:rsidR="00600FA8" w:rsidRPr="00DF6903" w14:paraId="1B61E9A4" w14:textId="77777777" w:rsidTr="00496973">
        <w:tc>
          <w:tcPr>
            <w:tcW w:w="6543" w:type="dxa"/>
          </w:tcPr>
          <w:p w14:paraId="6BFED263" w14:textId="77777777" w:rsidR="00600FA8" w:rsidRPr="00490D56" w:rsidRDefault="00600FA8" w:rsidP="008B205E">
            <w:pPr>
              <w:spacing w:line="360" w:lineRule="auto"/>
              <w:rPr>
                <w:rFonts w:ascii="Arial" w:hAnsi="Arial" w:cs="Arial"/>
                <w:sz w:val="19"/>
                <w:szCs w:val="19"/>
                <w:lang w:val="en-GB"/>
              </w:rPr>
            </w:pPr>
          </w:p>
        </w:tc>
        <w:tc>
          <w:tcPr>
            <w:tcW w:w="270" w:type="dxa"/>
          </w:tcPr>
          <w:p w14:paraId="29DA08DE" w14:textId="77777777" w:rsidR="00600FA8" w:rsidRPr="00490D56" w:rsidRDefault="00600FA8" w:rsidP="008B205E">
            <w:pPr>
              <w:spacing w:line="360" w:lineRule="auto"/>
              <w:jc w:val="right"/>
              <w:rPr>
                <w:rFonts w:ascii="Arial" w:hAnsi="Arial" w:cs="Arial"/>
                <w:sz w:val="19"/>
                <w:szCs w:val="19"/>
                <w:lang w:val="en-GB"/>
              </w:rPr>
            </w:pPr>
          </w:p>
        </w:tc>
        <w:tc>
          <w:tcPr>
            <w:tcW w:w="2052" w:type="dxa"/>
          </w:tcPr>
          <w:p w14:paraId="2C92EB84" w14:textId="77777777" w:rsidR="00600FA8" w:rsidRPr="00490D56" w:rsidRDefault="00600FA8" w:rsidP="008B205E">
            <w:pPr>
              <w:spacing w:line="360" w:lineRule="auto"/>
              <w:jc w:val="right"/>
              <w:rPr>
                <w:rFonts w:ascii="Arial" w:hAnsi="Arial" w:cs="Arial"/>
                <w:sz w:val="19"/>
                <w:szCs w:val="19"/>
                <w:lang w:val="en-GB"/>
              </w:rPr>
            </w:pPr>
          </w:p>
        </w:tc>
      </w:tr>
      <w:tr w:rsidR="00600FA8" w:rsidRPr="00DF6903" w14:paraId="7DCD8307" w14:textId="77777777" w:rsidTr="00496973">
        <w:tc>
          <w:tcPr>
            <w:tcW w:w="6543" w:type="dxa"/>
          </w:tcPr>
          <w:p w14:paraId="719EFC69" w14:textId="77777777" w:rsidR="00600FA8" w:rsidRPr="00490D56" w:rsidRDefault="00600FA8" w:rsidP="008B205E">
            <w:pPr>
              <w:spacing w:line="360" w:lineRule="auto"/>
              <w:rPr>
                <w:rFonts w:ascii="Arial" w:hAnsi="Arial" w:cs="Arial"/>
                <w:sz w:val="19"/>
                <w:szCs w:val="19"/>
                <w:lang w:val="en-GB"/>
              </w:rPr>
            </w:pPr>
          </w:p>
        </w:tc>
        <w:tc>
          <w:tcPr>
            <w:tcW w:w="270" w:type="dxa"/>
          </w:tcPr>
          <w:p w14:paraId="7B464785" w14:textId="77777777" w:rsidR="00600FA8" w:rsidRPr="00490D56" w:rsidRDefault="00600FA8" w:rsidP="008B205E">
            <w:pPr>
              <w:spacing w:line="360" w:lineRule="auto"/>
              <w:jc w:val="right"/>
              <w:rPr>
                <w:rFonts w:ascii="Arial" w:hAnsi="Arial" w:cs="Arial"/>
                <w:sz w:val="19"/>
                <w:szCs w:val="19"/>
                <w:lang w:val="en-GB"/>
              </w:rPr>
            </w:pPr>
          </w:p>
        </w:tc>
        <w:tc>
          <w:tcPr>
            <w:tcW w:w="2052" w:type="dxa"/>
            <w:tcBorders>
              <w:top w:val="single" w:sz="4" w:space="0" w:color="auto"/>
            </w:tcBorders>
          </w:tcPr>
          <w:p w14:paraId="5232B16D" w14:textId="77777777" w:rsidR="00600FA8" w:rsidRPr="00490D56" w:rsidRDefault="00600FA8" w:rsidP="008B205E">
            <w:pPr>
              <w:spacing w:line="360" w:lineRule="auto"/>
              <w:jc w:val="right"/>
              <w:rPr>
                <w:rFonts w:ascii="Arial" w:hAnsi="Arial" w:cs="Arial"/>
                <w:sz w:val="19"/>
                <w:szCs w:val="19"/>
                <w:lang w:val="en-GB"/>
              </w:rPr>
            </w:pPr>
          </w:p>
        </w:tc>
      </w:tr>
      <w:tr w:rsidR="006A5270" w:rsidRPr="00490D56" w14:paraId="4D9C868C" w14:textId="77777777" w:rsidTr="00496973">
        <w:tc>
          <w:tcPr>
            <w:tcW w:w="6543" w:type="dxa"/>
          </w:tcPr>
          <w:p w14:paraId="2F8CDD7A" w14:textId="77777777" w:rsidR="006A5270" w:rsidRPr="00DF7F86" w:rsidRDefault="006A5270" w:rsidP="008B205E">
            <w:pPr>
              <w:spacing w:line="360" w:lineRule="auto"/>
              <w:rPr>
                <w:rFonts w:ascii="Arial" w:hAnsi="Arial" w:cs="Arial"/>
                <w:sz w:val="19"/>
                <w:szCs w:val="19"/>
                <w:lang w:val="en-GB"/>
              </w:rPr>
            </w:pPr>
            <w:r w:rsidRPr="00DF7F86">
              <w:rPr>
                <w:rFonts w:ascii="Arial" w:hAnsi="Arial" w:cs="Arial"/>
                <w:b/>
                <w:bCs/>
                <w:sz w:val="19"/>
                <w:szCs w:val="19"/>
                <w:cs/>
              </w:rPr>
              <w:t>Cash and cash equivalents</w:t>
            </w:r>
          </w:p>
        </w:tc>
        <w:tc>
          <w:tcPr>
            <w:tcW w:w="270" w:type="dxa"/>
          </w:tcPr>
          <w:p w14:paraId="4A19634B" w14:textId="77777777" w:rsidR="006A5270" w:rsidRPr="00490D56" w:rsidRDefault="006A5270" w:rsidP="008B205E">
            <w:pPr>
              <w:spacing w:line="360" w:lineRule="auto"/>
              <w:jc w:val="right"/>
              <w:rPr>
                <w:rFonts w:ascii="Arial" w:hAnsi="Arial" w:cs="Arial"/>
                <w:sz w:val="19"/>
                <w:szCs w:val="19"/>
                <w:lang w:val="en-GB"/>
              </w:rPr>
            </w:pPr>
          </w:p>
        </w:tc>
        <w:tc>
          <w:tcPr>
            <w:tcW w:w="2052" w:type="dxa"/>
          </w:tcPr>
          <w:p w14:paraId="4B030325" w14:textId="77777777" w:rsidR="006A5270" w:rsidRPr="00490D56" w:rsidRDefault="006A5270" w:rsidP="008B205E">
            <w:pPr>
              <w:spacing w:line="360" w:lineRule="auto"/>
              <w:jc w:val="right"/>
              <w:rPr>
                <w:rFonts w:ascii="Arial" w:hAnsi="Arial" w:cs="Arial"/>
                <w:sz w:val="19"/>
                <w:szCs w:val="19"/>
                <w:lang w:val="en-GB"/>
              </w:rPr>
            </w:pPr>
          </w:p>
        </w:tc>
      </w:tr>
      <w:tr w:rsidR="006A5270" w:rsidRPr="00F34ED8" w14:paraId="6C29FF1B" w14:textId="77777777" w:rsidTr="00496973">
        <w:tc>
          <w:tcPr>
            <w:tcW w:w="6543" w:type="dxa"/>
          </w:tcPr>
          <w:p w14:paraId="08E2761D" w14:textId="3CC138E9" w:rsidR="006A5270" w:rsidRPr="00DF7F86" w:rsidRDefault="006A5270" w:rsidP="008B205E">
            <w:pPr>
              <w:spacing w:line="360" w:lineRule="auto"/>
              <w:rPr>
                <w:rFonts w:ascii="Arial" w:hAnsi="Arial" w:cs="Arial"/>
                <w:sz w:val="19"/>
                <w:szCs w:val="19"/>
                <w:lang w:val="en-US"/>
              </w:rPr>
            </w:pPr>
            <w:r w:rsidRPr="00DF7F86">
              <w:rPr>
                <w:rFonts w:ascii="Arial" w:hAnsi="Arial" w:cs="Arial"/>
                <w:sz w:val="19"/>
                <w:szCs w:val="19"/>
                <w:lang w:val="en-US"/>
              </w:rPr>
              <w:t>Net cash used in operating activities</w:t>
            </w:r>
          </w:p>
        </w:tc>
        <w:tc>
          <w:tcPr>
            <w:tcW w:w="270" w:type="dxa"/>
          </w:tcPr>
          <w:p w14:paraId="72D9F46C" w14:textId="77777777" w:rsidR="006A5270" w:rsidRPr="00490D56" w:rsidRDefault="006A5270" w:rsidP="008B205E">
            <w:pPr>
              <w:spacing w:line="360" w:lineRule="auto"/>
              <w:jc w:val="right"/>
              <w:rPr>
                <w:rFonts w:ascii="Arial" w:hAnsi="Arial" w:cs="Arial"/>
                <w:sz w:val="19"/>
                <w:szCs w:val="19"/>
                <w:lang w:val="en-GB"/>
              </w:rPr>
            </w:pPr>
          </w:p>
        </w:tc>
        <w:tc>
          <w:tcPr>
            <w:tcW w:w="2052" w:type="dxa"/>
          </w:tcPr>
          <w:p w14:paraId="2E82D4C9" w14:textId="7DB7ADB1" w:rsidR="006A5270" w:rsidRPr="00490D56" w:rsidRDefault="00303383" w:rsidP="008B205E">
            <w:pPr>
              <w:spacing w:line="360" w:lineRule="auto"/>
              <w:jc w:val="right"/>
              <w:rPr>
                <w:rFonts w:ascii="Arial" w:hAnsi="Arial" w:cs="Arial"/>
                <w:sz w:val="19"/>
                <w:szCs w:val="19"/>
                <w:lang w:val="en-GB"/>
              </w:rPr>
            </w:pPr>
            <w:r>
              <w:rPr>
                <w:rFonts w:ascii="Arial" w:hAnsi="Arial" w:cs="Arial"/>
                <w:sz w:val="19"/>
                <w:szCs w:val="19"/>
                <w:lang w:val="en-GB"/>
              </w:rPr>
              <w:t>(240,936)</w:t>
            </w:r>
          </w:p>
        </w:tc>
      </w:tr>
      <w:tr w:rsidR="006A5270" w:rsidRPr="00F34ED8" w14:paraId="43B17F61" w14:textId="77777777" w:rsidTr="00496973">
        <w:tc>
          <w:tcPr>
            <w:tcW w:w="6543" w:type="dxa"/>
          </w:tcPr>
          <w:p w14:paraId="222C91B7" w14:textId="5D50C644" w:rsidR="006A5270" w:rsidRPr="00DF7F86" w:rsidRDefault="006A5270" w:rsidP="008B205E">
            <w:pPr>
              <w:spacing w:line="360" w:lineRule="auto"/>
              <w:rPr>
                <w:rFonts w:ascii="Arial" w:hAnsi="Arial" w:cs="Arial"/>
                <w:sz w:val="19"/>
                <w:szCs w:val="19"/>
                <w:lang w:val="en-US"/>
              </w:rPr>
            </w:pPr>
            <w:r w:rsidRPr="00DF7F86">
              <w:rPr>
                <w:rFonts w:ascii="Arial" w:hAnsi="Arial" w:cs="Arial"/>
                <w:sz w:val="19"/>
                <w:szCs w:val="19"/>
                <w:lang w:val="en-US"/>
              </w:rPr>
              <w:t xml:space="preserve">Net cash </w:t>
            </w:r>
            <w:r w:rsidR="00D570D5" w:rsidRPr="00DF7F86">
              <w:rPr>
                <w:rFonts w:ascii="Arial" w:hAnsi="Arial" w:cs="Arial"/>
                <w:sz w:val="19"/>
                <w:szCs w:val="19"/>
                <w:lang w:val="en-US"/>
              </w:rPr>
              <w:t>provided fr</w:t>
            </w:r>
            <w:r w:rsidR="00571F25" w:rsidRPr="00DF7F86">
              <w:rPr>
                <w:rFonts w:ascii="Arial" w:hAnsi="Arial" w:cs="Arial"/>
                <w:sz w:val="19"/>
                <w:szCs w:val="19"/>
                <w:lang w:val="en-US"/>
              </w:rPr>
              <w:t>om</w:t>
            </w:r>
            <w:r w:rsidRPr="00DF7F86">
              <w:rPr>
                <w:rFonts w:ascii="Arial" w:hAnsi="Arial" w:cs="Arial"/>
                <w:sz w:val="19"/>
                <w:szCs w:val="19"/>
                <w:lang w:val="en-US"/>
              </w:rPr>
              <w:t xml:space="preserve"> investing activities</w:t>
            </w:r>
          </w:p>
        </w:tc>
        <w:tc>
          <w:tcPr>
            <w:tcW w:w="270" w:type="dxa"/>
          </w:tcPr>
          <w:p w14:paraId="22DEEA55" w14:textId="77777777" w:rsidR="006A5270" w:rsidRPr="00490D56" w:rsidRDefault="006A5270" w:rsidP="008B205E">
            <w:pPr>
              <w:spacing w:line="360" w:lineRule="auto"/>
              <w:jc w:val="right"/>
              <w:rPr>
                <w:rFonts w:ascii="Arial" w:hAnsi="Arial" w:cs="Arial"/>
                <w:sz w:val="19"/>
                <w:szCs w:val="19"/>
                <w:lang w:val="en-GB"/>
              </w:rPr>
            </w:pPr>
          </w:p>
        </w:tc>
        <w:tc>
          <w:tcPr>
            <w:tcW w:w="2052" w:type="dxa"/>
          </w:tcPr>
          <w:p w14:paraId="5CD071FB" w14:textId="1F838512" w:rsidR="006A5270" w:rsidRPr="00490D56" w:rsidRDefault="00303383" w:rsidP="008B205E">
            <w:pPr>
              <w:spacing w:line="360" w:lineRule="auto"/>
              <w:jc w:val="right"/>
              <w:rPr>
                <w:rFonts w:ascii="Arial" w:hAnsi="Arial" w:cs="Arial"/>
                <w:sz w:val="19"/>
                <w:szCs w:val="19"/>
                <w:lang w:val="en-GB"/>
              </w:rPr>
            </w:pPr>
            <w:r>
              <w:rPr>
                <w:rFonts w:ascii="Arial" w:hAnsi="Arial" w:cs="Arial"/>
                <w:sz w:val="19"/>
                <w:szCs w:val="19"/>
                <w:lang w:val="en-GB"/>
              </w:rPr>
              <w:t>114,198</w:t>
            </w:r>
          </w:p>
        </w:tc>
      </w:tr>
      <w:tr w:rsidR="006A5270" w:rsidRPr="00F34ED8" w14:paraId="492B58DE" w14:textId="77777777" w:rsidTr="00496973">
        <w:tc>
          <w:tcPr>
            <w:tcW w:w="6543" w:type="dxa"/>
          </w:tcPr>
          <w:p w14:paraId="0B7073E0" w14:textId="11CAAFE5" w:rsidR="006A5270" w:rsidRPr="00DF7F86" w:rsidRDefault="006A5270" w:rsidP="008B205E">
            <w:pPr>
              <w:spacing w:line="360" w:lineRule="auto"/>
              <w:rPr>
                <w:rFonts w:ascii="Arial" w:hAnsi="Arial" w:cs="Arial"/>
                <w:sz w:val="19"/>
                <w:szCs w:val="19"/>
                <w:lang w:val="en-US"/>
              </w:rPr>
            </w:pPr>
            <w:r w:rsidRPr="00DF7F86">
              <w:rPr>
                <w:rFonts w:ascii="Arial" w:hAnsi="Arial" w:cs="Arial"/>
                <w:sz w:val="19"/>
                <w:szCs w:val="19"/>
                <w:lang w:val="en-US"/>
              </w:rPr>
              <w:t xml:space="preserve">Net cash </w:t>
            </w:r>
            <w:r w:rsidR="00D570D5" w:rsidRPr="00DF7F86">
              <w:rPr>
                <w:rFonts w:ascii="Arial" w:hAnsi="Arial" w:cs="Arial"/>
                <w:sz w:val="19"/>
                <w:szCs w:val="19"/>
                <w:lang w:val="en-US"/>
              </w:rPr>
              <w:t xml:space="preserve">provided from </w:t>
            </w:r>
            <w:r w:rsidRPr="00DF7F86">
              <w:rPr>
                <w:rFonts w:ascii="Arial" w:hAnsi="Arial" w:cs="Arial"/>
                <w:sz w:val="19"/>
                <w:szCs w:val="19"/>
                <w:lang w:val="en-US"/>
              </w:rPr>
              <w:t>financing activities</w:t>
            </w:r>
          </w:p>
        </w:tc>
        <w:tc>
          <w:tcPr>
            <w:tcW w:w="270" w:type="dxa"/>
          </w:tcPr>
          <w:p w14:paraId="7419FE5C" w14:textId="77777777" w:rsidR="006A5270" w:rsidRPr="00490D56" w:rsidRDefault="006A5270" w:rsidP="008B205E">
            <w:pPr>
              <w:spacing w:line="360" w:lineRule="auto"/>
              <w:jc w:val="right"/>
              <w:rPr>
                <w:rFonts w:ascii="Arial" w:hAnsi="Arial" w:cs="Arial"/>
                <w:sz w:val="19"/>
                <w:szCs w:val="19"/>
                <w:lang w:val="en-GB"/>
              </w:rPr>
            </w:pPr>
          </w:p>
        </w:tc>
        <w:tc>
          <w:tcPr>
            <w:tcW w:w="2052" w:type="dxa"/>
          </w:tcPr>
          <w:p w14:paraId="24401326" w14:textId="34112739" w:rsidR="006A5270" w:rsidRPr="00490D56" w:rsidRDefault="00303383" w:rsidP="008B205E">
            <w:pPr>
              <w:spacing w:line="360" w:lineRule="auto"/>
              <w:jc w:val="right"/>
              <w:rPr>
                <w:rFonts w:ascii="Arial" w:hAnsi="Arial" w:cs="Arial"/>
                <w:sz w:val="19"/>
                <w:szCs w:val="19"/>
                <w:lang w:val="en-GB"/>
              </w:rPr>
            </w:pPr>
            <w:r>
              <w:rPr>
                <w:rFonts w:ascii="Arial" w:hAnsi="Arial" w:cs="Arial"/>
                <w:sz w:val="19"/>
                <w:szCs w:val="19"/>
                <w:lang w:val="en-GB"/>
              </w:rPr>
              <w:t>125,476</w:t>
            </w:r>
          </w:p>
        </w:tc>
      </w:tr>
      <w:tr w:rsidR="00257D2C" w:rsidRPr="00F34ED8" w14:paraId="1B6DA236" w14:textId="77777777" w:rsidTr="00496973">
        <w:tc>
          <w:tcPr>
            <w:tcW w:w="6543" w:type="dxa"/>
          </w:tcPr>
          <w:p w14:paraId="22F97EA0" w14:textId="5682906E" w:rsidR="00257D2C" w:rsidRPr="00DF7F86" w:rsidRDefault="00257D2C" w:rsidP="008B205E">
            <w:pPr>
              <w:spacing w:line="360" w:lineRule="auto"/>
              <w:rPr>
                <w:rFonts w:ascii="Arial" w:hAnsi="Arial" w:cs="Arial"/>
                <w:sz w:val="19"/>
                <w:szCs w:val="19"/>
                <w:lang w:val="en-US"/>
              </w:rPr>
            </w:pPr>
            <w:r w:rsidRPr="00DF7F86">
              <w:rPr>
                <w:rFonts w:ascii="Arial" w:hAnsi="Arial" w:cs="Arial"/>
                <w:sz w:val="19"/>
                <w:szCs w:val="19"/>
                <w:lang w:val="en-US"/>
              </w:rPr>
              <w:t>Translation adjustment on</w:t>
            </w:r>
            <w:r w:rsidR="00AF342D" w:rsidRPr="00DF7F86">
              <w:rPr>
                <w:rFonts w:ascii="Arial" w:hAnsi="Arial" w:cs="Arial"/>
                <w:sz w:val="19"/>
                <w:szCs w:val="19"/>
                <w:lang w:val="en-US"/>
              </w:rPr>
              <w:t xml:space="preserve"> foreign currency</w:t>
            </w:r>
          </w:p>
        </w:tc>
        <w:tc>
          <w:tcPr>
            <w:tcW w:w="270" w:type="dxa"/>
          </w:tcPr>
          <w:p w14:paraId="587B72A0" w14:textId="77777777" w:rsidR="00257D2C" w:rsidRPr="00490D56" w:rsidRDefault="00257D2C" w:rsidP="008B205E">
            <w:pPr>
              <w:spacing w:line="360" w:lineRule="auto"/>
              <w:jc w:val="right"/>
              <w:rPr>
                <w:rFonts w:ascii="Arial" w:hAnsi="Arial" w:cs="Arial"/>
                <w:sz w:val="19"/>
                <w:szCs w:val="19"/>
                <w:lang w:val="en-GB"/>
              </w:rPr>
            </w:pPr>
          </w:p>
        </w:tc>
        <w:tc>
          <w:tcPr>
            <w:tcW w:w="2052" w:type="dxa"/>
            <w:tcBorders>
              <w:bottom w:val="single" w:sz="4" w:space="0" w:color="auto"/>
            </w:tcBorders>
          </w:tcPr>
          <w:p w14:paraId="12E94E4D" w14:textId="6C0CA5D6" w:rsidR="00257D2C" w:rsidRPr="00490D56" w:rsidRDefault="00AF342D" w:rsidP="008B205E">
            <w:pPr>
              <w:spacing w:line="360" w:lineRule="auto"/>
              <w:jc w:val="right"/>
              <w:rPr>
                <w:rFonts w:ascii="Arial" w:hAnsi="Arial" w:cs="Arial"/>
                <w:sz w:val="19"/>
                <w:szCs w:val="19"/>
                <w:lang w:val="en-GB"/>
              </w:rPr>
            </w:pPr>
            <w:r>
              <w:rPr>
                <w:rFonts w:ascii="Arial" w:hAnsi="Arial" w:cs="Arial"/>
                <w:sz w:val="19"/>
                <w:szCs w:val="19"/>
                <w:lang w:val="en-GB"/>
              </w:rPr>
              <w:t>206</w:t>
            </w:r>
          </w:p>
        </w:tc>
      </w:tr>
      <w:tr w:rsidR="006A5270" w:rsidRPr="00131A1D" w14:paraId="0EEBE379" w14:textId="77777777" w:rsidTr="00496973">
        <w:tc>
          <w:tcPr>
            <w:tcW w:w="6543" w:type="dxa"/>
          </w:tcPr>
          <w:p w14:paraId="1EFD221B" w14:textId="4FD66959" w:rsidR="006A5270" w:rsidRPr="00DF7F86" w:rsidRDefault="006A5270" w:rsidP="008B205E">
            <w:pPr>
              <w:spacing w:line="360" w:lineRule="auto"/>
              <w:rPr>
                <w:rFonts w:ascii="Arial" w:hAnsi="Arial" w:cs="Arial"/>
                <w:sz w:val="19"/>
                <w:szCs w:val="19"/>
                <w:lang w:val="en-US"/>
              </w:rPr>
            </w:pPr>
            <w:r w:rsidRPr="00DF7F86">
              <w:rPr>
                <w:rFonts w:ascii="Arial" w:hAnsi="Arial" w:cs="Arial"/>
                <w:b/>
                <w:bCs/>
                <w:sz w:val="19"/>
                <w:szCs w:val="19"/>
                <w:lang w:val="en-US"/>
              </w:rPr>
              <w:t xml:space="preserve">Net </w:t>
            </w:r>
            <w:r w:rsidR="00406BFA" w:rsidRPr="00DF7F86">
              <w:rPr>
                <w:rFonts w:ascii="Arial" w:hAnsi="Arial" w:cs="Arial"/>
                <w:b/>
                <w:bCs/>
                <w:sz w:val="19"/>
                <w:szCs w:val="19"/>
                <w:lang w:val="en-US"/>
              </w:rPr>
              <w:t xml:space="preserve">decrease </w:t>
            </w:r>
            <w:r w:rsidRPr="00DF7F86">
              <w:rPr>
                <w:rFonts w:ascii="Arial" w:hAnsi="Arial" w:cs="Arial"/>
                <w:b/>
                <w:bCs/>
                <w:sz w:val="19"/>
                <w:szCs w:val="19"/>
                <w:lang w:val="en-US"/>
              </w:rPr>
              <w:t>in cash and cash equivalents</w:t>
            </w:r>
          </w:p>
        </w:tc>
        <w:tc>
          <w:tcPr>
            <w:tcW w:w="270" w:type="dxa"/>
          </w:tcPr>
          <w:p w14:paraId="70121709" w14:textId="77777777" w:rsidR="006A5270" w:rsidRPr="00490D56" w:rsidRDefault="006A5270" w:rsidP="008B205E">
            <w:pPr>
              <w:spacing w:line="360" w:lineRule="auto"/>
              <w:jc w:val="right"/>
              <w:rPr>
                <w:rFonts w:ascii="Arial" w:hAnsi="Arial" w:cs="Arial"/>
                <w:sz w:val="19"/>
                <w:szCs w:val="19"/>
                <w:lang w:val="en-GB"/>
              </w:rPr>
            </w:pPr>
          </w:p>
        </w:tc>
        <w:tc>
          <w:tcPr>
            <w:tcW w:w="2052" w:type="dxa"/>
            <w:tcBorders>
              <w:top w:val="single" w:sz="4" w:space="0" w:color="auto"/>
              <w:bottom w:val="single" w:sz="12" w:space="0" w:color="auto"/>
            </w:tcBorders>
          </w:tcPr>
          <w:p w14:paraId="010A9B13" w14:textId="28C7B0C5" w:rsidR="006A5270" w:rsidRPr="00490D56" w:rsidRDefault="00AF342D" w:rsidP="008B205E">
            <w:pPr>
              <w:spacing w:line="360" w:lineRule="auto"/>
              <w:jc w:val="right"/>
              <w:rPr>
                <w:rFonts w:ascii="Arial" w:hAnsi="Arial" w:cs="Arial"/>
                <w:sz w:val="19"/>
                <w:szCs w:val="19"/>
                <w:lang w:val="en-GB"/>
              </w:rPr>
            </w:pPr>
            <w:r>
              <w:rPr>
                <w:rFonts w:ascii="Arial" w:hAnsi="Arial" w:cs="Arial"/>
                <w:sz w:val="19"/>
                <w:szCs w:val="19"/>
                <w:lang w:val="en-GB"/>
              </w:rPr>
              <w:t>(1,056)</w:t>
            </w:r>
          </w:p>
        </w:tc>
      </w:tr>
    </w:tbl>
    <w:p w14:paraId="3AACF0D1" w14:textId="77777777" w:rsidR="006A5270" w:rsidRPr="003F1839" w:rsidRDefault="006A5270" w:rsidP="000403BB">
      <w:pPr>
        <w:spacing w:line="360" w:lineRule="auto"/>
        <w:ind w:left="450"/>
        <w:jc w:val="thaiDistribute"/>
        <w:rPr>
          <w:rFonts w:ascii="Arial" w:hAnsi="Arial" w:cs="Arial"/>
          <w:sz w:val="19"/>
          <w:szCs w:val="19"/>
          <w:lang w:val="en-US"/>
        </w:rPr>
      </w:pPr>
    </w:p>
    <w:p w14:paraId="4F5F6798" w14:textId="7B4F46F6" w:rsidR="00B07FE7" w:rsidRPr="008D5C8E" w:rsidRDefault="00B07FE7" w:rsidP="00B07FE7">
      <w:pPr>
        <w:spacing w:line="360" w:lineRule="auto"/>
        <w:ind w:left="786"/>
        <w:jc w:val="thaiDistribute"/>
        <w:rPr>
          <w:rFonts w:ascii="Arial" w:hAnsi="Arial" w:cs="Arial"/>
          <w:sz w:val="19"/>
          <w:szCs w:val="19"/>
          <w:u w:val="single"/>
          <w:lang w:val="en-GB"/>
        </w:rPr>
      </w:pPr>
    </w:p>
    <w:p w14:paraId="2B623684" w14:textId="71D23633" w:rsidR="00343421" w:rsidRPr="008D5C8E" w:rsidRDefault="00343421" w:rsidP="00B07FE7">
      <w:pPr>
        <w:spacing w:line="360" w:lineRule="auto"/>
        <w:ind w:left="786"/>
        <w:jc w:val="thaiDistribute"/>
        <w:rPr>
          <w:rFonts w:ascii="Arial" w:hAnsi="Arial" w:cs="Arial"/>
          <w:sz w:val="19"/>
          <w:szCs w:val="19"/>
          <w:u w:val="single"/>
          <w:lang w:val="en-GB"/>
        </w:rPr>
      </w:pPr>
    </w:p>
    <w:p w14:paraId="287630F9" w14:textId="59419068" w:rsidR="00343421" w:rsidRPr="008D5C8E" w:rsidRDefault="00343421" w:rsidP="00B07FE7">
      <w:pPr>
        <w:spacing w:line="360" w:lineRule="auto"/>
        <w:ind w:left="786"/>
        <w:jc w:val="thaiDistribute"/>
        <w:rPr>
          <w:rFonts w:ascii="Arial" w:hAnsi="Arial" w:cs="Arial"/>
          <w:sz w:val="19"/>
          <w:szCs w:val="19"/>
          <w:u w:val="single"/>
          <w:lang w:val="en-GB"/>
        </w:rPr>
      </w:pPr>
    </w:p>
    <w:p w14:paraId="434DB85A" w14:textId="17A634FB" w:rsidR="00343421" w:rsidRPr="008D5C8E" w:rsidRDefault="00343421" w:rsidP="00B07FE7">
      <w:pPr>
        <w:spacing w:line="360" w:lineRule="auto"/>
        <w:ind w:left="786"/>
        <w:jc w:val="thaiDistribute"/>
        <w:rPr>
          <w:rFonts w:ascii="Arial" w:hAnsi="Arial" w:cs="Arial"/>
          <w:sz w:val="19"/>
          <w:szCs w:val="19"/>
          <w:u w:val="single"/>
          <w:lang w:val="en-GB"/>
        </w:rPr>
      </w:pPr>
    </w:p>
    <w:p w14:paraId="5E4B4451" w14:textId="0888CE0A" w:rsidR="00343421" w:rsidRPr="008D5C8E" w:rsidRDefault="00343421" w:rsidP="00B07FE7">
      <w:pPr>
        <w:spacing w:line="360" w:lineRule="auto"/>
        <w:ind w:left="786"/>
        <w:jc w:val="thaiDistribute"/>
        <w:rPr>
          <w:rFonts w:ascii="Arial" w:hAnsi="Arial" w:cs="Arial"/>
          <w:sz w:val="19"/>
          <w:szCs w:val="19"/>
          <w:u w:val="single"/>
          <w:lang w:val="en-GB"/>
        </w:rPr>
      </w:pPr>
    </w:p>
    <w:p w14:paraId="03551DB8" w14:textId="7361C547" w:rsidR="00343421" w:rsidRPr="008D5C8E" w:rsidRDefault="00343421" w:rsidP="00B07FE7">
      <w:pPr>
        <w:spacing w:line="360" w:lineRule="auto"/>
        <w:ind w:left="786"/>
        <w:jc w:val="thaiDistribute"/>
        <w:rPr>
          <w:rFonts w:ascii="Arial" w:hAnsi="Arial" w:cs="Arial"/>
          <w:sz w:val="19"/>
          <w:szCs w:val="19"/>
          <w:u w:val="single"/>
          <w:lang w:val="en-GB"/>
        </w:rPr>
      </w:pPr>
    </w:p>
    <w:p w14:paraId="08DA1FCC" w14:textId="330287FD" w:rsidR="00343421" w:rsidRPr="008D5C8E" w:rsidRDefault="00343421" w:rsidP="00B07FE7">
      <w:pPr>
        <w:spacing w:line="360" w:lineRule="auto"/>
        <w:ind w:left="786"/>
        <w:jc w:val="thaiDistribute"/>
        <w:rPr>
          <w:rFonts w:ascii="Arial" w:hAnsi="Arial" w:cs="Arial"/>
          <w:sz w:val="19"/>
          <w:szCs w:val="19"/>
          <w:u w:val="single"/>
          <w:lang w:val="en-GB"/>
        </w:rPr>
      </w:pPr>
    </w:p>
    <w:p w14:paraId="0327B534" w14:textId="255F3986" w:rsidR="00343421" w:rsidRPr="008D5C8E" w:rsidRDefault="00343421" w:rsidP="00B07FE7">
      <w:pPr>
        <w:spacing w:line="360" w:lineRule="auto"/>
        <w:ind w:left="786"/>
        <w:jc w:val="thaiDistribute"/>
        <w:rPr>
          <w:rFonts w:ascii="Arial" w:hAnsi="Arial" w:cs="Arial"/>
          <w:sz w:val="19"/>
          <w:szCs w:val="19"/>
          <w:u w:val="single"/>
          <w:lang w:val="en-GB"/>
        </w:rPr>
      </w:pPr>
    </w:p>
    <w:p w14:paraId="512E94E9" w14:textId="03138737" w:rsidR="00343421" w:rsidRPr="008D5C8E" w:rsidRDefault="00343421" w:rsidP="00B07FE7">
      <w:pPr>
        <w:spacing w:line="360" w:lineRule="auto"/>
        <w:ind w:left="786"/>
        <w:jc w:val="thaiDistribute"/>
        <w:rPr>
          <w:rFonts w:ascii="Arial" w:hAnsi="Arial" w:cs="Arial"/>
          <w:sz w:val="19"/>
          <w:szCs w:val="19"/>
          <w:u w:val="single"/>
          <w:lang w:val="en-GB"/>
        </w:rPr>
      </w:pPr>
    </w:p>
    <w:p w14:paraId="1F36F0EB" w14:textId="19C53A19" w:rsidR="00343421" w:rsidRPr="008D5C8E" w:rsidRDefault="00343421" w:rsidP="00B07FE7">
      <w:pPr>
        <w:spacing w:line="360" w:lineRule="auto"/>
        <w:ind w:left="786"/>
        <w:jc w:val="thaiDistribute"/>
        <w:rPr>
          <w:rFonts w:ascii="Arial" w:hAnsi="Arial" w:cs="Arial"/>
          <w:sz w:val="19"/>
          <w:szCs w:val="19"/>
          <w:u w:val="single"/>
          <w:lang w:val="en-GB"/>
        </w:rPr>
      </w:pPr>
    </w:p>
    <w:p w14:paraId="3E528994" w14:textId="77777777" w:rsidR="00343421" w:rsidRPr="008D5C8E" w:rsidRDefault="00343421" w:rsidP="00B07FE7">
      <w:pPr>
        <w:spacing w:line="360" w:lineRule="auto"/>
        <w:ind w:left="786"/>
        <w:jc w:val="thaiDistribute"/>
        <w:rPr>
          <w:rFonts w:ascii="Arial" w:hAnsi="Arial" w:cs="Arial"/>
          <w:sz w:val="19"/>
          <w:szCs w:val="19"/>
          <w:u w:val="single"/>
          <w:lang w:val="en-GB"/>
        </w:rPr>
      </w:pPr>
    </w:p>
    <w:p w14:paraId="7EBF6817" w14:textId="7FA28F85" w:rsidR="00B07FE7" w:rsidRPr="008D5C8E" w:rsidRDefault="00B07FE7" w:rsidP="00340E32">
      <w:pPr>
        <w:spacing w:line="360" w:lineRule="auto"/>
        <w:jc w:val="thaiDistribute"/>
        <w:rPr>
          <w:rFonts w:ascii="Arial" w:hAnsi="Arial" w:cs="Arial"/>
          <w:sz w:val="19"/>
          <w:szCs w:val="19"/>
          <w:u w:val="single"/>
          <w:lang w:val="en-GB"/>
        </w:rPr>
      </w:pPr>
    </w:p>
    <w:p w14:paraId="1A68DC47" w14:textId="44AD5531" w:rsidR="00B07FE7" w:rsidRPr="008D5C8E" w:rsidRDefault="00B07FE7" w:rsidP="00B07FE7">
      <w:pPr>
        <w:spacing w:line="360" w:lineRule="auto"/>
        <w:ind w:left="786"/>
        <w:jc w:val="thaiDistribute"/>
        <w:rPr>
          <w:rFonts w:ascii="Arial" w:hAnsi="Arial" w:cs="Arial"/>
          <w:sz w:val="19"/>
          <w:szCs w:val="19"/>
          <w:u w:val="single"/>
          <w:lang w:val="en-GB"/>
        </w:rPr>
      </w:pPr>
    </w:p>
    <w:p w14:paraId="48AA1F27" w14:textId="30D2ECB1" w:rsidR="00397BB9" w:rsidRPr="008D5C8E" w:rsidRDefault="00397BB9" w:rsidP="00B07FE7">
      <w:pPr>
        <w:spacing w:line="360" w:lineRule="auto"/>
        <w:ind w:left="786"/>
        <w:jc w:val="thaiDistribute"/>
        <w:rPr>
          <w:rFonts w:ascii="Arial" w:hAnsi="Arial" w:cs="Arial"/>
          <w:sz w:val="19"/>
          <w:szCs w:val="19"/>
          <w:u w:val="single"/>
          <w:lang w:val="en-GB"/>
        </w:rPr>
      </w:pPr>
    </w:p>
    <w:p w14:paraId="084B1C6A" w14:textId="77777777" w:rsidR="008945D9" w:rsidRPr="008D5C8E" w:rsidRDefault="008945D9" w:rsidP="00FF661E">
      <w:pPr>
        <w:numPr>
          <w:ilvl w:val="0"/>
          <w:numId w:val="28"/>
        </w:numPr>
        <w:spacing w:line="360" w:lineRule="auto"/>
        <w:ind w:hanging="696"/>
        <w:jc w:val="thaiDistribute"/>
        <w:rPr>
          <w:rFonts w:ascii="Arial" w:hAnsi="Arial" w:cs="Arial"/>
          <w:sz w:val="19"/>
          <w:szCs w:val="19"/>
          <w:u w:val="single"/>
          <w:lang w:val="en-GB"/>
        </w:rPr>
        <w:sectPr w:rsidR="008945D9" w:rsidRPr="008D5C8E" w:rsidSect="00520801">
          <w:headerReference w:type="even" r:id="rId11"/>
          <w:headerReference w:type="default" r:id="rId12"/>
          <w:footerReference w:type="even" r:id="rId13"/>
          <w:footerReference w:type="default" r:id="rId14"/>
          <w:pgSz w:w="11909" w:h="16834" w:code="9"/>
          <w:pgMar w:top="1618" w:right="1136" w:bottom="1276" w:left="1418" w:header="284" w:footer="235" w:gutter="0"/>
          <w:pgNumType w:start="10"/>
          <w:cols w:space="720"/>
          <w:rtlGutter/>
          <w:docGrid w:linePitch="381"/>
        </w:sectPr>
      </w:pPr>
    </w:p>
    <w:p w14:paraId="30C80923" w14:textId="19FD250B" w:rsidR="00AD6B1B" w:rsidRPr="008D5C8E" w:rsidRDefault="00AD6B1B" w:rsidP="003B6555">
      <w:pPr>
        <w:numPr>
          <w:ilvl w:val="0"/>
          <w:numId w:val="7"/>
        </w:numPr>
        <w:tabs>
          <w:tab w:val="num" w:pos="450"/>
        </w:tabs>
        <w:spacing w:line="360" w:lineRule="auto"/>
        <w:ind w:hanging="369"/>
        <w:jc w:val="thaiDistribute"/>
        <w:rPr>
          <w:rFonts w:ascii="Arial" w:hAnsi="Arial" w:cs="Arial"/>
          <w:sz w:val="19"/>
          <w:szCs w:val="19"/>
          <w:u w:val="single"/>
          <w:lang w:val="en-GB"/>
        </w:rPr>
      </w:pPr>
      <w:r w:rsidRPr="008D5C8E">
        <w:rPr>
          <w:rFonts w:ascii="Arial" w:hAnsi="Arial" w:cs="Arial"/>
          <w:sz w:val="19"/>
          <w:szCs w:val="19"/>
          <w:u w:val="single"/>
          <w:lang w:val="en-GB"/>
        </w:rPr>
        <w:lastRenderedPageBreak/>
        <w:t>PROPERTY, PLANT AND EQUIPMENT</w:t>
      </w:r>
    </w:p>
    <w:p w14:paraId="1F82D2CB" w14:textId="1B0FE10D" w:rsidR="008945D9" w:rsidRPr="008D5C8E" w:rsidRDefault="008945D9" w:rsidP="008945D9">
      <w:pPr>
        <w:spacing w:line="360" w:lineRule="auto"/>
        <w:ind w:left="786"/>
        <w:jc w:val="thaiDistribute"/>
        <w:rPr>
          <w:rFonts w:ascii="Arial" w:hAnsi="Arial" w:cs="Arial"/>
          <w:sz w:val="19"/>
          <w:szCs w:val="19"/>
          <w:u w:val="single"/>
          <w:lang w:val="en-GB"/>
        </w:rPr>
      </w:pPr>
    </w:p>
    <w:tbl>
      <w:tblPr>
        <w:tblStyle w:val="TableGrid"/>
        <w:tblW w:w="146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9"/>
        <w:gridCol w:w="1168"/>
        <w:gridCol w:w="1284"/>
        <w:gridCol w:w="1349"/>
        <w:gridCol w:w="1591"/>
        <w:gridCol w:w="1152"/>
        <w:gridCol w:w="1213"/>
        <w:gridCol w:w="2064"/>
        <w:gridCol w:w="1260"/>
      </w:tblGrid>
      <w:tr w:rsidR="00650311" w:rsidRPr="008D5C8E" w14:paraId="70DB5DAD" w14:textId="77777777" w:rsidTr="00650311">
        <w:tc>
          <w:tcPr>
            <w:tcW w:w="3589" w:type="dxa"/>
          </w:tcPr>
          <w:p w14:paraId="414D2D39" w14:textId="77777777" w:rsidR="00650311" w:rsidRPr="008D5C8E" w:rsidRDefault="00650311" w:rsidP="00650311">
            <w:pPr>
              <w:spacing w:line="360" w:lineRule="auto"/>
              <w:jc w:val="thaiDistribute"/>
              <w:rPr>
                <w:rFonts w:ascii="Arial" w:hAnsi="Arial" w:cs="Arial"/>
                <w:sz w:val="17"/>
                <w:szCs w:val="17"/>
                <w:lang w:val="en-GB"/>
              </w:rPr>
            </w:pPr>
          </w:p>
        </w:tc>
        <w:tc>
          <w:tcPr>
            <w:tcW w:w="11081" w:type="dxa"/>
            <w:gridSpan w:val="8"/>
          </w:tcPr>
          <w:p w14:paraId="48CCB8D3" w14:textId="267DA6F1" w:rsidR="00650311" w:rsidRPr="008D5C8E" w:rsidRDefault="00650311" w:rsidP="00650311">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650311" w:rsidRPr="008D5C8E" w14:paraId="65AF217D" w14:textId="77777777" w:rsidTr="00650311">
        <w:tc>
          <w:tcPr>
            <w:tcW w:w="3589" w:type="dxa"/>
          </w:tcPr>
          <w:p w14:paraId="2AA5ACB0" w14:textId="77777777" w:rsidR="00650311" w:rsidRPr="008D5C8E" w:rsidRDefault="00650311" w:rsidP="00650311">
            <w:pPr>
              <w:spacing w:line="360" w:lineRule="auto"/>
              <w:jc w:val="thaiDistribute"/>
              <w:rPr>
                <w:rFonts w:ascii="Arial" w:hAnsi="Arial" w:cs="Arial"/>
                <w:sz w:val="17"/>
                <w:szCs w:val="17"/>
                <w:lang w:val="en-GB"/>
              </w:rPr>
            </w:pPr>
          </w:p>
        </w:tc>
        <w:tc>
          <w:tcPr>
            <w:tcW w:w="11081" w:type="dxa"/>
            <w:gridSpan w:val="8"/>
          </w:tcPr>
          <w:p w14:paraId="30DE92B6" w14:textId="0DE24EDF" w:rsidR="00650311" w:rsidRPr="008D5C8E" w:rsidRDefault="00650311" w:rsidP="00650311">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Consolidated F/S</w:t>
            </w:r>
          </w:p>
        </w:tc>
      </w:tr>
      <w:tr w:rsidR="00650311" w:rsidRPr="008D5C8E" w14:paraId="5CBDCBF7" w14:textId="77777777" w:rsidTr="00650311">
        <w:tc>
          <w:tcPr>
            <w:tcW w:w="3589" w:type="dxa"/>
          </w:tcPr>
          <w:p w14:paraId="0AA49C4B" w14:textId="77777777" w:rsidR="00650311" w:rsidRPr="008D5C8E" w:rsidRDefault="00650311" w:rsidP="00650311">
            <w:pPr>
              <w:spacing w:line="360" w:lineRule="auto"/>
              <w:jc w:val="thaiDistribute"/>
              <w:rPr>
                <w:rFonts w:ascii="Arial" w:hAnsi="Arial" w:cs="Arial"/>
                <w:sz w:val="17"/>
                <w:szCs w:val="17"/>
                <w:lang w:val="en-GB"/>
              </w:rPr>
            </w:pPr>
          </w:p>
        </w:tc>
        <w:tc>
          <w:tcPr>
            <w:tcW w:w="1168" w:type="dxa"/>
          </w:tcPr>
          <w:p w14:paraId="36184725"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AC5A953"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62581205" w14:textId="728A32A4"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67B83064" w14:textId="3156EABC"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00E77178" w:rsidRPr="008D5C8E">
              <w:rPr>
                <w:rFonts w:ascii="Arial" w:hAnsi="Arial" w:cs="Arial"/>
                <w:sz w:val="17"/>
                <w:szCs w:val="17"/>
                <w:lang w:val="en-GB"/>
              </w:rPr>
              <w:t>building improvements</w:t>
            </w:r>
          </w:p>
        </w:tc>
        <w:tc>
          <w:tcPr>
            <w:tcW w:w="1349" w:type="dxa"/>
          </w:tcPr>
          <w:p w14:paraId="6F18CCF2"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5BA95D07"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54D5E531" w14:textId="0DB108C0"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91" w:type="dxa"/>
          </w:tcPr>
          <w:p w14:paraId="2CC6705A" w14:textId="3760984D"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Furniture, fixture and office equipment</w:t>
            </w:r>
          </w:p>
        </w:tc>
        <w:tc>
          <w:tcPr>
            <w:tcW w:w="1152" w:type="dxa"/>
          </w:tcPr>
          <w:p w14:paraId="1FBC83BA"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151CC5A2" w14:textId="1B04BC6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Tent warehouse</w:t>
            </w:r>
          </w:p>
        </w:tc>
        <w:tc>
          <w:tcPr>
            <w:tcW w:w="1213" w:type="dxa"/>
          </w:tcPr>
          <w:p w14:paraId="0FD31C89"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9CEAEC0"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72078AB5" w14:textId="1D1B4264"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064" w:type="dxa"/>
          </w:tcPr>
          <w:p w14:paraId="26614687" w14:textId="04AD9FDF"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036329">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0" w:type="dxa"/>
          </w:tcPr>
          <w:p w14:paraId="3C2587EF"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1EB33C96" w14:textId="77777777" w:rsidR="00650311" w:rsidRPr="008D5C8E" w:rsidRDefault="00650311" w:rsidP="00650311">
            <w:pPr>
              <w:pBdr>
                <w:bottom w:val="single" w:sz="4" w:space="1" w:color="auto"/>
              </w:pBdr>
              <w:spacing w:line="360" w:lineRule="auto"/>
              <w:jc w:val="center"/>
              <w:rPr>
                <w:rFonts w:ascii="Arial" w:hAnsi="Arial" w:cs="Arial"/>
                <w:sz w:val="17"/>
                <w:szCs w:val="17"/>
                <w:lang w:val="en-GB"/>
              </w:rPr>
            </w:pPr>
          </w:p>
          <w:p w14:paraId="33B909E8" w14:textId="6F0B4717" w:rsidR="00650311" w:rsidRPr="008D5C8E" w:rsidRDefault="00650311" w:rsidP="00650311">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650311" w:rsidRPr="008D5C8E" w14:paraId="578F3065" w14:textId="77777777" w:rsidTr="00650311">
        <w:tc>
          <w:tcPr>
            <w:tcW w:w="3589" w:type="dxa"/>
          </w:tcPr>
          <w:p w14:paraId="7846B5E4" w14:textId="16C4B7FC" w:rsidR="00650311" w:rsidRPr="008D5C8E" w:rsidRDefault="00650311" w:rsidP="00650311">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Cost</w:t>
            </w:r>
          </w:p>
        </w:tc>
        <w:tc>
          <w:tcPr>
            <w:tcW w:w="1168" w:type="dxa"/>
          </w:tcPr>
          <w:p w14:paraId="4BBCF300" w14:textId="77777777" w:rsidR="00650311" w:rsidRPr="008D5C8E" w:rsidRDefault="00650311" w:rsidP="00650311">
            <w:pPr>
              <w:spacing w:line="360" w:lineRule="auto"/>
              <w:jc w:val="thaiDistribute"/>
              <w:rPr>
                <w:rFonts w:ascii="Arial" w:hAnsi="Arial" w:cs="Arial"/>
                <w:sz w:val="17"/>
                <w:szCs w:val="17"/>
                <w:lang w:val="en-GB"/>
              </w:rPr>
            </w:pPr>
          </w:p>
        </w:tc>
        <w:tc>
          <w:tcPr>
            <w:tcW w:w="1284" w:type="dxa"/>
          </w:tcPr>
          <w:p w14:paraId="2AC3148D" w14:textId="77777777" w:rsidR="00650311" w:rsidRPr="008D5C8E" w:rsidRDefault="00650311" w:rsidP="00650311">
            <w:pPr>
              <w:spacing w:line="360" w:lineRule="auto"/>
              <w:jc w:val="thaiDistribute"/>
              <w:rPr>
                <w:rFonts w:ascii="Arial" w:hAnsi="Arial" w:cs="Arial"/>
                <w:sz w:val="17"/>
                <w:szCs w:val="17"/>
                <w:lang w:val="en-GB"/>
              </w:rPr>
            </w:pPr>
          </w:p>
        </w:tc>
        <w:tc>
          <w:tcPr>
            <w:tcW w:w="1349" w:type="dxa"/>
          </w:tcPr>
          <w:p w14:paraId="18F83EFD" w14:textId="77777777" w:rsidR="00650311" w:rsidRPr="008D5C8E" w:rsidRDefault="00650311" w:rsidP="00650311">
            <w:pPr>
              <w:spacing w:line="360" w:lineRule="auto"/>
              <w:jc w:val="thaiDistribute"/>
              <w:rPr>
                <w:rFonts w:ascii="Arial" w:hAnsi="Arial" w:cs="Arial"/>
                <w:sz w:val="17"/>
                <w:szCs w:val="17"/>
                <w:lang w:val="en-GB"/>
              </w:rPr>
            </w:pPr>
          </w:p>
        </w:tc>
        <w:tc>
          <w:tcPr>
            <w:tcW w:w="1591" w:type="dxa"/>
          </w:tcPr>
          <w:p w14:paraId="06953A9E" w14:textId="77777777" w:rsidR="00650311" w:rsidRPr="008D5C8E" w:rsidRDefault="00650311" w:rsidP="00650311">
            <w:pPr>
              <w:spacing w:line="360" w:lineRule="auto"/>
              <w:jc w:val="thaiDistribute"/>
              <w:rPr>
                <w:rFonts w:ascii="Arial" w:hAnsi="Arial" w:cs="Arial"/>
                <w:sz w:val="17"/>
                <w:szCs w:val="17"/>
                <w:lang w:val="en-GB"/>
              </w:rPr>
            </w:pPr>
          </w:p>
        </w:tc>
        <w:tc>
          <w:tcPr>
            <w:tcW w:w="1152" w:type="dxa"/>
          </w:tcPr>
          <w:p w14:paraId="25F6768C" w14:textId="77777777" w:rsidR="00650311" w:rsidRPr="008D5C8E" w:rsidRDefault="00650311" w:rsidP="00650311">
            <w:pPr>
              <w:spacing w:line="360" w:lineRule="auto"/>
              <w:jc w:val="thaiDistribute"/>
              <w:rPr>
                <w:rFonts w:ascii="Arial" w:hAnsi="Arial" w:cs="Arial"/>
                <w:sz w:val="17"/>
                <w:szCs w:val="17"/>
                <w:lang w:val="en-GB"/>
              </w:rPr>
            </w:pPr>
          </w:p>
        </w:tc>
        <w:tc>
          <w:tcPr>
            <w:tcW w:w="1213" w:type="dxa"/>
          </w:tcPr>
          <w:p w14:paraId="7B2EA6B5" w14:textId="77777777" w:rsidR="00650311" w:rsidRPr="008D5C8E" w:rsidRDefault="00650311" w:rsidP="00650311">
            <w:pPr>
              <w:spacing w:line="360" w:lineRule="auto"/>
              <w:jc w:val="thaiDistribute"/>
              <w:rPr>
                <w:rFonts w:ascii="Arial" w:hAnsi="Arial" w:cs="Arial"/>
                <w:sz w:val="17"/>
                <w:szCs w:val="17"/>
                <w:lang w:val="en-GB"/>
              </w:rPr>
            </w:pPr>
          </w:p>
        </w:tc>
        <w:tc>
          <w:tcPr>
            <w:tcW w:w="2064" w:type="dxa"/>
          </w:tcPr>
          <w:p w14:paraId="47BE6364" w14:textId="77777777" w:rsidR="00650311" w:rsidRPr="008D5C8E" w:rsidRDefault="00650311" w:rsidP="00650311">
            <w:pPr>
              <w:spacing w:line="360" w:lineRule="auto"/>
              <w:jc w:val="thaiDistribute"/>
              <w:rPr>
                <w:rFonts w:ascii="Arial" w:hAnsi="Arial" w:cs="Arial"/>
                <w:sz w:val="17"/>
                <w:szCs w:val="17"/>
                <w:lang w:val="en-GB"/>
              </w:rPr>
            </w:pPr>
          </w:p>
        </w:tc>
        <w:tc>
          <w:tcPr>
            <w:tcW w:w="1260" w:type="dxa"/>
          </w:tcPr>
          <w:p w14:paraId="6DF7D40F" w14:textId="77777777" w:rsidR="00650311" w:rsidRPr="008D5C8E" w:rsidRDefault="00650311" w:rsidP="00650311">
            <w:pPr>
              <w:spacing w:line="360" w:lineRule="auto"/>
              <w:jc w:val="thaiDistribute"/>
              <w:rPr>
                <w:rFonts w:ascii="Arial" w:hAnsi="Arial" w:cs="Arial"/>
                <w:sz w:val="17"/>
                <w:szCs w:val="17"/>
                <w:lang w:val="en-GB"/>
              </w:rPr>
            </w:pPr>
          </w:p>
        </w:tc>
      </w:tr>
      <w:tr w:rsidR="008847D1" w:rsidRPr="008D5C8E" w14:paraId="3CF0CDB5" w14:textId="77777777" w:rsidTr="00650311">
        <w:tc>
          <w:tcPr>
            <w:tcW w:w="3589" w:type="dxa"/>
          </w:tcPr>
          <w:p w14:paraId="2B4070BA" w14:textId="01EE98C5" w:rsidR="008847D1" w:rsidRPr="008D5C8E" w:rsidRDefault="008847D1" w:rsidP="008847D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2016</w:t>
            </w:r>
          </w:p>
        </w:tc>
        <w:tc>
          <w:tcPr>
            <w:tcW w:w="1168" w:type="dxa"/>
          </w:tcPr>
          <w:p w14:paraId="623167D6" w14:textId="520F7A37"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91,328</w:t>
            </w:r>
          </w:p>
        </w:tc>
        <w:tc>
          <w:tcPr>
            <w:tcW w:w="1284" w:type="dxa"/>
          </w:tcPr>
          <w:p w14:paraId="1C695589" w14:textId="5E910390"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350,487</w:t>
            </w:r>
          </w:p>
        </w:tc>
        <w:tc>
          <w:tcPr>
            <w:tcW w:w="1349" w:type="dxa"/>
          </w:tcPr>
          <w:p w14:paraId="1003259D" w14:textId="1E727083"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792,226</w:t>
            </w:r>
          </w:p>
        </w:tc>
        <w:tc>
          <w:tcPr>
            <w:tcW w:w="1591" w:type="dxa"/>
          </w:tcPr>
          <w:p w14:paraId="63C6BE64" w14:textId="33480A2D"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14,692</w:t>
            </w:r>
          </w:p>
        </w:tc>
        <w:tc>
          <w:tcPr>
            <w:tcW w:w="1152" w:type="dxa"/>
          </w:tcPr>
          <w:p w14:paraId="5A82F1AC" w14:textId="3C3FDA04"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999</w:t>
            </w:r>
          </w:p>
        </w:tc>
        <w:tc>
          <w:tcPr>
            <w:tcW w:w="1213" w:type="dxa"/>
          </w:tcPr>
          <w:p w14:paraId="6C7E2A2D" w14:textId="4C5C591A"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5,738</w:t>
            </w:r>
          </w:p>
        </w:tc>
        <w:tc>
          <w:tcPr>
            <w:tcW w:w="2064" w:type="dxa"/>
          </w:tcPr>
          <w:p w14:paraId="3F24E042" w14:textId="3BED4C23"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15,125</w:t>
            </w:r>
          </w:p>
        </w:tc>
        <w:tc>
          <w:tcPr>
            <w:tcW w:w="1260" w:type="dxa"/>
          </w:tcPr>
          <w:p w14:paraId="04BC0AA3" w14:textId="54DE6377"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1,270,595</w:t>
            </w:r>
          </w:p>
        </w:tc>
      </w:tr>
      <w:tr w:rsidR="008847D1" w:rsidRPr="008D5C8E" w14:paraId="052654B3" w14:textId="77777777" w:rsidTr="00650311">
        <w:tc>
          <w:tcPr>
            <w:tcW w:w="3589" w:type="dxa"/>
          </w:tcPr>
          <w:p w14:paraId="7D105EF5" w14:textId="0495CEEE" w:rsidR="008847D1" w:rsidRPr="008D5C8E" w:rsidRDefault="008847D1" w:rsidP="008847D1">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7817E4C5" w14:textId="36D081F3"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6,251</w:t>
            </w:r>
          </w:p>
        </w:tc>
        <w:tc>
          <w:tcPr>
            <w:tcW w:w="1284" w:type="dxa"/>
          </w:tcPr>
          <w:p w14:paraId="47B05EDD" w14:textId="7C4296FB"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26,397</w:t>
            </w:r>
          </w:p>
        </w:tc>
        <w:tc>
          <w:tcPr>
            <w:tcW w:w="1349" w:type="dxa"/>
          </w:tcPr>
          <w:p w14:paraId="54342385" w14:textId="27530DC2"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47,089</w:t>
            </w:r>
          </w:p>
        </w:tc>
        <w:tc>
          <w:tcPr>
            <w:tcW w:w="1591" w:type="dxa"/>
          </w:tcPr>
          <w:p w14:paraId="6F4379FC" w14:textId="6DBB3EAE"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1,022</w:t>
            </w:r>
          </w:p>
        </w:tc>
        <w:tc>
          <w:tcPr>
            <w:tcW w:w="1152" w:type="dxa"/>
          </w:tcPr>
          <w:p w14:paraId="0AAB9C21" w14:textId="3282300D" w:rsidR="008847D1" w:rsidRPr="008D5C8E" w:rsidRDefault="008847D1" w:rsidP="008847D1">
            <w:pPr>
              <w:spacing w:line="360" w:lineRule="auto"/>
              <w:jc w:val="center"/>
              <w:rPr>
                <w:rFonts w:ascii="Arial" w:hAnsi="Arial" w:cs="Arial"/>
                <w:sz w:val="17"/>
                <w:szCs w:val="17"/>
                <w:lang w:val="en-GB"/>
              </w:rPr>
            </w:pPr>
            <w:r w:rsidRPr="008D5C8E">
              <w:rPr>
                <w:rFonts w:ascii="Arial" w:hAnsi="Arial" w:cs="Arial"/>
                <w:sz w:val="17"/>
                <w:szCs w:val="17"/>
                <w:cs/>
              </w:rPr>
              <w:t xml:space="preserve">     </w:t>
            </w:r>
            <w:r w:rsidR="004E2890">
              <w:rPr>
                <w:rFonts w:ascii="Arial" w:hAnsi="Arial" w:cstheme="minorBidi" w:hint="cs"/>
                <w:sz w:val="17"/>
                <w:szCs w:val="17"/>
                <w:cs/>
              </w:rPr>
              <w:t xml:space="preserve">  </w:t>
            </w:r>
            <w:r w:rsidRPr="008D5C8E">
              <w:rPr>
                <w:rFonts w:ascii="Arial" w:hAnsi="Arial" w:cs="Arial"/>
                <w:sz w:val="17"/>
                <w:szCs w:val="17"/>
                <w:cs/>
              </w:rPr>
              <w:t xml:space="preserve"> </w:t>
            </w:r>
            <w:r w:rsidR="00975A51">
              <w:rPr>
                <w:rFonts w:ascii="Arial" w:hAnsi="Arial" w:cstheme="minorBidi" w:hint="cs"/>
                <w:sz w:val="17"/>
                <w:szCs w:val="17"/>
                <w:cs/>
              </w:rPr>
              <w:t xml:space="preserve">   </w:t>
            </w:r>
            <w:r w:rsidR="004E2890">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749160E5" w14:textId="0DD319E8"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849</w:t>
            </w:r>
          </w:p>
        </w:tc>
        <w:tc>
          <w:tcPr>
            <w:tcW w:w="2064" w:type="dxa"/>
          </w:tcPr>
          <w:p w14:paraId="083F3944" w14:textId="198EBEAC"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39,594</w:t>
            </w:r>
          </w:p>
        </w:tc>
        <w:tc>
          <w:tcPr>
            <w:tcW w:w="1260" w:type="dxa"/>
          </w:tcPr>
          <w:p w14:paraId="7C8493C8" w14:textId="729AA83D"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121,202</w:t>
            </w:r>
          </w:p>
        </w:tc>
      </w:tr>
      <w:tr w:rsidR="004E2890" w:rsidRPr="008D5C8E" w14:paraId="1274127B" w14:textId="77777777" w:rsidTr="00650311">
        <w:tc>
          <w:tcPr>
            <w:tcW w:w="3589" w:type="dxa"/>
          </w:tcPr>
          <w:p w14:paraId="2A8C0004" w14:textId="55233C29"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57E95AA4" w14:textId="78160551"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(944)</w:t>
            </w:r>
          </w:p>
        </w:tc>
        <w:tc>
          <w:tcPr>
            <w:tcW w:w="1284" w:type="dxa"/>
          </w:tcPr>
          <w:p w14:paraId="2E472078" w14:textId="21A71C10"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(575)</w:t>
            </w:r>
          </w:p>
        </w:tc>
        <w:tc>
          <w:tcPr>
            <w:tcW w:w="1349" w:type="dxa"/>
          </w:tcPr>
          <w:p w14:paraId="79B55BBB" w14:textId="38439FD9"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(12,887)</w:t>
            </w:r>
          </w:p>
        </w:tc>
        <w:tc>
          <w:tcPr>
            <w:tcW w:w="1591" w:type="dxa"/>
          </w:tcPr>
          <w:p w14:paraId="3D8D015B" w14:textId="3420CD2C"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6579D39A" w14:textId="0F860772"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0DB7A918" w14:textId="76959C7D"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(218)</w:t>
            </w:r>
          </w:p>
        </w:tc>
        <w:tc>
          <w:tcPr>
            <w:tcW w:w="2064" w:type="dxa"/>
          </w:tcPr>
          <w:p w14:paraId="59DEB1A5" w14:textId="4253FFC3"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4F51DC0F" w14:textId="32352E76"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(14,624)</w:t>
            </w:r>
          </w:p>
        </w:tc>
      </w:tr>
      <w:tr w:rsidR="004E2890" w:rsidRPr="008D5C8E" w14:paraId="54E22840" w14:textId="77777777" w:rsidTr="00650311">
        <w:tc>
          <w:tcPr>
            <w:tcW w:w="3589" w:type="dxa"/>
          </w:tcPr>
          <w:p w14:paraId="09F5A2CC" w14:textId="44B343D3"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Currency translation differences</w:t>
            </w:r>
          </w:p>
        </w:tc>
        <w:tc>
          <w:tcPr>
            <w:tcW w:w="1168" w:type="dxa"/>
          </w:tcPr>
          <w:p w14:paraId="2F7322BC" w14:textId="7FD6DD8C"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9</w:t>
            </w:r>
          </w:p>
        </w:tc>
        <w:tc>
          <w:tcPr>
            <w:tcW w:w="1284" w:type="dxa"/>
          </w:tcPr>
          <w:p w14:paraId="6F0849BB" w14:textId="22EC557A"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79</w:t>
            </w:r>
          </w:p>
        </w:tc>
        <w:tc>
          <w:tcPr>
            <w:tcW w:w="1349" w:type="dxa"/>
          </w:tcPr>
          <w:p w14:paraId="2C01770F" w14:textId="15580F8B"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300</w:t>
            </w:r>
          </w:p>
        </w:tc>
        <w:tc>
          <w:tcPr>
            <w:tcW w:w="1591" w:type="dxa"/>
          </w:tcPr>
          <w:p w14:paraId="4F41321F" w14:textId="73A1584D"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32CA788" w14:textId="3BCC925F"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3323BED6" w14:textId="64A164FD"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36</w:t>
            </w:r>
          </w:p>
        </w:tc>
        <w:tc>
          <w:tcPr>
            <w:tcW w:w="2064" w:type="dxa"/>
          </w:tcPr>
          <w:p w14:paraId="7D5CD495" w14:textId="6540FD9B"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22</w:t>
            </w:r>
          </w:p>
        </w:tc>
        <w:tc>
          <w:tcPr>
            <w:tcW w:w="1260" w:type="dxa"/>
          </w:tcPr>
          <w:p w14:paraId="6D5444D9" w14:textId="3D4439E9"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446</w:t>
            </w:r>
          </w:p>
        </w:tc>
      </w:tr>
      <w:tr w:rsidR="008847D1" w:rsidRPr="008D5C8E" w14:paraId="26B8950C" w14:textId="77777777" w:rsidTr="00650311">
        <w:tc>
          <w:tcPr>
            <w:tcW w:w="3589" w:type="dxa"/>
          </w:tcPr>
          <w:p w14:paraId="032EFCFD" w14:textId="366CDE7A" w:rsidR="008847D1" w:rsidRPr="008D5C8E" w:rsidRDefault="008847D1" w:rsidP="008847D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2017</w:t>
            </w:r>
          </w:p>
        </w:tc>
        <w:tc>
          <w:tcPr>
            <w:tcW w:w="1168" w:type="dxa"/>
          </w:tcPr>
          <w:p w14:paraId="3CAC324E" w14:textId="70FE3E11"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96,644</w:t>
            </w:r>
          </w:p>
        </w:tc>
        <w:tc>
          <w:tcPr>
            <w:tcW w:w="1284" w:type="dxa"/>
          </w:tcPr>
          <w:p w14:paraId="35129D40" w14:textId="5F97DD9E"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376,388</w:t>
            </w:r>
          </w:p>
        </w:tc>
        <w:tc>
          <w:tcPr>
            <w:tcW w:w="1349" w:type="dxa"/>
          </w:tcPr>
          <w:p w14:paraId="26277299" w14:textId="6E58F473"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826,728</w:t>
            </w:r>
          </w:p>
        </w:tc>
        <w:tc>
          <w:tcPr>
            <w:tcW w:w="1591" w:type="dxa"/>
          </w:tcPr>
          <w:p w14:paraId="526422F6" w14:textId="3BC36A72"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15,714</w:t>
            </w:r>
          </w:p>
        </w:tc>
        <w:tc>
          <w:tcPr>
            <w:tcW w:w="1152" w:type="dxa"/>
          </w:tcPr>
          <w:p w14:paraId="669E06DD" w14:textId="4ED3803D"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999</w:t>
            </w:r>
          </w:p>
        </w:tc>
        <w:tc>
          <w:tcPr>
            <w:tcW w:w="1213" w:type="dxa"/>
          </w:tcPr>
          <w:p w14:paraId="577A41C6" w14:textId="1EAC283C"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6,405</w:t>
            </w:r>
          </w:p>
        </w:tc>
        <w:tc>
          <w:tcPr>
            <w:tcW w:w="2064" w:type="dxa"/>
          </w:tcPr>
          <w:p w14:paraId="083A1B94" w14:textId="094DFDC0"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54,741</w:t>
            </w:r>
          </w:p>
        </w:tc>
        <w:tc>
          <w:tcPr>
            <w:tcW w:w="1260" w:type="dxa"/>
          </w:tcPr>
          <w:p w14:paraId="3840BDA8" w14:textId="7D6E7FB3" w:rsidR="008847D1" w:rsidRPr="008D5C8E" w:rsidRDefault="008847D1" w:rsidP="008847D1">
            <w:pPr>
              <w:spacing w:line="360" w:lineRule="auto"/>
              <w:jc w:val="right"/>
              <w:rPr>
                <w:rFonts w:ascii="Arial" w:hAnsi="Arial" w:cs="Arial"/>
                <w:sz w:val="17"/>
                <w:szCs w:val="17"/>
                <w:lang w:val="en-GB"/>
              </w:rPr>
            </w:pPr>
            <w:r w:rsidRPr="008D5C8E">
              <w:rPr>
                <w:rFonts w:ascii="Arial" w:hAnsi="Arial" w:cs="Arial"/>
                <w:sz w:val="17"/>
                <w:szCs w:val="17"/>
                <w:cs/>
              </w:rPr>
              <w:t>1,377,619</w:t>
            </w:r>
          </w:p>
        </w:tc>
      </w:tr>
      <w:tr w:rsidR="004E2890" w:rsidRPr="008D5C8E" w14:paraId="0717226A" w14:textId="77777777" w:rsidTr="00650311">
        <w:tc>
          <w:tcPr>
            <w:tcW w:w="3589" w:type="dxa"/>
          </w:tcPr>
          <w:p w14:paraId="123ABDFC" w14:textId="790A60C5"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7297311A" w14:textId="7F896251"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2D43BA5E" w14:textId="445BFB15"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18,882</w:t>
            </w:r>
          </w:p>
        </w:tc>
        <w:tc>
          <w:tcPr>
            <w:tcW w:w="1349" w:type="dxa"/>
          </w:tcPr>
          <w:p w14:paraId="1A516ECF" w14:textId="3488D9EC"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31,297</w:t>
            </w:r>
          </w:p>
        </w:tc>
        <w:tc>
          <w:tcPr>
            <w:tcW w:w="1591" w:type="dxa"/>
          </w:tcPr>
          <w:p w14:paraId="4114B9B1" w14:textId="54DD0196"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13,120</w:t>
            </w:r>
          </w:p>
        </w:tc>
        <w:tc>
          <w:tcPr>
            <w:tcW w:w="1152" w:type="dxa"/>
          </w:tcPr>
          <w:p w14:paraId="53248182" w14:textId="4A87BCF4"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3A8939A2" w14:textId="09DE328C"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16,747</w:t>
            </w:r>
          </w:p>
        </w:tc>
        <w:tc>
          <w:tcPr>
            <w:tcW w:w="2064" w:type="dxa"/>
          </w:tcPr>
          <w:p w14:paraId="3D74DAC9" w14:textId="7B0313E1"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14,592</w:t>
            </w:r>
          </w:p>
        </w:tc>
        <w:tc>
          <w:tcPr>
            <w:tcW w:w="1260" w:type="dxa"/>
          </w:tcPr>
          <w:p w14:paraId="46FA302E" w14:textId="25B40EA3"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94,638</w:t>
            </w:r>
          </w:p>
        </w:tc>
      </w:tr>
      <w:tr w:rsidR="004E2890" w:rsidRPr="008D5C8E" w14:paraId="2EF52995" w14:textId="77777777" w:rsidTr="00650311">
        <w:tc>
          <w:tcPr>
            <w:tcW w:w="3589" w:type="dxa"/>
          </w:tcPr>
          <w:p w14:paraId="1D8FFDD9" w14:textId="1E2F5AFB"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380A304B" w14:textId="5B2F6C90"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79EB8B81" w14:textId="36B1C15C" w:rsidR="004E2890" w:rsidRPr="008D5C8E" w:rsidRDefault="004E2890" w:rsidP="004E2890">
            <w:pPr>
              <w:spacing w:line="360" w:lineRule="auto"/>
              <w:jc w:val="center"/>
              <w:rPr>
                <w:rFonts w:ascii="Arial" w:hAnsi="Arial" w:cs="Arial"/>
                <w:sz w:val="17"/>
                <w:szCs w:val="17"/>
                <w:lang w:val="en-GB"/>
              </w:rPr>
            </w:pPr>
            <w:r>
              <w:rPr>
                <w:rFonts w:ascii="Arial" w:hAnsi="Arial" w:cs="Arial"/>
                <w:sz w:val="17"/>
                <w:szCs w:val="17"/>
                <w:lang w:val="en-GB"/>
              </w:rPr>
              <w:t xml:space="preserve">            -</w:t>
            </w:r>
          </w:p>
        </w:tc>
        <w:tc>
          <w:tcPr>
            <w:tcW w:w="1349" w:type="dxa"/>
          </w:tcPr>
          <w:p w14:paraId="5C53C108" w14:textId="25BAF306"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(27)</w:t>
            </w:r>
          </w:p>
        </w:tc>
        <w:tc>
          <w:tcPr>
            <w:tcW w:w="1591" w:type="dxa"/>
          </w:tcPr>
          <w:p w14:paraId="142142C6" w14:textId="75FCDED2"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5B0B6ADD" w14:textId="4EA0B034"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00F7E52" w14:textId="1B9E91AE" w:rsidR="004E2890" w:rsidRPr="008D5C8E" w:rsidRDefault="004E2890" w:rsidP="004E2890">
            <w:pPr>
              <w:spacing w:line="360" w:lineRule="auto"/>
              <w:jc w:val="center"/>
              <w:rPr>
                <w:rFonts w:ascii="Arial" w:hAnsi="Arial" w:cs="Arial"/>
                <w:sz w:val="17"/>
                <w:szCs w:val="17"/>
                <w:lang w:val="en-GB"/>
              </w:rPr>
            </w:pPr>
            <w:r>
              <w:rPr>
                <w:rFonts w:ascii="Arial" w:hAnsi="Arial" w:cs="Arial"/>
                <w:sz w:val="17"/>
                <w:szCs w:val="17"/>
                <w:lang w:val="en-GB"/>
              </w:rPr>
              <w:t xml:space="preserve">           -</w:t>
            </w:r>
          </w:p>
        </w:tc>
        <w:tc>
          <w:tcPr>
            <w:tcW w:w="2064" w:type="dxa"/>
          </w:tcPr>
          <w:p w14:paraId="4D6DE80E" w14:textId="3510A6D7"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0C6C39E1" w14:textId="43B64F7E"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(27)</w:t>
            </w:r>
          </w:p>
        </w:tc>
      </w:tr>
      <w:tr w:rsidR="004E2890" w:rsidRPr="008D5C8E" w14:paraId="2A97CC1F" w14:textId="77777777" w:rsidTr="00650311">
        <w:tc>
          <w:tcPr>
            <w:tcW w:w="3589" w:type="dxa"/>
          </w:tcPr>
          <w:p w14:paraId="09DAA551" w14:textId="5005FB88" w:rsidR="004E2890" w:rsidRPr="008D5C8E" w:rsidRDefault="004E2890" w:rsidP="004E2890">
            <w:pPr>
              <w:spacing w:line="360" w:lineRule="auto"/>
              <w:jc w:val="thaiDistribute"/>
              <w:rPr>
                <w:rFonts w:ascii="Arial" w:hAnsi="Arial" w:cs="Arial"/>
                <w:sz w:val="17"/>
                <w:szCs w:val="17"/>
                <w:lang w:val="en-GB"/>
              </w:rPr>
            </w:pPr>
            <w:r>
              <w:rPr>
                <w:rFonts w:ascii="Arial" w:hAnsi="Arial" w:cs="Arial"/>
                <w:sz w:val="17"/>
                <w:szCs w:val="17"/>
                <w:lang w:val="en-GB"/>
              </w:rPr>
              <w:t>Transfer in (out)</w:t>
            </w:r>
          </w:p>
        </w:tc>
        <w:tc>
          <w:tcPr>
            <w:tcW w:w="1168" w:type="dxa"/>
          </w:tcPr>
          <w:p w14:paraId="2404D7B7" w14:textId="451F2677"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68D43F4D" w14:textId="61CA7C08"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37,870</w:t>
            </w:r>
          </w:p>
        </w:tc>
        <w:tc>
          <w:tcPr>
            <w:tcW w:w="1349" w:type="dxa"/>
          </w:tcPr>
          <w:p w14:paraId="318D532D" w14:textId="29947D50"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29,599</w:t>
            </w:r>
          </w:p>
        </w:tc>
        <w:tc>
          <w:tcPr>
            <w:tcW w:w="1591" w:type="dxa"/>
          </w:tcPr>
          <w:p w14:paraId="15BCB5E6" w14:textId="075CD28F"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039AF626" w14:textId="2F06A806"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AE1CF1E" w14:textId="288C1CF5" w:rsidR="004E2890" w:rsidRPr="008D5C8E" w:rsidRDefault="004E2890" w:rsidP="004E2890">
            <w:pPr>
              <w:spacing w:line="360" w:lineRule="auto"/>
              <w:jc w:val="center"/>
              <w:rPr>
                <w:rFonts w:ascii="Arial" w:hAnsi="Arial" w:cs="Arial"/>
                <w:sz w:val="17"/>
                <w:szCs w:val="17"/>
                <w:lang w:val="en-GB"/>
              </w:rPr>
            </w:pPr>
            <w:r>
              <w:rPr>
                <w:rFonts w:ascii="Arial" w:hAnsi="Arial" w:cs="Arial"/>
                <w:sz w:val="17"/>
                <w:szCs w:val="17"/>
                <w:lang w:val="en-GB"/>
              </w:rPr>
              <w:t xml:space="preserve">           -</w:t>
            </w:r>
          </w:p>
        </w:tc>
        <w:tc>
          <w:tcPr>
            <w:tcW w:w="2064" w:type="dxa"/>
          </w:tcPr>
          <w:p w14:paraId="73D39E64" w14:textId="00AE8D84"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(67,469)</w:t>
            </w:r>
          </w:p>
        </w:tc>
        <w:tc>
          <w:tcPr>
            <w:tcW w:w="1260" w:type="dxa"/>
          </w:tcPr>
          <w:p w14:paraId="18706322" w14:textId="4F6BF2A7" w:rsidR="004E2890" w:rsidRPr="008D5C8E" w:rsidRDefault="004E2890" w:rsidP="004E2890">
            <w:pPr>
              <w:spacing w:line="360" w:lineRule="auto"/>
              <w:jc w:val="center"/>
              <w:rPr>
                <w:rFonts w:ascii="Arial" w:hAnsi="Arial" w:cs="Arial"/>
                <w:sz w:val="17"/>
                <w:szCs w:val="17"/>
                <w:lang w:val="en-GB"/>
              </w:rPr>
            </w:pPr>
            <w:r>
              <w:rPr>
                <w:rFonts w:ascii="Arial" w:hAnsi="Arial" w:cs="Arial"/>
                <w:sz w:val="17"/>
                <w:szCs w:val="17"/>
                <w:lang w:val="en-GB"/>
              </w:rPr>
              <w:t xml:space="preserve">            -</w:t>
            </w:r>
          </w:p>
        </w:tc>
      </w:tr>
      <w:tr w:rsidR="004E2890" w:rsidRPr="008D5C8E" w14:paraId="627C2C29" w14:textId="77777777" w:rsidTr="00650311">
        <w:tc>
          <w:tcPr>
            <w:tcW w:w="3589" w:type="dxa"/>
          </w:tcPr>
          <w:p w14:paraId="0E48FF7D" w14:textId="19C21AF0"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Currency translation differences</w:t>
            </w:r>
          </w:p>
        </w:tc>
        <w:tc>
          <w:tcPr>
            <w:tcW w:w="1168" w:type="dxa"/>
          </w:tcPr>
          <w:p w14:paraId="217E2764" w14:textId="68C17935"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(550)</w:t>
            </w:r>
          </w:p>
        </w:tc>
        <w:tc>
          <w:tcPr>
            <w:tcW w:w="1284" w:type="dxa"/>
          </w:tcPr>
          <w:p w14:paraId="7FB9FE04" w14:textId="45632F03"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(293)</w:t>
            </w:r>
          </w:p>
        </w:tc>
        <w:tc>
          <w:tcPr>
            <w:tcW w:w="1349" w:type="dxa"/>
          </w:tcPr>
          <w:p w14:paraId="1D52E5BA" w14:textId="2A7F34B8"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(607)</w:t>
            </w:r>
          </w:p>
        </w:tc>
        <w:tc>
          <w:tcPr>
            <w:tcW w:w="1591" w:type="dxa"/>
          </w:tcPr>
          <w:p w14:paraId="1043D73B" w14:textId="04CFAC37"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5A4B0ED" w14:textId="23C927CA"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A243A4E" w14:textId="169BEA92"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(58)</w:t>
            </w:r>
          </w:p>
        </w:tc>
        <w:tc>
          <w:tcPr>
            <w:tcW w:w="2064" w:type="dxa"/>
          </w:tcPr>
          <w:p w14:paraId="0ADDA3BF" w14:textId="6E5683E6"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(1,415)</w:t>
            </w:r>
          </w:p>
        </w:tc>
        <w:tc>
          <w:tcPr>
            <w:tcW w:w="1260" w:type="dxa"/>
          </w:tcPr>
          <w:p w14:paraId="73DF8EF4" w14:textId="2B509C28"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(2,923)</w:t>
            </w:r>
          </w:p>
        </w:tc>
      </w:tr>
      <w:tr w:rsidR="008847D1" w:rsidRPr="008D5C8E" w14:paraId="39A389D1" w14:textId="77777777" w:rsidTr="00650311">
        <w:tc>
          <w:tcPr>
            <w:tcW w:w="3589" w:type="dxa"/>
          </w:tcPr>
          <w:p w14:paraId="50B7151C" w14:textId="39A617A1" w:rsidR="008847D1" w:rsidRPr="008D5C8E" w:rsidRDefault="008847D1" w:rsidP="008847D1">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2018</w:t>
            </w:r>
          </w:p>
        </w:tc>
        <w:tc>
          <w:tcPr>
            <w:tcW w:w="1168" w:type="dxa"/>
          </w:tcPr>
          <w:p w14:paraId="1AB1A273" w14:textId="5BFC1099"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96,094</w:t>
            </w:r>
          </w:p>
        </w:tc>
        <w:tc>
          <w:tcPr>
            <w:tcW w:w="1284" w:type="dxa"/>
          </w:tcPr>
          <w:p w14:paraId="2BB1D000" w14:textId="0F9EFE4E"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432,847</w:t>
            </w:r>
          </w:p>
        </w:tc>
        <w:tc>
          <w:tcPr>
            <w:tcW w:w="1349" w:type="dxa"/>
          </w:tcPr>
          <w:p w14:paraId="5F8548A5" w14:textId="5377709B" w:rsidR="008847D1" w:rsidRPr="008D5C8E" w:rsidRDefault="00AF342D"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886,990</w:t>
            </w:r>
          </w:p>
        </w:tc>
        <w:tc>
          <w:tcPr>
            <w:tcW w:w="1591" w:type="dxa"/>
          </w:tcPr>
          <w:p w14:paraId="1740C812" w14:textId="1D4430BE"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28,834</w:t>
            </w:r>
          </w:p>
        </w:tc>
        <w:tc>
          <w:tcPr>
            <w:tcW w:w="1152" w:type="dxa"/>
          </w:tcPr>
          <w:p w14:paraId="2B48241F" w14:textId="612EE60C"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999</w:t>
            </w:r>
          </w:p>
        </w:tc>
        <w:tc>
          <w:tcPr>
            <w:tcW w:w="1213" w:type="dxa"/>
          </w:tcPr>
          <w:p w14:paraId="099E7AFA" w14:textId="0203B6EF"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23,094</w:t>
            </w:r>
          </w:p>
        </w:tc>
        <w:tc>
          <w:tcPr>
            <w:tcW w:w="2064" w:type="dxa"/>
          </w:tcPr>
          <w:p w14:paraId="1FE087C3" w14:textId="08677042" w:rsidR="008847D1" w:rsidRPr="008D5C8E" w:rsidRDefault="00F16822"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449</w:t>
            </w:r>
          </w:p>
        </w:tc>
        <w:tc>
          <w:tcPr>
            <w:tcW w:w="1260" w:type="dxa"/>
          </w:tcPr>
          <w:p w14:paraId="03C50D80" w14:textId="72578AB9" w:rsidR="008847D1" w:rsidRPr="008D5C8E" w:rsidRDefault="00AF342D" w:rsidP="008847D1">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1,469,307</w:t>
            </w:r>
          </w:p>
        </w:tc>
      </w:tr>
      <w:tr w:rsidR="008847D1" w:rsidRPr="008D5C8E" w14:paraId="76604AB5" w14:textId="77777777" w:rsidTr="00650311">
        <w:tc>
          <w:tcPr>
            <w:tcW w:w="3589" w:type="dxa"/>
          </w:tcPr>
          <w:p w14:paraId="51EAF81B" w14:textId="77777777" w:rsidR="008847D1" w:rsidRPr="008D5C8E" w:rsidRDefault="008847D1" w:rsidP="008847D1">
            <w:pPr>
              <w:spacing w:line="360" w:lineRule="auto"/>
              <w:jc w:val="thaiDistribute"/>
              <w:rPr>
                <w:rFonts w:ascii="Arial" w:hAnsi="Arial" w:cs="Arial"/>
                <w:sz w:val="17"/>
                <w:szCs w:val="17"/>
                <w:lang w:val="en-GB"/>
              </w:rPr>
            </w:pPr>
          </w:p>
        </w:tc>
        <w:tc>
          <w:tcPr>
            <w:tcW w:w="1168" w:type="dxa"/>
          </w:tcPr>
          <w:p w14:paraId="3E3D1434" w14:textId="77777777" w:rsidR="008847D1" w:rsidRPr="008D5C8E" w:rsidRDefault="008847D1" w:rsidP="008847D1">
            <w:pPr>
              <w:spacing w:line="360" w:lineRule="auto"/>
              <w:jc w:val="right"/>
              <w:rPr>
                <w:rFonts w:ascii="Arial" w:hAnsi="Arial" w:cs="Arial"/>
                <w:sz w:val="17"/>
                <w:szCs w:val="17"/>
                <w:lang w:val="en-GB"/>
              </w:rPr>
            </w:pPr>
          </w:p>
        </w:tc>
        <w:tc>
          <w:tcPr>
            <w:tcW w:w="1284" w:type="dxa"/>
          </w:tcPr>
          <w:p w14:paraId="483CD40D" w14:textId="77777777" w:rsidR="008847D1" w:rsidRPr="008D5C8E" w:rsidRDefault="008847D1" w:rsidP="008847D1">
            <w:pPr>
              <w:spacing w:line="360" w:lineRule="auto"/>
              <w:jc w:val="right"/>
              <w:rPr>
                <w:rFonts w:ascii="Arial" w:hAnsi="Arial" w:cs="Arial"/>
                <w:sz w:val="17"/>
                <w:szCs w:val="17"/>
                <w:lang w:val="en-GB"/>
              </w:rPr>
            </w:pPr>
          </w:p>
        </w:tc>
        <w:tc>
          <w:tcPr>
            <w:tcW w:w="1349" w:type="dxa"/>
          </w:tcPr>
          <w:p w14:paraId="609FC34C" w14:textId="77777777" w:rsidR="008847D1" w:rsidRPr="008D5C8E" w:rsidRDefault="008847D1" w:rsidP="008847D1">
            <w:pPr>
              <w:spacing w:line="360" w:lineRule="auto"/>
              <w:jc w:val="right"/>
              <w:rPr>
                <w:rFonts w:ascii="Arial" w:hAnsi="Arial" w:cs="Arial"/>
                <w:sz w:val="17"/>
                <w:szCs w:val="17"/>
                <w:lang w:val="en-GB"/>
              </w:rPr>
            </w:pPr>
          </w:p>
        </w:tc>
        <w:tc>
          <w:tcPr>
            <w:tcW w:w="1591" w:type="dxa"/>
          </w:tcPr>
          <w:p w14:paraId="6C142CDF" w14:textId="77777777" w:rsidR="008847D1" w:rsidRPr="008D5C8E" w:rsidRDefault="008847D1" w:rsidP="008847D1">
            <w:pPr>
              <w:spacing w:line="360" w:lineRule="auto"/>
              <w:jc w:val="right"/>
              <w:rPr>
                <w:rFonts w:ascii="Arial" w:hAnsi="Arial" w:cs="Arial"/>
                <w:sz w:val="17"/>
                <w:szCs w:val="17"/>
                <w:lang w:val="en-GB"/>
              </w:rPr>
            </w:pPr>
          </w:p>
        </w:tc>
        <w:tc>
          <w:tcPr>
            <w:tcW w:w="1152" w:type="dxa"/>
          </w:tcPr>
          <w:p w14:paraId="5D0A674A" w14:textId="77777777" w:rsidR="008847D1" w:rsidRPr="008D5C8E" w:rsidRDefault="008847D1" w:rsidP="008847D1">
            <w:pPr>
              <w:spacing w:line="360" w:lineRule="auto"/>
              <w:jc w:val="right"/>
              <w:rPr>
                <w:rFonts w:ascii="Arial" w:hAnsi="Arial" w:cs="Arial"/>
                <w:sz w:val="17"/>
                <w:szCs w:val="17"/>
                <w:lang w:val="en-GB"/>
              </w:rPr>
            </w:pPr>
          </w:p>
        </w:tc>
        <w:tc>
          <w:tcPr>
            <w:tcW w:w="1213" w:type="dxa"/>
          </w:tcPr>
          <w:p w14:paraId="73295A85" w14:textId="77777777" w:rsidR="008847D1" w:rsidRPr="008D5C8E" w:rsidRDefault="008847D1" w:rsidP="008847D1">
            <w:pPr>
              <w:spacing w:line="360" w:lineRule="auto"/>
              <w:jc w:val="right"/>
              <w:rPr>
                <w:rFonts w:ascii="Arial" w:hAnsi="Arial" w:cs="Arial"/>
                <w:sz w:val="17"/>
                <w:szCs w:val="17"/>
                <w:lang w:val="en-GB"/>
              </w:rPr>
            </w:pPr>
          </w:p>
        </w:tc>
        <w:tc>
          <w:tcPr>
            <w:tcW w:w="2064" w:type="dxa"/>
          </w:tcPr>
          <w:p w14:paraId="14829BF3" w14:textId="77777777" w:rsidR="008847D1" w:rsidRPr="008D5C8E" w:rsidRDefault="008847D1" w:rsidP="008847D1">
            <w:pPr>
              <w:spacing w:line="360" w:lineRule="auto"/>
              <w:jc w:val="right"/>
              <w:rPr>
                <w:rFonts w:ascii="Arial" w:hAnsi="Arial" w:cs="Arial"/>
                <w:sz w:val="17"/>
                <w:szCs w:val="17"/>
                <w:lang w:val="en-GB"/>
              </w:rPr>
            </w:pPr>
          </w:p>
        </w:tc>
        <w:tc>
          <w:tcPr>
            <w:tcW w:w="1260" w:type="dxa"/>
          </w:tcPr>
          <w:p w14:paraId="71A58806" w14:textId="77777777" w:rsidR="008847D1" w:rsidRPr="008D5C8E" w:rsidRDefault="008847D1" w:rsidP="008847D1">
            <w:pPr>
              <w:spacing w:line="360" w:lineRule="auto"/>
              <w:jc w:val="right"/>
              <w:rPr>
                <w:rFonts w:ascii="Arial" w:hAnsi="Arial" w:cs="Arial"/>
                <w:sz w:val="17"/>
                <w:szCs w:val="17"/>
                <w:lang w:val="en-GB"/>
              </w:rPr>
            </w:pPr>
          </w:p>
        </w:tc>
      </w:tr>
      <w:tr w:rsidR="008847D1" w:rsidRPr="008D5C8E" w14:paraId="4BFAEC7B" w14:textId="77777777" w:rsidTr="00650311">
        <w:tc>
          <w:tcPr>
            <w:tcW w:w="3589" w:type="dxa"/>
          </w:tcPr>
          <w:p w14:paraId="671EFDC2" w14:textId="638B354C" w:rsidR="008847D1" w:rsidRPr="008D5C8E" w:rsidRDefault="008847D1" w:rsidP="008847D1">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Accumulated depreciation</w:t>
            </w:r>
          </w:p>
        </w:tc>
        <w:tc>
          <w:tcPr>
            <w:tcW w:w="1168" w:type="dxa"/>
          </w:tcPr>
          <w:p w14:paraId="2AF9ECFF" w14:textId="77777777" w:rsidR="008847D1" w:rsidRPr="008D5C8E" w:rsidRDefault="008847D1" w:rsidP="008847D1">
            <w:pPr>
              <w:spacing w:line="360" w:lineRule="auto"/>
              <w:jc w:val="right"/>
              <w:rPr>
                <w:rFonts w:ascii="Arial" w:hAnsi="Arial" w:cs="Arial"/>
                <w:sz w:val="17"/>
                <w:szCs w:val="17"/>
                <w:lang w:val="en-GB"/>
              </w:rPr>
            </w:pPr>
          </w:p>
        </w:tc>
        <w:tc>
          <w:tcPr>
            <w:tcW w:w="1284" w:type="dxa"/>
          </w:tcPr>
          <w:p w14:paraId="5105AD3B" w14:textId="77777777" w:rsidR="008847D1" w:rsidRPr="008D5C8E" w:rsidRDefault="008847D1" w:rsidP="008847D1">
            <w:pPr>
              <w:spacing w:line="360" w:lineRule="auto"/>
              <w:jc w:val="right"/>
              <w:rPr>
                <w:rFonts w:ascii="Arial" w:hAnsi="Arial" w:cs="Arial"/>
                <w:sz w:val="17"/>
                <w:szCs w:val="17"/>
                <w:lang w:val="en-GB"/>
              </w:rPr>
            </w:pPr>
          </w:p>
        </w:tc>
        <w:tc>
          <w:tcPr>
            <w:tcW w:w="1349" w:type="dxa"/>
          </w:tcPr>
          <w:p w14:paraId="61D38BEB" w14:textId="77777777" w:rsidR="008847D1" w:rsidRPr="008D5C8E" w:rsidRDefault="008847D1" w:rsidP="008847D1">
            <w:pPr>
              <w:spacing w:line="360" w:lineRule="auto"/>
              <w:jc w:val="right"/>
              <w:rPr>
                <w:rFonts w:ascii="Arial" w:hAnsi="Arial" w:cs="Arial"/>
                <w:sz w:val="17"/>
                <w:szCs w:val="17"/>
                <w:lang w:val="en-GB"/>
              </w:rPr>
            </w:pPr>
          </w:p>
        </w:tc>
        <w:tc>
          <w:tcPr>
            <w:tcW w:w="1591" w:type="dxa"/>
          </w:tcPr>
          <w:p w14:paraId="0BABAE43" w14:textId="77777777" w:rsidR="008847D1" w:rsidRPr="008D5C8E" w:rsidRDefault="008847D1" w:rsidP="008847D1">
            <w:pPr>
              <w:spacing w:line="360" w:lineRule="auto"/>
              <w:jc w:val="right"/>
              <w:rPr>
                <w:rFonts w:ascii="Arial" w:hAnsi="Arial" w:cs="Arial"/>
                <w:sz w:val="17"/>
                <w:szCs w:val="17"/>
                <w:lang w:val="en-GB"/>
              </w:rPr>
            </w:pPr>
          </w:p>
        </w:tc>
        <w:tc>
          <w:tcPr>
            <w:tcW w:w="1152" w:type="dxa"/>
          </w:tcPr>
          <w:p w14:paraId="5448E56E" w14:textId="77777777" w:rsidR="008847D1" w:rsidRPr="008D5C8E" w:rsidRDefault="008847D1" w:rsidP="008847D1">
            <w:pPr>
              <w:spacing w:line="360" w:lineRule="auto"/>
              <w:jc w:val="right"/>
              <w:rPr>
                <w:rFonts w:ascii="Arial" w:hAnsi="Arial" w:cs="Arial"/>
                <w:sz w:val="17"/>
                <w:szCs w:val="17"/>
                <w:lang w:val="en-GB"/>
              </w:rPr>
            </w:pPr>
          </w:p>
        </w:tc>
        <w:tc>
          <w:tcPr>
            <w:tcW w:w="1213" w:type="dxa"/>
          </w:tcPr>
          <w:p w14:paraId="0B96836F" w14:textId="77777777" w:rsidR="008847D1" w:rsidRPr="008D5C8E" w:rsidRDefault="008847D1" w:rsidP="008847D1">
            <w:pPr>
              <w:spacing w:line="360" w:lineRule="auto"/>
              <w:jc w:val="right"/>
              <w:rPr>
                <w:rFonts w:ascii="Arial" w:hAnsi="Arial" w:cs="Arial"/>
                <w:sz w:val="17"/>
                <w:szCs w:val="17"/>
                <w:lang w:val="en-GB"/>
              </w:rPr>
            </w:pPr>
          </w:p>
        </w:tc>
        <w:tc>
          <w:tcPr>
            <w:tcW w:w="2064" w:type="dxa"/>
          </w:tcPr>
          <w:p w14:paraId="283CDDF7" w14:textId="77777777" w:rsidR="008847D1" w:rsidRPr="008D5C8E" w:rsidRDefault="008847D1" w:rsidP="008847D1">
            <w:pPr>
              <w:spacing w:line="360" w:lineRule="auto"/>
              <w:jc w:val="right"/>
              <w:rPr>
                <w:rFonts w:ascii="Arial" w:hAnsi="Arial" w:cs="Arial"/>
                <w:sz w:val="17"/>
                <w:szCs w:val="17"/>
                <w:lang w:val="en-GB"/>
              </w:rPr>
            </w:pPr>
          </w:p>
        </w:tc>
        <w:tc>
          <w:tcPr>
            <w:tcW w:w="1260" w:type="dxa"/>
          </w:tcPr>
          <w:p w14:paraId="421C1FC0" w14:textId="77777777" w:rsidR="008847D1" w:rsidRPr="008D5C8E" w:rsidRDefault="008847D1" w:rsidP="008847D1">
            <w:pPr>
              <w:spacing w:line="360" w:lineRule="auto"/>
              <w:jc w:val="right"/>
              <w:rPr>
                <w:rFonts w:ascii="Arial" w:hAnsi="Arial" w:cs="Arial"/>
                <w:sz w:val="17"/>
                <w:szCs w:val="17"/>
                <w:lang w:val="en-GB"/>
              </w:rPr>
            </w:pPr>
          </w:p>
        </w:tc>
      </w:tr>
      <w:tr w:rsidR="004E2890" w:rsidRPr="008D5C8E" w14:paraId="16178B66" w14:textId="77777777" w:rsidTr="00650311">
        <w:tc>
          <w:tcPr>
            <w:tcW w:w="3589" w:type="dxa"/>
          </w:tcPr>
          <w:p w14:paraId="744EFB74" w14:textId="3AA0EB02"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2016</w:t>
            </w:r>
          </w:p>
        </w:tc>
        <w:tc>
          <w:tcPr>
            <w:tcW w:w="1168" w:type="dxa"/>
          </w:tcPr>
          <w:p w14:paraId="15118A01" w14:textId="1B593C7B"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5CE7FB63" w14:textId="31CFCA26"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88,649</w:t>
            </w:r>
          </w:p>
        </w:tc>
        <w:tc>
          <w:tcPr>
            <w:tcW w:w="1349" w:type="dxa"/>
          </w:tcPr>
          <w:p w14:paraId="4AA3F98E" w14:textId="258D4585"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605,090</w:t>
            </w:r>
          </w:p>
        </w:tc>
        <w:tc>
          <w:tcPr>
            <w:tcW w:w="1591" w:type="dxa"/>
          </w:tcPr>
          <w:p w14:paraId="0FA98857" w14:textId="5ECB5EB7"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11,624</w:t>
            </w:r>
          </w:p>
        </w:tc>
        <w:tc>
          <w:tcPr>
            <w:tcW w:w="1152" w:type="dxa"/>
          </w:tcPr>
          <w:p w14:paraId="75E03D94" w14:textId="12C105D8"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998</w:t>
            </w:r>
          </w:p>
        </w:tc>
        <w:tc>
          <w:tcPr>
            <w:tcW w:w="1213" w:type="dxa"/>
          </w:tcPr>
          <w:p w14:paraId="36A75E03" w14:textId="73A5C3AA"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2,093</w:t>
            </w:r>
          </w:p>
        </w:tc>
        <w:tc>
          <w:tcPr>
            <w:tcW w:w="2064" w:type="dxa"/>
          </w:tcPr>
          <w:p w14:paraId="4DCE6DAF" w14:textId="58D3BBE6"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0352AF31" w14:textId="406F4648"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708,454</w:t>
            </w:r>
          </w:p>
        </w:tc>
      </w:tr>
      <w:tr w:rsidR="004E2890" w:rsidRPr="008D5C8E" w14:paraId="3D81B8FE" w14:textId="77777777" w:rsidTr="00650311">
        <w:tc>
          <w:tcPr>
            <w:tcW w:w="3589" w:type="dxa"/>
          </w:tcPr>
          <w:p w14:paraId="204B7C0F" w14:textId="6D291110"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0AE3182E" w14:textId="60D58383" w:rsidR="004E2890" w:rsidRPr="008D5C8E" w:rsidRDefault="004E2890" w:rsidP="004E2890">
            <w:pPr>
              <w:spacing w:line="360" w:lineRule="auto"/>
              <w:jc w:val="center"/>
              <w:rPr>
                <w:rFonts w:ascii="Arial" w:hAnsi="Arial" w:cs="Arial"/>
                <w:sz w:val="17"/>
                <w:szCs w:val="17"/>
                <w:lang w:val="en-GB"/>
              </w:rPr>
            </w:pPr>
            <w:r w:rsidRPr="004E2890">
              <w:rPr>
                <w:rFonts w:ascii="Arial" w:hAnsi="Arial" w:cs="Arial"/>
                <w:sz w:val="17"/>
                <w:szCs w:val="17"/>
                <w:lang w:val="en-US"/>
              </w:rPr>
              <w:t xml:space="preserve">     </w:t>
            </w:r>
            <w:r>
              <w:rPr>
                <w:rFonts w:ascii="Arial" w:hAnsi="Arial" w:cstheme="minorBidi" w:hint="cs"/>
                <w:sz w:val="17"/>
                <w:szCs w:val="17"/>
                <w:cs/>
              </w:rPr>
              <w:t xml:space="preserve">     </w:t>
            </w:r>
            <w:r w:rsidRPr="004E2890">
              <w:rPr>
                <w:rFonts w:ascii="Arial" w:hAnsi="Arial" w:cs="Arial"/>
                <w:sz w:val="17"/>
                <w:szCs w:val="17"/>
                <w:lang w:val="en-U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45235030" w14:textId="0B8AD8BE"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18,492</w:t>
            </w:r>
          </w:p>
        </w:tc>
        <w:tc>
          <w:tcPr>
            <w:tcW w:w="1349" w:type="dxa"/>
          </w:tcPr>
          <w:p w14:paraId="76C8131B" w14:textId="37B0C021"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48,677</w:t>
            </w:r>
          </w:p>
        </w:tc>
        <w:tc>
          <w:tcPr>
            <w:tcW w:w="1591" w:type="dxa"/>
          </w:tcPr>
          <w:p w14:paraId="7491F28F" w14:textId="3AFD7E9A"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1,136</w:t>
            </w:r>
          </w:p>
        </w:tc>
        <w:tc>
          <w:tcPr>
            <w:tcW w:w="1152" w:type="dxa"/>
          </w:tcPr>
          <w:p w14:paraId="1E134C9D" w14:textId="476EEEC0"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656EF5D4" w14:textId="39505827"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984</w:t>
            </w:r>
          </w:p>
        </w:tc>
        <w:tc>
          <w:tcPr>
            <w:tcW w:w="2064" w:type="dxa"/>
          </w:tcPr>
          <w:p w14:paraId="6CD9BB33" w14:textId="180658B1"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77EF9706" w14:textId="07E81D03"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69,289</w:t>
            </w:r>
          </w:p>
        </w:tc>
      </w:tr>
      <w:tr w:rsidR="004E2890" w:rsidRPr="008D5C8E" w14:paraId="1F007DD2" w14:textId="77777777" w:rsidTr="00650311">
        <w:tc>
          <w:tcPr>
            <w:tcW w:w="3589" w:type="dxa"/>
          </w:tcPr>
          <w:p w14:paraId="34A2ACD5" w14:textId="2AB38DE7"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cs/>
              </w:rPr>
              <w:t>Disposals</w:t>
            </w:r>
          </w:p>
        </w:tc>
        <w:tc>
          <w:tcPr>
            <w:tcW w:w="1168" w:type="dxa"/>
          </w:tcPr>
          <w:p w14:paraId="5FCD48EF" w14:textId="31EAF094"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6173E5B1" w14:textId="68A9A8B1"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(376)</w:t>
            </w:r>
          </w:p>
        </w:tc>
        <w:tc>
          <w:tcPr>
            <w:tcW w:w="1349" w:type="dxa"/>
          </w:tcPr>
          <w:p w14:paraId="363FB495" w14:textId="12C79067"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(12,695)</w:t>
            </w:r>
          </w:p>
        </w:tc>
        <w:tc>
          <w:tcPr>
            <w:tcW w:w="1591" w:type="dxa"/>
          </w:tcPr>
          <w:p w14:paraId="44FF8694" w14:textId="5BD418B2"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9DABC6D" w14:textId="356E8ABC"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777B6135" w14:textId="5A52B2B3"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(218)</w:t>
            </w:r>
          </w:p>
        </w:tc>
        <w:tc>
          <w:tcPr>
            <w:tcW w:w="2064" w:type="dxa"/>
          </w:tcPr>
          <w:p w14:paraId="534D369F" w14:textId="7ED370F6"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54356214" w14:textId="6EADC24C"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(13,289)</w:t>
            </w:r>
          </w:p>
        </w:tc>
      </w:tr>
      <w:tr w:rsidR="004E2890" w:rsidRPr="008D5C8E" w14:paraId="0BCBD9CB" w14:textId="77777777" w:rsidTr="00650311">
        <w:tc>
          <w:tcPr>
            <w:tcW w:w="3589" w:type="dxa"/>
          </w:tcPr>
          <w:p w14:paraId="70E7B1FC" w14:textId="410E95E1"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cs/>
              </w:rPr>
              <w:t>Currency translation differences</w:t>
            </w:r>
          </w:p>
        </w:tc>
        <w:tc>
          <w:tcPr>
            <w:tcW w:w="1168" w:type="dxa"/>
          </w:tcPr>
          <w:p w14:paraId="03A40271" w14:textId="5BF324FC"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45FE601F" w14:textId="4FB98CEE"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6</w:t>
            </w:r>
          </w:p>
        </w:tc>
        <w:tc>
          <w:tcPr>
            <w:tcW w:w="1349" w:type="dxa"/>
          </w:tcPr>
          <w:p w14:paraId="4ABA7282" w14:textId="0CFB6DCD"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271</w:t>
            </w:r>
          </w:p>
        </w:tc>
        <w:tc>
          <w:tcPr>
            <w:tcW w:w="1591" w:type="dxa"/>
          </w:tcPr>
          <w:p w14:paraId="6DC7B89F" w14:textId="6D680EFD"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22028BF9" w14:textId="13B7ED57"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6C08BA0" w14:textId="319E5166"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36</w:t>
            </w:r>
          </w:p>
        </w:tc>
        <w:tc>
          <w:tcPr>
            <w:tcW w:w="2064" w:type="dxa"/>
          </w:tcPr>
          <w:p w14:paraId="33B94D7F" w14:textId="20AFAC90"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66DEC8D7" w14:textId="1B03BF05"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313</w:t>
            </w:r>
          </w:p>
        </w:tc>
      </w:tr>
      <w:tr w:rsidR="004E2890" w:rsidRPr="008D5C8E" w14:paraId="153AA91D" w14:textId="77777777" w:rsidTr="00650311">
        <w:tc>
          <w:tcPr>
            <w:tcW w:w="3589" w:type="dxa"/>
          </w:tcPr>
          <w:p w14:paraId="266EF3A0" w14:textId="63D05914"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lang w:val="en-GB"/>
              </w:rPr>
              <w:t>Balance as at 31 October 2017</w:t>
            </w:r>
          </w:p>
        </w:tc>
        <w:tc>
          <w:tcPr>
            <w:tcW w:w="1168" w:type="dxa"/>
          </w:tcPr>
          <w:p w14:paraId="0985016B" w14:textId="0EC3BA97"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4E941380" w14:textId="1C605F41"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106,771</w:t>
            </w:r>
          </w:p>
        </w:tc>
        <w:tc>
          <w:tcPr>
            <w:tcW w:w="1349" w:type="dxa"/>
          </w:tcPr>
          <w:p w14:paraId="21BD0718" w14:textId="24B015A9"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641,343</w:t>
            </w:r>
          </w:p>
        </w:tc>
        <w:tc>
          <w:tcPr>
            <w:tcW w:w="1591" w:type="dxa"/>
          </w:tcPr>
          <w:p w14:paraId="6BC5E547" w14:textId="3E12DAAD"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12,760</w:t>
            </w:r>
          </w:p>
        </w:tc>
        <w:tc>
          <w:tcPr>
            <w:tcW w:w="1152" w:type="dxa"/>
          </w:tcPr>
          <w:p w14:paraId="21F9D286" w14:textId="1EBE3E71"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998</w:t>
            </w:r>
          </w:p>
        </w:tc>
        <w:tc>
          <w:tcPr>
            <w:tcW w:w="1213" w:type="dxa"/>
          </w:tcPr>
          <w:p w14:paraId="080E30BB" w14:textId="21A57DC3"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2,895</w:t>
            </w:r>
          </w:p>
        </w:tc>
        <w:tc>
          <w:tcPr>
            <w:tcW w:w="2064" w:type="dxa"/>
          </w:tcPr>
          <w:p w14:paraId="23702571" w14:textId="41C19820"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205919AC" w14:textId="79C3DB62" w:rsidR="004E2890" w:rsidRPr="008D5C8E" w:rsidRDefault="004E2890" w:rsidP="004E2890">
            <w:pPr>
              <w:spacing w:line="360" w:lineRule="auto"/>
              <w:jc w:val="right"/>
              <w:rPr>
                <w:rFonts w:ascii="Arial" w:hAnsi="Arial" w:cs="Arial"/>
                <w:sz w:val="17"/>
                <w:szCs w:val="17"/>
                <w:lang w:val="en-GB"/>
              </w:rPr>
            </w:pPr>
            <w:r w:rsidRPr="008D5C8E">
              <w:rPr>
                <w:rFonts w:ascii="Arial" w:hAnsi="Arial" w:cs="Arial"/>
                <w:sz w:val="17"/>
                <w:szCs w:val="17"/>
                <w:cs/>
              </w:rPr>
              <w:t>764,767</w:t>
            </w:r>
          </w:p>
        </w:tc>
      </w:tr>
      <w:tr w:rsidR="004E2890" w:rsidRPr="00DF6903" w14:paraId="37997208" w14:textId="77777777" w:rsidTr="00650311">
        <w:tc>
          <w:tcPr>
            <w:tcW w:w="3589" w:type="dxa"/>
          </w:tcPr>
          <w:p w14:paraId="067677E8" w14:textId="25218BBC"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lang w:val="en-GB"/>
              </w:rPr>
              <w:t>Depreciation charge for the year</w:t>
            </w:r>
          </w:p>
        </w:tc>
        <w:tc>
          <w:tcPr>
            <w:tcW w:w="1168" w:type="dxa"/>
          </w:tcPr>
          <w:p w14:paraId="09E2C5DE" w14:textId="12FEA136" w:rsidR="004E2890" w:rsidRPr="008D5C8E" w:rsidRDefault="004E2890" w:rsidP="004E2890">
            <w:pPr>
              <w:spacing w:line="360" w:lineRule="auto"/>
              <w:jc w:val="center"/>
              <w:rPr>
                <w:rFonts w:ascii="Arial" w:hAnsi="Arial" w:cs="Arial"/>
                <w:sz w:val="17"/>
                <w:szCs w:val="17"/>
                <w:lang w:val="en-GB"/>
              </w:rPr>
            </w:pPr>
            <w:r w:rsidRPr="004E2890">
              <w:rPr>
                <w:rFonts w:ascii="Arial" w:hAnsi="Arial" w:cs="Arial"/>
                <w:sz w:val="17"/>
                <w:szCs w:val="17"/>
                <w:lang w:val="en-US"/>
              </w:rPr>
              <w:t xml:space="preserve">     </w:t>
            </w:r>
            <w:r>
              <w:rPr>
                <w:rFonts w:ascii="Arial" w:hAnsi="Arial" w:cstheme="minorBidi" w:hint="cs"/>
                <w:sz w:val="17"/>
                <w:szCs w:val="17"/>
                <w:cs/>
              </w:rPr>
              <w:t xml:space="preserve">     </w:t>
            </w:r>
            <w:r w:rsidRPr="004E2890">
              <w:rPr>
                <w:rFonts w:ascii="Arial" w:hAnsi="Arial" w:cs="Arial"/>
                <w:sz w:val="17"/>
                <w:szCs w:val="17"/>
                <w:lang w:val="en-U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5BCD8D2B" w14:textId="776D8AA2"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20,224</w:t>
            </w:r>
          </w:p>
        </w:tc>
        <w:tc>
          <w:tcPr>
            <w:tcW w:w="1349" w:type="dxa"/>
          </w:tcPr>
          <w:p w14:paraId="77AD9B4F" w14:textId="0E889DEB"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49,572</w:t>
            </w:r>
          </w:p>
        </w:tc>
        <w:tc>
          <w:tcPr>
            <w:tcW w:w="1591" w:type="dxa"/>
          </w:tcPr>
          <w:p w14:paraId="5A2C2D18" w14:textId="2DC438F0"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2,454</w:t>
            </w:r>
          </w:p>
        </w:tc>
        <w:tc>
          <w:tcPr>
            <w:tcW w:w="1152" w:type="dxa"/>
          </w:tcPr>
          <w:p w14:paraId="6BCAD43F" w14:textId="42BBD7BC"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F3D6F9E" w14:textId="2D4A5EAF"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2,778</w:t>
            </w:r>
          </w:p>
        </w:tc>
        <w:tc>
          <w:tcPr>
            <w:tcW w:w="2064" w:type="dxa"/>
          </w:tcPr>
          <w:p w14:paraId="52EFEE9E" w14:textId="065A831A" w:rsidR="004E2890" w:rsidRPr="008D5C8E" w:rsidRDefault="004E2890" w:rsidP="004E2890">
            <w:pP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59A204A7" w14:textId="524C4B99" w:rsidR="004E2890" w:rsidRPr="008D5C8E" w:rsidRDefault="004E2890" w:rsidP="004E2890">
            <w:pPr>
              <w:spacing w:line="360" w:lineRule="auto"/>
              <w:jc w:val="right"/>
              <w:rPr>
                <w:rFonts w:ascii="Arial" w:hAnsi="Arial" w:cs="Arial"/>
                <w:sz w:val="17"/>
                <w:szCs w:val="17"/>
                <w:lang w:val="en-GB"/>
              </w:rPr>
            </w:pPr>
            <w:r>
              <w:rPr>
                <w:rFonts w:ascii="Arial" w:hAnsi="Arial" w:cs="Arial"/>
                <w:sz w:val="17"/>
                <w:szCs w:val="17"/>
                <w:lang w:val="en-GB"/>
              </w:rPr>
              <w:t>75,028</w:t>
            </w:r>
          </w:p>
        </w:tc>
      </w:tr>
      <w:tr w:rsidR="004E2890" w:rsidRPr="008D5C8E" w14:paraId="73620CFC" w14:textId="77777777" w:rsidTr="00650311">
        <w:tc>
          <w:tcPr>
            <w:tcW w:w="3589" w:type="dxa"/>
          </w:tcPr>
          <w:p w14:paraId="662C50BB" w14:textId="2CB34557"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cs/>
              </w:rPr>
              <w:t>Currency translation differences</w:t>
            </w:r>
          </w:p>
        </w:tc>
        <w:tc>
          <w:tcPr>
            <w:tcW w:w="1168" w:type="dxa"/>
          </w:tcPr>
          <w:p w14:paraId="4D21F551" w14:textId="41A13510"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2ACD0708" w14:textId="03C8DC3B"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(91)</w:t>
            </w:r>
          </w:p>
        </w:tc>
        <w:tc>
          <w:tcPr>
            <w:tcW w:w="1349" w:type="dxa"/>
          </w:tcPr>
          <w:p w14:paraId="1693993F" w14:textId="2FC15761"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(544)</w:t>
            </w:r>
          </w:p>
        </w:tc>
        <w:tc>
          <w:tcPr>
            <w:tcW w:w="1591" w:type="dxa"/>
          </w:tcPr>
          <w:p w14:paraId="376AC979" w14:textId="775FFA52"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6BFFAA8" w14:textId="36BA1403"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13" w:type="dxa"/>
          </w:tcPr>
          <w:p w14:paraId="5DFFAE62" w14:textId="7D389AA9"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(58)</w:t>
            </w:r>
          </w:p>
        </w:tc>
        <w:tc>
          <w:tcPr>
            <w:tcW w:w="2064" w:type="dxa"/>
          </w:tcPr>
          <w:p w14:paraId="34D1DE03" w14:textId="3F0B400F"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723EEEF4" w14:textId="15F12885" w:rsidR="004E2890" w:rsidRPr="008D5C8E" w:rsidRDefault="004E2890" w:rsidP="004E2890">
            <w:pPr>
              <w:pBdr>
                <w:bottom w:val="single" w:sz="4" w:space="1" w:color="auto"/>
              </w:pBdr>
              <w:spacing w:line="360" w:lineRule="auto"/>
              <w:jc w:val="right"/>
              <w:rPr>
                <w:rFonts w:ascii="Arial" w:hAnsi="Arial" w:cs="Arial"/>
                <w:sz w:val="17"/>
                <w:szCs w:val="17"/>
                <w:lang w:val="en-GB"/>
              </w:rPr>
            </w:pPr>
            <w:r>
              <w:rPr>
                <w:rFonts w:ascii="Arial" w:hAnsi="Arial" w:cs="Arial"/>
                <w:sz w:val="17"/>
                <w:szCs w:val="17"/>
                <w:lang w:val="en-GB"/>
              </w:rPr>
              <w:t>(693)</w:t>
            </w:r>
          </w:p>
        </w:tc>
      </w:tr>
      <w:tr w:rsidR="004E2890" w:rsidRPr="008D5C8E" w14:paraId="35EF0301" w14:textId="77777777" w:rsidTr="00794048">
        <w:trPr>
          <w:trHeight w:val="245"/>
        </w:trPr>
        <w:tc>
          <w:tcPr>
            <w:tcW w:w="3589" w:type="dxa"/>
          </w:tcPr>
          <w:p w14:paraId="1399139D" w14:textId="6C5FFFF6" w:rsidR="004E2890" w:rsidRPr="008D5C8E" w:rsidRDefault="004E2890" w:rsidP="004E2890">
            <w:pPr>
              <w:spacing w:line="360" w:lineRule="auto"/>
              <w:jc w:val="thaiDistribute"/>
              <w:rPr>
                <w:rFonts w:ascii="Arial" w:hAnsi="Arial" w:cs="Arial"/>
                <w:sz w:val="17"/>
                <w:szCs w:val="17"/>
                <w:cs/>
              </w:rPr>
            </w:pPr>
            <w:r w:rsidRPr="008D5C8E">
              <w:rPr>
                <w:rFonts w:ascii="Arial" w:hAnsi="Arial" w:cs="Arial"/>
                <w:sz w:val="17"/>
                <w:szCs w:val="17"/>
                <w:lang w:val="en-GB"/>
              </w:rPr>
              <w:t>Balance as at 31 October 2018</w:t>
            </w:r>
          </w:p>
        </w:tc>
        <w:tc>
          <w:tcPr>
            <w:tcW w:w="1168" w:type="dxa"/>
          </w:tcPr>
          <w:p w14:paraId="72922F72" w14:textId="4C2FFC25" w:rsidR="004E2890" w:rsidRPr="008D5C8E" w:rsidRDefault="004E2890" w:rsidP="004E2890">
            <w:pPr>
              <w:pBdr>
                <w:bottom w:val="single" w:sz="12"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w:t>
            </w:r>
          </w:p>
        </w:tc>
        <w:tc>
          <w:tcPr>
            <w:tcW w:w="1284" w:type="dxa"/>
          </w:tcPr>
          <w:p w14:paraId="6D331834" w14:textId="1F9F138F"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126,904</w:t>
            </w:r>
          </w:p>
        </w:tc>
        <w:tc>
          <w:tcPr>
            <w:tcW w:w="1349" w:type="dxa"/>
          </w:tcPr>
          <w:p w14:paraId="5C348364" w14:textId="19B88FDD"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690,371</w:t>
            </w:r>
          </w:p>
        </w:tc>
        <w:tc>
          <w:tcPr>
            <w:tcW w:w="1591" w:type="dxa"/>
          </w:tcPr>
          <w:p w14:paraId="65A180F2" w14:textId="5E7217B6"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15,214</w:t>
            </w:r>
          </w:p>
        </w:tc>
        <w:tc>
          <w:tcPr>
            <w:tcW w:w="1152" w:type="dxa"/>
          </w:tcPr>
          <w:p w14:paraId="7FDCBA26" w14:textId="3514C4C1"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998</w:t>
            </w:r>
          </w:p>
        </w:tc>
        <w:tc>
          <w:tcPr>
            <w:tcW w:w="1213" w:type="dxa"/>
          </w:tcPr>
          <w:p w14:paraId="51DE35C5" w14:textId="0BD4407C"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5,615</w:t>
            </w:r>
          </w:p>
        </w:tc>
        <w:tc>
          <w:tcPr>
            <w:tcW w:w="2064" w:type="dxa"/>
          </w:tcPr>
          <w:p w14:paraId="54C1AB0B" w14:textId="3D8FC456" w:rsidR="004E2890" w:rsidRPr="008D5C8E" w:rsidRDefault="004E2890" w:rsidP="004E2890">
            <w:pPr>
              <w:pBdr>
                <w:bottom w:val="single" w:sz="12"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60" w:type="dxa"/>
          </w:tcPr>
          <w:p w14:paraId="24CBB517" w14:textId="2E8C0291" w:rsidR="004E2890" w:rsidRPr="008D5C8E" w:rsidRDefault="004E2890" w:rsidP="004E289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839,102</w:t>
            </w:r>
          </w:p>
        </w:tc>
      </w:tr>
    </w:tbl>
    <w:p w14:paraId="4B398331" w14:textId="2EF2AEB4" w:rsidR="008945D9" w:rsidRDefault="008945D9" w:rsidP="008945D9">
      <w:pPr>
        <w:spacing w:line="360" w:lineRule="auto"/>
        <w:ind w:left="786"/>
        <w:jc w:val="thaiDistribute"/>
        <w:rPr>
          <w:rFonts w:ascii="Arial" w:hAnsi="Arial" w:cs="Arial"/>
          <w:sz w:val="19"/>
          <w:szCs w:val="19"/>
          <w:u w:val="single"/>
          <w:lang w:val="en-GB"/>
        </w:rPr>
      </w:pPr>
    </w:p>
    <w:p w14:paraId="2F24EE8E" w14:textId="77777777" w:rsidR="00037D28" w:rsidRPr="008D5C8E" w:rsidRDefault="00037D28" w:rsidP="008945D9">
      <w:pPr>
        <w:spacing w:line="360" w:lineRule="auto"/>
        <w:ind w:left="786"/>
        <w:jc w:val="thaiDistribute"/>
        <w:rPr>
          <w:rFonts w:ascii="Arial" w:hAnsi="Arial" w:cs="Arial"/>
          <w:sz w:val="19"/>
          <w:szCs w:val="19"/>
          <w:u w:val="single"/>
          <w:lang w:val="en-GB"/>
        </w:rPr>
      </w:pPr>
    </w:p>
    <w:tbl>
      <w:tblPr>
        <w:tblStyle w:val="TableGrid"/>
        <w:tblW w:w="14535"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83"/>
        <w:gridCol w:w="1148"/>
        <w:gridCol w:w="1284"/>
        <w:gridCol w:w="1333"/>
        <w:gridCol w:w="1563"/>
        <w:gridCol w:w="1147"/>
        <w:gridCol w:w="1193"/>
        <w:gridCol w:w="2115"/>
        <w:gridCol w:w="1269"/>
      </w:tblGrid>
      <w:tr w:rsidR="00C03B80" w:rsidRPr="008D5C8E" w14:paraId="15895123" w14:textId="77777777" w:rsidTr="00C03B80">
        <w:tc>
          <w:tcPr>
            <w:tcW w:w="3483" w:type="dxa"/>
          </w:tcPr>
          <w:p w14:paraId="42AD772E" w14:textId="77777777" w:rsidR="00C03B80" w:rsidRPr="008D5C8E" w:rsidRDefault="00C03B80" w:rsidP="007C6AFD">
            <w:pPr>
              <w:spacing w:line="360" w:lineRule="auto"/>
              <w:jc w:val="thaiDistribute"/>
              <w:rPr>
                <w:rFonts w:ascii="Arial" w:hAnsi="Arial" w:cs="Arial"/>
                <w:sz w:val="17"/>
                <w:szCs w:val="17"/>
                <w:lang w:val="en-GB"/>
              </w:rPr>
            </w:pPr>
          </w:p>
        </w:tc>
        <w:tc>
          <w:tcPr>
            <w:tcW w:w="11052" w:type="dxa"/>
            <w:gridSpan w:val="8"/>
          </w:tcPr>
          <w:p w14:paraId="13C206BE" w14:textId="3D7A2E3D" w:rsidR="00C03B80" w:rsidRPr="008D5C8E" w:rsidRDefault="00C03B80" w:rsidP="007C6AFD">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C03B80" w:rsidRPr="008D5C8E" w14:paraId="0BCCD6C2" w14:textId="77777777" w:rsidTr="00C03B80">
        <w:tc>
          <w:tcPr>
            <w:tcW w:w="3483" w:type="dxa"/>
          </w:tcPr>
          <w:p w14:paraId="4FFA6256" w14:textId="77777777" w:rsidR="00C03B80" w:rsidRPr="008D5C8E" w:rsidRDefault="00C03B80" w:rsidP="007C6AFD">
            <w:pPr>
              <w:spacing w:line="360" w:lineRule="auto"/>
              <w:jc w:val="thaiDistribute"/>
              <w:rPr>
                <w:rFonts w:ascii="Arial" w:hAnsi="Arial" w:cs="Arial"/>
                <w:sz w:val="17"/>
                <w:szCs w:val="17"/>
                <w:lang w:val="en-GB"/>
              </w:rPr>
            </w:pPr>
          </w:p>
        </w:tc>
        <w:tc>
          <w:tcPr>
            <w:tcW w:w="11052" w:type="dxa"/>
            <w:gridSpan w:val="8"/>
          </w:tcPr>
          <w:p w14:paraId="539B670A" w14:textId="77777777" w:rsidR="00C03B80" w:rsidRPr="008D5C8E" w:rsidRDefault="00C03B80" w:rsidP="007C6AFD">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Consolidated F/S</w:t>
            </w:r>
          </w:p>
        </w:tc>
      </w:tr>
      <w:tr w:rsidR="00C03B80" w:rsidRPr="008D5C8E" w14:paraId="13AD9743" w14:textId="77777777" w:rsidTr="00C03B80">
        <w:tc>
          <w:tcPr>
            <w:tcW w:w="3483" w:type="dxa"/>
          </w:tcPr>
          <w:p w14:paraId="4C578813" w14:textId="77777777" w:rsidR="00C03B80" w:rsidRPr="008D5C8E" w:rsidRDefault="00C03B80" w:rsidP="007C6AFD">
            <w:pPr>
              <w:spacing w:line="360" w:lineRule="auto"/>
              <w:jc w:val="thaiDistribute"/>
              <w:rPr>
                <w:rFonts w:ascii="Arial" w:hAnsi="Arial" w:cs="Arial"/>
                <w:sz w:val="17"/>
                <w:szCs w:val="17"/>
                <w:lang w:val="en-GB"/>
              </w:rPr>
            </w:pPr>
          </w:p>
        </w:tc>
        <w:tc>
          <w:tcPr>
            <w:tcW w:w="1148" w:type="dxa"/>
          </w:tcPr>
          <w:p w14:paraId="550C1233"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4B230B70"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A7AAA85"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6EEC7A31" w14:textId="61132B7C"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0032028C" w:rsidRPr="008D5C8E">
              <w:rPr>
                <w:rFonts w:ascii="Arial" w:hAnsi="Arial" w:cs="Arial"/>
                <w:sz w:val="17"/>
                <w:szCs w:val="17"/>
                <w:lang w:val="en-GB"/>
              </w:rPr>
              <w:t>building improvements</w:t>
            </w:r>
          </w:p>
        </w:tc>
        <w:tc>
          <w:tcPr>
            <w:tcW w:w="1333" w:type="dxa"/>
          </w:tcPr>
          <w:p w14:paraId="0118ADC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2ACE73A5"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4D375310"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63" w:type="dxa"/>
          </w:tcPr>
          <w:p w14:paraId="3E6B743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Furniture, fixture      and </w:t>
            </w:r>
          </w:p>
          <w:p w14:paraId="5E7A7526" w14:textId="1B7A5068"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office equipment</w:t>
            </w:r>
          </w:p>
        </w:tc>
        <w:tc>
          <w:tcPr>
            <w:tcW w:w="1147" w:type="dxa"/>
          </w:tcPr>
          <w:p w14:paraId="1AED1D5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58BEAC7"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Tent warehouse</w:t>
            </w:r>
          </w:p>
        </w:tc>
        <w:tc>
          <w:tcPr>
            <w:tcW w:w="1193" w:type="dxa"/>
          </w:tcPr>
          <w:p w14:paraId="33BA890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628400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212D9FB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115" w:type="dxa"/>
          </w:tcPr>
          <w:p w14:paraId="6E541DE4" w14:textId="4F20490C"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036329">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9" w:type="dxa"/>
          </w:tcPr>
          <w:p w14:paraId="2C0BB6CE"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5870C3C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79141D1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C03B80" w:rsidRPr="008D5C8E" w14:paraId="5E95A6A6" w14:textId="77777777" w:rsidTr="00C03B80">
        <w:tc>
          <w:tcPr>
            <w:tcW w:w="3483" w:type="dxa"/>
          </w:tcPr>
          <w:p w14:paraId="3790C64F" w14:textId="1F8EC937" w:rsidR="00C03B80" w:rsidRPr="008D5C8E" w:rsidRDefault="00C03B80" w:rsidP="007C6AFD">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Net book value</w:t>
            </w:r>
          </w:p>
        </w:tc>
        <w:tc>
          <w:tcPr>
            <w:tcW w:w="1148" w:type="dxa"/>
          </w:tcPr>
          <w:p w14:paraId="48149D44" w14:textId="6A8D5B47" w:rsidR="00C03B80" w:rsidRPr="008D5C8E" w:rsidRDefault="00C03B80" w:rsidP="007C6AFD">
            <w:pPr>
              <w:spacing w:line="360" w:lineRule="auto"/>
              <w:jc w:val="right"/>
              <w:rPr>
                <w:rFonts w:ascii="Arial" w:hAnsi="Arial" w:cs="Arial"/>
                <w:sz w:val="17"/>
                <w:szCs w:val="17"/>
                <w:lang w:val="en-GB"/>
              </w:rPr>
            </w:pPr>
          </w:p>
        </w:tc>
        <w:tc>
          <w:tcPr>
            <w:tcW w:w="1284" w:type="dxa"/>
          </w:tcPr>
          <w:p w14:paraId="59E20800" w14:textId="4857C780" w:rsidR="00C03B80" w:rsidRPr="008D5C8E" w:rsidRDefault="00C03B80" w:rsidP="007C6AFD">
            <w:pPr>
              <w:spacing w:line="360" w:lineRule="auto"/>
              <w:jc w:val="right"/>
              <w:rPr>
                <w:rFonts w:ascii="Arial" w:hAnsi="Arial" w:cs="Arial"/>
                <w:sz w:val="17"/>
                <w:szCs w:val="17"/>
                <w:lang w:val="en-GB"/>
              </w:rPr>
            </w:pPr>
          </w:p>
        </w:tc>
        <w:tc>
          <w:tcPr>
            <w:tcW w:w="1333" w:type="dxa"/>
          </w:tcPr>
          <w:p w14:paraId="4F59E115" w14:textId="3CA2B072" w:rsidR="00C03B80" w:rsidRPr="008D5C8E" w:rsidRDefault="00C03B80" w:rsidP="007C6AFD">
            <w:pPr>
              <w:spacing w:line="360" w:lineRule="auto"/>
              <w:jc w:val="right"/>
              <w:rPr>
                <w:rFonts w:ascii="Arial" w:hAnsi="Arial" w:cs="Arial"/>
                <w:sz w:val="17"/>
                <w:szCs w:val="17"/>
                <w:lang w:val="en-GB"/>
              </w:rPr>
            </w:pPr>
          </w:p>
        </w:tc>
        <w:tc>
          <w:tcPr>
            <w:tcW w:w="1563" w:type="dxa"/>
          </w:tcPr>
          <w:p w14:paraId="461CD0D9" w14:textId="4BD16F2B" w:rsidR="00C03B80" w:rsidRPr="008D5C8E" w:rsidRDefault="00C03B80" w:rsidP="007C6AFD">
            <w:pPr>
              <w:spacing w:line="360" w:lineRule="auto"/>
              <w:jc w:val="right"/>
              <w:rPr>
                <w:rFonts w:ascii="Arial" w:hAnsi="Arial" w:cs="Arial"/>
                <w:sz w:val="17"/>
                <w:szCs w:val="17"/>
                <w:lang w:val="en-GB"/>
              </w:rPr>
            </w:pPr>
          </w:p>
        </w:tc>
        <w:tc>
          <w:tcPr>
            <w:tcW w:w="1147" w:type="dxa"/>
          </w:tcPr>
          <w:p w14:paraId="5A84F616" w14:textId="4C0DE32F" w:rsidR="00C03B80" w:rsidRPr="008D5C8E" w:rsidRDefault="00C03B80" w:rsidP="007C6AFD">
            <w:pPr>
              <w:spacing w:line="360" w:lineRule="auto"/>
              <w:jc w:val="right"/>
              <w:rPr>
                <w:rFonts w:ascii="Arial" w:hAnsi="Arial" w:cs="Arial"/>
                <w:sz w:val="17"/>
                <w:szCs w:val="17"/>
                <w:lang w:val="en-GB"/>
              </w:rPr>
            </w:pPr>
          </w:p>
        </w:tc>
        <w:tc>
          <w:tcPr>
            <w:tcW w:w="1193" w:type="dxa"/>
          </w:tcPr>
          <w:p w14:paraId="39E1A15B" w14:textId="4F5D5EE2" w:rsidR="00C03B80" w:rsidRPr="008D5C8E" w:rsidRDefault="00C03B80" w:rsidP="007C6AFD">
            <w:pPr>
              <w:spacing w:line="360" w:lineRule="auto"/>
              <w:jc w:val="right"/>
              <w:rPr>
                <w:rFonts w:ascii="Arial" w:hAnsi="Arial" w:cs="Arial"/>
                <w:sz w:val="17"/>
                <w:szCs w:val="17"/>
                <w:lang w:val="en-GB"/>
              </w:rPr>
            </w:pPr>
          </w:p>
        </w:tc>
        <w:tc>
          <w:tcPr>
            <w:tcW w:w="2115" w:type="dxa"/>
          </w:tcPr>
          <w:p w14:paraId="1FF7E119" w14:textId="29E849A1" w:rsidR="00C03B80" w:rsidRPr="008D5C8E" w:rsidRDefault="00C03B80" w:rsidP="007C6AFD">
            <w:pPr>
              <w:spacing w:line="360" w:lineRule="auto"/>
              <w:jc w:val="right"/>
              <w:rPr>
                <w:rFonts w:ascii="Arial" w:hAnsi="Arial" w:cs="Arial"/>
                <w:sz w:val="17"/>
                <w:szCs w:val="17"/>
                <w:lang w:val="en-GB"/>
              </w:rPr>
            </w:pPr>
          </w:p>
        </w:tc>
        <w:tc>
          <w:tcPr>
            <w:tcW w:w="1269" w:type="dxa"/>
          </w:tcPr>
          <w:p w14:paraId="0383490A" w14:textId="64F86FDC" w:rsidR="00C03B80" w:rsidRPr="008D5C8E" w:rsidRDefault="00C03B80" w:rsidP="007C6AFD">
            <w:pPr>
              <w:spacing w:line="360" w:lineRule="auto"/>
              <w:jc w:val="right"/>
              <w:rPr>
                <w:rFonts w:ascii="Arial" w:hAnsi="Arial" w:cs="Arial"/>
                <w:sz w:val="17"/>
                <w:szCs w:val="17"/>
                <w:lang w:val="en-GB"/>
              </w:rPr>
            </w:pPr>
          </w:p>
        </w:tc>
      </w:tr>
      <w:tr w:rsidR="00C03B80" w:rsidRPr="008D5C8E" w14:paraId="5AF8C9EE" w14:textId="77777777" w:rsidTr="00C03B80">
        <w:tc>
          <w:tcPr>
            <w:tcW w:w="3483" w:type="dxa"/>
          </w:tcPr>
          <w:p w14:paraId="2E2719FA" w14:textId="1F3AE249" w:rsidR="00C03B80" w:rsidRPr="008D5C8E" w:rsidRDefault="00C03B80" w:rsidP="007C6AFD">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2017</w:t>
            </w:r>
          </w:p>
        </w:tc>
        <w:tc>
          <w:tcPr>
            <w:tcW w:w="1148" w:type="dxa"/>
          </w:tcPr>
          <w:p w14:paraId="2D1C6656" w14:textId="44516760"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96,644</w:t>
            </w:r>
          </w:p>
        </w:tc>
        <w:tc>
          <w:tcPr>
            <w:tcW w:w="1284" w:type="dxa"/>
          </w:tcPr>
          <w:p w14:paraId="358EB4E7" w14:textId="6919C791"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269,617</w:t>
            </w:r>
          </w:p>
        </w:tc>
        <w:tc>
          <w:tcPr>
            <w:tcW w:w="1333" w:type="dxa"/>
          </w:tcPr>
          <w:p w14:paraId="3EBEDC95" w14:textId="5B012509"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185,385</w:t>
            </w:r>
          </w:p>
        </w:tc>
        <w:tc>
          <w:tcPr>
            <w:tcW w:w="1563" w:type="dxa"/>
          </w:tcPr>
          <w:p w14:paraId="3B2111BA" w14:textId="5B7ED011" w:rsidR="00C03B80" w:rsidRPr="008D5C8E" w:rsidRDefault="00C03B80" w:rsidP="00C03B80">
            <w:pPr>
              <w:pBdr>
                <w:bottom w:val="single" w:sz="12" w:space="1" w:color="auto"/>
              </w:pBdr>
              <w:tabs>
                <w:tab w:val="left" w:pos="1188"/>
              </w:tabs>
              <w:spacing w:line="360" w:lineRule="auto"/>
              <w:jc w:val="right"/>
              <w:rPr>
                <w:rFonts w:ascii="Arial" w:hAnsi="Arial" w:cs="Arial"/>
                <w:sz w:val="17"/>
                <w:szCs w:val="17"/>
                <w:lang w:val="en-GB"/>
              </w:rPr>
            </w:pPr>
            <w:r w:rsidRPr="008D5C8E">
              <w:rPr>
                <w:rFonts w:ascii="Arial" w:hAnsi="Arial" w:cs="Arial"/>
                <w:sz w:val="17"/>
                <w:szCs w:val="17"/>
                <w:lang w:val="en-GB"/>
              </w:rPr>
              <w:t>2,954</w:t>
            </w:r>
          </w:p>
        </w:tc>
        <w:tc>
          <w:tcPr>
            <w:tcW w:w="1147" w:type="dxa"/>
          </w:tcPr>
          <w:p w14:paraId="7EB1DEFD" w14:textId="5C6EA35D"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1</w:t>
            </w:r>
          </w:p>
        </w:tc>
        <w:tc>
          <w:tcPr>
            <w:tcW w:w="1193" w:type="dxa"/>
          </w:tcPr>
          <w:p w14:paraId="08C488A0" w14:textId="47C2E5D4"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3,510</w:t>
            </w:r>
          </w:p>
        </w:tc>
        <w:tc>
          <w:tcPr>
            <w:tcW w:w="2115" w:type="dxa"/>
          </w:tcPr>
          <w:p w14:paraId="76BA0736" w14:textId="1C741E23"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54,741</w:t>
            </w:r>
          </w:p>
        </w:tc>
        <w:tc>
          <w:tcPr>
            <w:tcW w:w="1269" w:type="dxa"/>
          </w:tcPr>
          <w:p w14:paraId="59B39F72" w14:textId="56CD73B8" w:rsidR="00C03B80" w:rsidRPr="008D5C8E" w:rsidRDefault="00C03B80" w:rsidP="00C03B80">
            <w:pPr>
              <w:pBdr>
                <w:bottom w:val="single" w:sz="12" w:space="1" w:color="auto"/>
              </w:pBdr>
              <w:spacing w:line="360" w:lineRule="auto"/>
              <w:jc w:val="right"/>
              <w:rPr>
                <w:rFonts w:ascii="Arial" w:hAnsi="Arial" w:cs="Arial"/>
                <w:sz w:val="17"/>
                <w:szCs w:val="17"/>
                <w:lang w:val="en-GB"/>
              </w:rPr>
            </w:pPr>
            <w:r w:rsidRPr="008D5C8E">
              <w:rPr>
                <w:rFonts w:ascii="Arial" w:hAnsi="Arial" w:cs="Arial"/>
                <w:sz w:val="17"/>
                <w:szCs w:val="17"/>
                <w:lang w:val="en-GB"/>
              </w:rPr>
              <w:t>612,852</w:t>
            </w:r>
          </w:p>
        </w:tc>
      </w:tr>
      <w:tr w:rsidR="00C03B80" w:rsidRPr="008D5C8E" w14:paraId="257EA53D" w14:textId="77777777" w:rsidTr="00C03B80">
        <w:tc>
          <w:tcPr>
            <w:tcW w:w="3483" w:type="dxa"/>
          </w:tcPr>
          <w:p w14:paraId="1567906C" w14:textId="2E802594" w:rsidR="00C03B80" w:rsidRPr="008D5C8E" w:rsidRDefault="00C03B80" w:rsidP="00C03B80">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2018</w:t>
            </w:r>
          </w:p>
        </w:tc>
        <w:tc>
          <w:tcPr>
            <w:tcW w:w="1148" w:type="dxa"/>
          </w:tcPr>
          <w:p w14:paraId="411C345C" w14:textId="1FCD4B2C" w:rsidR="00C03B80" w:rsidRPr="008D5C8E" w:rsidRDefault="00AF342D"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96,094</w:t>
            </w:r>
          </w:p>
        </w:tc>
        <w:tc>
          <w:tcPr>
            <w:tcW w:w="1284" w:type="dxa"/>
          </w:tcPr>
          <w:p w14:paraId="72117EF1" w14:textId="63012472" w:rsidR="00C03B80" w:rsidRPr="008D5C8E" w:rsidRDefault="00AF342D"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305,943</w:t>
            </w:r>
          </w:p>
        </w:tc>
        <w:tc>
          <w:tcPr>
            <w:tcW w:w="1333" w:type="dxa"/>
          </w:tcPr>
          <w:p w14:paraId="243FD55E" w14:textId="6531F1C0" w:rsidR="00C03B80" w:rsidRPr="008D5C8E" w:rsidRDefault="00AF342D"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196,619</w:t>
            </w:r>
          </w:p>
        </w:tc>
        <w:tc>
          <w:tcPr>
            <w:tcW w:w="1563" w:type="dxa"/>
          </w:tcPr>
          <w:p w14:paraId="3FE94DB1" w14:textId="1C3622B7" w:rsidR="00C03B80" w:rsidRPr="008D5C8E" w:rsidRDefault="00AF342D" w:rsidP="00AF342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13,620</w:t>
            </w:r>
          </w:p>
        </w:tc>
        <w:tc>
          <w:tcPr>
            <w:tcW w:w="1147" w:type="dxa"/>
          </w:tcPr>
          <w:p w14:paraId="74565145" w14:textId="468B5D85" w:rsidR="00C03B80" w:rsidRPr="008D5C8E" w:rsidRDefault="00AF342D" w:rsidP="00AF342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w:t>
            </w:r>
          </w:p>
        </w:tc>
        <w:tc>
          <w:tcPr>
            <w:tcW w:w="1193" w:type="dxa"/>
          </w:tcPr>
          <w:p w14:paraId="2E78B955" w14:textId="3E39B2C1" w:rsidR="00C03B80" w:rsidRPr="008D5C8E" w:rsidRDefault="00AF342D"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17,479</w:t>
            </w:r>
          </w:p>
        </w:tc>
        <w:tc>
          <w:tcPr>
            <w:tcW w:w="2115" w:type="dxa"/>
          </w:tcPr>
          <w:p w14:paraId="686AAFB1" w14:textId="2D9D88EA" w:rsidR="00C03B80" w:rsidRPr="008D5C8E" w:rsidRDefault="00AF342D" w:rsidP="00AF342D">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449</w:t>
            </w:r>
          </w:p>
        </w:tc>
        <w:tc>
          <w:tcPr>
            <w:tcW w:w="1269" w:type="dxa"/>
          </w:tcPr>
          <w:p w14:paraId="5FE313E2" w14:textId="4C6868BD" w:rsidR="00C03B80" w:rsidRPr="008D5C8E" w:rsidRDefault="00AF342D"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630,205</w:t>
            </w:r>
          </w:p>
        </w:tc>
      </w:tr>
      <w:tr w:rsidR="00C03B80" w:rsidRPr="008D5C8E" w14:paraId="441AE6B1" w14:textId="77777777" w:rsidTr="00C03B80">
        <w:tc>
          <w:tcPr>
            <w:tcW w:w="3483" w:type="dxa"/>
          </w:tcPr>
          <w:p w14:paraId="5CC3487C" w14:textId="77777777" w:rsidR="00C03B80" w:rsidRPr="008D5C8E" w:rsidRDefault="00C03B80" w:rsidP="00C03B80">
            <w:pPr>
              <w:spacing w:line="360" w:lineRule="auto"/>
              <w:jc w:val="thaiDistribute"/>
              <w:rPr>
                <w:rFonts w:ascii="Arial" w:hAnsi="Arial" w:cs="Arial"/>
                <w:sz w:val="17"/>
                <w:szCs w:val="17"/>
                <w:lang w:val="en-GB"/>
              </w:rPr>
            </w:pPr>
          </w:p>
        </w:tc>
        <w:tc>
          <w:tcPr>
            <w:tcW w:w="1148" w:type="dxa"/>
          </w:tcPr>
          <w:p w14:paraId="4AC0A3C6" w14:textId="77777777" w:rsidR="00C03B80" w:rsidRPr="008D5C8E" w:rsidRDefault="00C03B80" w:rsidP="00C03B80">
            <w:pPr>
              <w:spacing w:line="360" w:lineRule="auto"/>
              <w:jc w:val="right"/>
              <w:rPr>
                <w:rFonts w:ascii="Arial" w:hAnsi="Arial" w:cs="Arial"/>
                <w:sz w:val="17"/>
                <w:szCs w:val="17"/>
                <w:lang w:val="en-GB"/>
              </w:rPr>
            </w:pPr>
          </w:p>
        </w:tc>
        <w:tc>
          <w:tcPr>
            <w:tcW w:w="1284" w:type="dxa"/>
          </w:tcPr>
          <w:p w14:paraId="5B57BDE4" w14:textId="77777777" w:rsidR="00C03B80" w:rsidRPr="008D5C8E" w:rsidRDefault="00C03B80" w:rsidP="00C03B80">
            <w:pPr>
              <w:spacing w:line="360" w:lineRule="auto"/>
              <w:jc w:val="right"/>
              <w:rPr>
                <w:rFonts w:ascii="Arial" w:hAnsi="Arial" w:cs="Arial"/>
                <w:sz w:val="17"/>
                <w:szCs w:val="17"/>
                <w:lang w:val="en-GB"/>
              </w:rPr>
            </w:pPr>
          </w:p>
        </w:tc>
        <w:tc>
          <w:tcPr>
            <w:tcW w:w="1333" w:type="dxa"/>
          </w:tcPr>
          <w:p w14:paraId="501CC14C" w14:textId="77777777" w:rsidR="00C03B80" w:rsidRPr="008D5C8E" w:rsidRDefault="00C03B80" w:rsidP="00C03B80">
            <w:pPr>
              <w:spacing w:line="360" w:lineRule="auto"/>
              <w:jc w:val="right"/>
              <w:rPr>
                <w:rFonts w:ascii="Arial" w:hAnsi="Arial" w:cs="Arial"/>
                <w:sz w:val="17"/>
                <w:szCs w:val="17"/>
                <w:lang w:val="en-GB"/>
              </w:rPr>
            </w:pPr>
          </w:p>
        </w:tc>
        <w:tc>
          <w:tcPr>
            <w:tcW w:w="1563" w:type="dxa"/>
          </w:tcPr>
          <w:p w14:paraId="7A3068E8" w14:textId="77777777" w:rsidR="00C03B80" w:rsidRPr="008D5C8E" w:rsidRDefault="00C03B80" w:rsidP="00C03B80">
            <w:pPr>
              <w:spacing w:line="360" w:lineRule="auto"/>
              <w:jc w:val="center"/>
              <w:rPr>
                <w:rFonts w:ascii="Arial" w:hAnsi="Arial" w:cs="Arial"/>
                <w:sz w:val="17"/>
                <w:szCs w:val="17"/>
                <w:lang w:val="en-GB"/>
              </w:rPr>
            </w:pPr>
          </w:p>
        </w:tc>
        <w:tc>
          <w:tcPr>
            <w:tcW w:w="1147" w:type="dxa"/>
          </w:tcPr>
          <w:p w14:paraId="2E35867E" w14:textId="77777777" w:rsidR="00C03B80" w:rsidRPr="008D5C8E" w:rsidRDefault="00C03B80" w:rsidP="00C03B80">
            <w:pPr>
              <w:spacing w:line="360" w:lineRule="auto"/>
              <w:jc w:val="center"/>
              <w:rPr>
                <w:rFonts w:ascii="Arial" w:hAnsi="Arial" w:cs="Arial"/>
                <w:sz w:val="17"/>
                <w:szCs w:val="17"/>
                <w:lang w:val="en-GB"/>
              </w:rPr>
            </w:pPr>
          </w:p>
        </w:tc>
        <w:tc>
          <w:tcPr>
            <w:tcW w:w="1193" w:type="dxa"/>
          </w:tcPr>
          <w:p w14:paraId="56754D23" w14:textId="77777777" w:rsidR="00C03B80" w:rsidRPr="008D5C8E" w:rsidRDefault="00C03B80" w:rsidP="00C03B80">
            <w:pPr>
              <w:spacing w:line="360" w:lineRule="auto"/>
              <w:jc w:val="right"/>
              <w:rPr>
                <w:rFonts w:ascii="Arial" w:hAnsi="Arial" w:cs="Arial"/>
                <w:sz w:val="17"/>
                <w:szCs w:val="17"/>
                <w:lang w:val="en-GB"/>
              </w:rPr>
            </w:pPr>
          </w:p>
        </w:tc>
        <w:tc>
          <w:tcPr>
            <w:tcW w:w="2115" w:type="dxa"/>
          </w:tcPr>
          <w:p w14:paraId="6D1D2ED9" w14:textId="77777777" w:rsidR="00C03B80" w:rsidRPr="008D5C8E" w:rsidRDefault="00C03B80" w:rsidP="00C03B80">
            <w:pPr>
              <w:spacing w:line="360" w:lineRule="auto"/>
              <w:jc w:val="center"/>
              <w:rPr>
                <w:rFonts w:ascii="Arial" w:hAnsi="Arial" w:cs="Arial"/>
                <w:sz w:val="17"/>
                <w:szCs w:val="17"/>
                <w:lang w:val="en-GB"/>
              </w:rPr>
            </w:pPr>
          </w:p>
        </w:tc>
        <w:tc>
          <w:tcPr>
            <w:tcW w:w="1269" w:type="dxa"/>
          </w:tcPr>
          <w:p w14:paraId="139B33B2" w14:textId="77777777" w:rsidR="00C03B80" w:rsidRPr="008D5C8E" w:rsidRDefault="00C03B80" w:rsidP="00C03B80">
            <w:pPr>
              <w:spacing w:line="360" w:lineRule="auto"/>
              <w:jc w:val="right"/>
              <w:rPr>
                <w:rFonts w:ascii="Arial" w:hAnsi="Arial" w:cs="Arial"/>
                <w:sz w:val="17"/>
                <w:szCs w:val="17"/>
                <w:lang w:val="en-GB"/>
              </w:rPr>
            </w:pPr>
          </w:p>
        </w:tc>
      </w:tr>
      <w:tr w:rsidR="00C03B80" w:rsidRPr="008D5C8E" w14:paraId="6F827F41" w14:textId="77777777" w:rsidTr="00C03B80">
        <w:tc>
          <w:tcPr>
            <w:tcW w:w="3483" w:type="dxa"/>
          </w:tcPr>
          <w:p w14:paraId="2867598E" w14:textId="7170A661" w:rsidR="00C03B80" w:rsidRPr="008D5C8E" w:rsidRDefault="00C03B80" w:rsidP="00C03B80">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Depreciation for the year 2017</w:t>
            </w:r>
          </w:p>
        </w:tc>
        <w:tc>
          <w:tcPr>
            <w:tcW w:w="1148" w:type="dxa"/>
          </w:tcPr>
          <w:p w14:paraId="1FE362A5" w14:textId="77777777" w:rsidR="00C03B80" w:rsidRPr="008D5C8E" w:rsidRDefault="00C03B80" w:rsidP="00C03B80">
            <w:pPr>
              <w:spacing w:line="360" w:lineRule="auto"/>
              <w:jc w:val="right"/>
              <w:rPr>
                <w:rFonts w:ascii="Arial" w:hAnsi="Arial" w:cs="Arial"/>
                <w:sz w:val="17"/>
                <w:szCs w:val="17"/>
                <w:lang w:val="en-GB"/>
              </w:rPr>
            </w:pPr>
          </w:p>
        </w:tc>
        <w:tc>
          <w:tcPr>
            <w:tcW w:w="1284" w:type="dxa"/>
          </w:tcPr>
          <w:p w14:paraId="714C2769" w14:textId="77777777" w:rsidR="00C03B80" w:rsidRPr="008D5C8E" w:rsidRDefault="00C03B80" w:rsidP="00C03B80">
            <w:pPr>
              <w:spacing w:line="360" w:lineRule="auto"/>
              <w:jc w:val="right"/>
              <w:rPr>
                <w:rFonts w:ascii="Arial" w:hAnsi="Arial" w:cs="Arial"/>
                <w:sz w:val="17"/>
                <w:szCs w:val="17"/>
                <w:lang w:val="en-GB"/>
              </w:rPr>
            </w:pPr>
          </w:p>
        </w:tc>
        <w:tc>
          <w:tcPr>
            <w:tcW w:w="1333" w:type="dxa"/>
          </w:tcPr>
          <w:p w14:paraId="1190CE53" w14:textId="77777777" w:rsidR="00C03B80" w:rsidRPr="008D5C8E" w:rsidRDefault="00C03B80" w:rsidP="00C03B80">
            <w:pPr>
              <w:spacing w:line="360" w:lineRule="auto"/>
              <w:jc w:val="right"/>
              <w:rPr>
                <w:rFonts w:ascii="Arial" w:hAnsi="Arial" w:cs="Arial"/>
                <w:sz w:val="17"/>
                <w:szCs w:val="17"/>
                <w:lang w:val="en-GB"/>
              </w:rPr>
            </w:pPr>
          </w:p>
        </w:tc>
        <w:tc>
          <w:tcPr>
            <w:tcW w:w="1563" w:type="dxa"/>
          </w:tcPr>
          <w:p w14:paraId="7B47FE45" w14:textId="77777777" w:rsidR="00C03B80" w:rsidRPr="008D5C8E" w:rsidRDefault="00C03B80" w:rsidP="00C03B80">
            <w:pPr>
              <w:spacing w:line="360" w:lineRule="auto"/>
              <w:jc w:val="center"/>
              <w:rPr>
                <w:rFonts w:ascii="Arial" w:hAnsi="Arial" w:cs="Arial"/>
                <w:sz w:val="17"/>
                <w:szCs w:val="17"/>
                <w:lang w:val="en-GB"/>
              </w:rPr>
            </w:pPr>
          </w:p>
        </w:tc>
        <w:tc>
          <w:tcPr>
            <w:tcW w:w="1147" w:type="dxa"/>
          </w:tcPr>
          <w:p w14:paraId="13F29F25" w14:textId="77777777" w:rsidR="00C03B80" w:rsidRPr="008D5C8E" w:rsidRDefault="00C03B80" w:rsidP="00C03B80">
            <w:pPr>
              <w:spacing w:line="360" w:lineRule="auto"/>
              <w:jc w:val="center"/>
              <w:rPr>
                <w:rFonts w:ascii="Arial" w:hAnsi="Arial" w:cs="Arial"/>
                <w:sz w:val="17"/>
                <w:szCs w:val="17"/>
                <w:lang w:val="en-GB"/>
              </w:rPr>
            </w:pPr>
          </w:p>
        </w:tc>
        <w:tc>
          <w:tcPr>
            <w:tcW w:w="1193" w:type="dxa"/>
          </w:tcPr>
          <w:p w14:paraId="5DD00E81" w14:textId="77777777" w:rsidR="00C03B80" w:rsidRPr="008D5C8E" w:rsidRDefault="00C03B80" w:rsidP="00C03B80">
            <w:pPr>
              <w:spacing w:line="360" w:lineRule="auto"/>
              <w:jc w:val="right"/>
              <w:rPr>
                <w:rFonts w:ascii="Arial" w:hAnsi="Arial" w:cs="Arial"/>
                <w:sz w:val="17"/>
                <w:szCs w:val="17"/>
                <w:lang w:val="en-GB"/>
              </w:rPr>
            </w:pPr>
          </w:p>
        </w:tc>
        <w:tc>
          <w:tcPr>
            <w:tcW w:w="2115" w:type="dxa"/>
          </w:tcPr>
          <w:p w14:paraId="11C95052" w14:textId="77777777" w:rsidR="00C03B80" w:rsidRPr="008D5C8E" w:rsidRDefault="00C03B80" w:rsidP="00C03B80">
            <w:pPr>
              <w:spacing w:line="360" w:lineRule="auto"/>
              <w:jc w:val="center"/>
              <w:rPr>
                <w:rFonts w:ascii="Arial" w:hAnsi="Arial" w:cs="Arial"/>
                <w:sz w:val="17"/>
                <w:szCs w:val="17"/>
                <w:lang w:val="en-GB"/>
              </w:rPr>
            </w:pPr>
          </w:p>
        </w:tc>
        <w:tc>
          <w:tcPr>
            <w:tcW w:w="1269" w:type="dxa"/>
          </w:tcPr>
          <w:p w14:paraId="731B0B04" w14:textId="790DB954" w:rsidR="00C03B80" w:rsidRPr="008D5C8E" w:rsidRDefault="00975A51"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69,289</w:t>
            </w:r>
          </w:p>
        </w:tc>
      </w:tr>
      <w:tr w:rsidR="00C03B80" w:rsidRPr="008D5C8E" w14:paraId="12352945" w14:textId="77777777" w:rsidTr="00C03B80">
        <w:tc>
          <w:tcPr>
            <w:tcW w:w="3483" w:type="dxa"/>
          </w:tcPr>
          <w:p w14:paraId="7D048CD2" w14:textId="04F9F01E" w:rsidR="00C03B80" w:rsidRPr="008D5C8E" w:rsidRDefault="00C03B80" w:rsidP="00C03B80">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2018</w:t>
            </w:r>
          </w:p>
        </w:tc>
        <w:tc>
          <w:tcPr>
            <w:tcW w:w="1148" w:type="dxa"/>
          </w:tcPr>
          <w:p w14:paraId="329B58B0" w14:textId="77777777" w:rsidR="00C03B80" w:rsidRPr="008D5C8E" w:rsidRDefault="00C03B80" w:rsidP="00C03B80">
            <w:pPr>
              <w:spacing w:line="360" w:lineRule="auto"/>
              <w:jc w:val="right"/>
              <w:rPr>
                <w:rFonts w:ascii="Arial" w:hAnsi="Arial" w:cs="Arial"/>
                <w:sz w:val="17"/>
                <w:szCs w:val="17"/>
                <w:lang w:val="en-GB"/>
              </w:rPr>
            </w:pPr>
          </w:p>
        </w:tc>
        <w:tc>
          <w:tcPr>
            <w:tcW w:w="1284" w:type="dxa"/>
          </w:tcPr>
          <w:p w14:paraId="0CA63048" w14:textId="77777777" w:rsidR="00C03B80" w:rsidRPr="008D5C8E" w:rsidRDefault="00C03B80" w:rsidP="00C03B80">
            <w:pPr>
              <w:spacing w:line="360" w:lineRule="auto"/>
              <w:jc w:val="right"/>
              <w:rPr>
                <w:rFonts w:ascii="Arial" w:hAnsi="Arial" w:cs="Arial"/>
                <w:sz w:val="17"/>
                <w:szCs w:val="17"/>
                <w:lang w:val="en-GB"/>
              </w:rPr>
            </w:pPr>
          </w:p>
        </w:tc>
        <w:tc>
          <w:tcPr>
            <w:tcW w:w="1333" w:type="dxa"/>
          </w:tcPr>
          <w:p w14:paraId="5E96F38D" w14:textId="77777777" w:rsidR="00C03B80" w:rsidRPr="008D5C8E" w:rsidRDefault="00C03B80" w:rsidP="00C03B80">
            <w:pPr>
              <w:spacing w:line="360" w:lineRule="auto"/>
              <w:jc w:val="right"/>
              <w:rPr>
                <w:rFonts w:ascii="Arial" w:hAnsi="Arial" w:cs="Arial"/>
                <w:sz w:val="17"/>
                <w:szCs w:val="17"/>
                <w:lang w:val="en-GB"/>
              </w:rPr>
            </w:pPr>
          </w:p>
        </w:tc>
        <w:tc>
          <w:tcPr>
            <w:tcW w:w="1563" w:type="dxa"/>
          </w:tcPr>
          <w:p w14:paraId="600A474E" w14:textId="77777777" w:rsidR="00C03B80" w:rsidRPr="008D5C8E" w:rsidRDefault="00C03B80" w:rsidP="00C03B80">
            <w:pPr>
              <w:spacing w:line="360" w:lineRule="auto"/>
              <w:jc w:val="center"/>
              <w:rPr>
                <w:rFonts w:ascii="Arial" w:hAnsi="Arial" w:cs="Arial"/>
                <w:sz w:val="17"/>
                <w:szCs w:val="17"/>
                <w:lang w:val="en-GB"/>
              </w:rPr>
            </w:pPr>
          </w:p>
        </w:tc>
        <w:tc>
          <w:tcPr>
            <w:tcW w:w="1147" w:type="dxa"/>
          </w:tcPr>
          <w:p w14:paraId="055E686F" w14:textId="77777777" w:rsidR="00C03B80" w:rsidRPr="008D5C8E" w:rsidRDefault="00C03B80" w:rsidP="00C03B80">
            <w:pPr>
              <w:spacing w:line="360" w:lineRule="auto"/>
              <w:jc w:val="center"/>
              <w:rPr>
                <w:rFonts w:ascii="Arial" w:hAnsi="Arial" w:cs="Arial"/>
                <w:sz w:val="17"/>
                <w:szCs w:val="17"/>
                <w:lang w:val="en-GB"/>
              </w:rPr>
            </w:pPr>
          </w:p>
        </w:tc>
        <w:tc>
          <w:tcPr>
            <w:tcW w:w="1193" w:type="dxa"/>
          </w:tcPr>
          <w:p w14:paraId="11D92FC9" w14:textId="77777777" w:rsidR="00C03B80" w:rsidRPr="008D5C8E" w:rsidRDefault="00C03B80" w:rsidP="00C03B80">
            <w:pPr>
              <w:spacing w:line="360" w:lineRule="auto"/>
              <w:jc w:val="right"/>
              <w:rPr>
                <w:rFonts w:ascii="Arial" w:hAnsi="Arial" w:cs="Arial"/>
                <w:sz w:val="17"/>
                <w:szCs w:val="17"/>
                <w:lang w:val="en-GB"/>
              </w:rPr>
            </w:pPr>
          </w:p>
        </w:tc>
        <w:tc>
          <w:tcPr>
            <w:tcW w:w="2115" w:type="dxa"/>
          </w:tcPr>
          <w:p w14:paraId="540AF41B" w14:textId="77777777" w:rsidR="00C03B80" w:rsidRPr="008D5C8E" w:rsidRDefault="00C03B80" w:rsidP="00C03B80">
            <w:pPr>
              <w:spacing w:line="360" w:lineRule="auto"/>
              <w:jc w:val="center"/>
              <w:rPr>
                <w:rFonts w:ascii="Arial" w:hAnsi="Arial" w:cs="Arial"/>
                <w:sz w:val="17"/>
                <w:szCs w:val="17"/>
                <w:lang w:val="en-GB"/>
              </w:rPr>
            </w:pPr>
          </w:p>
        </w:tc>
        <w:tc>
          <w:tcPr>
            <w:tcW w:w="1269" w:type="dxa"/>
          </w:tcPr>
          <w:p w14:paraId="43439197" w14:textId="119AA52F" w:rsidR="00C03B80" w:rsidRPr="008D5C8E" w:rsidRDefault="00975A51" w:rsidP="00C03B80">
            <w:pPr>
              <w:pBdr>
                <w:bottom w:val="single" w:sz="12" w:space="1" w:color="auto"/>
              </w:pBdr>
              <w:spacing w:line="360" w:lineRule="auto"/>
              <w:jc w:val="right"/>
              <w:rPr>
                <w:rFonts w:ascii="Arial" w:hAnsi="Arial" w:cs="Arial"/>
                <w:sz w:val="17"/>
                <w:szCs w:val="17"/>
                <w:lang w:val="en-GB"/>
              </w:rPr>
            </w:pPr>
            <w:r>
              <w:rPr>
                <w:rFonts w:ascii="Arial" w:hAnsi="Arial" w:cs="Arial"/>
                <w:sz w:val="17"/>
                <w:szCs w:val="17"/>
                <w:lang w:val="en-GB"/>
              </w:rPr>
              <w:t>75,028</w:t>
            </w:r>
          </w:p>
        </w:tc>
      </w:tr>
    </w:tbl>
    <w:p w14:paraId="58957E14" w14:textId="7090172B" w:rsidR="00C03B80" w:rsidRPr="003A3A2B" w:rsidRDefault="00C03B80" w:rsidP="004C06AE">
      <w:pPr>
        <w:pStyle w:val="BodyTextIndent3"/>
        <w:tabs>
          <w:tab w:val="left" w:pos="450"/>
        </w:tabs>
        <w:spacing w:line="360" w:lineRule="auto"/>
        <w:ind w:left="0" w:firstLine="0"/>
        <w:jc w:val="thaiDistribute"/>
        <w:rPr>
          <w:rFonts w:ascii="Arial" w:hAnsi="Arial" w:cs="Arial"/>
          <w:spacing w:val="-2"/>
          <w:sz w:val="28"/>
          <w:szCs w:val="28"/>
          <w:lang w:val="en-GB" w:bidi="th-TH"/>
        </w:rPr>
      </w:pPr>
    </w:p>
    <w:tbl>
      <w:tblPr>
        <w:tblStyle w:val="TableGrid"/>
        <w:tblW w:w="145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168"/>
        <w:gridCol w:w="1284"/>
        <w:gridCol w:w="1349"/>
        <w:gridCol w:w="1591"/>
        <w:gridCol w:w="1152"/>
        <w:gridCol w:w="1213"/>
        <w:gridCol w:w="2064"/>
        <w:gridCol w:w="1260"/>
      </w:tblGrid>
      <w:tr w:rsidR="00C03B80" w:rsidRPr="008D5C8E" w14:paraId="434E513B" w14:textId="77777777" w:rsidTr="00C03B80">
        <w:tc>
          <w:tcPr>
            <w:tcW w:w="3465" w:type="dxa"/>
          </w:tcPr>
          <w:p w14:paraId="4CAE0D01" w14:textId="77777777" w:rsidR="00C03B80" w:rsidRPr="008D5C8E" w:rsidRDefault="00C03B80" w:rsidP="007C6AFD">
            <w:pPr>
              <w:spacing w:line="360" w:lineRule="auto"/>
              <w:jc w:val="thaiDistribute"/>
              <w:rPr>
                <w:rFonts w:ascii="Arial" w:hAnsi="Arial" w:cs="Arial"/>
                <w:sz w:val="17"/>
                <w:szCs w:val="17"/>
                <w:lang w:val="en-GB"/>
              </w:rPr>
            </w:pPr>
          </w:p>
        </w:tc>
        <w:tc>
          <w:tcPr>
            <w:tcW w:w="11081" w:type="dxa"/>
            <w:gridSpan w:val="8"/>
          </w:tcPr>
          <w:p w14:paraId="4C35B42F" w14:textId="134CA6F7" w:rsidR="00C03B80" w:rsidRPr="008D5C8E" w:rsidRDefault="00C03B80" w:rsidP="007C6AFD">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C03B80" w:rsidRPr="008D5C8E" w14:paraId="4EA03EAD" w14:textId="77777777" w:rsidTr="00C03B80">
        <w:tc>
          <w:tcPr>
            <w:tcW w:w="3465" w:type="dxa"/>
          </w:tcPr>
          <w:p w14:paraId="2E8F1C53" w14:textId="77777777" w:rsidR="00C03B80" w:rsidRPr="008D5C8E" w:rsidRDefault="00C03B80" w:rsidP="007C6AFD">
            <w:pPr>
              <w:spacing w:line="360" w:lineRule="auto"/>
              <w:jc w:val="thaiDistribute"/>
              <w:rPr>
                <w:rFonts w:ascii="Arial" w:hAnsi="Arial" w:cs="Arial"/>
                <w:sz w:val="17"/>
                <w:szCs w:val="17"/>
                <w:lang w:val="en-GB"/>
              </w:rPr>
            </w:pPr>
          </w:p>
        </w:tc>
        <w:tc>
          <w:tcPr>
            <w:tcW w:w="11081" w:type="dxa"/>
            <w:gridSpan w:val="8"/>
          </w:tcPr>
          <w:p w14:paraId="433E7877" w14:textId="21720DAA" w:rsidR="00C03B80" w:rsidRPr="008D5C8E" w:rsidRDefault="00C03B80" w:rsidP="007C6AFD">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Separate F/S</w:t>
            </w:r>
          </w:p>
        </w:tc>
      </w:tr>
      <w:tr w:rsidR="00C03B80" w:rsidRPr="008D5C8E" w14:paraId="499039B2" w14:textId="77777777" w:rsidTr="00C03B80">
        <w:tc>
          <w:tcPr>
            <w:tcW w:w="3465" w:type="dxa"/>
          </w:tcPr>
          <w:p w14:paraId="74915DB1" w14:textId="77777777" w:rsidR="00C03B80" w:rsidRPr="008D5C8E" w:rsidRDefault="00C03B80" w:rsidP="007C6AFD">
            <w:pPr>
              <w:spacing w:line="360" w:lineRule="auto"/>
              <w:jc w:val="thaiDistribute"/>
              <w:rPr>
                <w:rFonts w:ascii="Arial" w:hAnsi="Arial" w:cs="Arial"/>
                <w:sz w:val="17"/>
                <w:szCs w:val="17"/>
                <w:lang w:val="en-GB"/>
              </w:rPr>
            </w:pPr>
          </w:p>
        </w:tc>
        <w:tc>
          <w:tcPr>
            <w:tcW w:w="1168" w:type="dxa"/>
          </w:tcPr>
          <w:p w14:paraId="07C45042"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11479852"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02AB38F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7DB41D09" w14:textId="2F6BE2AF"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Pr="008D5C8E">
              <w:rPr>
                <w:rFonts w:ascii="Arial" w:hAnsi="Arial" w:cs="Arial"/>
                <w:sz w:val="17"/>
                <w:szCs w:val="17"/>
                <w:lang w:val="en-GB"/>
              </w:rPr>
              <w:t>building improvements</w:t>
            </w:r>
          </w:p>
        </w:tc>
        <w:tc>
          <w:tcPr>
            <w:tcW w:w="1349" w:type="dxa"/>
          </w:tcPr>
          <w:p w14:paraId="01CAD7EA"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5DC9D6F1"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2347B877"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91" w:type="dxa"/>
          </w:tcPr>
          <w:p w14:paraId="117C80B4"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Furniture, fixture and office equipment</w:t>
            </w:r>
          </w:p>
        </w:tc>
        <w:tc>
          <w:tcPr>
            <w:tcW w:w="1152" w:type="dxa"/>
          </w:tcPr>
          <w:p w14:paraId="70623A33"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035FBB4E"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Tent warehouse</w:t>
            </w:r>
          </w:p>
        </w:tc>
        <w:tc>
          <w:tcPr>
            <w:tcW w:w="1213" w:type="dxa"/>
          </w:tcPr>
          <w:p w14:paraId="0AA14DB8"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692F5007"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571E019F"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064" w:type="dxa"/>
          </w:tcPr>
          <w:p w14:paraId="35310BE0" w14:textId="0A06CCAB"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036329">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0" w:type="dxa"/>
          </w:tcPr>
          <w:p w14:paraId="35A1656B"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0BBC99EF"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p>
          <w:p w14:paraId="5D6A140E" w14:textId="77777777" w:rsidR="00C03B80" w:rsidRPr="008D5C8E" w:rsidRDefault="00C03B80"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C03B80" w:rsidRPr="008D5C8E" w14:paraId="1F10A646" w14:textId="77777777" w:rsidTr="00C03B80">
        <w:tc>
          <w:tcPr>
            <w:tcW w:w="3465" w:type="dxa"/>
          </w:tcPr>
          <w:p w14:paraId="3D024EFC" w14:textId="77777777" w:rsidR="00C03B80" w:rsidRPr="008D5C8E" w:rsidRDefault="00C03B80" w:rsidP="007C6AFD">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Cost</w:t>
            </w:r>
          </w:p>
        </w:tc>
        <w:tc>
          <w:tcPr>
            <w:tcW w:w="1168" w:type="dxa"/>
          </w:tcPr>
          <w:p w14:paraId="1C9CF3EA" w14:textId="77777777" w:rsidR="00C03B80" w:rsidRPr="008D5C8E" w:rsidRDefault="00C03B80" w:rsidP="007C6AFD">
            <w:pPr>
              <w:spacing w:line="360" w:lineRule="auto"/>
              <w:jc w:val="thaiDistribute"/>
              <w:rPr>
                <w:rFonts w:ascii="Arial" w:hAnsi="Arial" w:cs="Arial"/>
                <w:sz w:val="17"/>
                <w:szCs w:val="17"/>
                <w:lang w:val="en-GB"/>
              </w:rPr>
            </w:pPr>
          </w:p>
        </w:tc>
        <w:tc>
          <w:tcPr>
            <w:tcW w:w="1284" w:type="dxa"/>
          </w:tcPr>
          <w:p w14:paraId="4C460DBB" w14:textId="77777777" w:rsidR="00C03B80" w:rsidRPr="008D5C8E" w:rsidRDefault="00C03B80" w:rsidP="007C6AFD">
            <w:pPr>
              <w:spacing w:line="360" w:lineRule="auto"/>
              <w:jc w:val="thaiDistribute"/>
              <w:rPr>
                <w:rFonts w:ascii="Arial" w:hAnsi="Arial" w:cs="Arial"/>
                <w:sz w:val="17"/>
                <w:szCs w:val="17"/>
                <w:lang w:val="en-GB"/>
              </w:rPr>
            </w:pPr>
          </w:p>
        </w:tc>
        <w:tc>
          <w:tcPr>
            <w:tcW w:w="1349" w:type="dxa"/>
          </w:tcPr>
          <w:p w14:paraId="3689A1D7" w14:textId="77777777" w:rsidR="00C03B80" w:rsidRPr="008D5C8E" w:rsidRDefault="00C03B80" w:rsidP="007C6AFD">
            <w:pPr>
              <w:spacing w:line="360" w:lineRule="auto"/>
              <w:jc w:val="thaiDistribute"/>
              <w:rPr>
                <w:rFonts w:ascii="Arial" w:hAnsi="Arial" w:cs="Arial"/>
                <w:sz w:val="17"/>
                <w:szCs w:val="17"/>
                <w:lang w:val="en-GB"/>
              </w:rPr>
            </w:pPr>
          </w:p>
        </w:tc>
        <w:tc>
          <w:tcPr>
            <w:tcW w:w="1591" w:type="dxa"/>
          </w:tcPr>
          <w:p w14:paraId="591285F4" w14:textId="77777777" w:rsidR="00C03B80" w:rsidRPr="008D5C8E" w:rsidRDefault="00C03B80" w:rsidP="007C6AFD">
            <w:pPr>
              <w:spacing w:line="360" w:lineRule="auto"/>
              <w:jc w:val="thaiDistribute"/>
              <w:rPr>
                <w:rFonts w:ascii="Arial" w:hAnsi="Arial" w:cs="Arial"/>
                <w:sz w:val="17"/>
                <w:szCs w:val="17"/>
                <w:lang w:val="en-GB"/>
              </w:rPr>
            </w:pPr>
          </w:p>
        </w:tc>
        <w:tc>
          <w:tcPr>
            <w:tcW w:w="1152" w:type="dxa"/>
          </w:tcPr>
          <w:p w14:paraId="36A9BB1B" w14:textId="77777777" w:rsidR="00C03B80" w:rsidRPr="008D5C8E" w:rsidRDefault="00C03B80" w:rsidP="007C6AFD">
            <w:pPr>
              <w:spacing w:line="360" w:lineRule="auto"/>
              <w:jc w:val="thaiDistribute"/>
              <w:rPr>
                <w:rFonts w:ascii="Arial" w:hAnsi="Arial" w:cs="Arial"/>
                <w:sz w:val="17"/>
                <w:szCs w:val="17"/>
                <w:lang w:val="en-GB"/>
              </w:rPr>
            </w:pPr>
          </w:p>
        </w:tc>
        <w:tc>
          <w:tcPr>
            <w:tcW w:w="1213" w:type="dxa"/>
          </w:tcPr>
          <w:p w14:paraId="287BD001" w14:textId="77777777" w:rsidR="00C03B80" w:rsidRPr="008D5C8E" w:rsidRDefault="00C03B80" w:rsidP="007C6AFD">
            <w:pPr>
              <w:spacing w:line="360" w:lineRule="auto"/>
              <w:jc w:val="thaiDistribute"/>
              <w:rPr>
                <w:rFonts w:ascii="Arial" w:hAnsi="Arial" w:cs="Arial"/>
                <w:sz w:val="17"/>
                <w:szCs w:val="17"/>
                <w:lang w:val="en-GB"/>
              </w:rPr>
            </w:pPr>
          </w:p>
        </w:tc>
        <w:tc>
          <w:tcPr>
            <w:tcW w:w="2064" w:type="dxa"/>
          </w:tcPr>
          <w:p w14:paraId="30E77DFF" w14:textId="77777777" w:rsidR="00C03B80" w:rsidRPr="008D5C8E" w:rsidRDefault="00C03B80" w:rsidP="007C6AFD">
            <w:pPr>
              <w:spacing w:line="360" w:lineRule="auto"/>
              <w:jc w:val="thaiDistribute"/>
              <w:rPr>
                <w:rFonts w:ascii="Arial" w:hAnsi="Arial" w:cs="Arial"/>
                <w:sz w:val="17"/>
                <w:szCs w:val="17"/>
                <w:lang w:val="en-GB"/>
              </w:rPr>
            </w:pPr>
          </w:p>
        </w:tc>
        <w:tc>
          <w:tcPr>
            <w:tcW w:w="1260" w:type="dxa"/>
          </w:tcPr>
          <w:p w14:paraId="3BD96BFD" w14:textId="77777777" w:rsidR="00C03B80" w:rsidRPr="008D5C8E" w:rsidRDefault="00C03B80" w:rsidP="007C6AFD">
            <w:pPr>
              <w:spacing w:line="360" w:lineRule="auto"/>
              <w:jc w:val="thaiDistribute"/>
              <w:rPr>
                <w:rFonts w:ascii="Arial" w:hAnsi="Arial" w:cs="Arial"/>
                <w:sz w:val="17"/>
                <w:szCs w:val="17"/>
                <w:lang w:val="en-GB"/>
              </w:rPr>
            </w:pPr>
          </w:p>
        </w:tc>
      </w:tr>
      <w:tr w:rsidR="00A10C77" w:rsidRPr="008D5C8E" w14:paraId="5C89AC4D" w14:textId="77777777" w:rsidTr="00C03B80">
        <w:tc>
          <w:tcPr>
            <w:tcW w:w="3465" w:type="dxa"/>
          </w:tcPr>
          <w:p w14:paraId="5CC78B58" w14:textId="77777777" w:rsidR="00A10C77" w:rsidRPr="008D5C8E" w:rsidRDefault="00A10C77" w:rsidP="00A10C77">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2016</w:t>
            </w:r>
          </w:p>
        </w:tc>
        <w:tc>
          <w:tcPr>
            <w:tcW w:w="1168" w:type="dxa"/>
          </w:tcPr>
          <w:p w14:paraId="6E39867C" w14:textId="1A58F97B"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86,401</w:t>
            </w:r>
          </w:p>
        </w:tc>
        <w:tc>
          <w:tcPr>
            <w:tcW w:w="1284" w:type="dxa"/>
          </w:tcPr>
          <w:p w14:paraId="2FE922E2" w14:textId="69B8D134"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335,715</w:t>
            </w:r>
          </w:p>
        </w:tc>
        <w:tc>
          <w:tcPr>
            <w:tcW w:w="1349" w:type="dxa"/>
          </w:tcPr>
          <w:p w14:paraId="1DEBF7DE" w14:textId="592E6081"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686,896</w:t>
            </w:r>
          </w:p>
        </w:tc>
        <w:tc>
          <w:tcPr>
            <w:tcW w:w="1591" w:type="dxa"/>
          </w:tcPr>
          <w:p w14:paraId="0090C93B" w14:textId="03BA0B64"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13,043</w:t>
            </w:r>
          </w:p>
        </w:tc>
        <w:tc>
          <w:tcPr>
            <w:tcW w:w="1152" w:type="dxa"/>
          </w:tcPr>
          <w:p w14:paraId="4D849E25" w14:textId="3DB51A2B"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999</w:t>
            </w:r>
          </w:p>
        </w:tc>
        <w:tc>
          <w:tcPr>
            <w:tcW w:w="1213" w:type="dxa"/>
          </w:tcPr>
          <w:p w14:paraId="73B3D6BE" w14:textId="678347FC"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4,249</w:t>
            </w:r>
          </w:p>
        </w:tc>
        <w:tc>
          <w:tcPr>
            <w:tcW w:w="2064" w:type="dxa"/>
          </w:tcPr>
          <w:p w14:paraId="55423281" w14:textId="11499ED0" w:rsidR="00A10C77" w:rsidRPr="008D5C8E" w:rsidRDefault="00A10C77" w:rsidP="00A10C77">
            <w:pPr>
              <w:spacing w:line="360" w:lineRule="auto"/>
              <w:jc w:val="center"/>
              <w:rPr>
                <w:rFonts w:ascii="Arial" w:hAnsi="Arial" w:cs="Arial"/>
                <w:sz w:val="17"/>
                <w:szCs w:val="17"/>
                <w:lang w:val="en-GB"/>
              </w:rPr>
            </w:pPr>
            <w:r w:rsidRPr="008D5C8E">
              <w:rPr>
                <w:rFonts w:ascii="Arial" w:hAnsi="Arial" w:cs="Arial"/>
                <w:sz w:val="17"/>
                <w:szCs w:val="17"/>
                <w:cs/>
              </w:rPr>
              <w:t xml:space="preserve">                             -</w:t>
            </w:r>
          </w:p>
        </w:tc>
        <w:tc>
          <w:tcPr>
            <w:tcW w:w="1260" w:type="dxa"/>
          </w:tcPr>
          <w:p w14:paraId="679865E3" w14:textId="47AD28E8"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1,127,303</w:t>
            </w:r>
          </w:p>
        </w:tc>
      </w:tr>
      <w:tr w:rsidR="00A10C77" w:rsidRPr="008D5C8E" w14:paraId="05A69795" w14:textId="77777777" w:rsidTr="008F7019">
        <w:trPr>
          <w:trHeight w:val="230"/>
        </w:trPr>
        <w:tc>
          <w:tcPr>
            <w:tcW w:w="3465" w:type="dxa"/>
          </w:tcPr>
          <w:p w14:paraId="28A3E2F6" w14:textId="77777777" w:rsidR="00A10C77" w:rsidRPr="008D5C8E" w:rsidRDefault="00A10C77" w:rsidP="00A10C77">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3246BACE" w14:textId="63E775B3" w:rsidR="00A10C77" w:rsidRPr="008D5C8E" w:rsidRDefault="00A10C77" w:rsidP="00A10C77">
            <w:pPr>
              <w:spacing w:line="360" w:lineRule="auto"/>
              <w:jc w:val="center"/>
              <w:rPr>
                <w:rFonts w:ascii="Arial" w:hAnsi="Arial" w:cs="Arial"/>
                <w:sz w:val="17"/>
                <w:szCs w:val="17"/>
                <w:lang w:val="en-GB"/>
              </w:rPr>
            </w:pPr>
            <w:r w:rsidRPr="008D5C8E">
              <w:rPr>
                <w:rFonts w:ascii="Arial" w:hAnsi="Arial" w:cs="Arial"/>
                <w:sz w:val="17"/>
                <w:szCs w:val="17"/>
                <w:cs/>
              </w:rPr>
              <w:t xml:space="preserve">     </w:t>
            </w:r>
            <w:r w:rsidR="004E2890">
              <w:rPr>
                <w:rFonts w:ascii="Arial" w:hAnsi="Arial" w:cstheme="minorBidi" w:hint="cs"/>
                <w:sz w:val="17"/>
                <w:szCs w:val="17"/>
                <w:cs/>
              </w:rPr>
              <w:t xml:space="preserve">     </w:t>
            </w:r>
            <w:r w:rsidRPr="008D5C8E">
              <w:rPr>
                <w:rFonts w:ascii="Arial" w:hAnsi="Arial" w:cs="Arial"/>
                <w:sz w:val="17"/>
                <w:szCs w:val="17"/>
                <w:cs/>
              </w:rPr>
              <w:t xml:space="preserve"> -</w:t>
            </w:r>
          </w:p>
        </w:tc>
        <w:tc>
          <w:tcPr>
            <w:tcW w:w="1284" w:type="dxa"/>
          </w:tcPr>
          <w:p w14:paraId="5E793698" w14:textId="723EB372"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10,175</w:t>
            </w:r>
          </w:p>
        </w:tc>
        <w:tc>
          <w:tcPr>
            <w:tcW w:w="1349" w:type="dxa"/>
          </w:tcPr>
          <w:p w14:paraId="6B30432D" w14:textId="63391991"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44,684</w:t>
            </w:r>
          </w:p>
        </w:tc>
        <w:tc>
          <w:tcPr>
            <w:tcW w:w="1591" w:type="dxa"/>
          </w:tcPr>
          <w:p w14:paraId="358E0D02" w14:textId="1353A178"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885</w:t>
            </w:r>
          </w:p>
        </w:tc>
        <w:tc>
          <w:tcPr>
            <w:tcW w:w="1152" w:type="dxa"/>
          </w:tcPr>
          <w:p w14:paraId="2595E2B7" w14:textId="1B96C822" w:rsidR="00A10C77" w:rsidRPr="008D5C8E" w:rsidRDefault="00A10C77" w:rsidP="00A10C77">
            <w:pPr>
              <w:spacing w:line="360" w:lineRule="auto"/>
              <w:jc w:val="center"/>
              <w:rPr>
                <w:rFonts w:ascii="Arial" w:hAnsi="Arial" w:cs="Arial"/>
                <w:sz w:val="17"/>
                <w:szCs w:val="17"/>
                <w:lang w:val="en-GB"/>
              </w:rPr>
            </w:pPr>
            <w:r w:rsidRPr="008D5C8E">
              <w:rPr>
                <w:rFonts w:ascii="Arial" w:hAnsi="Arial" w:cs="Arial"/>
                <w:sz w:val="17"/>
                <w:szCs w:val="17"/>
                <w:cs/>
              </w:rPr>
              <w:t xml:space="preserve"> </w:t>
            </w:r>
            <w:r w:rsidR="004E2890">
              <w:rPr>
                <w:rFonts w:ascii="Arial" w:hAnsi="Arial" w:cstheme="minorBidi" w:hint="cs"/>
                <w:sz w:val="17"/>
                <w:szCs w:val="17"/>
                <w:cs/>
              </w:rPr>
              <w:t xml:space="preserve">     </w:t>
            </w:r>
            <w:r w:rsidRPr="008D5C8E">
              <w:rPr>
                <w:rFonts w:ascii="Arial" w:hAnsi="Arial" w:cs="Arial"/>
                <w:sz w:val="17"/>
                <w:szCs w:val="17"/>
                <w:cs/>
              </w:rPr>
              <w:t xml:space="preserve">     -</w:t>
            </w:r>
          </w:p>
        </w:tc>
        <w:tc>
          <w:tcPr>
            <w:tcW w:w="1213" w:type="dxa"/>
          </w:tcPr>
          <w:p w14:paraId="022749EC" w14:textId="0A41EE6C" w:rsidR="00A10C77" w:rsidRPr="008D5C8E" w:rsidRDefault="00A10C77" w:rsidP="00A10C77">
            <w:pPr>
              <w:spacing w:line="360" w:lineRule="auto"/>
              <w:jc w:val="center"/>
              <w:rPr>
                <w:rFonts w:ascii="Arial" w:hAnsi="Arial" w:cs="Arial"/>
                <w:sz w:val="17"/>
                <w:szCs w:val="17"/>
                <w:lang w:val="en-GB"/>
              </w:rPr>
            </w:pPr>
            <w:r w:rsidRPr="008D5C8E">
              <w:rPr>
                <w:rFonts w:ascii="Arial" w:hAnsi="Arial" w:cs="Arial"/>
                <w:sz w:val="17"/>
                <w:szCs w:val="17"/>
                <w:cs/>
              </w:rPr>
              <w:t xml:space="preserve">    </w:t>
            </w:r>
            <w:r w:rsidR="004E2890">
              <w:rPr>
                <w:rFonts w:ascii="Arial" w:hAnsi="Arial" w:cstheme="minorBidi" w:hint="cs"/>
                <w:sz w:val="17"/>
                <w:szCs w:val="17"/>
                <w:cs/>
              </w:rPr>
              <w:t xml:space="preserve">      </w:t>
            </w:r>
            <w:r w:rsidRPr="008D5C8E">
              <w:rPr>
                <w:rFonts w:ascii="Arial" w:hAnsi="Arial" w:cs="Arial"/>
                <w:sz w:val="17"/>
                <w:szCs w:val="17"/>
                <w:cs/>
              </w:rPr>
              <w:t xml:space="preserve">  -</w:t>
            </w:r>
          </w:p>
        </w:tc>
        <w:tc>
          <w:tcPr>
            <w:tcW w:w="2064" w:type="dxa"/>
          </w:tcPr>
          <w:p w14:paraId="384B8221" w14:textId="76692B65"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15,982</w:t>
            </w:r>
          </w:p>
        </w:tc>
        <w:tc>
          <w:tcPr>
            <w:tcW w:w="1260" w:type="dxa"/>
          </w:tcPr>
          <w:p w14:paraId="43CC09F3" w14:textId="59071689" w:rsidR="00A10C77" w:rsidRPr="008D5C8E" w:rsidRDefault="00A10C77" w:rsidP="00A10C77">
            <w:pPr>
              <w:spacing w:line="360" w:lineRule="auto"/>
              <w:jc w:val="right"/>
              <w:rPr>
                <w:rFonts w:ascii="Arial" w:hAnsi="Arial" w:cs="Arial"/>
                <w:sz w:val="17"/>
                <w:szCs w:val="17"/>
                <w:lang w:val="en-GB"/>
              </w:rPr>
            </w:pPr>
            <w:r w:rsidRPr="008D5C8E">
              <w:rPr>
                <w:rFonts w:ascii="Arial" w:hAnsi="Arial" w:cs="Arial"/>
                <w:sz w:val="17"/>
                <w:szCs w:val="17"/>
                <w:cs/>
              </w:rPr>
              <w:t>71,726</w:t>
            </w:r>
          </w:p>
        </w:tc>
      </w:tr>
      <w:tr w:rsidR="004E2890" w:rsidRPr="008D5C8E" w14:paraId="19E58638" w14:textId="77777777" w:rsidTr="00C03B80">
        <w:tc>
          <w:tcPr>
            <w:tcW w:w="3465" w:type="dxa"/>
          </w:tcPr>
          <w:p w14:paraId="6311DC9C" w14:textId="77777777"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3F493054" w14:textId="3F1583EA"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(944)</w:t>
            </w:r>
          </w:p>
        </w:tc>
        <w:tc>
          <w:tcPr>
            <w:tcW w:w="1284" w:type="dxa"/>
          </w:tcPr>
          <w:p w14:paraId="75CFD051" w14:textId="6A770A68"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(575)</w:t>
            </w:r>
          </w:p>
        </w:tc>
        <w:tc>
          <w:tcPr>
            <w:tcW w:w="1349" w:type="dxa"/>
          </w:tcPr>
          <w:p w14:paraId="4077B068" w14:textId="2096AE50"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(11,033)</w:t>
            </w:r>
          </w:p>
        </w:tc>
        <w:tc>
          <w:tcPr>
            <w:tcW w:w="1591" w:type="dxa"/>
          </w:tcPr>
          <w:p w14:paraId="4AB75EB9" w14:textId="55657384"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77B9A9FB" w14:textId="098C711B"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13" w:type="dxa"/>
          </w:tcPr>
          <w:p w14:paraId="28BB0D07" w14:textId="33FE38FB"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2064" w:type="dxa"/>
          </w:tcPr>
          <w:p w14:paraId="2AEF8F59" w14:textId="69B02200" w:rsidR="004E2890" w:rsidRPr="008D5C8E" w:rsidRDefault="004E2890" w:rsidP="004E2890">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cs/>
              </w:rPr>
              <w:t xml:space="preserve">                             -</w:t>
            </w:r>
          </w:p>
        </w:tc>
        <w:tc>
          <w:tcPr>
            <w:tcW w:w="1260" w:type="dxa"/>
          </w:tcPr>
          <w:p w14:paraId="435B1FF3" w14:textId="7FF86B4B" w:rsidR="004E2890" w:rsidRPr="008D5C8E" w:rsidRDefault="004E2890" w:rsidP="004E2890">
            <w:pPr>
              <w:pBdr>
                <w:bottom w:val="single" w:sz="4" w:space="1" w:color="auto"/>
              </w:pBdr>
              <w:spacing w:line="360" w:lineRule="auto"/>
              <w:jc w:val="right"/>
              <w:rPr>
                <w:rFonts w:ascii="Arial" w:hAnsi="Arial" w:cs="Arial"/>
                <w:sz w:val="17"/>
                <w:szCs w:val="17"/>
                <w:lang w:val="en-GB"/>
              </w:rPr>
            </w:pPr>
            <w:r w:rsidRPr="008D5C8E">
              <w:rPr>
                <w:rFonts w:ascii="Arial" w:hAnsi="Arial" w:cs="Arial"/>
                <w:sz w:val="17"/>
                <w:szCs w:val="17"/>
                <w:cs/>
              </w:rPr>
              <w:t>(12,552)</w:t>
            </w:r>
          </w:p>
        </w:tc>
      </w:tr>
      <w:tr w:rsidR="00C03B80" w:rsidRPr="008D5C8E" w14:paraId="2FD758B1" w14:textId="77777777" w:rsidTr="00C03B80">
        <w:tc>
          <w:tcPr>
            <w:tcW w:w="3465" w:type="dxa"/>
          </w:tcPr>
          <w:p w14:paraId="0156BC41" w14:textId="77777777" w:rsidR="00C03B80" w:rsidRPr="008D5C8E" w:rsidRDefault="00C03B80" w:rsidP="00C03B80">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2017</w:t>
            </w:r>
          </w:p>
        </w:tc>
        <w:tc>
          <w:tcPr>
            <w:tcW w:w="1168" w:type="dxa"/>
          </w:tcPr>
          <w:p w14:paraId="7780AD47" w14:textId="37728478" w:rsidR="00C03B80" w:rsidRPr="008F7019" w:rsidRDefault="00C03B80" w:rsidP="00C03B80">
            <w:pPr>
              <w:spacing w:line="360" w:lineRule="auto"/>
              <w:jc w:val="right"/>
              <w:rPr>
                <w:rFonts w:ascii="Arial" w:hAnsi="Arial" w:cs="Arial"/>
                <w:sz w:val="17"/>
                <w:szCs w:val="17"/>
                <w:cs/>
              </w:rPr>
            </w:pPr>
            <w:r w:rsidRPr="008D5C8E">
              <w:rPr>
                <w:rFonts w:ascii="Arial" w:hAnsi="Arial" w:cs="Arial"/>
                <w:sz w:val="17"/>
                <w:szCs w:val="17"/>
                <w:cs/>
              </w:rPr>
              <w:t>85,457</w:t>
            </w:r>
          </w:p>
        </w:tc>
        <w:tc>
          <w:tcPr>
            <w:tcW w:w="1284" w:type="dxa"/>
          </w:tcPr>
          <w:p w14:paraId="1E846852" w14:textId="73D72A7E"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345,315</w:t>
            </w:r>
          </w:p>
        </w:tc>
        <w:tc>
          <w:tcPr>
            <w:tcW w:w="1349" w:type="dxa"/>
          </w:tcPr>
          <w:p w14:paraId="58A2C39D" w14:textId="4FA9F659"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720,547</w:t>
            </w:r>
          </w:p>
        </w:tc>
        <w:tc>
          <w:tcPr>
            <w:tcW w:w="1591" w:type="dxa"/>
          </w:tcPr>
          <w:p w14:paraId="77375638" w14:textId="0F534215"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13,928</w:t>
            </w:r>
          </w:p>
        </w:tc>
        <w:tc>
          <w:tcPr>
            <w:tcW w:w="1152" w:type="dxa"/>
          </w:tcPr>
          <w:p w14:paraId="20F389AC" w14:textId="129A6DB2"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999</w:t>
            </w:r>
          </w:p>
        </w:tc>
        <w:tc>
          <w:tcPr>
            <w:tcW w:w="1213" w:type="dxa"/>
          </w:tcPr>
          <w:p w14:paraId="39F5518B" w14:textId="5AA7F572"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4,249</w:t>
            </w:r>
          </w:p>
        </w:tc>
        <w:tc>
          <w:tcPr>
            <w:tcW w:w="2064" w:type="dxa"/>
          </w:tcPr>
          <w:p w14:paraId="134614F8" w14:textId="4FD16D76"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15,982</w:t>
            </w:r>
          </w:p>
        </w:tc>
        <w:tc>
          <w:tcPr>
            <w:tcW w:w="1260" w:type="dxa"/>
          </w:tcPr>
          <w:p w14:paraId="029F2EE9" w14:textId="7839212A" w:rsidR="00C03B80" w:rsidRPr="008D5C8E" w:rsidRDefault="00C03B80" w:rsidP="00C03B80">
            <w:pPr>
              <w:spacing w:line="360" w:lineRule="auto"/>
              <w:jc w:val="right"/>
              <w:rPr>
                <w:rFonts w:ascii="Arial" w:hAnsi="Arial" w:cs="Arial"/>
                <w:sz w:val="17"/>
                <w:szCs w:val="17"/>
                <w:lang w:val="en-GB"/>
              </w:rPr>
            </w:pPr>
            <w:r w:rsidRPr="008D5C8E">
              <w:rPr>
                <w:rFonts w:ascii="Arial" w:hAnsi="Arial" w:cs="Arial"/>
                <w:sz w:val="17"/>
                <w:szCs w:val="17"/>
                <w:cs/>
              </w:rPr>
              <w:t>1,186,477</w:t>
            </w:r>
          </w:p>
        </w:tc>
      </w:tr>
      <w:tr w:rsidR="004E2890" w:rsidRPr="008D5C8E" w14:paraId="4ACB98F3" w14:textId="77777777" w:rsidTr="00C03B80">
        <w:tc>
          <w:tcPr>
            <w:tcW w:w="3465" w:type="dxa"/>
          </w:tcPr>
          <w:p w14:paraId="7372530B" w14:textId="77777777"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Additions</w:t>
            </w:r>
          </w:p>
        </w:tc>
        <w:tc>
          <w:tcPr>
            <w:tcW w:w="1168" w:type="dxa"/>
          </w:tcPr>
          <w:p w14:paraId="03E8CE8D" w14:textId="6B932F3D"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84" w:type="dxa"/>
          </w:tcPr>
          <w:p w14:paraId="1548ACF3" w14:textId="47E4BE7B"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349" w:type="dxa"/>
          </w:tcPr>
          <w:p w14:paraId="201FA2D2" w14:textId="26125DCA" w:rsidR="004E2890" w:rsidRPr="00AF342D" w:rsidRDefault="004E2890" w:rsidP="004E2890">
            <w:pPr>
              <w:spacing w:line="360" w:lineRule="auto"/>
              <w:jc w:val="right"/>
              <w:rPr>
                <w:rFonts w:ascii="Arial" w:hAnsi="Arial" w:cs="Arial"/>
                <w:sz w:val="17"/>
                <w:szCs w:val="17"/>
                <w:cs/>
              </w:rPr>
            </w:pPr>
            <w:r w:rsidRPr="008F7019">
              <w:rPr>
                <w:rFonts w:ascii="Arial" w:hAnsi="Arial" w:cs="Arial"/>
                <w:sz w:val="17"/>
                <w:szCs w:val="17"/>
                <w:cs/>
              </w:rPr>
              <w:t>27,58</w:t>
            </w:r>
            <w:r w:rsidRPr="00AF342D">
              <w:rPr>
                <w:rFonts w:ascii="Arial" w:hAnsi="Arial" w:cs="Arial" w:hint="cs"/>
                <w:sz w:val="17"/>
                <w:szCs w:val="17"/>
                <w:cs/>
              </w:rPr>
              <w:t>5</w:t>
            </w:r>
          </w:p>
        </w:tc>
        <w:tc>
          <w:tcPr>
            <w:tcW w:w="1591" w:type="dxa"/>
          </w:tcPr>
          <w:p w14:paraId="78B62322" w14:textId="003BF343" w:rsidR="004E2890" w:rsidRPr="008F7019" w:rsidRDefault="004E2890" w:rsidP="004E2890">
            <w:pPr>
              <w:spacing w:line="360" w:lineRule="auto"/>
              <w:jc w:val="right"/>
              <w:rPr>
                <w:rFonts w:ascii="Arial" w:hAnsi="Arial" w:cs="Arial"/>
                <w:sz w:val="17"/>
                <w:szCs w:val="17"/>
                <w:cs/>
              </w:rPr>
            </w:pPr>
            <w:r w:rsidRPr="008F7019">
              <w:rPr>
                <w:rFonts w:ascii="Arial" w:hAnsi="Arial" w:cs="Arial"/>
                <w:sz w:val="17"/>
                <w:szCs w:val="17"/>
                <w:cs/>
              </w:rPr>
              <w:t>1,869</w:t>
            </w:r>
          </w:p>
        </w:tc>
        <w:tc>
          <w:tcPr>
            <w:tcW w:w="1152" w:type="dxa"/>
          </w:tcPr>
          <w:p w14:paraId="7E6ECF2D" w14:textId="131CA29C"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13" w:type="dxa"/>
          </w:tcPr>
          <w:p w14:paraId="7C0EED0D" w14:textId="1F9F4F2B" w:rsidR="004E2890" w:rsidRPr="000D6442" w:rsidRDefault="004E2890" w:rsidP="004E2890">
            <w:pPr>
              <w:spacing w:line="360" w:lineRule="auto"/>
              <w:jc w:val="right"/>
              <w:rPr>
                <w:rFonts w:ascii="Arial" w:hAnsi="Arial" w:cstheme="minorBidi"/>
                <w:sz w:val="17"/>
                <w:szCs w:val="17"/>
                <w:cs/>
              </w:rPr>
            </w:pPr>
            <w:r w:rsidRPr="008F7019">
              <w:rPr>
                <w:rFonts w:ascii="Arial" w:hAnsi="Arial" w:cs="Arial"/>
                <w:sz w:val="17"/>
                <w:szCs w:val="17"/>
                <w:cs/>
              </w:rPr>
              <w:t>14,</w:t>
            </w:r>
            <w:r w:rsidRPr="000D6442">
              <w:rPr>
                <w:rFonts w:ascii="Arial" w:hAnsi="Arial" w:cs="Arial" w:hint="cs"/>
                <w:sz w:val="17"/>
                <w:szCs w:val="17"/>
                <w:cs/>
              </w:rPr>
              <w:t>846</w:t>
            </w:r>
          </w:p>
        </w:tc>
        <w:tc>
          <w:tcPr>
            <w:tcW w:w="2064" w:type="dxa"/>
          </w:tcPr>
          <w:p w14:paraId="63A907BA" w14:textId="0192ECD8" w:rsidR="004E2890" w:rsidRPr="008F7019" w:rsidRDefault="004E2890" w:rsidP="004E2890">
            <w:pPr>
              <w:spacing w:line="360" w:lineRule="auto"/>
              <w:jc w:val="right"/>
              <w:rPr>
                <w:rFonts w:ascii="Arial" w:hAnsi="Arial" w:cs="Arial"/>
                <w:sz w:val="17"/>
                <w:szCs w:val="17"/>
                <w:cs/>
              </w:rPr>
            </w:pPr>
            <w:r w:rsidRPr="008F7019">
              <w:rPr>
                <w:rFonts w:ascii="Arial" w:hAnsi="Arial" w:cs="Arial"/>
                <w:sz w:val="17"/>
                <w:szCs w:val="17"/>
                <w:cs/>
              </w:rPr>
              <w:t>14,142</w:t>
            </w:r>
          </w:p>
        </w:tc>
        <w:tc>
          <w:tcPr>
            <w:tcW w:w="1260" w:type="dxa"/>
          </w:tcPr>
          <w:p w14:paraId="669A5C16" w14:textId="3705BBEF" w:rsidR="004E2890" w:rsidRPr="00AF342D" w:rsidRDefault="004E2890" w:rsidP="004E2890">
            <w:pPr>
              <w:spacing w:line="360" w:lineRule="auto"/>
              <w:jc w:val="right"/>
              <w:rPr>
                <w:rFonts w:ascii="Arial" w:hAnsi="Arial" w:cs="Arial"/>
                <w:sz w:val="17"/>
                <w:szCs w:val="17"/>
                <w:cs/>
              </w:rPr>
            </w:pPr>
            <w:r w:rsidRPr="008F7019">
              <w:rPr>
                <w:rFonts w:ascii="Arial" w:hAnsi="Arial" w:cs="Arial"/>
                <w:sz w:val="17"/>
                <w:szCs w:val="17"/>
                <w:cs/>
              </w:rPr>
              <w:t>58,44</w:t>
            </w:r>
            <w:r w:rsidRPr="00AF342D">
              <w:rPr>
                <w:rFonts w:ascii="Arial" w:hAnsi="Arial" w:cs="Arial" w:hint="cs"/>
                <w:sz w:val="17"/>
                <w:szCs w:val="17"/>
                <w:cs/>
              </w:rPr>
              <w:t>2</w:t>
            </w:r>
          </w:p>
        </w:tc>
      </w:tr>
      <w:tr w:rsidR="004E2890" w:rsidRPr="008D5C8E" w14:paraId="2B1551C9" w14:textId="77777777" w:rsidTr="00C03B80">
        <w:tc>
          <w:tcPr>
            <w:tcW w:w="3465" w:type="dxa"/>
          </w:tcPr>
          <w:p w14:paraId="7FB77DC3" w14:textId="77777777"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3D6099BA" w14:textId="67C755BF"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84" w:type="dxa"/>
          </w:tcPr>
          <w:p w14:paraId="3DF64006" w14:textId="2D10733E"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349" w:type="dxa"/>
          </w:tcPr>
          <w:p w14:paraId="2B02FCA6" w14:textId="195961F1" w:rsidR="004E2890" w:rsidRPr="008F7019" w:rsidRDefault="004E2890" w:rsidP="004E2890">
            <w:pPr>
              <w:spacing w:line="360" w:lineRule="auto"/>
              <w:jc w:val="right"/>
              <w:rPr>
                <w:rFonts w:ascii="Arial" w:hAnsi="Arial" w:cs="Arial"/>
                <w:sz w:val="17"/>
                <w:szCs w:val="17"/>
                <w:cs/>
              </w:rPr>
            </w:pPr>
            <w:r w:rsidRPr="008F7019">
              <w:rPr>
                <w:rFonts w:ascii="Arial" w:hAnsi="Arial" w:cs="Arial"/>
                <w:sz w:val="17"/>
                <w:szCs w:val="17"/>
                <w:cs/>
              </w:rPr>
              <w:t>(27)</w:t>
            </w:r>
          </w:p>
        </w:tc>
        <w:tc>
          <w:tcPr>
            <w:tcW w:w="1591" w:type="dxa"/>
          </w:tcPr>
          <w:p w14:paraId="2CA3374F" w14:textId="0186E2AF"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0C8DA4B9" w14:textId="55A274D2"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13" w:type="dxa"/>
          </w:tcPr>
          <w:p w14:paraId="30F50A93" w14:textId="1B76D3FA"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2064" w:type="dxa"/>
          </w:tcPr>
          <w:p w14:paraId="43A37A2D" w14:textId="4BF66E2F" w:rsidR="004E2890" w:rsidRPr="008F7019" w:rsidRDefault="004E2890" w:rsidP="004E2890">
            <w:pPr>
              <w:spacing w:line="360" w:lineRule="auto"/>
              <w:jc w:val="center"/>
              <w:rPr>
                <w:rFonts w:ascii="Arial" w:hAnsi="Arial" w:cs="Arial"/>
                <w:sz w:val="17"/>
                <w:szCs w:val="17"/>
                <w:cs/>
              </w:rPr>
            </w:pPr>
            <w:r w:rsidRPr="008D5C8E">
              <w:rPr>
                <w:rFonts w:ascii="Arial" w:hAnsi="Arial" w:cs="Arial"/>
                <w:sz w:val="17"/>
                <w:szCs w:val="17"/>
                <w:cs/>
              </w:rPr>
              <w:t xml:space="preserve">                             -</w:t>
            </w:r>
          </w:p>
        </w:tc>
        <w:tc>
          <w:tcPr>
            <w:tcW w:w="1260" w:type="dxa"/>
          </w:tcPr>
          <w:p w14:paraId="7192E2D7" w14:textId="29016F0D" w:rsidR="004E2890" w:rsidRPr="008F7019" w:rsidRDefault="004E2890" w:rsidP="004E2890">
            <w:pPr>
              <w:spacing w:line="360" w:lineRule="auto"/>
              <w:jc w:val="right"/>
              <w:rPr>
                <w:rFonts w:ascii="Arial" w:hAnsi="Arial" w:cs="Arial"/>
                <w:sz w:val="17"/>
                <w:szCs w:val="17"/>
                <w:cs/>
              </w:rPr>
            </w:pPr>
            <w:r w:rsidRPr="008F7019">
              <w:rPr>
                <w:rFonts w:ascii="Arial" w:hAnsi="Arial" w:cs="Arial"/>
                <w:sz w:val="17"/>
                <w:szCs w:val="17"/>
                <w:cs/>
              </w:rPr>
              <w:t>(27)</w:t>
            </w:r>
          </w:p>
        </w:tc>
      </w:tr>
      <w:tr w:rsidR="004E2890" w:rsidRPr="008D5C8E" w14:paraId="5A2D6473" w14:textId="77777777" w:rsidTr="00C03B80">
        <w:tc>
          <w:tcPr>
            <w:tcW w:w="3465" w:type="dxa"/>
          </w:tcPr>
          <w:p w14:paraId="6644ACFC" w14:textId="4FBC7AEB" w:rsidR="004E2890" w:rsidRPr="008D5C8E" w:rsidRDefault="004E2890" w:rsidP="004E2890">
            <w:pPr>
              <w:spacing w:line="360" w:lineRule="auto"/>
              <w:jc w:val="thaiDistribute"/>
              <w:rPr>
                <w:rFonts w:ascii="Arial" w:hAnsi="Arial" w:cs="Arial"/>
                <w:sz w:val="17"/>
                <w:szCs w:val="17"/>
                <w:lang w:val="en-GB"/>
              </w:rPr>
            </w:pPr>
            <w:r>
              <w:rPr>
                <w:rFonts w:ascii="Arial" w:hAnsi="Arial" w:cs="Arial"/>
                <w:sz w:val="17"/>
                <w:szCs w:val="17"/>
                <w:lang w:val="en-GB"/>
              </w:rPr>
              <w:t>Transfer in (out)</w:t>
            </w:r>
          </w:p>
        </w:tc>
        <w:tc>
          <w:tcPr>
            <w:tcW w:w="1168" w:type="dxa"/>
          </w:tcPr>
          <w:p w14:paraId="73AD1FD4" w14:textId="34AF2E98" w:rsidR="004E2890" w:rsidRPr="008F7019" w:rsidRDefault="004E2890" w:rsidP="004E2890">
            <w:pPr>
              <w:pBdr>
                <w:bottom w:val="single" w:sz="4"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84" w:type="dxa"/>
          </w:tcPr>
          <w:p w14:paraId="53AAF184" w14:textId="370DFF7E" w:rsidR="004E2890" w:rsidRPr="008F7019" w:rsidRDefault="004E2890" w:rsidP="004E2890">
            <w:pPr>
              <w:pBdr>
                <w:bottom w:val="single" w:sz="4" w:space="1" w:color="auto"/>
              </w:pBdr>
              <w:spacing w:line="360" w:lineRule="auto"/>
              <w:jc w:val="right"/>
              <w:rPr>
                <w:rFonts w:ascii="Arial" w:hAnsi="Arial" w:cs="Arial"/>
                <w:sz w:val="17"/>
                <w:szCs w:val="17"/>
                <w:cs/>
              </w:rPr>
            </w:pPr>
            <w:r w:rsidRPr="008F7019">
              <w:rPr>
                <w:rFonts w:ascii="Arial" w:hAnsi="Arial" w:cs="Arial"/>
                <w:sz w:val="17"/>
                <w:szCs w:val="17"/>
                <w:cs/>
              </w:rPr>
              <w:t>23,207</w:t>
            </w:r>
          </w:p>
        </w:tc>
        <w:tc>
          <w:tcPr>
            <w:tcW w:w="1349" w:type="dxa"/>
          </w:tcPr>
          <w:p w14:paraId="60002533" w14:textId="608C6592" w:rsidR="004E2890" w:rsidRPr="00BF728B" w:rsidRDefault="004E2890" w:rsidP="004E2890">
            <w:pPr>
              <w:pBdr>
                <w:bottom w:val="single" w:sz="4" w:space="1" w:color="auto"/>
              </w:pBdr>
              <w:spacing w:line="360" w:lineRule="auto"/>
              <w:jc w:val="right"/>
              <w:rPr>
                <w:rFonts w:ascii="Arial" w:hAnsi="Arial" w:cs="Arial"/>
                <w:sz w:val="17"/>
                <w:szCs w:val="17"/>
                <w:cs/>
              </w:rPr>
            </w:pPr>
            <w:r w:rsidRPr="008F7019">
              <w:rPr>
                <w:rFonts w:ascii="Arial" w:hAnsi="Arial" w:cs="Arial"/>
                <w:sz w:val="17"/>
                <w:szCs w:val="17"/>
                <w:cs/>
              </w:rPr>
              <w:t>6,91</w:t>
            </w:r>
            <w:r w:rsidRPr="00BF728B">
              <w:rPr>
                <w:rFonts w:ascii="Arial" w:hAnsi="Arial" w:cs="Arial" w:hint="cs"/>
                <w:sz w:val="17"/>
                <w:szCs w:val="17"/>
                <w:cs/>
              </w:rPr>
              <w:t>7</w:t>
            </w:r>
          </w:p>
        </w:tc>
        <w:tc>
          <w:tcPr>
            <w:tcW w:w="1591" w:type="dxa"/>
          </w:tcPr>
          <w:p w14:paraId="00A003FA" w14:textId="228D2D25" w:rsidR="004E2890" w:rsidRPr="008F7019" w:rsidRDefault="004E2890" w:rsidP="004E2890">
            <w:pPr>
              <w:pBdr>
                <w:bottom w:val="single" w:sz="4"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152" w:type="dxa"/>
          </w:tcPr>
          <w:p w14:paraId="15C53742" w14:textId="473AD9A4" w:rsidR="004E2890" w:rsidRPr="008F7019" w:rsidRDefault="004E2890" w:rsidP="004E2890">
            <w:pPr>
              <w:pBdr>
                <w:bottom w:val="single" w:sz="4"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1213" w:type="dxa"/>
          </w:tcPr>
          <w:p w14:paraId="49E5A39D" w14:textId="3466A1C4" w:rsidR="004E2890" w:rsidRPr="008F7019" w:rsidRDefault="004E2890" w:rsidP="004E2890">
            <w:pPr>
              <w:pBdr>
                <w:bottom w:val="single" w:sz="4"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r>
              <w:rPr>
                <w:rFonts w:ascii="Arial" w:hAnsi="Arial" w:cstheme="minorBidi" w:hint="cs"/>
                <w:sz w:val="17"/>
                <w:szCs w:val="17"/>
                <w:cs/>
              </w:rPr>
              <w:t xml:space="preserve">      </w:t>
            </w:r>
            <w:r w:rsidRPr="008D5C8E">
              <w:rPr>
                <w:rFonts w:ascii="Arial" w:hAnsi="Arial" w:cs="Arial"/>
                <w:sz w:val="17"/>
                <w:szCs w:val="17"/>
                <w:cs/>
              </w:rPr>
              <w:t xml:space="preserve">  -</w:t>
            </w:r>
          </w:p>
        </w:tc>
        <w:tc>
          <w:tcPr>
            <w:tcW w:w="2064" w:type="dxa"/>
          </w:tcPr>
          <w:p w14:paraId="09C28BB4" w14:textId="2D85115D" w:rsidR="004E2890" w:rsidRPr="008F7019" w:rsidRDefault="004E2890" w:rsidP="004E2890">
            <w:pPr>
              <w:pBdr>
                <w:bottom w:val="single" w:sz="4" w:space="1" w:color="auto"/>
              </w:pBdr>
              <w:spacing w:line="360" w:lineRule="auto"/>
              <w:jc w:val="right"/>
              <w:rPr>
                <w:rFonts w:ascii="Arial" w:hAnsi="Arial" w:cs="Arial"/>
                <w:sz w:val="17"/>
                <w:szCs w:val="17"/>
                <w:cs/>
              </w:rPr>
            </w:pPr>
            <w:r w:rsidRPr="008F7019">
              <w:rPr>
                <w:rFonts w:ascii="Arial" w:hAnsi="Arial" w:cs="Arial"/>
                <w:sz w:val="17"/>
                <w:szCs w:val="17"/>
                <w:cs/>
              </w:rPr>
              <w:t>(30,124)</w:t>
            </w:r>
          </w:p>
        </w:tc>
        <w:tc>
          <w:tcPr>
            <w:tcW w:w="1260" w:type="dxa"/>
          </w:tcPr>
          <w:p w14:paraId="0776231B" w14:textId="0C800403" w:rsidR="004E2890" w:rsidRPr="008F7019" w:rsidRDefault="004E2890" w:rsidP="004E2890">
            <w:pPr>
              <w:pBdr>
                <w:bottom w:val="single" w:sz="4" w:space="1" w:color="auto"/>
              </w:pBdr>
              <w:spacing w:line="360" w:lineRule="auto"/>
              <w:jc w:val="center"/>
              <w:rPr>
                <w:rFonts w:ascii="Arial" w:hAnsi="Arial" w:cs="Arial"/>
                <w:sz w:val="17"/>
                <w:szCs w:val="17"/>
                <w:cs/>
              </w:rPr>
            </w:pPr>
            <w:r w:rsidRPr="008F7019">
              <w:rPr>
                <w:rFonts w:ascii="Arial" w:hAnsi="Arial" w:cs="Arial"/>
                <w:sz w:val="17"/>
                <w:szCs w:val="17"/>
                <w:cs/>
              </w:rPr>
              <w:t xml:space="preserve">  </w:t>
            </w:r>
            <w:r>
              <w:rPr>
                <w:rFonts w:ascii="Arial" w:hAnsi="Arial" w:cstheme="minorBidi" w:hint="cs"/>
                <w:sz w:val="17"/>
                <w:szCs w:val="17"/>
                <w:cs/>
              </w:rPr>
              <w:t xml:space="preserve">         </w:t>
            </w:r>
            <w:r w:rsidRPr="008F7019">
              <w:rPr>
                <w:rFonts w:ascii="Arial" w:hAnsi="Arial" w:cs="Arial"/>
                <w:sz w:val="17"/>
                <w:szCs w:val="17"/>
                <w:cs/>
              </w:rPr>
              <w:t xml:space="preserve">    -</w:t>
            </w:r>
          </w:p>
        </w:tc>
      </w:tr>
      <w:tr w:rsidR="004E2890" w:rsidRPr="008D5C8E" w14:paraId="0318A606" w14:textId="77777777" w:rsidTr="00C03B80">
        <w:tc>
          <w:tcPr>
            <w:tcW w:w="3465" w:type="dxa"/>
          </w:tcPr>
          <w:p w14:paraId="551F7824" w14:textId="77777777" w:rsidR="004E2890" w:rsidRPr="008D5C8E" w:rsidRDefault="004E2890" w:rsidP="004E2890">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2018</w:t>
            </w:r>
          </w:p>
        </w:tc>
        <w:tc>
          <w:tcPr>
            <w:tcW w:w="1168" w:type="dxa"/>
          </w:tcPr>
          <w:p w14:paraId="3350F26B" w14:textId="28276033" w:rsidR="004E2890" w:rsidRPr="008F7019"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85,457</w:t>
            </w:r>
          </w:p>
        </w:tc>
        <w:tc>
          <w:tcPr>
            <w:tcW w:w="1284" w:type="dxa"/>
          </w:tcPr>
          <w:p w14:paraId="4370B795" w14:textId="13A11922" w:rsidR="004E2890" w:rsidRPr="008F7019"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368,522</w:t>
            </w:r>
          </w:p>
        </w:tc>
        <w:tc>
          <w:tcPr>
            <w:tcW w:w="1349" w:type="dxa"/>
          </w:tcPr>
          <w:p w14:paraId="563F9842" w14:textId="32D5CDC4" w:rsidR="004E2890" w:rsidRPr="00AF342D"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755,02</w:t>
            </w:r>
            <w:r w:rsidRPr="00AF342D">
              <w:rPr>
                <w:rFonts w:ascii="Arial" w:hAnsi="Arial" w:cs="Arial" w:hint="cs"/>
                <w:sz w:val="17"/>
                <w:szCs w:val="17"/>
                <w:cs/>
              </w:rPr>
              <w:t>2</w:t>
            </w:r>
          </w:p>
        </w:tc>
        <w:tc>
          <w:tcPr>
            <w:tcW w:w="1591" w:type="dxa"/>
          </w:tcPr>
          <w:p w14:paraId="60C1009B" w14:textId="16776284" w:rsidR="004E2890" w:rsidRPr="008F7019"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15,797</w:t>
            </w:r>
          </w:p>
        </w:tc>
        <w:tc>
          <w:tcPr>
            <w:tcW w:w="1152" w:type="dxa"/>
          </w:tcPr>
          <w:p w14:paraId="674111F9" w14:textId="7D0B1E44" w:rsidR="004E2890" w:rsidRPr="008F7019"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999</w:t>
            </w:r>
          </w:p>
        </w:tc>
        <w:tc>
          <w:tcPr>
            <w:tcW w:w="1213" w:type="dxa"/>
          </w:tcPr>
          <w:p w14:paraId="465B6B3A" w14:textId="1B821F20" w:rsidR="004E2890" w:rsidRPr="000D6442"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 xml:space="preserve">     </w:t>
            </w:r>
            <w:r w:rsidRPr="000D6442">
              <w:rPr>
                <w:rFonts w:ascii="Arial" w:hAnsi="Arial" w:cs="Arial" w:hint="cs"/>
                <w:sz w:val="17"/>
                <w:szCs w:val="17"/>
                <w:cs/>
              </w:rPr>
              <w:t>19,095</w:t>
            </w:r>
          </w:p>
        </w:tc>
        <w:tc>
          <w:tcPr>
            <w:tcW w:w="2064" w:type="dxa"/>
          </w:tcPr>
          <w:p w14:paraId="3C2D6DE2" w14:textId="2DA65AED" w:rsidR="004E2890" w:rsidRPr="008F7019" w:rsidRDefault="004E2890" w:rsidP="004E2890">
            <w:pPr>
              <w:pBdr>
                <w:bottom w:val="single" w:sz="12" w:space="1" w:color="auto"/>
              </w:pBdr>
              <w:spacing w:line="360" w:lineRule="auto"/>
              <w:jc w:val="center"/>
              <w:rPr>
                <w:rFonts w:ascii="Arial" w:hAnsi="Arial" w:cs="Arial"/>
                <w:sz w:val="17"/>
                <w:szCs w:val="17"/>
                <w:cs/>
              </w:rPr>
            </w:pPr>
            <w:r w:rsidRPr="008D5C8E">
              <w:rPr>
                <w:rFonts w:ascii="Arial" w:hAnsi="Arial" w:cs="Arial"/>
                <w:sz w:val="17"/>
                <w:szCs w:val="17"/>
                <w:cs/>
              </w:rPr>
              <w:t xml:space="preserve">                             -</w:t>
            </w:r>
          </w:p>
        </w:tc>
        <w:tc>
          <w:tcPr>
            <w:tcW w:w="1260" w:type="dxa"/>
          </w:tcPr>
          <w:p w14:paraId="35DD3A77" w14:textId="6BD0BCF4" w:rsidR="004E2890" w:rsidRPr="00AF342D" w:rsidRDefault="004E2890" w:rsidP="004E2890">
            <w:pPr>
              <w:pBdr>
                <w:bottom w:val="single" w:sz="12" w:space="1" w:color="auto"/>
              </w:pBdr>
              <w:spacing w:line="360" w:lineRule="auto"/>
              <w:jc w:val="right"/>
              <w:rPr>
                <w:rFonts w:ascii="Arial" w:hAnsi="Arial" w:cs="Arial"/>
                <w:sz w:val="17"/>
                <w:szCs w:val="17"/>
                <w:cs/>
              </w:rPr>
            </w:pPr>
            <w:r w:rsidRPr="008F7019">
              <w:rPr>
                <w:rFonts w:ascii="Arial" w:hAnsi="Arial" w:cs="Arial"/>
                <w:sz w:val="17"/>
                <w:szCs w:val="17"/>
                <w:cs/>
              </w:rPr>
              <w:t>1,244,89</w:t>
            </w:r>
            <w:r w:rsidRPr="00AF342D">
              <w:rPr>
                <w:rFonts w:ascii="Arial" w:hAnsi="Arial" w:cs="Arial" w:hint="cs"/>
                <w:sz w:val="17"/>
                <w:szCs w:val="17"/>
                <w:cs/>
              </w:rPr>
              <w:t>2</w:t>
            </w:r>
          </w:p>
        </w:tc>
      </w:tr>
    </w:tbl>
    <w:p w14:paraId="62D5C554" w14:textId="77777777"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4A736349" w14:textId="394ADF88"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086E485D" w14:textId="03AFB35A"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06802498" w14:textId="3AFF6262"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tbl>
      <w:tblPr>
        <w:tblStyle w:val="TableGrid"/>
        <w:tblW w:w="14546"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5"/>
        <w:gridCol w:w="1168"/>
        <w:gridCol w:w="1284"/>
        <w:gridCol w:w="1349"/>
        <w:gridCol w:w="1591"/>
        <w:gridCol w:w="1152"/>
        <w:gridCol w:w="1213"/>
        <w:gridCol w:w="2064"/>
        <w:gridCol w:w="1260"/>
      </w:tblGrid>
      <w:tr w:rsidR="00A10C77" w:rsidRPr="008D5C8E" w14:paraId="64836D18" w14:textId="77777777" w:rsidTr="007C6AFD">
        <w:tc>
          <w:tcPr>
            <w:tcW w:w="3465" w:type="dxa"/>
          </w:tcPr>
          <w:p w14:paraId="3C7BBC57" w14:textId="77777777" w:rsidR="00A10C77" w:rsidRPr="008D5C8E" w:rsidRDefault="00A10C77" w:rsidP="007C6AFD">
            <w:pPr>
              <w:spacing w:line="360" w:lineRule="auto"/>
              <w:jc w:val="thaiDistribute"/>
              <w:rPr>
                <w:rFonts w:ascii="Arial" w:hAnsi="Arial" w:cs="Arial"/>
                <w:sz w:val="17"/>
                <w:szCs w:val="17"/>
                <w:lang w:val="en-GB"/>
              </w:rPr>
            </w:pPr>
          </w:p>
        </w:tc>
        <w:tc>
          <w:tcPr>
            <w:tcW w:w="11081" w:type="dxa"/>
            <w:gridSpan w:val="8"/>
          </w:tcPr>
          <w:p w14:paraId="71F5246D" w14:textId="7EAE0C2C" w:rsidR="00A10C77" w:rsidRPr="008D5C8E" w:rsidRDefault="00A10C77" w:rsidP="007C6AFD">
            <w:pPr>
              <w:spacing w:line="360" w:lineRule="auto"/>
              <w:jc w:val="right"/>
              <w:rPr>
                <w:rFonts w:ascii="Arial" w:hAnsi="Arial" w:cs="Arial"/>
                <w:sz w:val="17"/>
                <w:szCs w:val="17"/>
                <w:cs/>
                <w:lang w:val="en-GB"/>
              </w:rPr>
            </w:pPr>
            <w:r w:rsidRPr="008D5C8E">
              <w:rPr>
                <w:rFonts w:ascii="Arial" w:hAnsi="Arial" w:cs="Arial"/>
                <w:sz w:val="17"/>
                <w:szCs w:val="17"/>
                <w:lang w:val="en-GB"/>
              </w:rPr>
              <w:t>(Unit: Thousand Baht)</w:t>
            </w:r>
          </w:p>
        </w:tc>
      </w:tr>
      <w:tr w:rsidR="00A10C77" w:rsidRPr="008D5C8E" w14:paraId="46C1A76B" w14:textId="77777777" w:rsidTr="007C6AFD">
        <w:tc>
          <w:tcPr>
            <w:tcW w:w="3465" w:type="dxa"/>
          </w:tcPr>
          <w:p w14:paraId="20FD2988" w14:textId="77777777" w:rsidR="00A10C77" w:rsidRPr="008D5C8E" w:rsidRDefault="00A10C77" w:rsidP="007C6AFD">
            <w:pPr>
              <w:spacing w:line="360" w:lineRule="auto"/>
              <w:jc w:val="thaiDistribute"/>
              <w:rPr>
                <w:rFonts w:ascii="Arial" w:hAnsi="Arial" w:cs="Arial"/>
                <w:sz w:val="17"/>
                <w:szCs w:val="17"/>
                <w:lang w:val="en-GB"/>
              </w:rPr>
            </w:pPr>
          </w:p>
        </w:tc>
        <w:tc>
          <w:tcPr>
            <w:tcW w:w="11081" w:type="dxa"/>
            <w:gridSpan w:val="8"/>
          </w:tcPr>
          <w:p w14:paraId="2B2F0AE4" w14:textId="77777777" w:rsidR="00A10C77" w:rsidRPr="008D5C8E" w:rsidRDefault="00A10C77" w:rsidP="007C6AFD">
            <w:pPr>
              <w:pBdr>
                <w:bottom w:val="single" w:sz="4" w:space="1" w:color="auto"/>
              </w:pBdr>
              <w:spacing w:line="360" w:lineRule="auto"/>
              <w:jc w:val="center"/>
              <w:rPr>
                <w:rFonts w:ascii="Arial" w:hAnsi="Arial" w:cs="Arial"/>
                <w:sz w:val="17"/>
                <w:szCs w:val="17"/>
                <w:cs/>
                <w:lang w:val="en-GB"/>
              </w:rPr>
            </w:pPr>
            <w:r w:rsidRPr="008D5C8E">
              <w:rPr>
                <w:rFonts w:ascii="Arial" w:hAnsi="Arial" w:cs="Arial"/>
                <w:sz w:val="17"/>
                <w:szCs w:val="17"/>
                <w:lang w:val="en-GB"/>
              </w:rPr>
              <w:t>Separate F/S</w:t>
            </w:r>
          </w:p>
        </w:tc>
      </w:tr>
      <w:tr w:rsidR="00A10C77" w:rsidRPr="008D5C8E" w14:paraId="13DB3406" w14:textId="77777777" w:rsidTr="007C6AFD">
        <w:tc>
          <w:tcPr>
            <w:tcW w:w="3465" w:type="dxa"/>
          </w:tcPr>
          <w:p w14:paraId="0E407E81" w14:textId="77777777" w:rsidR="00A10C77" w:rsidRPr="008D5C8E" w:rsidRDefault="00A10C77" w:rsidP="007C6AFD">
            <w:pPr>
              <w:spacing w:line="360" w:lineRule="auto"/>
              <w:jc w:val="thaiDistribute"/>
              <w:rPr>
                <w:rFonts w:ascii="Arial" w:hAnsi="Arial" w:cs="Arial"/>
                <w:sz w:val="17"/>
                <w:szCs w:val="17"/>
                <w:lang w:val="en-GB"/>
              </w:rPr>
            </w:pPr>
          </w:p>
        </w:tc>
        <w:tc>
          <w:tcPr>
            <w:tcW w:w="1168" w:type="dxa"/>
          </w:tcPr>
          <w:p w14:paraId="5B41CB0A"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061736F9"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43A496FE"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Land</w:t>
            </w:r>
          </w:p>
        </w:tc>
        <w:tc>
          <w:tcPr>
            <w:tcW w:w="1284" w:type="dxa"/>
          </w:tcPr>
          <w:p w14:paraId="1C417261" w14:textId="14BC4380"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Buildings and</w:t>
            </w:r>
            <w:r w:rsidRPr="008D5C8E">
              <w:rPr>
                <w:rFonts w:ascii="Arial" w:hAnsi="Arial" w:cs="Arial"/>
                <w:cs/>
              </w:rPr>
              <w:t xml:space="preserve"> </w:t>
            </w:r>
            <w:r w:rsidR="0032028C" w:rsidRPr="008D5C8E">
              <w:rPr>
                <w:rFonts w:ascii="Arial" w:hAnsi="Arial" w:cs="Arial"/>
                <w:sz w:val="17"/>
                <w:szCs w:val="17"/>
                <w:lang w:val="en-GB"/>
              </w:rPr>
              <w:t>building improvements</w:t>
            </w:r>
          </w:p>
        </w:tc>
        <w:tc>
          <w:tcPr>
            <w:tcW w:w="1349" w:type="dxa"/>
          </w:tcPr>
          <w:p w14:paraId="15CDC07E"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Machinery </w:t>
            </w:r>
          </w:p>
          <w:p w14:paraId="115E5FAB"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and </w:t>
            </w:r>
          </w:p>
          <w:p w14:paraId="6C88D7F1"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 xml:space="preserve">equipment </w:t>
            </w:r>
          </w:p>
        </w:tc>
        <w:tc>
          <w:tcPr>
            <w:tcW w:w="1591" w:type="dxa"/>
          </w:tcPr>
          <w:p w14:paraId="58D13AED"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Furniture, fixture and office equipment</w:t>
            </w:r>
          </w:p>
        </w:tc>
        <w:tc>
          <w:tcPr>
            <w:tcW w:w="1152" w:type="dxa"/>
          </w:tcPr>
          <w:p w14:paraId="6DCE7208"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23F9983E"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Tent warehouse</w:t>
            </w:r>
          </w:p>
        </w:tc>
        <w:tc>
          <w:tcPr>
            <w:tcW w:w="1213" w:type="dxa"/>
          </w:tcPr>
          <w:p w14:paraId="39523567"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21D770B5"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610BA3BF"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Vehicle</w:t>
            </w:r>
          </w:p>
        </w:tc>
        <w:tc>
          <w:tcPr>
            <w:tcW w:w="2064" w:type="dxa"/>
          </w:tcPr>
          <w:p w14:paraId="1695C7FB" w14:textId="49FE3ADB"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Construction in pro</w:t>
            </w:r>
            <w:r w:rsidR="009470A1">
              <w:rPr>
                <w:rFonts w:ascii="Arial" w:hAnsi="Arial" w:cs="Arial"/>
                <w:sz w:val="17"/>
                <w:szCs w:val="17"/>
                <w:lang w:val="en-GB"/>
              </w:rPr>
              <w:t>c</w:t>
            </w:r>
            <w:r w:rsidRPr="008D5C8E">
              <w:rPr>
                <w:rFonts w:ascii="Arial" w:hAnsi="Arial" w:cs="Arial"/>
                <w:sz w:val="17"/>
                <w:szCs w:val="17"/>
                <w:lang w:val="en-GB"/>
              </w:rPr>
              <w:t>ess and machinery under installation</w:t>
            </w:r>
          </w:p>
        </w:tc>
        <w:tc>
          <w:tcPr>
            <w:tcW w:w="1260" w:type="dxa"/>
          </w:tcPr>
          <w:p w14:paraId="0B25A9C0"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3EEDDBC1"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p>
          <w:p w14:paraId="46144D03" w14:textId="77777777" w:rsidR="00A10C77" w:rsidRPr="008D5C8E" w:rsidRDefault="00A10C77" w:rsidP="007C6AFD">
            <w:pPr>
              <w:pBdr>
                <w:bottom w:val="single" w:sz="4" w:space="1" w:color="auto"/>
              </w:pBdr>
              <w:spacing w:line="360" w:lineRule="auto"/>
              <w:jc w:val="center"/>
              <w:rPr>
                <w:rFonts w:ascii="Arial" w:hAnsi="Arial" w:cs="Arial"/>
                <w:sz w:val="17"/>
                <w:szCs w:val="17"/>
                <w:lang w:val="en-GB"/>
              </w:rPr>
            </w:pPr>
            <w:r w:rsidRPr="008D5C8E">
              <w:rPr>
                <w:rFonts w:ascii="Arial" w:hAnsi="Arial" w:cs="Arial"/>
                <w:sz w:val="17"/>
                <w:szCs w:val="17"/>
                <w:lang w:val="en-GB"/>
              </w:rPr>
              <w:t>Total</w:t>
            </w:r>
          </w:p>
        </w:tc>
      </w:tr>
      <w:tr w:rsidR="00A10C77" w:rsidRPr="008D5C8E" w14:paraId="3353CAFD" w14:textId="77777777" w:rsidTr="007C6AFD">
        <w:tc>
          <w:tcPr>
            <w:tcW w:w="3465" w:type="dxa"/>
          </w:tcPr>
          <w:p w14:paraId="5B678C0A" w14:textId="56C6D974" w:rsidR="00A10C77" w:rsidRPr="008D5C8E" w:rsidRDefault="008F7019" w:rsidP="007C6AFD">
            <w:pPr>
              <w:spacing w:line="360" w:lineRule="auto"/>
              <w:jc w:val="thaiDistribute"/>
              <w:rPr>
                <w:rFonts w:ascii="Arial" w:hAnsi="Arial" w:cs="Arial"/>
                <w:b/>
                <w:bCs/>
                <w:sz w:val="17"/>
                <w:szCs w:val="17"/>
                <w:lang w:val="en-GB"/>
              </w:rPr>
            </w:pPr>
            <w:r w:rsidRPr="008D5C8E">
              <w:rPr>
                <w:rFonts w:ascii="Arial" w:hAnsi="Arial" w:cs="Arial"/>
                <w:b/>
                <w:bCs/>
                <w:sz w:val="17"/>
                <w:szCs w:val="17"/>
                <w:lang w:val="en-GB"/>
              </w:rPr>
              <w:t>Accumulated depreciation</w:t>
            </w:r>
          </w:p>
        </w:tc>
        <w:tc>
          <w:tcPr>
            <w:tcW w:w="1168" w:type="dxa"/>
          </w:tcPr>
          <w:p w14:paraId="2E744EE0" w14:textId="77777777" w:rsidR="00A10C77" w:rsidRPr="008D5C8E" w:rsidRDefault="00A10C77" w:rsidP="007C6AFD">
            <w:pPr>
              <w:spacing w:line="360" w:lineRule="auto"/>
              <w:jc w:val="thaiDistribute"/>
              <w:rPr>
                <w:rFonts w:ascii="Arial" w:hAnsi="Arial" w:cs="Arial"/>
                <w:sz w:val="17"/>
                <w:szCs w:val="17"/>
                <w:lang w:val="en-GB"/>
              </w:rPr>
            </w:pPr>
          </w:p>
        </w:tc>
        <w:tc>
          <w:tcPr>
            <w:tcW w:w="1284" w:type="dxa"/>
          </w:tcPr>
          <w:p w14:paraId="3F02A8CA" w14:textId="77777777" w:rsidR="00A10C77" w:rsidRPr="008D5C8E" w:rsidRDefault="00A10C77" w:rsidP="007C6AFD">
            <w:pPr>
              <w:spacing w:line="360" w:lineRule="auto"/>
              <w:jc w:val="thaiDistribute"/>
              <w:rPr>
                <w:rFonts w:ascii="Arial" w:hAnsi="Arial" w:cs="Arial"/>
                <w:sz w:val="17"/>
                <w:szCs w:val="17"/>
                <w:lang w:val="en-GB"/>
              </w:rPr>
            </w:pPr>
          </w:p>
        </w:tc>
        <w:tc>
          <w:tcPr>
            <w:tcW w:w="1349" w:type="dxa"/>
          </w:tcPr>
          <w:p w14:paraId="641216D0" w14:textId="77777777" w:rsidR="00A10C77" w:rsidRPr="008D5C8E" w:rsidRDefault="00A10C77" w:rsidP="007C6AFD">
            <w:pPr>
              <w:spacing w:line="360" w:lineRule="auto"/>
              <w:jc w:val="thaiDistribute"/>
              <w:rPr>
                <w:rFonts w:ascii="Arial" w:hAnsi="Arial" w:cs="Arial"/>
                <w:sz w:val="17"/>
                <w:szCs w:val="17"/>
                <w:lang w:val="en-GB"/>
              </w:rPr>
            </w:pPr>
          </w:p>
        </w:tc>
        <w:tc>
          <w:tcPr>
            <w:tcW w:w="1591" w:type="dxa"/>
          </w:tcPr>
          <w:p w14:paraId="250203B4" w14:textId="77777777" w:rsidR="00A10C77" w:rsidRPr="008D5C8E" w:rsidRDefault="00A10C77" w:rsidP="007C6AFD">
            <w:pPr>
              <w:spacing w:line="360" w:lineRule="auto"/>
              <w:jc w:val="thaiDistribute"/>
              <w:rPr>
                <w:rFonts w:ascii="Arial" w:hAnsi="Arial" w:cs="Arial"/>
                <w:sz w:val="17"/>
                <w:szCs w:val="17"/>
                <w:lang w:val="en-GB"/>
              </w:rPr>
            </w:pPr>
          </w:p>
        </w:tc>
        <w:tc>
          <w:tcPr>
            <w:tcW w:w="1152" w:type="dxa"/>
          </w:tcPr>
          <w:p w14:paraId="5954D792" w14:textId="77777777" w:rsidR="00A10C77" w:rsidRPr="008D5C8E" w:rsidRDefault="00A10C77" w:rsidP="007C6AFD">
            <w:pPr>
              <w:spacing w:line="360" w:lineRule="auto"/>
              <w:jc w:val="thaiDistribute"/>
              <w:rPr>
                <w:rFonts w:ascii="Arial" w:hAnsi="Arial" w:cs="Arial"/>
                <w:sz w:val="17"/>
                <w:szCs w:val="17"/>
                <w:lang w:val="en-GB"/>
              </w:rPr>
            </w:pPr>
          </w:p>
        </w:tc>
        <w:tc>
          <w:tcPr>
            <w:tcW w:w="1213" w:type="dxa"/>
          </w:tcPr>
          <w:p w14:paraId="26DEEB4F" w14:textId="77777777" w:rsidR="00A10C77" w:rsidRPr="008D5C8E" w:rsidRDefault="00A10C77" w:rsidP="007C6AFD">
            <w:pPr>
              <w:spacing w:line="360" w:lineRule="auto"/>
              <w:jc w:val="thaiDistribute"/>
              <w:rPr>
                <w:rFonts w:ascii="Arial" w:hAnsi="Arial" w:cs="Arial"/>
                <w:sz w:val="17"/>
                <w:szCs w:val="17"/>
                <w:lang w:val="en-GB"/>
              </w:rPr>
            </w:pPr>
          </w:p>
        </w:tc>
        <w:tc>
          <w:tcPr>
            <w:tcW w:w="2064" w:type="dxa"/>
          </w:tcPr>
          <w:p w14:paraId="50F6056C" w14:textId="77777777" w:rsidR="00A10C77" w:rsidRPr="008D5C8E" w:rsidRDefault="00A10C77" w:rsidP="007C6AFD">
            <w:pPr>
              <w:spacing w:line="360" w:lineRule="auto"/>
              <w:jc w:val="thaiDistribute"/>
              <w:rPr>
                <w:rFonts w:ascii="Arial" w:hAnsi="Arial" w:cs="Arial"/>
                <w:sz w:val="17"/>
                <w:szCs w:val="17"/>
                <w:lang w:val="en-GB"/>
              </w:rPr>
            </w:pPr>
          </w:p>
        </w:tc>
        <w:tc>
          <w:tcPr>
            <w:tcW w:w="1260" w:type="dxa"/>
          </w:tcPr>
          <w:p w14:paraId="093AE444" w14:textId="77777777" w:rsidR="00A10C77" w:rsidRPr="008D5C8E" w:rsidRDefault="00A10C77" w:rsidP="007C6AFD">
            <w:pPr>
              <w:spacing w:line="360" w:lineRule="auto"/>
              <w:jc w:val="thaiDistribute"/>
              <w:rPr>
                <w:rFonts w:ascii="Arial" w:hAnsi="Arial" w:cs="Arial"/>
                <w:sz w:val="17"/>
                <w:szCs w:val="17"/>
                <w:lang w:val="en-GB"/>
              </w:rPr>
            </w:pPr>
          </w:p>
        </w:tc>
      </w:tr>
      <w:tr w:rsidR="008F7019" w:rsidRPr="008D5C8E" w14:paraId="1F424A0F" w14:textId="77777777" w:rsidTr="007C6AFD">
        <w:tc>
          <w:tcPr>
            <w:tcW w:w="3465" w:type="dxa"/>
          </w:tcPr>
          <w:p w14:paraId="309F0DEC" w14:textId="120A71F5"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1 November 2016</w:t>
            </w:r>
          </w:p>
        </w:tc>
        <w:tc>
          <w:tcPr>
            <w:tcW w:w="1168" w:type="dxa"/>
          </w:tcPr>
          <w:p w14:paraId="60E5F18C" w14:textId="512991DA"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70706764" w14:textId="5C7DE1EA"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81,383</w:t>
            </w:r>
          </w:p>
        </w:tc>
        <w:tc>
          <w:tcPr>
            <w:tcW w:w="1349" w:type="dxa"/>
          </w:tcPr>
          <w:p w14:paraId="233B57DF" w14:textId="05BF9BF2"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522,523</w:t>
            </w:r>
          </w:p>
        </w:tc>
        <w:tc>
          <w:tcPr>
            <w:tcW w:w="1591" w:type="dxa"/>
          </w:tcPr>
          <w:p w14:paraId="36A6D942" w14:textId="608E838E"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10,327</w:t>
            </w:r>
          </w:p>
        </w:tc>
        <w:tc>
          <w:tcPr>
            <w:tcW w:w="1152" w:type="dxa"/>
          </w:tcPr>
          <w:p w14:paraId="39E98B40" w14:textId="4EF5F1E0"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998</w:t>
            </w:r>
          </w:p>
        </w:tc>
        <w:tc>
          <w:tcPr>
            <w:tcW w:w="1213" w:type="dxa"/>
          </w:tcPr>
          <w:p w14:paraId="4F8FDAA9" w14:textId="417BF4E6"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638</w:t>
            </w:r>
          </w:p>
        </w:tc>
        <w:tc>
          <w:tcPr>
            <w:tcW w:w="2064" w:type="dxa"/>
          </w:tcPr>
          <w:p w14:paraId="5CC45903" w14:textId="56D504AA"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00812171">
              <w:rPr>
                <w:rFonts w:ascii="Arial" w:hAnsi="Arial" w:cs="Arial"/>
                <w:sz w:val="17"/>
                <w:szCs w:val="17"/>
                <w:lang w:val="en-GB"/>
              </w:rPr>
              <w:t xml:space="preserve"> </w:t>
            </w:r>
            <w:r w:rsidRPr="008F7019">
              <w:rPr>
                <w:rFonts w:ascii="Arial" w:hAnsi="Arial" w:cs="Arial"/>
                <w:sz w:val="17"/>
                <w:szCs w:val="17"/>
                <w:lang w:val="en-GB"/>
              </w:rPr>
              <w:t xml:space="preserve">   -</w:t>
            </w:r>
            <w:r w:rsidR="00975A51">
              <w:rPr>
                <w:rFonts w:ascii="Arial" w:hAnsi="Arial" w:cs="Arial"/>
                <w:sz w:val="17"/>
                <w:szCs w:val="17"/>
                <w:lang w:val="en-GB"/>
              </w:rPr>
              <w:t xml:space="preserve"> </w:t>
            </w:r>
          </w:p>
        </w:tc>
        <w:tc>
          <w:tcPr>
            <w:tcW w:w="1260" w:type="dxa"/>
          </w:tcPr>
          <w:p w14:paraId="7397BD33" w14:textId="3534095C"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615,869</w:t>
            </w:r>
          </w:p>
        </w:tc>
      </w:tr>
      <w:tr w:rsidR="008F7019" w:rsidRPr="008D5C8E" w14:paraId="5550B30A" w14:textId="77777777" w:rsidTr="007C6AFD">
        <w:tc>
          <w:tcPr>
            <w:tcW w:w="3465" w:type="dxa"/>
          </w:tcPr>
          <w:p w14:paraId="4D1FF717" w14:textId="0096B98D"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5E571ECC" w14:textId="569BC70B"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4F455219" w14:textId="087C50AC"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16,886</w:t>
            </w:r>
          </w:p>
        </w:tc>
        <w:tc>
          <w:tcPr>
            <w:tcW w:w="1349" w:type="dxa"/>
          </w:tcPr>
          <w:p w14:paraId="316B68B1" w14:textId="4FA6EA36"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42,420</w:t>
            </w:r>
          </w:p>
        </w:tc>
        <w:tc>
          <w:tcPr>
            <w:tcW w:w="1591" w:type="dxa"/>
          </w:tcPr>
          <w:p w14:paraId="009C1F74" w14:textId="674CECD0"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1,014</w:t>
            </w:r>
          </w:p>
        </w:tc>
        <w:tc>
          <w:tcPr>
            <w:tcW w:w="1152" w:type="dxa"/>
          </w:tcPr>
          <w:p w14:paraId="006F4DC2" w14:textId="2779FC08"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00812171">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13" w:type="dxa"/>
          </w:tcPr>
          <w:p w14:paraId="4906A9D3" w14:textId="2710BEBF"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850</w:t>
            </w:r>
          </w:p>
        </w:tc>
        <w:tc>
          <w:tcPr>
            <w:tcW w:w="2064" w:type="dxa"/>
          </w:tcPr>
          <w:p w14:paraId="1FADD849" w14:textId="63131FDB"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6B4F1E77" w14:textId="3FC5775F"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61,170</w:t>
            </w:r>
          </w:p>
        </w:tc>
      </w:tr>
      <w:tr w:rsidR="008F7019" w:rsidRPr="008D5C8E" w14:paraId="23983B86" w14:textId="77777777" w:rsidTr="007C6AFD">
        <w:tc>
          <w:tcPr>
            <w:tcW w:w="3465" w:type="dxa"/>
          </w:tcPr>
          <w:p w14:paraId="13F1718F" w14:textId="77777777"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Disposals</w:t>
            </w:r>
          </w:p>
        </w:tc>
        <w:tc>
          <w:tcPr>
            <w:tcW w:w="1168" w:type="dxa"/>
          </w:tcPr>
          <w:p w14:paraId="309E3625" w14:textId="312FE357" w:rsidR="008F7019" w:rsidRPr="008D5C8E" w:rsidRDefault="008F7019" w:rsidP="008F7019">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408FEFF3" w14:textId="3563ACE2" w:rsidR="008F7019" w:rsidRPr="008D5C8E" w:rsidRDefault="008F7019" w:rsidP="008F7019">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(376)</w:t>
            </w:r>
          </w:p>
        </w:tc>
        <w:tc>
          <w:tcPr>
            <w:tcW w:w="1349" w:type="dxa"/>
          </w:tcPr>
          <w:p w14:paraId="6CF51431" w14:textId="40354EDA" w:rsidR="008F7019" w:rsidRPr="008D5C8E" w:rsidRDefault="008F7019" w:rsidP="008F7019">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(11,033)</w:t>
            </w:r>
          </w:p>
        </w:tc>
        <w:tc>
          <w:tcPr>
            <w:tcW w:w="1591" w:type="dxa"/>
          </w:tcPr>
          <w:p w14:paraId="1114909E" w14:textId="63E0919E" w:rsidR="008F7019" w:rsidRPr="008D5C8E" w:rsidRDefault="008F7019" w:rsidP="008F7019">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w:t>
            </w:r>
          </w:p>
        </w:tc>
        <w:tc>
          <w:tcPr>
            <w:tcW w:w="1152" w:type="dxa"/>
          </w:tcPr>
          <w:p w14:paraId="5CFCB7C4" w14:textId="0DC6972D" w:rsidR="008F7019" w:rsidRPr="008D5C8E" w:rsidRDefault="008F7019" w:rsidP="008F7019">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812171">
              <w:rPr>
                <w:rFonts w:ascii="Arial" w:hAnsi="Arial" w:cs="Arial"/>
                <w:sz w:val="17"/>
                <w:szCs w:val="17"/>
                <w:lang w:val="en-GB"/>
              </w:rPr>
              <w:t xml:space="preserve"> </w:t>
            </w: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13" w:type="dxa"/>
          </w:tcPr>
          <w:p w14:paraId="6622C726" w14:textId="568DDB12" w:rsidR="008F7019" w:rsidRPr="008D5C8E" w:rsidRDefault="008F7019" w:rsidP="008F7019">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00812171">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w:t>
            </w:r>
          </w:p>
        </w:tc>
        <w:tc>
          <w:tcPr>
            <w:tcW w:w="2064" w:type="dxa"/>
          </w:tcPr>
          <w:p w14:paraId="5F3EDAB0" w14:textId="5F02B31B" w:rsidR="008F7019" w:rsidRPr="008D5C8E" w:rsidRDefault="008F7019" w:rsidP="008F7019">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095882A2" w14:textId="116DD379" w:rsidR="008F7019" w:rsidRPr="008D5C8E" w:rsidRDefault="008F7019" w:rsidP="008F7019">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(11,409)</w:t>
            </w:r>
          </w:p>
        </w:tc>
      </w:tr>
      <w:tr w:rsidR="008F7019" w:rsidRPr="008D5C8E" w14:paraId="4E1F981E" w14:textId="77777777" w:rsidTr="007C6AFD">
        <w:tc>
          <w:tcPr>
            <w:tcW w:w="3465" w:type="dxa"/>
          </w:tcPr>
          <w:p w14:paraId="22303FC6" w14:textId="77777777"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2017</w:t>
            </w:r>
          </w:p>
        </w:tc>
        <w:tc>
          <w:tcPr>
            <w:tcW w:w="1168" w:type="dxa"/>
          </w:tcPr>
          <w:p w14:paraId="300B5C55" w14:textId="0F6FD416"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3EE1F4B5" w14:textId="1E1BFD59"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97,893</w:t>
            </w:r>
          </w:p>
        </w:tc>
        <w:tc>
          <w:tcPr>
            <w:tcW w:w="1349" w:type="dxa"/>
          </w:tcPr>
          <w:p w14:paraId="7D7596B2" w14:textId="6294370A"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553,910</w:t>
            </w:r>
          </w:p>
        </w:tc>
        <w:tc>
          <w:tcPr>
            <w:tcW w:w="1591" w:type="dxa"/>
          </w:tcPr>
          <w:p w14:paraId="23232DCA" w14:textId="7142810D"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11,341</w:t>
            </w:r>
          </w:p>
        </w:tc>
        <w:tc>
          <w:tcPr>
            <w:tcW w:w="1152" w:type="dxa"/>
          </w:tcPr>
          <w:p w14:paraId="17A0736E" w14:textId="6B049F9A"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998</w:t>
            </w:r>
          </w:p>
        </w:tc>
        <w:tc>
          <w:tcPr>
            <w:tcW w:w="1213" w:type="dxa"/>
          </w:tcPr>
          <w:p w14:paraId="0178FCA9" w14:textId="6399B995"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1,488</w:t>
            </w:r>
          </w:p>
        </w:tc>
        <w:tc>
          <w:tcPr>
            <w:tcW w:w="2064" w:type="dxa"/>
          </w:tcPr>
          <w:p w14:paraId="19818DA1" w14:textId="3E23E998" w:rsidR="008F7019" w:rsidRPr="008D5C8E" w:rsidRDefault="008F7019" w:rsidP="008F7019">
            <w:pP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1A230FBD" w14:textId="38DBEB46" w:rsidR="008F7019" w:rsidRPr="008D5C8E" w:rsidRDefault="008F7019" w:rsidP="008F7019">
            <w:pPr>
              <w:spacing w:line="360" w:lineRule="auto"/>
              <w:jc w:val="right"/>
              <w:rPr>
                <w:rFonts w:ascii="Arial" w:hAnsi="Arial" w:cs="Arial"/>
                <w:sz w:val="17"/>
                <w:szCs w:val="17"/>
                <w:lang w:val="en-GB"/>
              </w:rPr>
            </w:pPr>
            <w:r w:rsidRPr="008F7019">
              <w:rPr>
                <w:rFonts w:ascii="Arial" w:hAnsi="Arial" w:cs="Arial"/>
                <w:sz w:val="17"/>
                <w:szCs w:val="17"/>
                <w:lang w:val="en-GB"/>
              </w:rPr>
              <w:t>665,630</w:t>
            </w:r>
          </w:p>
        </w:tc>
      </w:tr>
      <w:tr w:rsidR="008F7019" w:rsidRPr="008F7019" w14:paraId="1F63A89F" w14:textId="77777777" w:rsidTr="007C6AFD">
        <w:tc>
          <w:tcPr>
            <w:tcW w:w="3465" w:type="dxa"/>
          </w:tcPr>
          <w:p w14:paraId="2D1B9FE9" w14:textId="7946D048"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Depreciation charge for the year</w:t>
            </w:r>
          </w:p>
        </w:tc>
        <w:tc>
          <w:tcPr>
            <w:tcW w:w="1168" w:type="dxa"/>
          </w:tcPr>
          <w:p w14:paraId="17D28A1C" w14:textId="6EFB29A6" w:rsidR="008F7019" w:rsidRPr="008D5C8E" w:rsidRDefault="008F7019" w:rsidP="00D46A16">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84" w:type="dxa"/>
          </w:tcPr>
          <w:p w14:paraId="03090D32" w14:textId="3FBA65D5" w:rsidR="008F7019" w:rsidRPr="008D5C8E" w:rsidRDefault="008F7019" w:rsidP="00D46A16">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17,371</w:t>
            </w:r>
          </w:p>
        </w:tc>
        <w:tc>
          <w:tcPr>
            <w:tcW w:w="1349" w:type="dxa"/>
          </w:tcPr>
          <w:p w14:paraId="0D4BF369" w14:textId="0C3E60AB" w:rsidR="008F7019" w:rsidRPr="00766887" w:rsidRDefault="008F7019" w:rsidP="00D46A16">
            <w:pPr>
              <w:pBdr>
                <w:bottom w:val="single" w:sz="4" w:space="1" w:color="auto"/>
              </w:pBdr>
              <w:spacing w:line="360" w:lineRule="auto"/>
              <w:jc w:val="right"/>
              <w:rPr>
                <w:rFonts w:ascii="Arial" w:hAnsi="Arial" w:cstheme="minorBidi"/>
                <w:sz w:val="17"/>
                <w:szCs w:val="17"/>
                <w:lang w:val="en-GB"/>
              </w:rPr>
            </w:pPr>
            <w:r w:rsidRPr="008F7019">
              <w:rPr>
                <w:rFonts w:ascii="Arial" w:hAnsi="Arial" w:cs="Arial"/>
                <w:sz w:val="17"/>
                <w:szCs w:val="17"/>
                <w:lang w:val="en-GB"/>
              </w:rPr>
              <w:t>43,8</w:t>
            </w:r>
            <w:r w:rsidR="000D6442">
              <w:rPr>
                <w:rFonts w:ascii="Arial" w:hAnsi="Arial" w:cs="Arial"/>
                <w:sz w:val="17"/>
                <w:szCs w:val="17"/>
                <w:lang w:val="en-GB"/>
              </w:rPr>
              <w:t>5</w:t>
            </w:r>
            <w:r w:rsidR="00AF342D">
              <w:rPr>
                <w:rFonts w:ascii="Arial" w:hAnsi="Arial" w:cs="Arial"/>
                <w:sz w:val="17"/>
                <w:szCs w:val="17"/>
                <w:lang w:val="en-GB"/>
              </w:rPr>
              <w:t>4</w:t>
            </w:r>
          </w:p>
        </w:tc>
        <w:tc>
          <w:tcPr>
            <w:tcW w:w="1591" w:type="dxa"/>
          </w:tcPr>
          <w:p w14:paraId="35C5B81F" w14:textId="21DCE45F" w:rsidR="008F7019" w:rsidRPr="008D5C8E" w:rsidRDefault="008F7019" w:rsidP="00D46A16">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1,137</w:t>
            </w:r>
          </w:p>
        </w:tc>
        <w:tc>
          <w:tcPr>
            <w:tcW w:w="1152" w:type="dxa"/>
          </w:tcPr>
          <w:p w14:paraId="7D3557D6" w14:textId="16A24BC7" w:rsidR="008F7019" w:rsidRPr="008D5C8E" w:rsidRDefault="008F7019" w:rsidP="00D46A16">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812171">
              <w:rPr>
                <w:rFonts w:ascii="Arial" w:hAnsi="Arial" w:cs="Arial"/>
                <w:sz w:val="17"/>
                <w:szCs w:val="17"/>
                <w:lang w:val="en-GB"/>
              </w:rPr>
              <w:t xml:space="preserve"> </w:t>
            </w: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13" w:type="dxa"/>
          </w:tcPr>
          <w:p w14:paraId="0277B4D1" w14:textId="3A2D131A" w:rsidR="008F7019" w:rsidRPr="008D5C8E" w:rsidRDefault="008F7019" w:rsidP="00D46A16">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2,443</w:t>
            </w:r>
          </w:p>
        </w:tc>
        <w:tc>
          <w:tcPr>
            <w:tcW w:w="2064" w:type="dxa"/>
          </w:tcPr>
          <w:p w14:paraId="45606402" w14:textId="03C49716" w:rsidR="008F7019" w:rsidRPr="008D5C8E" w:rsidRDefault="008F7019" w:rsidP="00D46A16">
            <w:pPr>
              <w:pBdr>
                <w:bottom w:val="single" w:sz="4"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1DE96F68" w14:textId="67E29B34" w:rsidR="008F7019" w:rsidRPr="008D5C8E" w:rsidRDefault="008F7019" w:rsidP="00D46A16">
            <w:pPr>
              <w:pBdr>
                <w:bottom w:val="single" w:sz="4" w:space="1" w:color="auto"/>
              </w:pBdr>
              <w:spacing w:line="360" w:lineRule="auto"/>
              <w:jc w:val="right"/>
              <w:rPr>
                <w:rFonts w:ascii="Arial" w:hAnsi="Arial" w:cs="Arial"/>
                <w:sz w:val="17"/>
                <w:szCs w:val="17"/>
                <w:lang w:val="en-GB"/>
              </w:rPr>
            </w:pPr>
            <w:r w:rsidRPr="008F7019">
              <w:rPr>
                <w:rFonts w:ascii="Arial" w:hAnsi="Arial" w:cs="Arial"/>
                <w:sz w:val="17"/>
                <w:szCs w:val="17"/>
                <w:lang w:val="en-GB"/>
              </w:rPr>
              <w:t>64,8</w:t>
            </w:r>
            <w:r w:rsidR="000D6442">
              <w:rPr>
                <w:rFonts w:ascii="Arial" w:hAnsi="Arial" w:cs="Arial"/>
                <w:sz w:val="17"/>
                <w:szCs w:val="17"/>
                <w:lang w:val="en-GB"/>
              </w:rPr>
              <w:t>0</w:t>
            </w:r>
            <w:r w:rsidR="00AF342D">
              <w:rPr>
                <w:rFonts w:ascii="Arial" w:hAnsi="Arial" w:cs="Arial"/>
                <w:sz w:val="17"/>
                <w:szCs w:val="17"/>
                <w:lang w:val="en-GB"/>
              </w:rPr>
              <w:t>5</w:t>
            </w:r>
          </w:p>
        </w:tc>
      </w:tr>
      <w:tr w:rsidR="008F7019" w:rsidRPr="008D5C8E" w14:paraId="0BA19A0B" w14:textId="77777777" w:rsidTr="007C6AFD">
        <w:tc>
          <w:tcPr>
            <w:tcW w:w="3465" w:type="dxa"/>
          </w:tcPr>
          <w:p w14:paraId="4B778529" w14:textId="14FEC012"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433C6337" w14:textId="57C9CC94" w:rsidR="008F7019" w:rsidRPr="008D5C8E" w:rsidRDefault="00975A51" w:rsidP="008F7019">
            <w:pPr>
              <w:pBdr>
                <w:bottom w:val="single" w:sz="12" w:space="1" w:color="auto"/>
              </w:pBdr>
              <w:spacing w:line="360" w:lineRule="auto"/>
              <w:jc w:val="center"/>
              <w:rPr>
                <w:rFonts w:ascii="Arial" w:hAnsi="Arial" w:cs="Arial"/>
                <w:sz w:val="17"/>
                <w:szCs w:val="17"/>
                <w:lang w:val="en-GB"/>
              </w:rPr>
            </w:pPr>
            <w:r>
              <w:rPr>
                <w:rFonts w:ascii="Arial" w:hAnsi="Arial" w:cs="Arial"/>
                <w:sz w:val="17"/>
                <w:szCs w:val="17"/>
                <w:lang w:val="en-GB"/>
              </w:rPr>
              <w:t xml:space="preserve">   </w:t>
            </w:r>
            <w:r w:rsidR="008F7019" w:rsidRPr="008F7019">
              <w:rPr>
                <w:rFonts w:ascii="Arial" w:hAnsi="Arial" w:cs="Arial"/>
                <w:sz w:val="17"/>
                <w:szCs w:val="17"/>
                <w:lang w:val="en-GB"/>
              </w:rPr>
              <w:t xml:space="preserve">      -</w:t>
            </w:r>
          </w:p>
        </w:tc>
        <w:tc>
          <w:tcPr>
            <w:tcW w:w="1284" w:type="dxa"/>
          </w:tcPr>
          <w:p w14:paraId="7EB70F57" w14:textId="402CF83F"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115,264</w:t>
            </w:r>
          </w:p>
        </w:tc>
        <w:tc>
          <w:tcPr>
            <w:tcW w:w="1349" w:type="dxa"/>
          </w:tcPr>
          <w:p w14:paraId="4FD47F0E" w14:textId="779CAF9D"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597,</w:t>
            </w:r>
            <w:r w:rsidR="000D6442">
              <w:rPr>
                <w:rFonts w:ascii="Arial" w:hAnsi="Arial" w:cs="Arial"/>
                <w:sz w:val="17"/>
                <w:szCs w:val="17"/>
                <w:lang w:val="en-GB"/>
              </w:rPr>
              <w:t>76</w:t>
            </w:r>
            <w:r w:rsidR="00AF342D">
              <w:rPr>
                <w:rFonts w:ascii="Arial" w:hAnsi="Arial" w:cs="Arial"/>
                <w:sz w:val="17"/>
                <w:szCs w:val="17"/>
                <w:lang w:val="en-GB"/>
              </w:rPr>
              <w:t>4</w:t>
            </w:r>
          </w:p>
        </w:tc>
        <w:tc>
          <w:tcPr>
            <w:tcW w:w="1591" w:type="dxa"/>
          </w:tcPr>
          <w:p w14:paraId="261B1F11" w14:textId="5FB86A56"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12,478</w:t>
            </w:r>
          </w:p>
        </w:tc>
        <w:tc>
          <w:tcPr>
            <w:tcW w:w="1152" w:type="dxa"/>
          </w:tcPr>
          <w:p w14:paraId="7983A6FD" w14:textId="40D44826"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998</w:t>
            </w:r>
          </w:p>
        </w:tc>
        <w:tc>
          <w:tcPr>
            <w:tcW w:w="1213" w:type="dxa"/>
          </w:tcPr>
          <w:p w14:paraId="4AAA339E" w14:textId="2AE0AAA7"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3,931</w:t>
            </w:r>
          </w:p>
        </w:tc>
        <w:tc>
          <w:tcPr>
            <w:tcW w:w="2064" w:type="dxa"/>
          </w:tcPr>
          <w:p w14:paraId="7E8B0A0A" w14:textId="1CD5A279" w:rsidR="008F7019" w:rsidRPr="008D5C8E" w:rsidRDefault="008F7019" w:rsidP="008F7019">
            <w:pPr>
              <w:pBdr>
                <w:bottom w:val="single" w:sz="12"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 xml:space="preserve"> -</w:t>
            </w:r>
          </w:p>
        </w:tc>
        <w:tc>
          <w:tcPr>
            <w:tcW w:w="1260" w:type="dxa"/>
          </w:tcPr>
          <w:p w14:paraId="370D1313" w14:textId="7E70859A"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730,4</w:t>
            </w:r>
            <w:r w:rsidR="000D6442">
              <w:rPr>
                <w:rFonts w:ascii="Arial" w:hAnsi="Arial" w:cs="Arial"/>
                <w:sz w:val="17"/>
                <w:szCs w:val="17"/>
                <w:lang w:val="en-GB"/>
              </w:rPr>
              <w:t>3</w:t>
            </w:r>
            <w:r w:rsidR="00AF342D">
              <w:rPr>
                <w:rFonts w:ascii="Arial" w:hAnsi="Arial" w:cs="Arial"/>
                <w:sz w:val="17"/>
                <w:szCs w:val="17"/>
                <w:lang w:val="en-GB"/>
              </w:rPr>
              <w:t>5</w:t>
            </w:r>
          </w:p>
        </w:tc>
      </w:tr>
      <w:tr w:rsidR="00A10C77" w:rsidRPr="008D5C8E" w14:paraId="3668C382" w14:textId="77777777" w:rsidTr="007C6AFD">
        <w:tc>
          <w:tcPr>
            <w:tcW w:w="3465" w:type="dxa"/>
          </w:tcPr>
          <w:p w14:paraId="68772BDC" w14:textId="77777777" w:rsidR="00A10C77" w:rsidRPr="008D5C8E" w:rsidRDefault="00A10C77" w:rsidP="007C6AFD">
            <w:pPr>
              <w:spacing w:line="360" w:lineRule="auto"/>
              <w:jc w:val="thaiDistribute"/>
              <w:rPr>
                <w:rFonts w:ascii="Arial" w:hAnsi="Arial" w:cs="Arial"/>
                <w:sz w:val="17"/>
                <w:szCs w:val="17"/>
                <w:lang w:val="en-GB"/>
              </w:rPr>
            </w:pPr>
          </w:p>
        </w:tc>
        <w:tc>
          <w:tcPr>
            <w:tcW w:w="1168" w:type="dxa"/>
          </w:tcPr>
          <w:p w14:paraId="3EDA98A0" w14:textId="77777777" w:rsidR="00A10C77" w:rsidRPr="008D5C8E" w:rsidRDefault="00A10C77" w:rsidP="00A10C77">
            <w:pPr>
              <w:spacing w:line="360" w:lineRule="auto"/>
              <w:jc w:val="right"/>
              <w:rPr>
                <w:rFonts w:ascii="Arial" w:hAnsi="Arial" w:cs="Arial"/>
                <w:sz w:val="17"/>
                <w:szCs w:val="17"/>
                <w:lang w:val="en-GB"/>
              </w:rPr>
            </w:pPr>
          </w:p>
        </w:tc>
        <w:tc>
          <w:tcPr>
            <w:tcW w:w="1284" w:type="dxa"/>
          </w:tcPr>
          <w:p w14:paraId="631DF5B5" w14:textId="77777777" w:rsidR="00A10C77" w:rsidRPr="008D5C8E" w:rsidRDefault="00A10C77" w:rsidP="00A10C77">
            <w:pPr>
              <w:spacing w:line="360" w:lineRule="auto"/>
              <w:jc w:val="right"/>
              <w:rPr>
                <w:rFonts w:ascii="Arial" w:hAnsi="Arial" w:cs="Arial"/>
                <w:sz w:val="17"/>
                <w:szCs w:val="17"/>
                <w:lang w:val="en-GB"/>
              </w:rPr>
            </w:pPr>
          </w:p>
        </w:tc>
        <w:tc>
          <w:tcPr>
            <w:tcW w:w="1349" w:type="dxa"/>
          </w:tcPr>
          <w:p w14:paraId="0F681AD1" w14:textId="77777777" w:rsidR="00A10C77" w:rsidRPr="008D5C8E" w:rsidRDefault="00A10C77" w:rsidP="00A10C77">
            <w:pPr>
              <w:spacing w:line="360" w:lineRule="auto"/>
              <w:jc w:val="right"/>
              <w:rPr>
                <w:rFonts w:ascii="Arial" w:hAnsi="Arial" w:cs="Arial"/>
                <w:sz w:val="17"/>
                <w:szCs w:val="17"/>
                <w:lang w:val="en-GB"/>
              </w:rPr>
            </w:pPr>
          </w:p>
        </w:tc>
        <w:tc>
          <w:tcPr>
            <w:tcW w:w="1591" w:type="dxa"/>
          </w:tcPr>
          <w:p w14:paraId="27D97348" w14:textId="77777777" w:rsidR="00A10C77" w:rsidRPr="008D5C8E" w:rsidRDefault="00A10C77" w:rsidP="00A10C77">
            <w:pPr>
              <w:spacing w:line="360" w:lineRule="auto"/>
              <w:jc w:val="right"/>
              <w:rPr>
                <w:rFonts w:ascii="Arial" w:hAnsi="Arial" w:cs="Arial"/>
                <w:sz w:val="17"/>
                <w:szCs w:val="17"/>
                <w:lang w:val="en-GB"/>
              </w:rPr>
            </w:pPr>
          </w:p>
        </w:tc>
        <w:tc>
          <w:tcPr>
            <w:tcW w:w="1152" w:type="dxa"/>
          </w:tcPr>
          <w:p w14:paraId="5C286334" w14:textId="77777777" w:rsidR="00A10C77" w:rsidRPr="008D5C8E" w:rsidRDefault="00A10C77" w:rsidP="00A10C77">
            <w:pPr>
              <w:spacing w:line="360" w:lineRule="auto"/>
              <w:jc w:val="right"/>
              <w:rPr>
                <w:rFonts w:ascii="Arial" w:hAnsi="Arial" w:cs="Arial"/>
                <w:sz w:val="17"/>
                <w:szCs w:val="17"/>
                <w:lang w:val="en-GB"/>
              </w:rPr>
            </w:pPr>
          </w:p>
        </w:tc>
        <w:tc>
          <w:tcPr>
            <w:tcW w:w="1213" w:type="dxa"/>
          </w:tcPr>
          <w:p w14:paraId="147297C3" w14:textId="77777777" w:rsidR="00A10C77" w:rsidRPr="008D5C8E" w:rsidRDefault="00A10C77" w:rsidP="00A10C77">
            <w:pPr>
              <w:spacing w:line="360" w:lineRule="auto"/>
              <w:jc w:val="right"/>
              <w:rPr>
                <w:rFonts w:ascii="Arial" w:hAnsi="Arial" w:cs="Arial"/>
                <w:sz w:val="17"/>
                <w:szCs w:val="17"/>
                <w:lang w:val="en-GB"/>
              </w:rPr>
            </w:pPr>
          </w:p>
        </w:tc>
        <w:tc>
          <w:tcPr>
            <w:tcW w:w="2064" w:type="dxa"/>
          </w:tcPr>
          <w:p w14:paraId="0B34CD77" w14:textId="77777777" w:rsidR="00A10C77" w:rsidRPr="008D5C8E" w:rsidRDefault="00A10C77" w:rsidP="00A10C77">
            <w:pPr>
              <w:spacing w:line="360" w:lineRule="auto"/>
              <w:jc w:val="right"/>
              <w:rPr>
                <w:rFonts w:ascii="Arial" w:hAnsi="Arial" w:cs="Arial"/>
                <w:sz w:val="17"/>
                <w:szCs w:val="17"/>
                <w:lang w:val="en-GB"/>
              </w:rPr>
            </w:pPr>
          </w:p>
        </w:tc>
        <w:tc>
          <w:tcPr>
            <w:tcW w:w="1260" w:type="dxa"/>
          </w:tcPr>
          <w:p w14:paraId="03BAF57F" w14:textId="77777777" w:rsidR="00A10C77" w:rsidRPr="008D5C8E" w:rsidRDefault="00A10C77" w:rsidP="00A10C77">
            <w:pPr>
              <w:spacing w:line="360" w:lineRule="auto"/>
              <w:jc w:val="right"/>
              <w:rPr>
                <w:rFonts w:ascii="Arial" w:hAnsi="Arial" w:cs="Arial"/>
                <w:sz w:val="17"/>
                <w:szCs w:val="17"/>
                <w:lang w:val="en-GB"/>
              </w:rPr>
            </w:pPr>
          </w:p>
        </w:tc>
      </w:tr>
      <w:tr w:rsidR="00A10C77" w:rsidRPr="008D5C8E" w14:paraId="4AA70C5A" w14:textId="77777777" w:rsidTr="007C6AFD">
        <w:tc>
          <w:tcPr>
            <w:tcW w:w="3465" w:type="dxa"/>
          </w:tcPr>
          <w:p w14:paraId="124A7628" w14:textId="3185D348" w:rsidR="00A10C77" w:rsidRPr="008D5C8E" w:rsidRDefault="00A10C77" w:rsidP="007C6AFD">
            <w:pPr>
              <w:spacing w:line="360" w:lineRule="auto"/>
              <w:jc w:val="thaiDistribute"/>
              <w:rPr>
                <w:rFonts w:ascii="Arial" w:hAnsi="Arial" w:cs="Arial"/>
                <w:sz w:val="17"/>
                <w:szCs w:val="17"/>
                <w:lang w:val="en-GB"/>
              </w:rPr>
            </w:pPr>
            <w:r w:rsidRPr="008D5C8E">
              <w:rPr>
                <w:rFonts w:ascii="Arial" w:hAnsi="Arial" w:cs="Arial"/>
                <w:b/>
                <w:bCs/>
                <w:sz w:val="17"/>
                <w:szCs w:val="17"/>
                <w:lang w:val="en-GB"/>
              </w:rPr>
              <w:t>Net book value</w:t>
            </w:r>
          </w:p>
        </w:tc>
        <w:tc>
          <w:tcPr>
            <w:tcW w:w="1168" w:type="dxa"/>
          </w:tcPr>
          <w:p w14:paraId="4DA3A24A" w14:textId="77777777" w:rsidR="00A10C77" w:rsidRPr="008D5C8E" w:rsidRDefault="00A10C77" w:rsidP="00A10C77">
            <w:pPr>
              <w:spacing w:line="360" w:lineRule="auto"/>
              <w:jc w:val="right"/>
              <w:rPr>
                <w:rFonts w:ascii="Arial" w:hAnsi="Arial" w:cs="Arial"/>
                <w:sz w:val="17"/>
                <w:szCs w:val="17"/>
                <w:lang w:val="en-GB"/>
              </w:rPr>
            </w:pPr>
          </w:p>
        </w:tc>
        <w:tc>
          <w:tcPr>
            <w:tcW w:w="1284" w:type="dxa"/>
          </w:tcPr>
          <w:p w14:paraId="1995CED8" w14:textId="77777777" w:rsidR="00A10C77" w:rsidRPr="008D5C8E" w:rsidRDefault="00A10C77" w:rsidP="00A10C77">
            <w:pPr>
              <w:spacing w:line="360" w:lineRule="auto"/>
              <w:jc w:val="right"/>
              <w:rPr>
                <w:rFonts w:ascii="Arial" w:hAnsi="Arial" w:cs="Arial"/>
                <w:sz w:val="17"/>
                <w:szCs w:val="17"/>
                <w:lang w:val="en-GB"/>
              </w:rPr>
            </w:pPr>
          </w:p>
        </w:tc>
        <w:tc>
          <w:tcPr>
            <w:tcW w:w="1349" w:type="dxa"/>
          </w:tcPr>
          <w:p w14:paraId="232D05C5" w14:textId="77777777" w:rsidR="00A10C77" w:rsidRPr="008D5C8E" w:rsidRDefault="00A10C77" w:rsidP="00A10C77">
            <w:pPr>
              <w:spacing w:line="360" w:lineRule="auto"/>
              <w:jc w:val="right"/>
              <w:rPr>
                <w:rFonts w:ascii="Arial" w:hAnsi="Arial" w:cs="Arial"/>
                <w:sz w:val="17"/>
                <w:szCs w:val="17"/>
                <w:lang w:val="en-GB"/>
              </w:rPr>
            </w:pPr>
          </w:p>
        </w:tc>
        <w:tc>
          <w:tcPr>
            <w:tcW w:w="1591" w:type="dxa"/>
          </w:tcPr>
          <w:p w14:paraId="11430D1E" w14:textId="77777777" w:rsidR="00A10C77" w:rsidRPr="008D5C8E" w:rsidRDefault="00A10C77" w:rsidP="00A10C77">
            <w:pPr>
              <w:spacing w:line="360" w:lineRule="auto"/>
              <w:jc w:val="right"/>
              <w:rPr>
                <w:rFonts w:ascii="Arial" w:hAnsi="Arial" w:cs="Arial"/>
                <w:sz w:val="17"/>
                <w:szCs w:val="17"/>
                <w:lang w:val="en-GB"/>
              </w:rPr>
            </w:pPr>
          </w:p>
        </w:tc>
        <w:tc>
          <w:tcPr>
            <w:tcW w:w="1152" w:type="dxa"/>
          </w:tcPr>
          <w:p w14:paraId="545AF45D" w14:textId="77777777" w:rsidR="00A10C77" w:rsidRPr="008D5C8E" w:rsidRDefault="00A10C77" w:rsidP="00A10C77">
            <w:pPr>
              <w:spacing w:line="360" w:lineRule="auto"/>
              <w:jc w:val="right"/>
              <w:rPr>
                <w:rFonts w:ascii="Arial" w:hAnsi="Arial" w:cs="Arial"/>
                <w:sz w:val="17"/>
                <w:szCs w:val="17"/>
                <w:lang w:val="en-GB"/>
              </w:rPr>
            </w:pPr>
          </w:p>
        </w:tc>
        <w:tc>
          <w:tcPr>
            <w:tcW w:w="1213" w:type="dxa"/>
          </w:tcPr>
          <w:p w14:paraId="405D8407" w14:textId="77777777" w:rsidR="00A10C77" w:rsidRPr="008D5C8E" w:rsidRDefault="00A10C77" w:rsidP="00A10C77">
            <w:pPr>
              <w:spacing w:line="360" w:lineRule="auto"/>
              <w:jc w:val="right"/>
              <w:rPr>
                <w:rFonts w:ascii="Arial" w:hAnsi="Arial" w:cs="Arial"/>
                <w:sz w:val="17"/>
                <w:szCs w:val="17"/>
                <w:lang w:val="en-GB"/>
              </w:rPr>
            </w:pPr>
          </w:p>
        </w:tc>
        <w:tc>
          <w:tcPr>
            <w:tcW w:w="2064" w:type="dxa"/>
          </w:tcPr>
          <w:p w14:paraId="5E9EDE20" w14:textId="77777777" w:rsidR="00A10C77" w:rsidRPr="008D5C8E" w:rsidRDefault="00A10C77" w:rsidP="00A10C77">
            <w:pPr>
              <w:spacing w:line="360" w:lineRule="auto"/>
              <w:jc w:val="right"/>
              <w:rPr>
                <w:rFonts w:ascii="Arial" w:hAnsi="Arial" w:cs="Arial"/>
                <w:sz w:val="17"/>
                <w:szCs w:val="17"/>
                <w:lang w:val="en-GB"/>
              </w:rPr>
            </w:pPr>
          </w:p>
        </w:tc>
        <w:tc>
          <w:tcPr>
            <w:tcW w:w="1260" w:type="dxa"/>
          </w:tcPr>
          <w:p w14:paraId="0FBC6CCF" w14:textId="77777777" w:rsidR="00A10C77" w:rsidRPr="008D5C8E" w:rsidRDefault="00A10C77" w:rsidP="00A10C77">
            <w:pPr>
              <w:spacing w:line="360" w:lineRule="auto"/>
              <w:jc w:val="right"/>
              <w:rPr>
                <w:rFonts w:ascii="Arial" w:hAnsi="Arial" w:cs="Arial"/>
                <w:sz w:val="17"/>
                <w:szCs w:val="17"/>
                <w:lang w:val="en-GB"/>
              </w:rPr>
            </w:pPr>
          </w:p>
        </w:tc>
      </w:tr>
      <w:tr w:rsidR="008F7019" w:rsidRPr="008D5C8E" w14:paraId="24C01B8E" w14:textId="77777777" w:rsidTr="007C6AFD">
        <w:tc>
          <w:tcPr>
            <w:tcW w:w="3465" w:type="dxa"/>
          </w:tcPr>
          <w:p w14:paraId="6CCFCDBD" w14:textId="0A37A5FD"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7</w:t>
            </w:r>
          </w:p>
        </w:tc>
        <w:tc>
          <w:tcPr>
            <w:tcW w:w="1168" w:type="dxa"/>
          </w:tcPr>
          <w:p w14:paraId="7B14BA07" w14:textId="7E47F253"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85,457</w:t>
            </w:r>
          </w:p>
        </w:tc>
        <w:tc>
          <w:tcPr>
            <w:tcW w:w="1284" w:type="dxa"/>
          </w:tcPr>
          <w:p w14:paraId="65318DCF" w14:textId="0DB194B4"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247,422</w:t>
            </w:r>
          </w:p>
        </w:tc>
        <w:tc>
          <w:tcPr>
            <w:tcW w:w="1349" w:type="dxa"/>
          </w:tcPr>
          <w:p w14:paraId="391A345D" w14:textId="23915DA8"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166,637</w:t>
            </w:r>
          </w:p>
        </w:tc>
        <w:tc>
          <w:tcPr>
            <w:tcW w:w="1591" w:type="dxa"/>
          </w:tcPr>
          <w:p w14:paraId="3D57986C" w14:textId="3D7CBD65"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2,587</w:t>
            </w:r>
          </w:p>
        </w:tc>
        <w:tc>
          <w:tcPr>
            <w:tcW w:w="1152" w:type="dxa"/>
          </w:tcPr>
          <w:p w14:paraId="647F2965" w14:textId="79954D76"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w:t>
            </w:r>
          </w:p>
        </w:tc>
        <w:tc>
          <w:tcPr>
            <w:tcW w:w="1213" w:type="dxa"/>
          </w:tcPr>
          <w:p w14:paraId="7D63F070" w14:textId="229E3631"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2,761</w:t>
            </w:r>
          </w:p>
        </w:tc>
        <w:tc>
          <w:tcPr>
            <w:tcW w:w="2064" w:type="dxa"/>
          </w:tcPr>
          <w:p w14:paraId="7E0BF657" w14:textId="30F55C05"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15,982</w:t>
            </w:r>
          </w:p>
        </w:tc>
        <w:tc>
          <w:tcPr>
            <w:tcW w:w="1260" w:type="dxa"/>
          </w:tcPr>
          <w:p w14:paraId="2BF658F9" w14:textId="29363F8E"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520,847</w:t>
            </w:r>
          </w:p>
        </w:tc>
      </w:tr>
      <w:tr w:rsidR="008F7019" w:rsidRPr="008D5C8E" w14:paraId="53C660EB" w14:textId="77777777" w:rsidTr="007C6AFD">
        <w:tc>
          <w:tcPr>
            <w:tcW w:w="3465" w:type="dxa"/>
          </w:tcPr>
          <w:p w14:paraId="038BDACA" w14:textId="35D277B0"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sz w:val="17"/>
                <w:szCs w:val="17"/>
                <w:lang w:val="en-GB"/>
              </w:rPr>
              <w:t>Balance as at 31 October 201</w:t>
            </w:r>
            <w:r>
              <w:rPr>
                <w:rFonts w:ascii="Arial" w:hAnsi="Arial" w:cs="Arial"/>
                <w:sz w:val="17"/>
                <w:szCs w:val="17"/>
                <w:lang w:val="en-GB"/>
              </w:rPr>
              <w:t>8</w:t>
            </w:r>
          </w:p>
        </w:tc>
        <w:tc>
          <w:tcPr>
            <w:tcW w:w="1168" w:type="dxa"/>
          </w:tcPr>
          <w:p w14:paraId="27552D09" w14:textId="2130FA3D"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85,457</w:t>
            </w:r>
          </w:p>
        </w:tc>
        <w:tc>
          <w:tcPr>
            <w:tcW w:w="1284" w:type="dxa"/>
          </w:tcPr>
          <w:p w14:paraId="09AD67D9" w14:textId="787DF2C9"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253,25</w:t>
            </w:r>
            <w:r w:rsidR="00BF728B">
              <w:rPr>
                <w:rFonts w:ascii="Arial" w:hAnsi="Arial" w:cs="Arial"/>
                <w:sz w:val="17"/>
                <w:szCs w:val="17"/>
                <w:lang w:val="en-GB"/>
              </w:rPr>
              <w:t>8</w:t>
            </w:r>
          </w:p>
        </w:tc>
        <w:tc>
          <w:tcPr>
            <w:tcW w:w="1349" w:type="dxa"/>
          </w:tcPr>
          <w:p w14:paraId="5C759E70" w14:textId="0F3A3784"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157,2</w:t>
            </w:r>
            <w:r w:rsidR="000D6442">
              <w:rPr>
                <w:rFonts w:ascii="Arial" w:hAnsi="Arial" w:cs="Arial"/>
                <w:sz w:val="17"/>
                <w:szCs w:val="17"/>
                <w:lang w:val="en-GB"/>
              </w:rPr>
              <w:t>5</w:t>
            </w:r>
            <w:r w:rsidR="00975A51">
              <w:rPr>
                <w:rFonts w:ascii="Arial" w:hAnsi="Arial" w:cs="Arial"/>
                <w:sz w:val="17"/>
                <w:szCs w:val="17"/>
                <w:lang w:val="en-GB"/>
              </w:rPr>
              <w:t>8</w:t>
            </w:r>
          </w:p>
        </w:tc>
        <w:tc>
          <w:tcPr>
            <w:tcW w:w="1591" w:type="dxa"/>
          </w:tcPr>
          <w:p w14:paraId="274C07C7" w14:textId="7914C203"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3,31</w:t>
            </w:r>
            <w:r w:rsidR="00975A51">
              <w:rPr>
                <w:rFonts w:ascii="Arial" w:hAnsi="Arial" w:cs="Arial"/>
                <w:sz w:val="17"/>
                <w:szCs w:val="17"/>
                <w:lang w:val="en-GB"/>
              </w:rPr>
              <w:t>9</w:t>
            </w:r>
          </w:p>
        </w:tc>
        <w:tc>
          <w:tcPr>
            <w:tcW w:w="1152" w:type="dxa"/>
          </w:tcPr>
          <w:p w14:paraId="2AD33602" w14:textId="68D13C72"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w:t>
            </w:r>
          </w:p>
        </w:tc>
        <w:tc>
          <w:tcPr>
            <w:tcW w:w="1213" w:type="dxa"/>
          </w:tcPr>
          <w:p w14:paraId="03CBC6F8" w14:textId="3E08D867"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15,164</w:t>
            </w:r>
          </w:p>
        </w:tc>
        <w:tc>
          <w:tcPr>
            <w:tcW w:w="2064" w:type="dxa"/>
          </w:tcPr>
          <w:p w14:paraId="3B9CBC36" w14:textId="7944EC16" w:rsidR="008F7019" w:rsidRPr="008D5C8E" w:rsidRDefault="008F7019" w:rsidP="008F7019">
            <w:pPr>
              <w:pBdr>
                <w:bottom w:val="single" w:sz="12" w:space="1" w:color="auto"/>
              </w:pBdr>
              <w:spacing w:line="360" w:lineRule="auto"/>
              <w:jc w:val="center"/>
              <w:rPr>
                <w:rFonts w:ascii="Arial" w:hAnsi="Arial" w:cs="Arial"/>
                <w:sz w:val="17"/>
                <w:szCs w:val="17"/>
                <w:lang w:val="en-GB"/>
              </w:rPr>
            </w:pPr>
            <w:r w:rsidRPr="008F7019">
              <w:rPr>
                <w:rFonts w:ascii="Arial" w:hAnsi="Arial" w:cs="Arial"/>
                <w:sz w:val="17"/>
                <w:szCs w:val="17"/>
                <w:lang w:val="en-GB"/>
              </w:rPr>
              <w:t xml:space="preserve">                    </w:t>
            </w:r>
            <w:r w:rsidR="00975A51">
              <w:rPr>
                <w:rFonts w:ascii="Arial" w:hAnsi="Arial" w:cs="Arial"/>
                <w:sz w:val="17"/>
                <w:szCs w:val="17"/>
                <w:lang w:val="en-GB"/>
              </w:rPr>
              <w:t xml:space="preserve">       </w:t>
            </w:r>
            <w:r w:rsidRPr="008F7019">
              <w:rPr>
                <w:rFonts w:ascii="Arial" w:hAnsi="Arial" w:cs="Arial"/>
                <w:sz w:val="17"/>
                <w:szCs w:val="17"/>
                <w:lang w:val="en-GB"/>
              </w:rPr>
              <w:t>-</w:t>
            </w:r>
          </w:p>
        </w:tc>
        <w:tc>
          <w:tcPr>
            <w:tcW w:w="1260" w:type="dxa"/>
          </w:tcPr>
          <w:p w14:paraId="06ED2C3A" w14:textId="2E51EE57"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514,4</w:t>
            </w:r>
            <w:r w:rsidR="000D6442">
              <w:rPr>
                <w:rFonts w:ascii="Arial" w:hAnsi="Arial" w:cs="Arial"/>
                <w:sz w:val="17"/>
                <w:szCs w:val="17"/>
                <w:lang w:val="en-GB"/>
              </w:rPr>
              <w:t>57</w:t>
            </w:r>
          </w:p>
        </w:tc>
      </w:tr>
      <w:tr w:rsidR="00A10C77" w:rsidRPr="008D5C8E" w14:paraId="4E77C9A6" w14:textId="77777777" w:rsidTr="007C6AFD">
        <w:tc>
          <w:tcPr>
            <w:tcW w:w="3465" w:type="dxa"/>
          </w:tcPr>
          <w:p w14:paraId="576E27B7" w14:textId="77777777" w:rsidR="00A10C77" w:rsidRPr="008D5C8E" w:rsidRDefault="00A10C77" w:rsidP="00A10C77">
            <w:pPr>
              <w:spacing w:line="360" w:lineRule="auto"/>
              <w:jc w:val="thaiDistribute"/>
              <w:rPr>
                <w:rFonts w:ascii="Arial" w:hAnsi="Arial" w:cs="Arial"/>
                <w:sz w:val="17"/>
                <w:szCs w:val="17"/>
                <w:lang w:val="en-GB"/>
              </w:rPr>
            </w:pPr>
          </w:p>
        </w:tc>
        <w:tc>
          <w:tcPr>
            <w:tcW w:w="1168" w:type="dxa"/>
          </w:tcPr>
          <w:p w14:paraId="37F66FAC" w14:textId="77777777" w:rsidR="00A10C77" w:rsidRPr="008D5C8E" w:rsidRDefault="00A10C77" w:rsidP="00A10C77">
            <w:pPr>
              <w:spacing w:line="360" w:lineRule="auto"/>
              <w:jc w:val="right"/>
              <w:rPr>
                <w:rFonts w:ascii="Arial" w:hAnsi="Arial" w:cs="Arial"/>
                <w:sz w:val="17"/>
                <w:szCs w:val="17"/>
                <w:lang w:val="en-GB"/>
              </w:rPr>
            </w:pPr>
          </w:p>
        </w:tc>
        <w:tc>
          <w:tcPr>
            <w:tcW w:w="1284" w:type="dxa"/>
          </w:tcPr>
          <w:p w14:paraId="0426EB4F" w14:textId="77777777" w:rsidR="00A10C77" w:rsidRPr="008D5C8E" w:rsidRDefault="00A10C77" w:rsidP="00A10C77">
            <w:pPr>
              <w:spacing w:line="360" w:lineRule="auto"/>
              <w:jc w:val="right"/>
              <w:rPr>
                <w:rFonts w:ascii="Arial" w:hAnsi="Arial" w:cs="Arial"/>
                <w:sz w:val="17"/>
                <w:szCs w:val="17"/>
                <w:lang w:val="en-GB"/>
              </w:rPr>
            </w:pPr>
          </w:p>
        </w:tc>
        <w:tc>
          <w:tcPr>
            <w:tcW w:w="1349" w:type="dxa"/>
          </w:tcPr>
          <w:p w14:paraId="641DF6A9" w14:textId="77777777" w:rsidR="00A10C77" w:rsidRPr="008D5C8E" w:rsidRDefault="00A10C77" w:rsidP="00A10C77">
            <w:pPr>
              <w:spacing w:line="360" w:lineRule="auto"/>
              <w:jc w:val="right"/>
              <w:rPr>
                <w:rFonts w:ascii="Arial" w:hAnsi="Arial" w:cs="Arial"/>
                <w:sz w:val="17"/>
                <w:szCs w:val="17"/>
                <w:lang w:val="en-GB"/>
              </w:rPr>
            </w:pPr>
          </w:p>
        </w:tc>
        <w:tc>
          <w:tcPr>
            <w:tcW w:w="1591" w:type="dxa"/>
          </w:tcPr>
          <w:p w14:paraId="6C8C9DBD" w14:textId="77777777" w:rsidR="00A10C77" w:rsidRPr="008D5C8E" w:rsidRDefault="00A10C77" w:rsidP="00A10C77">
            <w:pPr>
              <w:spacing w:line="360" w:lineRule="auto"/>
              <w:jc w:val="right"/>
              <w:rPr>
                <w:rFonts w:ascii="Arial" w:hAnsi="Arial" w:cs="Arial"/>
                <w:sz w:val="17"/>
                <w:szCs w:val="17"/>
                <w:lang w:val="en-GB"/>
              </w:rPr>
            </w:pPr>
          </w:p>
        </w:tc>
        <w:tc>
          <w:tcPr>
            <w:tcW w:w="1152" w:type="dxa"/>
          </w:tcPr>
          <w:p w14:paraId="698C4E86" w14:textId="77777777" w:rsidR="00A10C77" w:rsidRPr="008D5C8E" w:rsidRDefault="00A10C77" w:rsidP="00A10C77">
            <w:pPr>
              <w:spacing w:line="360" w:lineRule="auto"/>
              <w:jc w:val="right"/>
              <w:rPr>
                <w:rFonts w:ascii="Arial" w:hAnsi="Arial" w:cs="Arial"/>
                <w:sz w:val="17"/>
                <w:szCs w:val="17"/>
                <w:lang w:val="en-GB"/>
              </w:rPr>
            </w:pPr>
          </w:p>
        </w:tc>
        <w:tc>
          <w:tcPr>
            <w:tcW w:w="1213" w:type="dxa"/>
          </w:tcPr>
          <w:p w14:paraId="46AD560D" w14:textId="77777777" w:rsidR="00A10C77" w:rsidRPr="008D5C8E" w:rsidRDefault="00A10C77" w:rsidP="00A10C77">
            <w:pPr>
              <w:spacing w:line="360" w:lineRule="auto"/>
              <w:jc w:val="right"/>
              <w:rPr>
                <w:rFonts w:ascii="Arial" w:hAnsi="Arial" w:cs="Arial"/>
                <w:sz w:val="17"/>
                <w:szCs w:val="17"/>
                <w:lang w:val="en-GB"/>
              </w:rPr>
            </w:pPr>
          </w:p>
        </w:tc>
        <w:tc>
          <w:tcPr>
            <w:tcW w:w="2064" w:type="dxa"/>
          </w:tcPr>
          <w:p w14:paraId="02CB15BB" w14:textId="77777777" w:rsidR="00A10C77" w:rsidRPr="008D5C8E" w:rsidRDefault="00A10C77" w:rsidP="00A10C77">
            <w:pPr>
              <w:spacing w:line="360" w:lineRule="auto"/>
              <w:jc w:val="right"/>
              <w:rPr>
                <w:rFonts w:ascii="Arial" w:hAnsi="Arial" w:cs="Arial"/>
                <w:sz w:val="17"/>
                <w:szCs w:val="17"/>
                <w:lang w:val="en-GB"/>
              </w:rPr>
            </w:pPr>
          </w:p>
        </w:tc>
        <w:tc>
          <w:tcPr>
            <w:tcW w:w="1260" w:type="dxa"/>
          </w:tcPr>
          <w:p w14:paraId="440D54B7" w14:textId="77777777" w:rsidR="00A10C77" w:rsidRPr="008D5C8E" w:rsidRDefault="00A10C77" w:rsidP="00A10C77">
            <w:pPr>
              <w:spacing w:line="360" w:lineRule="auto"/>
              <w:jc w:val="right"/>
              <w:rPr>
                <w:rFonts w:ascii="Arial" w:hAnsi="Arial" w:cs="Arial"/>
                <w:sz w:val="17"/>
                <w:szCs w:val="17"/>
                <w:lang w:val="en-GB"/>
              </w:rPr>
            </w:pPr>
          </w:p>
        </w:tc>
      </w:tr>
      <w:tr w:rsidR="008F7019" w:rsidRPr="008D5C8E" w14:paraId="6DF39235" w14:textId="77777777" w:rsidTr="007C6AFD">
        <w:tc>
          <w:tcPr>
            <w:tcW w:w="3465" w:type="dxa"/>
          </w:tcPr>
          <w:p w14:paraId="0EB8A664" w14:textId="5BB2CBB4"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2017</w:t>
            </w:r>
          </w:p>
        </w:tc>
        <w:tc>
          <w:tcPr>
            <w:tcW w:w="1168" w:type="dxa"/>
          </w:tcPr>
          <w:p w14:paraId="5CD3F290" w14:textId="77777777" w:rsidR="008F7019" w:rsidRPr="008D5C8E" w:rsidRDefault="008F7019" w:rsidP="008F7019">
            <w:pPr>
              <w:spacing w:line="360" w:lineRule="auto"/>
              <w:jc w:val="right"/>
              <w:rPr>
                <w:rFonts w:ascii="Arial" w:hAnsi="Arial" w:cs="Arial"/>
                <w:sz w:val="17"/>
                <w:szCs w:val="17"/>
                <w:lang w:val="en-GB"/>
              </w:rPr>
            </w:pPr>
          </w:p>
        </w:tc>
        <w:tc>
          <w:tcPr>
            <w:tcW w:w="1284" w:type="dxa"/>
          </w:tcPr>
          <w:p w14:paraId="4A0D6CE8" w14:textId="77777777" w:rsidR="008F7019" w:rsidRPr="008D5C8E" w:rsidRDefault="008F7019" w:rsidP="008F7019">
            <w:pPr>
              <w:spacing w:line="360" w:lineRule="auto"/>
              <w:jc w:val="right"/>
              <w:rPr>
                <w:rFonts w:ascii="Arial" w:hAnsi="Arial" w:cs="Arial"/>
                <w:sz w:val="17"/>
                <w:szCs w:val="17"/>
                <w:lang w:val="en-GB"/>
              </w:rPr>
            </w:pPr>
          </w:p>
        </w:tc>
        <w:tc>
          <w:tcPr>
            <w:tcW w:w="1349" w:type="dxa"/>
          </w:tcPr>
          <w:p w14:paraId="0017DE05" w14:textId="77777777" w:rsidR="008F7019" w:rsidRPr="008D5C8E" w:rsidRDefault="008F7019" w:rsidP="008F7019">
            <w:pPr>
              <w:spacing w:line="360" w:lineRule="auto"/>
              <w:jc w:val="right"/>
              <w:rPr>
                <w:rFonts w:ascii="Arial" w:hAnsi="Arial" w:cs="Arial"/>
                <w:sz w:val="17"/>
                <w:szCs w:val="17"/>
                <w:lang w:val="en-GB"/>
              </w:rPr>
            </w:pPr>
          </w:p>
        </w:tc>
        <w:tc>
          <w:tcPr>
            <w:tcW w:w="1591" w:type="dxa"/>
          </w:tcPr>
          <w:p w14:paraId="2EAD2236" w14:textId="77777777" w:rsidR="008F7019" w:rsidRPr="008D5C8E" w:rsidRDefault="008F7019" w:rsidP="008F7019">
            <w:pPr>
              <w:spacing w:line="360" w:lineRule="auto"/>
              <w:jc w:val="right"/>
              <w:rPr>
                <w:rFonts w:ascii="Arial" w:hAnsi="Arial" w:cs="Arial"/>
                <w:sz w:val="17"/>
                <w:szCs w:val="17"/>
                <w:lang w:val="en-GB"/>
              </w:rPr>
            </w:pPr>
          </w:p>
        </w:tc>
        <w:tc>
          <w:tcPr>
            <w:tcW w:w="1152" w:type="dxa"/>
          </w:tcPr>
          <w:p w14:paraId="43063488" w14:textId="77777777" w:rsidR="008F7019" w:rsidRPr="008D5C8E" w:rsidRDefault="008F7019" w:rsidP="008F7019">
            <w:pPr>
              <w:spacing w:line="360" w:lineRule="auto"/>
              <w:jc w:val="right"/>
              <w:rPr>
                <w:rFonts w:ascii="Arial" w:hAnsi="Arial" w:cs="Arial"/>
                <w:sz w:val="17"/>
                <w:szCs w:val="17"/>
                <w:lang w:val="en-GB"/>
              </w:rPr>
            </w:pPr>
          </w:p>
        </w:tc>
        <w:tc>
          <w:tcPr>
            <w:tcW w:w="1213" w:type="dxa"/>
          </w:tcPr>
          <w:p w14:paraId="601A0E63" w14:textId="77777777" w:rsidR="008F7019" w:rsidRPr="008D5C8E" w:rsidRDefault="008F7019" w:rsidP="008F7019">
            <w:pPr>
              <w:spacing w:line="360" w:lineRule="auto"/>
              <w:jc w:val="right"/>
              <w:rPr>
                <w:rFonts w:ascii="Arial" w:hAnsi="Arial" w:cs="Arial"/>
                <w:sz w:val="17"/>
                <w:szCs w:val="17"/>
                <w:lang w:val="en-GB"/>
              </w:rPr>
            </w:pPr>
          </w:p>
        </w:tc>
        <w:tc>
          <w:tcPr>
            <w:tcW w:w="2064" w:type="dxa"/>
          </w:tcPr>
          <w:p w14:paraId="62A6C2A8" w14:textId="77777777" w:rsidR="008F7019" w:rsidRPr="008D5C8E" w:rsidRDefault="008F7019" w:rsidP="008F7019">
            <w:pPr>
              <w:spacing w:line="360" w:lineRule="auto"/>
              <w:jc w:val="right"/>
              <w:rPr>
                <w:rFonts w:ascii="Arial" w:hAnsi="Arial" w:cs="Arial"/>
                <w:sz w:val="17"/>
                <w:szCs w:val="17"/>
                <w:lang w:val="en-GB"/>
              </w:rPr>
            </w:pPr>
          </w:p>
        </w:tc>
        <w:tc>
          <w:tcPr>
            <w:tcW w:w="1260" w:type="dxa"/>
          </w:tcPr>
          <w:p w14:paraId="328686F1" w14:textId="24CB53CA"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61,170</w:t>
            </w:r>
          </w:p>
        </w:tc>
      </w:tr>
      <w:tr w:rsidR="008F7019" w:rsidRPr="008D5C8E" w14:paraId="557EDDFE" w14:textId="77777777" w:rsidTr="007C6AFD">
        <w:tc>
          <w:tcPr>
            <w:tcW w:w="3465" w:type="dxa"/>
          </w:tcPr>
          <w:p w14:paraId="322ABB56" w14:textId="400F4D6F" w:rsidR="008F7019" w:rsidRPr="008D5C8E" w:rsidRDefault="008F7019" w:rsidP="008F7019">
            <w:pPr>
              <w:spacing w:line="360" w:lineRule="auto"/>
              <w:jc w:val="thaiDistribute"/>
              <w:rPr>
                <w:rFonts w:ascii="Arial" w:hAnsi="Arial" w:cs="Arial"/>
                <w:sz w:val="17"/>
                <w:szCs w:val="17"/>
                <w:lang w:val="en-GB"/>
              </w:rPr>
            </w:pPr>
            <w:r w:rsidRPr="008D5C8E">
              <w:rPr>
                <w:rFonts w:ascii="Arial" w:hAnsi="Arial" w:cs="Arial"/>
                <w:b/>
                <w:bCs/>
                <w:sz w:val="17"/>
                <w:szCs w:val="17"/>
                <w:lang w:val="en-GB"/>
              </w:rPr>
              <w:t>Depreciation for the year 2018</w:t>
            </w:r>
          </w:p>
        </w:tc>
        <w:tc>
          <w:tcPr>
            <w:tcW w:w="1168" w:type="dxa"/>
          </w:tcPr>
          <w:p w14:paraId="2C61AD6E" w14:textId="77777777" w:rsidR="008F7019" w:rsidRPr="008D5C8E" w:rsidRDefault="008F7019" w:rsidP="008F7019">
            <w:pPr>
              <w:spacing w:line="360" w:lineRule="auto"/>
              <w:jc w:val="right"/>
              <w:rPr>
                <w:rFonts w:ascii="Arial" w:hAnsi="Arial" w:cs="Arial"/>
                <w:sz w:val="17"/>
                <w:szCs w:val="17"/>
                <w:lang w:val="en-GB"/>
              </w:rPr>
            </w:pPr>
          </w:p>
        </w:tc>
        <w:tc>
          <w:tcPr>
            <w:tcW w:w="1284" w:type="dxa"/>
          </w:tcPr>
          <w:p w14:paraId="3A4730F9" w14:textId="77777777" w:rsidR="008F7019" w:rsidRPr="008D5C8E" w:rsidRDefault="008F7019" w:rsidP="008F7019">
            <w:pPr>
              <w:spacing w:line="360" w:lineRule="auto"/>
              <w:jc w:val="right"/>
              <w:rPr>
                <w:rFonts w:ascii="Arial" w:hAnsi="Arial" w:cs="Arial"/>
                <w:sz w:val="17"/>
                <w:szCs w:val="17"/>
                <w:lang w:val="en-GB"/>
              </w:rPr>
            </w:pPr>
          </w:p>
        </w:tc>
        <w:tc>
          <w:tcPr>
            <w:tcW w:w="1349" w:type="dxa"/>
          </w:tcPr>
          <w:p w14:paraId="582E9C65" w14:textId="77777777" w:rsidR="008F7019" w:rsidRPr="008D5C8E" w:rsidRDefault="008F7019" w:rsidP="008F7019">
            <w:pPr>
              <w:spacing w:line="360" w:lineRule="auto"/>
              <w:jc w:val="right"/>
              <w:rPr>
                <w:rFonts w:ascii="Arial" w:hAnsi="Arial" w:cs="Arial"/>
                <w:sz w:val="17"/>
                <w:szCs w:val="17"/>
                <w:lang w:val="en-GB"/>
              </w:rPr>
            </w:pPr>
          </w:p>
        </w:tc>
        <w:tc>
          <w:tcPr>
            <w:tcW w:w="1591" w:type="dxa"/>
          </w:tcPr>
          <w:p w14:paraId="0F32A3AA" w14:textId="77777777" w:rsidR="008F7019" w:rsidRPr="008D5C8E" w:rsidRDefault="008F7019" w:rsidP="008F7019">
            <w:pPr>
              <w:spacing w:line="360" w:lineRule="auto"/>
              <w:jc w:val="right"/>
              <w:rPr>
                <w:rFonts w:ascii="Arial" w:hAnsi="Arial" w:cs="Arial"/>
                <w:sz w:val="17"/>
                <w:szCs w:val="17"/>
                <w:lang w:val="en-GB"/>
              </w:rPr>
            </w:pPr>
          </w:p>
        </w:tc>
        <w:tc>
          <w:tcPr>
            <w:tcW w:w="1152" w:type="dxa"/>
          </w:tcPr>
          <w:p w14:paraId="24BD637C" w14:textId="77777777" w:rsidR="008F7019" w:rsidRPr="008D5C8E" w:rsidRDefault="008F7019" w:rsidP="008F7019">
            <w:pPr>
              <w:spacing w:line="360" w:lineRule="auto"/>
              <w:jc w:val="right"/>
              <w:rPr>
                <w:rFonts w:ascii="Arial" w:hAnsi="Arial" w:cs="Arial"/>
                <w:sz w:val="17"/>
                <w:szCs w:val="17"/>
                <w:lang w:val="en-GB"/>
              </w:rPr>
            </w:pPr>
          </w:p>
        </w:tc>
        <w:tc>
          <w:tcPr>
            <w:tcW w:w="1213" w:type="dxa"/>
          </w:tcPr>
          <w:p w14:paraId="109E64C4" w14:textId="77777777" w:rsidR="008F7019" w:rsidRPr="008D5C8E" w:rsidRDefault="008F7019" w:rsidP="008F7019">
            <w:pPr>
              <w:spacing w:line="360" w:lineRule="auto"/>
              <w:jc w:val="right"/>
              <w:rPr>
                <w:rFonts w:ascii="Arial" w:hAnsi="Arial" w:cs="Arial"/>
                <w:sz w:val="17"/>
                <w:szCs w:val="17"/>
                <w:lang w:val="en-GB"/>
              </w:rPr>
            </w:pPr>
          </w:p>
        </w:tc>
        <w:tc>
          <w:tcPr>
            <w:tcW w:w="2064" w:type="dxa"/>
          </w:tcPr>
          <w:p w14:paraId="278C6914" w14:textId="77777777" w:rsidR="008F7019" w:rsidRPr="008D5C8E" w:rsidRDefault="008F7019" w:rsidP="008F7019">
            <w:pPr>
              <w:spacing w:line="360" w:lineRule="auto"/>
              <w:jc w:val="right"/>
              <w:rPr>
                <w:rFonts w:ascii="Arial" w:hAnsi="Arial" w:cs="Arial"/>
                <w:sz w:val="17"/>
                <w:szCs w:val="17"/>
                <w:lang w:val="en-GB"/>
              </w:rPr>
            </w:pPr>
          </w:p>
        </w:tc>
        <w:tc>
          <w:tcPr>
            <w:tcW w:w="1260" w:type="dxa"/>
          </w:tcPr>
          <w:p w14:paraId="50A7EEBE" w14:textId="731E5C09" w:rsidR="008F7019" w:rsidRPr="008D5C8E" w:rsidRDefault="008F7019" w:rsidP="008F7019">
            <w:pPr>
              <w:pBdr>
                <w:bottom w:val="single" w:sz="12" w:space="1" w:color="auto"/>
              </w:pBdr>
              <w:spacing w:line="360" w:lineRule="auto"/>
              <w:jc w:val="right"/>
              <w:rPr>
                <w:rFonts w:ascii="Arial" w:hAnsi="Arial" w:cs="Arial"/>
                <w:sz w:val="17"/>
                <w:szCs w:val="17"/>
                <w:lang w:val="en-GB"/>
              </w:rPr>
            </w:pPr>
            <w:r w:rsidRPr="008F7019">
              <w:rPr>
                <w:rFonts w:ascii="Arial" w:hAnsi="Arial" w:cs="Arial"/>
                <w:sz w:val="17"/>
                <w:szCs w:val="17"/>
                <w:lang w:val="en-GB"/>
              </w:rPr>
              <w:t>64,</w:t>
            </w:r>
            <w:r w:rsidR="000D6442">
              <w:rPr>
                <w:rFonts w:ascii="Arial" w:hAnsi="Arial" w:cs="Arial"/>
                <w:sz w:val="17"/>
                <w:szCs w:val="17"/>
                <w:lang w:val="en-GB"/>
              </w:rPr>
              <w:t>80</w:t>
            </w:r>
            <w:r w:rsidR="00AF342D">
              <w:rPr>
                <w:rFonts w:ascii="Arial" w:hAnsi="Arial" w:cs="Arial"/>
                <w:sz w:val="17"/>
                <w:szCs w:val="17"/>
                <w:lang w:val="en-GB"/>
              </w:rPr>
              <w:t>5</w:t>
            </w:r>
          </w:p>
        </w:tc>
      </w:tr>
    </w:tbl>
    <w:p w14:paraId="726E1D12" w14:textId="70BBA281"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6956197C" w14:textId="085513BC"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42E2D994" w14:textId="66574A55"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3DCB9198" w14:textId="7A8C4207" w:rsidR="00C03B80"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71CDF7FB" w14:textId="77777777" w:rsidR="00C043ED" w:rsidRPr="008D5C8E" w:rsidRDefault="00C043ED"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343CF66E" w14:textId="36CE2580"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1D816C74" w14:textId="4DAB6534"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4356514F" w14:textId="1F467595"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6D198AA0" w14:textId="2800474F"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2DBC6CDB" w14:textId="165AAF31" w:rsidR="00C03B80" w:rsidRPr="008D5C8E" w:rsidRDefault="00C03B80" w:rsidP="004C06AE">
      <w:pPr>
        <w:pStyle w:val="BodyTextIndent3"/>
        <w:tabs>
          <w:tab w:val="left" w:pos="450"/>
        </w:tabs>
        <w:spacing w:line="360" w:lineRule="auto"/>
        <w:ind w:left="0" w:firstLine="0"/>
        <w:jc w:val="thaiDistribute"/>
        <w:rPr>
          <w:rFonts w:ascii="Arial" w:hAnsi="Arial" w:cs="Arial"/>
          <w:spacing w:val="-2"/>
          <w:sz w:val="16"/>
          <w:szCs w:val="16"/>
          <w:lang w:val="en-GB" w:bidi="th-TH"/>
        </w:rPr>
      </w:pPr>
    </w:p>
    <w:p w14:paraId="74BAFA33" w14:textId="77777777" w:rsidR="00C043ED" w:rsidRDefault="00C043ED" w:rsidP="00AF77A9">
      <w:pPr>
        <w:tabs>
          <w:tab w:val="left" w:pos="540"/>
        </w:tabs>
        <w:spacing w:line="360" w:lineRule="auto"/>
        <w:ind w:left="405" w:right="29" w:hanging="18"/>
        <w:jc w:val="both"/>
        <w:rPr>
          <w:rFonts w:ascii="Arial" w:hAnsi="Arial" w:cs="Arial"/>
          <w:sz w:val="19"/>
          <w:szCs w:val="19"/>
          <w:lang w:val="en-GB"/>
        </w:rPr>
        <w:sectPr w:rsidR="00C043ED" w:rsidSect="00126A91">
          <w:footerReference w:type="default" r:id="rId15"/>
          <w:pgSz w:w="16834" w:h="11909" w:orient="landscape" w:code="9"/>
          <w:pgMar w:top="1412" w:right="1610" w:bottom="1140" w:left="1281" w:header="284" w:footer="235" w:gutter="0"/>
          <w:pgNumType w:start="33"/>
          <w:cols w:space="720"/>
          <w:docGrid w:linePitch="381"/>
        </w:sectPr>
      </w:pPr>
    </w:p>
    <w:p w14:paraId="3450099C" w14:textId="03313CB5" w:rsidR="00D01196" w:rsidRPr="00AF77A9" w:rsidRDefault="00D01196" w:rsidP="00467D05">
      <w:pPr>
        <w:tabs>
          <w:tab w:val="left" w:pos="540"/>
        </w:tabs>
        <w:spacing w:line="360" w:lineRule="auto"/>
        <w:ind w:left="450" w:right="29"/>
        <w:jc w:val="both"/>
        <w:rPr>
          <w:rFonts w:ascii="Arial" w:hAnsi="Arial" w:cs="Arial"/>
          <w:sz w:val="19"/>
          <w:szCs w:val="19"/>
          <w:lang w:val="en-GB"/>
        </w:rPr>
      </w:pPr>
      <w:r w:rsidRPr="00AF77A9">
        <w:rPr>
          <w:rFonts w:ascii="Arial" w:hAnsi="Arial" w:cs="Arial"/>
          <w:sz w:val="19"/>
          <w:szCs w:val="19"/>
          <w:lang w:val="en-GB"/>
        </w:rPr>
        <w:lastRenderedPageBreak/>
        <w:t xml:space="preserve">The gross carrying amounts of fully depreciated property, plant and equipment those are still in use as at </w:t>
      </w:r>
      <w:r w:rsidR="00F60212" w:rsidRPr="00AF77A9">
        <w:rPr>
          <w:rFonts w:ascii="Arial" w:hAnsi="Arial" w:cs="Arial"/>
          <w:sz w:val="19"/>
          <w:szCs w:val="19"/>
          <w:lang w:val="en-GB"/>
        </w:rPr>
        <w:t>31</w:t>
      </w:r>
      <w:r w:rsidR="00F60212">
        <w:rPr>
          <w:rFonts w:ascii="Arial" w:hAnsi="Arial" w:cs="Arial"/>
          <w:sz w:val="19"/>
          <w:szCs w:val="19"/>
          <w:lang w:val="en-GB"/>
        </w:rPr>
        <w:t xml:space="preserve"> </w:t>
      </w:r>
      <w:r w:rsidRPr="00AF77A9">
        <w:rPr>
          <w:rFonts w:ascii="Arial" w:hAnsi="Arial" w:cs="Arial"/>
          <w:sz w:val="19"/>
          <w:szCs w:val="19"/>
          <w:lang w:val="en-GB"/>
        </w:rPr>
        <w:t>October 2018 and 2017 are as follows:</w:t>
      </w:r>
    </w:p>
    <w:p w14:paraId="7D8D692E" w14:textId="77777777" w:rsidR="00D01196" w:rsidRPr="00AF77A9" w:rsidRDefault="00D01196" w:rsidP="00AF77A9">
      <w:pPr>
        <w:tabs>
          <w:tab w:val="left" w:pos="720"/>
        </w:tabs>
        <w:spacing w:line="360" w:lineRule="auto"/>
        <w:ind w:left="539" w:right="28"/>
        <w:jc w:val="both"/>
        <w:rPr>
          <w:rFonts w:ascii="Arial" w:hAnsi="Arial" w:cs="Arial"/>
          <w:sz w:val="19"/>
          <w:szCs w:val="19"/>
          <w:lang w:val="en-GB"/>
        </w:rPr>
      </w:pPr>
    </w:p>
    <w:tbl>
      <w:tblPr>
        <w:tblW w:w="9022" w:type="dxa"/>
        <w:tblInd w:w="423" w:type="dxa"/>
        <w:tblLayout w:type="fixed"/>
        <w:tblLook w:val="04A0" w:firstRow="1" w:lastRow="0" w:firstColumn="1" w:lastColumn="0" w:noHBand="0" w:noVBand="1"/>
      </w:tblPr>
      <w:tblGrid>
        <w:gridCol w:w="6147"/>
        <w:gridCol w:w="1274"/>
        <w:gridCol w:w="284"/>
        <w:gridCol w:w="1317"/>
      </w:tblGrid>
      <w:tr w:rsidR="00D01196" w:rsidRPr="00AF77A9" w14:paraId="3BB2B4BC" w14:textId="77777777" w:rsidTr="00AF77A9">
        <w:trPr>
          <w:trHeight w:val="70"/>
        </w:trPr>
        <w:tc>
          <w:tcPr>
            <w:tcW w:w="6147" w:type="dxa"/>
            <w:vAlign w:val="bottom"/>
          </w:tcPr>
          <w:p w14:paraId="3508FCCD" w14:textId="77777777" w:rsidR="00D01196" w:rsidRPr="00AF77A9" w:rsidRDefault="00D01196" w:rsidP="00AF77A9">
            <w:pPr>
              <w:tabs>
                <w:tab w:val="left" w:pos="720"/>
              </w:tabs>
              <w:spacing w:line="360" w:lineRule="auto"/>
              <w:rPr>
                <w:rFonts w:ascii="Arial" w:hAnsi="Arial" w:cs="Arial"/>
                <w:sz w:val="19"/>
                <w:szCs w:val="19"/>
                <w:lang w:val="en-GB"/>
              </w:rPr>
            </w:pPr>
          </w:p>
        </w:tc>
        <w:tc>
          <w:tcPr>
            <w:tcW w:w="2875" w:type="dxa"/>
            <w:gridSpan w:val="3"/>
            <w:tcBorders>
              <w:top w:val="nil"/>
              <w:left w:val="nil"/>
              <w:bottom w:val="single" w:sz="4" w:space="0" w:color="auto"/>
              <w:right w:val="nil"/>
            </w:tcBorders>
            <w:vAlign w:val="bottom"/>
            <w:hideMark/>
          </w:tcPr>
          <w:p w14:paraId="34D71E50" w14:textId="51537E46" w:rsidR="00D01196" w:rsidRPr="00917677" w:rsidRDefault="00D01196" w:rsidP="00AF77A9">
            <w:pPr>
              <w:tabs>
                <w:tab w:val="left" w:pos="720"/>
              </w:tabs>
              <w:spacing w:line="360" w:lineRule="auto"/>
              <w:ind w:right="-108"/>
              <w:jc w:val="center"/>
              <w:rPr>
                <w:rFonts w:ascii="Arial" w:hAnsi="Arial" w:cs="Arial"/>
                <w:sz w:val="19"/>
                <w:szCs w:val="19"/>
                <w:cs/>
              </w:rPr>
            </w:pPr>
            <w:r w:rsidRPr="00917677">
              <w:rPr>
                <w:rFonts w:ascii="Arial" w:hAnsi="Arial" w:cs="Arial"/>
                <w:sz w:val="19"/>
                <w:szCs w:val="19"/>
                <w:cs/>
              </w:rPr>
              <w:t xml:space="preserve">In </w:t>
            </w:r>
            <w:r w:rsidR="00D549E5">
              <w:rPr>
                <w:rFonts w:ascii="Arial" w:hAnsi="Arial" w:cs="Arial"/>
                <w:sz w:val="19"/>
                <w:szCs w:val="19"/>
                <w:lang w:val="en-US"/>
              </w:rPr>
              <w:t>Million</w:t>
            </w:r>
            <w:r w:rsidRPr="00917677">
              <w:rPr>
                <w:rFonts w:ascii="Arial" w:hAnsi="Arial" w:cs="Arial"/>
                <w:sz w:val="19"/>
                <w:szCs w:val="19"/>
                <w:cs/>
              </w:rPr>
              <w:t xml:space="preserve"> Baht</w:t>
            </w:r>
          </w:p>
        </w:tc>
      </w:tr>
      <w:tr w:rsidR="00D01196" w:rsidRPr="00AF77A9" w14:paraId="1D05FE0F" w14:textId="77777777" w:rsidTr="00AF77A9">
        <w:trPr>
          <w:trHeight w:val="70"/>
        </w:trPr>
        <w:tc>
          <w:tcPr>
            <w:tcW w:w="6147" w:type="dxa"/>
            <w:vAlign w:val="bottom"/>
          </w:tcPr>
          <w:p w14:paraId="51CC69B0" w14:textId="77777777" w:rsidR="00D01196" w:rsidRPr="00AF77A9" w:rsidRDefault="00D01196" w:rsidP="00AF77A9">
            <w:pPr>
              <w:tabs>
                <w:tab w:val="left" w:pos="720"/>
              </w:tabs>
              <w:spacing w:line="360" w:lineRule="auto"/>
              <w:rPr>
                <w:rFonts w:ascii="Arial" w:hAnsi="Arial" w:cs="Arial"/>
                <w:sz w:val="19"/>
                <w:szCs w:val="19"/>
                <w:cs/>
              </w:rPr>
            </w:pPr>
          </w:p>
        </w:tc>
        <w:tc>
          <w:tcPr>
            <w:tcW w:w="1274" w:type="dxa"/>
            <w:tcBorders>
              <w:top w:val="single" w:sz="4" w:space="0" w:color="auto"/>
              <w:left w:val="nil"/>
              <w:bottom w:val="single" w:sz="4" w:space="0" w:color="auto"/>
              <w:right w:val="nil"/>
            </w:tcBorders>
            <w:vAlign w:val="bottom"/>
            <w:hideMark/>
          </w:tcPr>
          <w:p w14:paraId="29FF532A" w14:textId="77777777" w:rsidR="00D01196" w:rsidRPr="00AF77A9" w:rsidRDefault="00D01196" w:rsidP="00467D05">
            <w:pPr>
              <w:tabs>
                <w:tab w:val="left" w:pos="720"/>
              </w:tabs>
              <w:spacing w:line="360" w:lineRule="auto"/>
              <w:ind w:left="-114" w:right="-108"/>
              <w:jc w:val="center"/>
              <w:rPr>
                <w:rFonts w:ascii="Arial" w:hAnsi="Arial" w:cs="Arial"/>
                <w:sz w:val="19"/>
                <w:szCs w:val="19"/>
                <w:cs/>
              </w:rPr>
            </w:pPr>
            <w:r w:rsidRPr="00AF77A9">
              <w:rPr>
                <w:rFonts w:ascii="Arial" w:hAnsi="Arial" w:cs="Arial"/>
                <w:sz w:val="19"/>
                <w:szCs w:val="19"/>
                <w:cs/>
              </w:rPr>
              <w:t>2018</w:t>
            </w:r>
          </w:p>
        </w:tc>
        <w:tc>
          <w:tcPr>
            <w:tcW w:w="284" w:type="dxa"/>
            <w:tcBorders>
              <w:top w:val="single" w:sz="4" w:space="0" w:color="auto"/>
              <w:left w:val="nil"/>
              <w:bottom w:val="nil"/>
              <w:right w:val="nil"/>
            </w:tcBorders>
            <w:vAlign w:val="bottom"/>
          </w:tcPr>
          <w:p w14:paraId="43263E03" w14:textId="77777777" w:rsidR="00D01196" w:rsidRPr="00AF77A9" w:rsidRDefault="00D01196" w:rsidP="00AF77A9">
            <w:pPr>
              <w:tabs>
                <w:tab w:val="left" w:pos="720"/>
              </w:tabs>
              <w:spacing w:line="360" w:lineRule="auto"/>
              <w:ind w:right="-108"/>
              <w:jc w:val="center"/>
              <w:rPr>
                <w:rFonts w:ascii="Arial" w:hAnsi="Arial" w:cs="Arial"/>
                <w:sz w:val="19"/>
                <w:szCs w:val="19"/>
                <w:cs/>
              </w:rPr>
            </w:pPr>
          </w:p>
        </w:tc>
        <w:tc>
          <w:tcPr>
            <w:tcW w:w="1317" w:type="dxa"/>
            <w:tcBorders>
              <w:top w:val="single" w:sz="4" w:space="0" w:color="auto"/>
              <w:left w:val="nil"/>
              <w:bottom w:val="single" w:sz="4" w:space="0" w:color="auto"/>
              <w:right w:val="nil"/>
            </w:tcBorders>
            <w:vAlign w:val="bottom"/>
            <w:hideMark/>
          </w:tcPr>
          <w:p w14:paraId="2D25C512" w14:textId="77777777" w:rsidR="00D01196" w:rsidRPr="00AF77A9" w:rsidRDefault="00D01196" w:rsidP="00467D05">
            <w:pPr>
              <w:tabs>
                <w:tab w:val="left" w:pos="720"/>
              </w:tabs>
              <w:spacing w:line="360" w:lineRule="auto"/>
              <w:ind w:left="-132" w:right="-108"/>
              <w:jc w:val="center"/>
              <w:rPr>
                <w:rFonts w:ascii="Arial" w:hAnsi="Arial" w:cs="Arial"/>
                <w:sz w:val="19"/>
                <w:szCs w:val="19"/>
                <w:cs/>
              </w:rPr>
            </w:pPr>
            <w:r w:rsidRPr="00AF77A9">
              <w:rPr>
                <w:rFonts w:ascii="Arial" w:hAnsi="Arial" w:cs="Arial"/>
                <w:sz w:val="19"/>
                <w:szCs w:val="19"/>
                <w:cs/>
              </w:rPr>
              <w:t>2017</w:t>
            </w:r>
          </w:p>
        </w:tc>
      </w:tr>
      <w:tr w:rsidR="00D01196" w:rsidRPr="00AF77A9" w14:paraId="1B8D24EA" w14:textId="77777777" w:rsidTr="0075335B">
        <w:trPr>
          <w:trHeight w:val="70"/>
        </w:trPr>
        <w:tc>
          <w:tcPr>
            <w:tcW w:w="6147" w:type="dxa"/>
            <w:vAlign w:val="bottom"/>
          </w:tcPr>
          <w:p w14:paraId="09F059F9" w14:textId="77777777" w:rsidR="00D01196" w:rsidRPr="00AF77A9" w:rsidRDefault="00D01196" w:rsidP="00AF77A9">
            <w:pPr>
              <w:tabs>
                <w:tab w:val="left" w:pos="720"/>
              </w:tabs>
              <w:spacing w:line="360" w:lineRule="auto"/>
              <w:rPr>
                <w:rFonts w:ascii="Arial" w:hAnsi="Arial" w:cs="Arial"/>
                <w:sz w:val="19"/>
                <w:szCs w:val="19"/>
                <w:cs/>
              </w:rPr>
            </w:pPr>
          </w:p>
        </w:tc>
        <w:tc>
          <w:tcPr>
            <w:tcW w:w="1274" w:type="dxa"/>
            <w:tcBorders>
              <w:top w:val="single" w:sz="4" w:space="0" w:color="auto"/>
              <w:left w:val="nil"/>
              <w:right w:val="nil"/>
            </w:tcBorders>
            <w:vAlign w:val="bottom"/>
          </w:tcPr>
          <w:p w14:paraId="64B854BC" w14:textId="77777777" w:rsidR="00D01196" w:rsidRPr="00AF77A9" w:rsidRDefault="00D01196" w:rsidP="00AF77A9">
            <w:pPr>
              <w:tabs>
                <w:tab w:val="left" w:pos="720"/>
              </w:tabs>
              <w:spacing w:line="360" w:lineRule="auto"/>
              <w:ind w:right="-108"/>
              <w:jc w:val="center"/>
              <w:rPr>
                <w:rFonts w:ascii="Arial" w:hAnsi="Arial" w:cs="Arial"/>
                <w:sz w:val="19"/>
                <w:szCs w:val="19"/>
                <w:cs/>
              </w:rPr>
            </w:pPr>
          </w:p>
        </w:tc>
        <w:tc>
          <w:tcPr>
            <w:tcW w:w="284" w:type="dxa"/>
            <w:vAlign w:val="bottom"/>
          </w:tcPr>
          <w:p w14:paraId="0E97A1BE" w14:textId="77777777" w:rsidR="00D01196" w:rsidRPr="00AF77A9" w:rsidRDefault="00D01196" w:rsidP="00AF77A9">
            <w:pPr>
              <w:tabs>
                <w:tab w:val="left" w:pos="720"/>
              </w:tabs>
              <w:spacing w:line="360" w:lineRule="auto"/>
              <w:ind w:right="-108"/>
              <w:jc w:val="center"/>
              <w:rPr>
                <w:rFonts w:ascii="Arial" w:hAnsi="Arial" w:cs="Arial"/>
                <w:sz w:val="19"/>
                <w:szCs w:val="19"/>
                <w:cs/>
              </w:rPr>
            </w:pPr>
          </w:p>
        </w:tc>
        <w:tc>
          <w:tcPr>
            <w:tcW w:w="1317" w:type="dxa"/>
            <w:vAlign w:val="bottom"/>
          </w:tcPr>
          <w:p w14:paraId="6A24A9A6" w14:textId="77777777" w:rsidR="00D01196" w:rsidRPr="00AF77A9" w:rsidRDefault="00D01196" w:rsidP="00AF77A9">
            <w:pPr>
              <w:tabs>
                <w:tab w:val="left" w:pos="720"/>
              </w:tabs>
              <w:spacing w:line="360" w:lineRule="auto"/>
              <w:ind w:right="-108"/>
              <w:jc w:val="center"/>
              <w:rPr>
                <w:rFonts w:ascii="Arial" w:hAnsi="Arial" w:cs="Arial"/>
                <w:sz w:val="19"/>
                <w:szCs w:val="19"/>
                <w:cs/>
              </w:rPr>
            </w:pPr>
          </w:p>
        </w:tc>
      </w:tr>
      <w:tr w:rsidR="00D01196" w:rsidRPr="00AF77A9" w14:paraId="58C9160E" w14:textId="77777777" w:rsidTr="0075335B">
        <w:tc>
          <w:tcPr>
            <w:tcW w:w="6147" w:type="dxa"/>
            <w:vAlign w:val="bottom"/>
            <w:hideMark/>
          </w:tcPr>
          <w:p w14:paraId="10CDF629" w14:textId="4FA2C59B" w:rsidR="00D01196" w:rsidRPr="0075335B" w:rsidRDefault="00D01196" w:rsidP="00AF77A9">
            <w:pPr>
              <w:tabs>
                <w:tab w:val="left" w:pos="720"/>
              </w:tabs>
              <w:spacing w:line="360" w:lineRule="auto"/>
              <w:ind w:left="34"/>
              <w:rPr>
                <w:rFonts w:ascii="Arial" w:hAnsi="Arial" w:cstheme="minorBidi"/>
                <w:sz w:val="19"/>
                <w:szCs w:val="19"/>
                <w:lang w:val="en-US"/>
              </w:rPr>
            </w:pPr>
            <w:r w:rsidRPr="00AF77A9">
              <w:rPr>
                <w:rFonts w:ascii="Arial" w:hAnsi="Arial" w:cs="Arial"/>
                <w:sz w:val="19"/>
                <w:szCs w:val="19"/>
                <w:cs/>
              </w:rPr>
              <w:t>Consolidated</w:t>
            </w:r>
            <w:r w:rsidR="0075335B">
              <w:rPr>
                <w:rFonts w:ascii="Arial" w:hAnsi="Arial" w:cstheme="minorBidi" w:hint="cs"/>
                <w:sz w:val="19"/>
                <w:szCs w:val="19"/>
                <w:cs/>
              </w:rPr>
              <w:t xml:space="preserve"> </w:t>
            </w:r>
            <w:r w:rsidR="0075335B">
              <w:rPr>
                <w:rFonts w:ascii="Arial" w:hAnsi="Arial" w:cstheme="minorBidi"/>
                <w:sz w:val="19"/>
                <w:szCs w:val="19"/>
                <w:lang w:val="en-US"/>
              </w:rPr>
              <w:t>F/S</w:t>
            </w:r>
          </w:p>
        </w:tc>
        <w:tc>
          <w:tcPr>
            <w:tcW w:w="1274" w:type="dxa"/>
            <w:tcBorders>
              <w:top w:val="nil"/>
              <w:left w:val="nil"/>
              <w:right w:val="nil"/>
            </w:tcBorders>
            <w:vAlign w:val="bottom"/>
          </w:tcPr>
          <w:p w14:paraId="48692B81" w14:textId="22A72814" w:rsidR="00D01196" w:rsidRPr="0051257A" w:rsidRDefault="00B52695" w:rsidP="00474FDB">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494</w:t>
            </w:r>
          </w:p>
        </w:tc>
        <w:tc>
          <w:tcPr>
            <w:tcW w:w="284" w:type="dxa"/>
            <w:vAlign w:val="bottom"/>
          </w:tcPr>
          <w:p w14:paraId="05B6DEF1" w14:textId="77777777" w:rsidR="00D01196" w:rsidRPr="00AF77A9" w:rsidRDefault="00D01196" w:rsidP="00AF77A9">
            <w:pPr>
              <w:tabs>
                <w:tab w:val="decimal" w:pos="835"/>
                <w:tab w:val="decimal" w:pos="1161"/>
              </w:tabs>
              <w:spacing w:line="360" w:lineRule="auto"/>
              <w:ind w:left="-99" w:right="-108"/>
              <w:jc w:val="both"/>
              <w:rPr>
                <w:rFonts w:ascii="Arial" w:hAnsi="Arial" w:cs="Arial"/>
                <w:sz w:val="19"/>
                <w:szCs w:val="19"/>
                <w:cs/>
              </w:rPr>
            </w:pPr>
          </w:p>
        </w:tc>
        <w:tc>
          <w:tcPr>
            <w:tcW w:w="1317" w:type="dxa"/>
            <w:tcBorders>
              <w:top w:val="nil"/>
              <w:left w:val="nil"/>
              <w:right w:val="nil"/>
            </w:tcBorders>
            <w:vAlign w:val="bottom"/>
          </w:tcPr>
          <w:p w14:paraId="53936651" w14:textId="095612AB" w:rsidR="00D01196" w:rsidRPr="00590414" w:rsidRDefault="00B52695" w:rsidP="00590414">
            <w:pPr>
              <w:overflowPunct w:val="0"/>
              <w:autoSpaceDE w:val="0"/>
              <w:autoSpaceDN w:val="0"/>
              <w:adjustRightInd w:val="0"/>
              <w:spacing w:line="360" w:lineRule="auto"/>
              <w:ind w:left="-108"/>
              <w:jc w:val="right"/>
              <w:rPr>
                <w:rFonts w:ascii="Arial" w:hAnsi="Arial" w:cs="Arial"/>
                <w:bCs/>
                <w:sz w:val="19"/>
                <w:szCs w:val="19"/>
                <w:lang w:val="en-US"/>
              </w:rPr>
            </w:pPr>
            <w:r>
              <w:rPr>
                <w:rFonts w:ascii="Arial" w:hAnsi="Arial" w:cs="Arial"/>
                <w:bCs/>
                <w:sz w:val="19"/>
                <w:szCs w:val="19"/>
                <w:lang w:val="en-US"/>
              </w:rPr>
              <w:t>47</w:t>
            </w:r>
            <w:r w:rsidR="00E746C5">
              <w:rPr>
                <w:rFonts w:ascii="Arial" w:hAnsi="Arial" w:cs="Arial"/>
                <w:bCs/>
                <w:sz w:val="19"/>
                <w:szCs w:val="19"/>
                <w:lang w:val="en-US"/>
              </w:rPr>
              <w:t>5</w:t>
            </w:r>
          </w:p>
        </w:tc>
      </w:tr>
      <w:tr w:rsidR="00D01196" w:rsidRPr="00AF77A9" w14:paraId="597EF58F" w14:textId="77777777" w:rsidTr="0075335B">
        <w:tc>
          <w:tcPr>
            <w:tcW w:w="6147" w:type="dxa"/>
            <w:vAlign w:val="bottom"/>
            <w:hideMark/>
          </w:tcPr>
          <w:p w14:paraId="355FEEC1" w14:textId="57EDD2FF" w:rsidR="00D01196" w:rsidRPr="0075335B" w:rsidRDefault="0075335B" w:rsidP="00AF77A9">
            <w:pPr>
              <w:tabs>
                <w:tab w:val="left" w:pos="720"/>
              </w:tabs>
              <w:spacing w:line="360" w:lineRule="auto"/>
              <w:ind w:left="34"/>
              <w:rPr>
                <w:rFonts w:ascii="Arial" w:hAnsi="Arial" w:cs="Arial"/>
                <w:sz w:val="19"/>
                <w:szCs w:val="19"/>
                <w:cs/>
              </w:rPr>
            </w:pPr>
            <w:r w:rsidRPr="0075335B">
              <w:rPr>
                <w:rFonts w:ascii="Arial" w:hAnsi="Arial" w:cs="Arial" w:hint="cs"/>
                <w:sz w:val="19"/>
                <w:szCs w:val="19"/>
                <w:cs/>
              </w:rPr>
              <w:t>Seperate F/S</w:t>
            </w:r>
          </w:p>
        </w:tc>
        <w:tc>
          <w:tcPr>
            <w:tcW w:w="1274" w:type="dxa"/>
            <w:tcBorders>
              <w:left w:val="nil"/>
              <w:right w:val="nil"/>
            </w:tcBorders>
            <w:vAlign w:val="bottom"/>
          </w:tcPr>
          <w:p w14:paraId="3C572985" w14:textId="50D3EECD" w:rsidR="00D01196" w:rsidRPr="0051257A" w:rsidRDefault="00B52695" w:rsidP="00474FDB">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415</w:t>
            </w:r>
          </w:p>
        </w:tc>
        <w:tc>
          <w:tcPr>
            <w:tcW w:w="284" w:type="dxa"/>
            <w:vAlign w:val="bottom"/>
          </w:tcPr>
          <w:p w14:paraId="76E0B120" w14:textId="77777777" w:rsidR="00D01196" w:rsidRPr="00AF77A9" w:rsidRDefault="00D01196" w:rsidP="00AF77A9">
            <w:pPr>
              <w:tabs>
                <w:tab w:val="decimal" w:pos="835"/>
                <w:tab w:val="decimal" w:pos="1161"/>
              </w:tabs>
              <w:spacing w:line="360" w:lineRule="auto"/>
              <w:ind w:left="-99" w:right="-108"/>
              <w:jc w:val="both"/>
              <w:rPr>
                <w:rFonts w:ascii="Arial" w:hAnsi="Arial" w:cs="Arial"/>
                <w:sz w:val="19"/>
                <w:szCs w:val="19"/>
                <w:cs/>
              </w:rPr>
            </w:pPr>
          </w:p>
        </w:tc>
        <w:tc>
          <w:tcPr>
            <w:tcW w:w="1317" w:type="dxa"/>
            <w:tcBorders>
              <w:left w:val="nil"/>
              <w:right w:val="nil"/>
            </w:tcBorders>
            <w:vAlign w:val="bottom"/>
          </w:tcPr>
          <w:p w14:paraId="24F8025A" w14:textId="1E4AAE72" w:rsidR="00D01196" w:rsidRPr="00590414" w:rsidRDefault="00B52695" w:rsidP="00590414">
            <w:pPr>
              <w:overflowPunct w:val="0"/>
              <w:autoSpaceDE w:val="0"/>
              <w:autoSpaceDN w:val="0"/>
              <w:adjustRightInd w:val="0"/>
              <w:spacing w:line="360" w:lineRule="auto"/>
              <w:ind w:left="-108"/>
              <w:jc w:val="right"/>
              <w:rPr>
                <w:rFonts w:ascii="Arial" w:hAnsi="Arial" w:cs="Arial"/>
                <w:bCs/>
                <w:sz w:val="19"/>
                <w:szCs w:val="19"/>
                <w:lang w:val="en-US"/>
              </w:rPr>
            </w:pPr>
            <w:r>
              <w:rPr>
                <w:rFonts w:ascii="Arial" w:hAnsi="Arial" w:cs="Arial"/>
                <w:bCs/>
                <w:sz w:val="19"/>
                <w:szCs w:val="19"/>
                <w:lang w:val="en-US"/>
              </w:rPr>
              <w:t>4</w:t>
            </w:r>
            <w:r w:rsidR="00987260">
              <w:rPr>
                <w:rFonts w:ascii="Arial" w:hAnsi="Arial" w:cs="Arial"/>
                <w:bCs/>
                <w:sz w:val="19"/>
                <w:szCs w:val="19"/>
                <w:lang w:val="en-US"/>
              </w:rPr>
              <w:t>04</w:t>
            </w:r>
          </w:p>
        </w:tc>
      </w:tr>
    </w:tbl>
    <w:p w14:paraId="769F57FF" w14:textId="77777777" w:rsidR="00D01196" w:rsidRPr="00AF77A9" w:rsidRDefault="00D01196" w:rsidP="00AF77A9">
      <w:pPr>
        <w:tabs>
          <w:tab w:val="left" w:pos="540"/>
        </w:tabs>
        <w:spacing w:line="360" w:lineRule="auto"/>
        <w:jc w:val="thaiDistribute"/>
        <w:rPr>
          <w:rFonts w:ascii="Arial" w:hAnsi="Arial" w:cs="Arial"/>
          <w:b/>
          <w:bCs/>
          <w:sz w:val="19"/>
          <w:szCs w:val="19"/>
          <w:cs/>
        </w:rPr>
      </w:pPr>
    </w:p>
    <w:p w14:paraId="59FFC4CD" w14:textId="77777777" w:rsidR="00D01196" w:rsidRPr="00AF77A9" w:rsidRDefault="00D01196" w:rsidP="00467D05">
      <w:pPr>
        <w:tabs>
          <w:tab w:val="left" w:pos="540"/>
        </w:tabs>
        <w:spacing w:line="360" w:lineRule="auto"/>
        <w:ind w:left="423"/>
        <w:jc w:val="thaiDistribute"/>
        <w:rPr>
          <w:rFonts w:ascii="Arial" w:hAnsi="Arial" w:cs="Arial"/>
          <w:sz w:val="19"/>
          <w:szCs w:val="19"/>
          <w:lang w:val="en-GB"/>
        </w:rPr>
      </w:pPr>
      <w:r w:rsidRPr="00AF77A9">
        <w:rPr>
          <w:rFonts w:ascii="Arial" w:hAnsi="Arial" w:cs="Arial"/>
          <w:sz w:val="19"/>
          <w:szCs w:val="19"/>
          <w:lang w:val="en-GB"/>
        </w:rPr>
        <w:t>As at 31 October 2018, the Group’s fixed assets are pledge as collateral for the credit facilities granted from certain local financial institutions as described in Note 18.</w:t>
      </w:r>
    </w:p>
    <w:p w14:paraId="442DCD5B" w14:textId="77777777" w:rsidR="00D01196" w:rsidRPr="00AF77A9" w:rsidRDefault="00D01196" w:rsidP="00467D05">
      <w:pPr>
        <w:spacing w:line="360" w:lineRule="auto"/>
        <w:ind w:left="423"/>
        <w:rPr>
          <w:rFonts w:ascii="Arial" w:hAnsi="Arial" w:cs="Arial"/>
          <w:sz w:val="19"/>
          <w:szCs w:val="19"/>
          <w:lang w:val="en-GB"/>
        </w:rPr>
      </w:pPr>
    </w:p>
    <w:p w14:paraId="2C2BF094" w14:textId="20691301" w:rsidR="00D01196" w:rsidRPr="00FE3CD3" w:rsidRDefault="00D01196" w:rsidP="00467D05">
      <w:pPr>
        <w:spacing w:line="360" w:lineRule="auto"/>
        <w:ind w:left="423"/>
        <w:jc w:val="thaiDistribute"/>
        <w:rPr>
          <w:rFonts w:ascii="Arial" w:hAnsi="Arial" w:cs="Browallia New"/>
          <w:sz w:val="19"/>
          <w:szCs w:val="24"/>
          <w:lang w:val="en-US"/>
        </w:rPr>
      </w:pPr>
      <w:r w:rsidRPr="00AF77A9">
        <w:rPr>
          <w:rFonts w:ascii="Arial" w:hAnsi="Arial" w:cs="Arial"/>
          <w:color w:val="000000"/>
          <w:sz w:val="19"/>
          <w:szCs w:val="19"/>
          <w:lang w:val="en-GB"/>
        </w:rPr>
        <w:t xml:space="preserve">As </w:t>
      </w:r>
      <w:r w:rsidRPr="002F421A">
        <w:rPr>
          <w:rFonts w:ascii="Arial" w:hAnsi="Arial" w:cs="Arial"/>
          <w:color w:val="000000"/>
          <w:sz w:val="19"/>
          <w:szCs w:val="19"/>
          <w:lang w:val="en-GB"/>
        </w:rPr>
        <w:t xml:space="preserve">at 31 </w:t>
      </w:r>
      <w:r w:rsidRPr="002F421A">
        <w:rPr>
          <w:rFonts w:ascii="Arial" w:hAnsi="Arial" w:cs="Arial"/>
          <w:sz w:val="19"/>
          <w:szCs w:val="19"/>
          <w:lang w:val="en-GB"/>
        </w:rPr>
        <w:t xml:space="preserve">October 2018 </w:t>
      </w:r>
      <w:r w:rsidRPr="002F421A">
        <w:rPr>
          <w:rFonts w:ascii="Arial" w:hAnsi="Arial" w:cs="Arial"/>
          <w:color w:val="000000"/>
          <w:sz w:val="19"/>
          <w:szCs w:val="19"/>
          <w:lang w:val="en-GB"/>
        </w:rPr>
        <w:t>and 2017, machinery</w:t>
      </w:r>
      <w:r w:rsidR="00350C30" w:rsidRPr="002F421A">
        <w:rPr>
          <w:rFonts w:ascii="Arial" w:hAnsi="Arial" w:cs="Browallia New"/>
          <w:color w:val="000000"/>
          <w:sz w:val="19"/>
          <w:szCs w:val="24"/>
          <w:lang w:val="en-US"/>
        </w:rPr>
        <w:t xml:space="preserve">, </w:t>
      </w:r>
      <w:r w:rsidRPr="002F421A">
        <w:rPr>
          <w:rFonts w:ascii="Arial" w:hAnsi="Arial" w:cs="Arial"/>
          <w:color w:val="000000"/>
          <w:sz w:val="19"/>
          <w:szCs w:val="19"/>
          <w:lang w:val="en-GB"/>
        </w:rPr>
        <w:t xml:space="preserve">equipment </w:t>
      </w:r>
      <w:r w:rsidR="00350C30" w:rsidRPr="002F421A">
        <w:rPr>
          <w:rFonts w:ascii="Arial" w:hAnsi="Arial" w:cs="Arial"/>
          <w:color w:val="000000"/>
          <w:sz w:val="19"/>
          <w:szCs w:val="19"/>
          <w:lang w:val="en-GB"/>
        </w:rPr>
        <w:t xml:space="preserve">and </w:t>
      </w:r>
      <w:r w:rsidR="00024B4F" w:rsidRPr="002F421A">
        <w:rPr>
          <w:rFonts w:ascii="Arial" w:hAnsi="Arial" w:cs="Arial"/>
          <w:color w:val="000000"/>
          <w:sz w:val="19"/>
          <w:szCs w:val="19"/>
          <w:lang w:val="en-GB"/>
        </w:rPr>
        <w:t xml:space="preserve">vehicle </w:t>
      </w:r>
      <w:r w:rsidRPr="002F421A">
        <w:rPr>
          <w:rFonts w:ascii="Arial" w:hAnsi="Arial" w:cs="Arial"/>
          <w:color w:val="000000"/>
          <w:sz w:val="19"/>
          <w:szCs w:val="19"/>
          <w:lang w:val="en-GB"/>
        </w:rPr>
        <w:t xml:space="preserve">with net book value amounting to Baht </w:t>
      </w:r>
      <w:r w:rsidR="00A552B0" w:rsidRPr="002F421A">
        <w:rPr>
          <w:rFonts w:ascii="Arial" w:hAnsi="Arial" w:cs="Arial"/>
          <w:color w:val="000000"/>
          <w:sz w:val="19"/>
          <w:szCs w:val="19"/>
          <w:lang w:val="en-GB"/>
        </w:rPr>
        <w:t>245.79</w:t>
      </w:r>
      <w:r w:rsidRPr="002F421A">
        <w:rPr>
          <w:rFonts w:ascii="Arial" w:hAnsi="Arial" w:cs="Arial"/>
          <w:color w:val="000000"/>
          <w:sz w:val="19"/>
          <w:szCs w:val="19"/>
          <w:lang w:val="en-GB"/>
        </w:rPr>
        <w:t xml:space="preserve"> million and Baht </w:t>
      </w:r>
      <w:r w:rsidR="00A552B0" w:rsidRPr="002F421A">
        <w:rPr>
          <w:rFonts w:ascii="Arial" w:hAnsi="Arial" w:cs="Arial"/>
          <w:color w:val="000000"/>
          <w:sz w:val="19"/>
          <w:szCs w:val="19"/>
          <w:lang w:val="en-GB"/>
        </w:rPr>
        <w:t>2.76</w:t>
      </w:r>
      <w:r w:rsidRPr="002F421A">
        <w:rPr>
          <w:rFonts w:ascii="Arial" w:hAnsi="Arial" w:cs="Arial"/>
          <w:color w:val="000000"/>
          <w:sz w:val="19"/>
          <w:szCs w:val="19"/>
          <w:lang w:val="en-GB"/>
        </w:rPr>
        <w:t xml:space="preserve"> million, respectively</w:t>
      </w:r>
      <w:r w:rsidRPr="00AF77A9">
        <w:rPr>
          <w:rFonts w:ascii="Arial" w:hAnsi="Arial" w:cs="Arial"/>
          <w:color w:val="000000"/>
          <w:sz w:val="19"/>
          <w:szCs w:val="19"/>
          <w:lang w:val="en-GB"/>
        </w:rPr>
        <w:t>, were acquired under finance lease agreements.</w:t>
      </w:r>
      <w:r w:rsidR="00FE3CD3">
        <w:rPr>
          <w:rFonts w:ascii="Arial" w:hAnsi="Arial" w:cs="Arial"/>
          <w:color w:val="000000"/>
          <w:sz w:val="19"/>
          <w:szCs w:val="19"/>
          <w:lang w:val="en-GB"/>
        </w:rPr>
        <w:t xml:space="preserve"> </w:t>
      </w:r>
      <w:r w:rsidR="00FE3CD3">
        <w:rPr>
          <w:rFonts w:ascii="Arial" w:hAnsi="Arial" w:cs="Browallia New"/>
          <w:color w:val="000000"/>
          <w:sz w:val="19"/>
          <w:szCs w:val="24"/>
          <w:lang w:val="en-US"/>
        </w:rPr>
        <w:t>(By sales and lease back agreement</w:t>
      </w:r>
      <w:r w:rsidR="008D1018">
        <w:rPr>
          <w:rFonts w:ascii="Arial" w:hAnsi="Arial" w:cs="Browallia New" w:hint="cs"/>
          <w:color w:val="000000"/>
          <w:sz w:val="19"/>
          <w:szCs w:val="24"/>
          <w:cs/>
          <w:lang w:val="en-US"/>
        </w:rPr>
        <w:t xml:space="preserve"> </w:t>
      </w:r>
      <w:r w:rsidR="008D1018">
        <w:rPr>
          <w:rFonts w:ascii="Arial" w:hAnsi="Arial" w:cs="Browallia New"/>
          <w:color w:val="000000"/>
          <w:sz w:val="19"/>
          <w:szCs w:val="24"/>
          <w:lang w:val="en-US"/>
        </w:rPr>
        <w:t>of assets that the Company is using</w:t>
      </w:r>
      <w:r w:rsidR="00FE3CD3">
        <w:rPr>
          <w:rFonts w:ascii="Arial" w:hAnsi="Arial" w:cs="Browallia New"/>
          <w:color w:val="000000"/>
          <w:sz w:val="19"/>
          <w:szCs w:val="24"/>
          <w:lang w:val="en-US"/>
        </w:rPr>
        <w:t xml:space="preserve">) </w:t>
      </w:r>
    </w:p>
    <w:p w14:paraId="0D13E750" w14:textId="77777777" w:rsidR="00D01196" w:rsidRDefault="00D01196" w:rsidP="00D01196">
      <w:pPr>
        <w:spacing w:line="360" w:lineRule="auto"/>
        <w:ind w:left="360"/>
        <w:jc w:val="thaiDistribute"/>
        <w:rPr>
          <w:rFonts w:ascii="Arial" w:hAnsi="Arial" w:cs="Arial"/>
          <w:sz w:val="19"/>
          <w:szCs w:val="19"/>
          <w:u w:val="single"/>
          <w:lang w:val="en-GB"/>
        </w:rPr>
      </w:pPr>
    </w:p>
    <w:p w14:paraId="75AD6AD7" w14:textId="55BEA02E" w:rsidR="00344D84" w:rsidRPr="00344D84" w:rsidRDefault="00344D84" w:rsidP="00AF77A9">
      <w:pPr>
        <w:numPr>
          <w:ilvl w:val="0"/>
          <w:numId w:val="7"/>
        </w:numPr>
        <w:tabs>
          <w:tab w:val="num" w:pos="630"/>
        </w:tabs>
        <w:spacing w:line="360" w:lineRule="auto"/>
        <w:ind w:left="423" w:hanging="468"/>
        <w:jc w:val="thaiDistribute"/>
        <w:rPr>
          <w:rFonts w:ascii="Arial" w:hAnsi="Arial" w:cs="Arial"/>
          <w:sz w:val="19"/>
          <w:szCs w:val="19"/>
          <w:u w:val="single"/>
          <w:lang w:val="en-GB"/>
        </w:rPr>
      </w:pPr>
      <w:r w:rsidRPr="00344D84">
        <w:rPr>
          <w:rFonts w:ascii="Arial" w:hAnsi="Arial" w:cs="Arial"/>
          <w:sz w:val="19"/>
          <w:szCs w:val="19"/>
          <w:u w:val="single"/>
          <w:lang w:val="en-GB"/>
        </w:rPr>
        <w:t>CREDIT FACILITIES</w:t>
      </w:r>
    </w:p>
    <w:p w14:paraId="18E8AE2C" w14:textId="77777777" w:rsidR="00344D84" w:rsidRPr="008D5C8E" w:rsidRDefault="00344D84" w:rsidP="00344D84">
      <w:pPr>
        <w:pStyle w:val="BodyTextIndent3"/>
        <w:tabs>
          <w:tab w:val="left" w:pos="450"/>
        </w:tabs>
        <w:spacing w:line="360" w:lineRule="auto"/>
        <w:ind w:left="0" w:firstLine="0"/>
        <w:jc w:val="thaiDistribute"/>
        <w:rPr>
          <w:rFonts w:ascii="Arial" w:hAnsi="Arial" w:cs="Arial"/>
          <w:spacing w:val="-2"/>
          <w:sz w:val="19"/>
          <w:szCs w:val="19"/>
          <w:lang w:val="en-GB" w:bidi="th-TH"/>
        </w:rPr>
      </w:pPr>
    </w:p>
    <w:p w14:paraId="316E8F66" w14:textId="77777777" w:rsidR="00344D84" w:rsidRPr="008D5C8E" w:rsidRDefault="00344D84" w:rsidP="00AF77A9">
      <w:pPr>
        <w:tabs>
          <w:tab w:val="left" w:pos="540"/>
        </w:tabs>
        <w:spacing w:line="360" w:lineRule="auto"/>
        <w:ind w:left="432"/>
        <w:jc w:val="thaiDistribute"/>
        <w:rPr>
          <w:rFonts w:ascii="Arial" w:hAnsi="Arial" w:cs="Arial"/>
          <w:sz w:val="19"/>
          <w:szCs w:val="19"/>
          <w:lang w:val="en-US"/>
        </w:rPr>
      </w:pPr>
      <w:r w:rsidRPr="008D5C8E">
        <w:rPr>
          <w:rFonts w:ascii="Arial" w:hAnsi="Arial" w:cs="Arial"/>
          <w:sz w:val="19"/>
          <w:szCs w:val="19"/>
          <w:lang w:val="en-GB"/>
        </w:rPr>
        <w:t xml:space="preserve">As at 31 October 2018, </w:t>
      </w:r>
      <w:r w:rsidRPr="008D5C8E">
        <w:rPr>
          <w:rFonts w:ascii="Arial" w:hAnsi="Arial" w:cs="Arial"/>
          <w:sz w:val="19"/>
          <w:szCs w:val="19"/>
          <w:lang w:val="en-US"/>
        </w:rPr>
        <w:t>the Group has agreements with financial institutions for the following credit facilities:</w:t>
      </w:r>
    </w:p>
    <w:p w14:paraId="7980057B" w14:textId="77777777" w:rsidR="00344D84" w:rsidRPr="008D5C8E" w:rsidRDefault="00344D84" w:rsidP="00344D84">
      <w:pPr>
        <w:spacing w:line="360" w:lineRule="auto"/>
        <w:ind w:left="539" w:right="28"/>
        <w:jc w:val="both"/>
        <w:rPr>
          <w:rFonts w:ascii="Arial" w:hAnsi="Arial" w:cs="Arial"/>
          <w:sz w:val="19"/>
          <w:szCs w:val="19"/>
          <w:lang w:val="en-US"/>
        </w:rPr>
      </w:pPr>
    </w:p>
    <w:tbl>
      <w:tblPr>
        <w:tblW w:w="8962" w:type="dxa"/>
        <w:tblInd w:w="423" w:type="dxa"/>
        <w:tblLayout w:type="fixed"/>
        <w:tblLook w:val="0000" w:firstRow="0" w:lastRow="0" w:firstColumn="0" w:lastColumn="0" w:noHBand="0" w:noVBand="0"/>
      </w:tblPr>
      <w:tblGrid>
        <w:gridCol w:w="3717"/>
        <w:gridCol w:w="1559"/>
        <w:gridCol w:w="284"/>
        <w:gridCol w:w="1559"/>
        <w:gridCol w:w="284"/>
        <w:gridCol w:w="1559"/>
      </w:tblGrid>
      <w:tr w:rsidR="00344D84" w:rsidRPr="008D5C8E" w14:paraId="09B0F8F1" w14:textId="77777777" w:rsidTr="008B205E">
        <w:tc>
          <w:tcPr>
            <w:tcW w:w="3717" w:type="dxa"/>
          </w:tcPr>
          <w:p w14:paraId="3F5F4030" w14:textId="77777777" w:rsidR="00344D84" w:rsidRPr="008D5C8E" w:rsidRDefault="00344D84" w:rsidP="008B205E">
            <w:pPr>
              <w:spacing w:line="360" w:lineRule="auto"/>
              <w:ind w:left="34"/>
              <w:rPr>
                <w:rFonts w:ascii="Arial" w:hAnsi="Arial" w:cs="Arial"/>
                <w:sz w:val="19"/>
                <w:szCs w:val="19"/>
                <w:cs/>
              </w:rPr>
            </w:pPr>
          </w:p>
        </w:tc>
        <w:tc>
          <w:tcPr>
            <w:tcW w:w="1559" w:type="dxa"/>
          </w:tcPr>
          <w:p w14:paraId="442E38B2"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Thousand</w:t>
            </w:r>
          </w:p>
        </w:tc>
        <w:tc>
          <w:tcPr>
            <w:tcW w:w="284" w:type="dxa"/>
          </w:tcPr>
          <w:p w14:paraId="3C41D48A" w14:textId="77777777" w:rsidR="00344D84" w:rsidRPr="008D5C8E" w:rsidRDefault="00344D84" w:rsidP="008B205E">
            <w:pPr>
              <w:tabs>
                <w:tab w:val="left" w:pos="540"/>
              </w:tabs>
              <w:spacing w:line="360" w:lineRule="auto"/>
              <w:ind w:right="29"/>
              <w:jc w:val="both"/>
              <w:rPr>
                <w:rFonts w:ascii="Arial" w:hAnsi="Arial" w:cs="Arial"/>
                <w:sz w:val="19"/>
                <w:szCs w:val="19"/>
                <w:cs/>
              </w:rPr>
            </w:pPr>
          </w:p>
        </w:tc>
        <w:tc>
          <w:tcPr>
            <w:tcW w:w="1559" w:type="dxa"/>
          </w:tcPr>
          <w:p w14:paraId="44837DBC"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Thousand</w:t>
            </w:r>
          </w:p>
        </w:tc>
        <w:tc>
          <w:tcPr>
            <w:tcW w:w="284" w:type="dxa"/>
          </w:tcPr>
          <w:p w14:paraId="037B79B4" w14:textId="77777777" w:rsidR="00344D84" w:rsidRPr="008D5C8E" w:rsidRDefault="00344D84" w:rsidP="008B205E">
            <w:pPr>
              <w:tabs>
                <w:tab w:val="left" w:pos="540"/>
              </w:tabs>
              <w:spacing w:line="360" w:lineRule="auto"/>
              <w:ind w:right="175"/>
              <w:jc w:val="right"/>
              <w:rPr>
                <w:rFonts w:ascii="Arial" w:hAnsi="Arial" w:cs="Arial"/>
                <w:sz w:val="19"/>
                <w:szCs w:val="19"/>
                <w:cs/>
              </w:rPr>
            </w:pPr>
          </w:p>
        </w:tc>
        <w:tc>
          <w:tcPr>
            <w:tcW w:w="1559" w:type="dxa"/>
          </w:tcPr>
          <w:p w14:paraId="32F8B127"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Thousand</w:t>
            </w:r>
          </w:p>
        </w:tc>
      </w:tr>
      <w:tr w:rsidR="00344D84" w:rsidRPr="008D5C8E" w14:paraId="5730FFCC" w14:textId="77777777" w:rsidTr="008B205E">
        <w:tc>
          <w:tcPr>
            <w:tcW w:w="3717" w:type="dxa"/>
          </w:tcPr>
          <w:p w14:paraId="654AEBDF" w14:textId="77777777" w:rsidR="00344D84" w:rsidRPr="008D5C8E" w:rsidRDefault="00344D84" w:rsidP="008B205E">
            <w:pPr>
              <w:spacing w:line="360" w:lineRule="auto"/>
              <w:ind w:left="34"/>
              <w:rPr>
                <w:rFonts w:ascii="Arial" w:hAnsi="Arial" w:cs="Arial"/>
                <w:sz w:val="19"/>
                <w:szCs w:val="19"/>
                <w:cs/>
              </w:rPr>
            </w:pPr>
          </w:p>
        </w:tc>
        <w:tc>
          <w:tcPr>
            <w:tcW w:w="1559" w:type="dxa"/>
            <w:tcBorders>
              <w:bottom w:val="single" w:sz="4" w:space="0" w:color="auto"/>
            </w:tcBorders>
          </w:tcPr>
          <w:p w14:paraId="0647BE4E"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SEK</w:t>
            </w:r>
          </w:p>
        </w:tc>
        <w:tc>
          <w:tcPr>
            <w:tcW w:w="284" w:type="dxa"/>
          </w:tcPr>
          <w:p w14:paraId="095C6638" w14:textId="77777777" w:rsidR="00344D84" w:rsidRPr="008D5C8E" w:rsidRDefault="00344D84" w:rsidP="008B205E">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38CA2871"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U.S. Dollars</w:t>
            </w:r>
          </w:p>
        </w:tc>
        <w:tc>
          <w:tcPr>
            <w:tcW w:w="284" w:type="dxa"/>
          </w:tcPr>
          <w:p w14:paraId="3E7E566F" w14:textId="77777777" w:rsidR="00344D84" w:rsidRPr="008D5C8E" w:rsidRDefault="00344D84" w:rsidP="008B205E">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0FC6C2EF" w14:textId="77777777" w:rsidR="00344D84" w:rsidRPr="008D5C8E" w:rsidRDefault="00344D84" w:rsidP="008B205E">
            <w:pPr>
              <w:spacing w:line="360" w:lineRule="auto"/>
              <w:ind w:right="-60" w:hanging="108"/>
              <w:jc w:val="center"/>
              <w:rPr>
                <w:rFonts w:ascii="Arial" w:hAnsi="Arial" w:cs="Arial"/>
                <w:sz w:val="19"/>
                <w:szCs w:val="19"/>
                <w:cs/>
              </w:rPr>
            </w:pPr>
            <w:r w:rsidRPr="008D5C8E">
              <w:rPr>
                <w:rFonts w:ascii="Arial" w:hAnsi="Arial" w:cs="Arial"/>
                <w:sz w:val="19"/>
                <w:szCs w:val="19"/>
                <w:cs/>
              </w:rPr>
              <w:t>Baht</w:t>
            </w:r>
          </w:p>
        </w:tc>
      </w:tr>
      <w:tr w:rsidR="00344D84" w:rsidRPr="008D5C8E" w14:paraId="78284F2E" w14:textId="77777777" w:rsidTr="008B205E">
        <w:tc>
          <w:tcPr>
            <w:tcW w:w="3717" w:type="dxa"/>
          </w:tcPr>
          <w:p w14:paraId="0DD21F10" w14:textId="77777777" w:rsidR="00344D84" w:rsidRPr="008D5C8E" w:rsidRDefault="00344D84" w:rsidP="008B205E">
            <w:pPr>
              <w:spacing w:line="360" w:lineRule="auto"/>
              <w:ind w:left="34"/>
              <w:rPr>
                <w:rFonts w:ascii="Arial" w:hAnsi="Arial" w:cs="Arial"/>
                <w:sz w:val="19"/>
                <w:szCs w:val="19"/>
                <w:cs/>
              </w:rPr>
            </w:pPr>
          </w:p>
        </w:tc>
        <w:tc>
          <w:tcPr>
            <w:tcW w:w="1559" w:type="dxa"/>
            <w:tcBorders>
              <w:top w:val="single" w:sz="4" w:space="0" w:color="auto"/>
            </w:tcBorders>
          </w:tcPr>
          <w:p w14:paraId="50FE5625" w14:textId="77777777" w:rsidR="00344D84" w:rsidRPr="008D5C8E" w:rsidRDefault="00344D84" w:rsidP="008B205E">
            <w:pPr>
              <w:tabs>
                <w:tab w:val="left" w:pos="540"/>
              </w:tabs>
              <w:spacing w:line="360" w:lineRule="auto"/>
              <w:ind w:right="6"/>
              <w:jc w:val="right"/>
              <w:rPr>
                <w:rFonts w:ascii="Arial" w:hAnsi="Arial" w:cs="Arial"/>
                <w:sz w:val="19"/>
                <w:szCs w:val="19"/>
                <w:cs/>
              </w:rPr>
            </w:pPr>
          </w:p>
        </w:tc>
        <w:tc>
          <w:tcPr>
            <w:tcW w:w="284" w:type="dxa"/>
          </w:tcPr>
          <w:p w14:paraId="483B9F29" w14:textId="77777777" w:rsidR="00344D84" w:rsidRPr="008D5C8E" w:rsidRDefault="00344D84" w:rsidP="008B205E">
            <w:pPr>
              <w:tabs>
                <w:tab w:val="left" w:pos="540"/>
              </w:tabs>
              <w:spacing w:line="360" w:lineRule="auto"/>
              <w:ind w:right="29"/>
              <w:jc w:val="both"/>
              <w:rPr>
                <w:rFonts w:ascii="Arial" w:hAnsi="Arial" w:cs="Arial"/>
                <w:sz w:val="19"/>
                <w:szCs w:val="19"/>
                <w:cs/>
              </w:rPr>
            </w:pPr>
          </w:p>
        </w:tc>
        <w:tc>
          <w:tcPr>
            <w:tcW w:w="1559" w:type="dxa"/>
          </w:tcPr>
          <w:p w14:paraId="3255B9F1" w14:textId="77777777" w:rsidR="00344D84" w:rsidRPr="008D5C8E" w:rsidRDefault="00344D84" w:rsidP="008B205E">
            <w:pPr>
              <w:tabs>
                <w:tab w:val="left" w:pos="540"/>
              </w:tabs>
              <w:spacing w:line="360" w:lineRule="auto"/>
              <w:ind w:right="175"/>
              <w:jc w:val="right"/>
              <w:rPr>
                <w:rFonts w:ascii="Arial" w:hAnsi="Arial" w:cs="Arial"/>
                <w:sz w:val="19"/>
                <w:szCs w:val="19"/>
                <w:cs/>
              </w:rPr>
            </w:pPr>
          </w:p>
        </w:tc>
        <w:tc>
          <w:tcPr>
            <w:tcW w:w="284" w:type="dxa"/>
          </w:tcPr>
          <w:p w14:paraId="1DCB286C" w14:textId="77777777" w:rsidR="00344D84" w:rsidRPr="008D5C8E" w:rsidRDefault="00344D84" w:rsidP="008B205E">
            <w:pPr>
              <w:tabs>
                <w:tab w:val="left" w:pos="540"/>
              </w:tabs>
              <w:spacing w:line="360" w:lineRule="auto"/>
              <w:ind w:right="175"/>
              <w:jc w:val="right"/>
              <w:rPr>
                <w:rFonts w:ascii="Arial" w:hAnsi="Arial" w:cs="Arial"/>
                <w:sz w:val="19"/>
                <w:szCs w:val="19"/>
                <w:cs/>
              </w:rPr>
            </w:pPr>
          </w:p>
        </w:tc>
        <w:tc>
          <w:tcPr>
            <w:tcW w:w="1559" w:type="dxa"/>
          </w:tcPr>
          <w:p w14:paraId="15DA70DB" w14:textId="77777777" w:rsidR="00344D84" w:rsidRPr="008D5C8E" w:rsidRDefault="00344D84" w:rsidP="008B205E">
            <w:pPr>
              <w:tabs>
                <w:tab w:val="left" w:pos="540"/>
              </w:tabs>
              <w:spacing w:line="360" w:lineRule="auto"/>
              <w:ind w:right="89"/>
              <w:jc w:val="right"/>
              <w:rPr>
                <w:rFonts w:ascii="Arial" w:hAnsi="Arial" w:cs="Arial"/>
                <w:sz w:val="19"/>
                <w:szCs w:val="19"/>
                <w:cs/>
              </w:rPr>
            </w:pPr>
          </w:p>
        </w:tc>
      </w:tr>
      <w:tr w:rsidR="00766887" w:rsidRPr="008D5C8E" w14:paraId="3677EF9F" w14:textId="77777777" w:rsidTr="008B205E">
        <w:tc>
          <w:tcPr>
            <w:tcW w:w="3717" w:type="dxa"/>
          </w:tcPr>
          <w:p w14:paraId="3D729ECF" w14:textId="1C015A0B" w:rsidR="00766887" w:rsidRPr="008D5C8E" w:rsidRDefault="00E91B2C" w:rsidP="00766887">
            <w:pPr>
              <w:spacing w:line="360" w:lineRule="auto"/>
              <w:ind w:left="34"/>
              <w:rPr>
                <w:rFonts w:ascii="Arial" w:hAnsi="Arial" w:cs="Arial"/>
                <w:sz w:val="19"/>
                <w:szCs w:val="19"/>
                <w:cs/>
              </w:rPr>
            </w:pPr>
            <w:r w:rsidRPr="008D5C8E">
              <w:rPr>
                <w:rFonts w:ascii="Arial" w:hAnsi="Arial" w:cs="Arial"/>
                <w:sz w:val="19"/>
                <w:szCs w:val="19"/>
                <w:cs/>
              </w:rPr>
              <w:t>Short-term loans</w:t>
            </w:r>
          </w:p>
        </w:tc>
        <w:tc>
          <w:tcPr>
            <w:tcW w:w="1559" w:type="dxa"/>
          </w:tcPr>
          <w:p w14:paraId="714331DB" w14:textId="52EC1680" w:rsidR="00766887" w:rsidRPr="00766887" w:rsidRDefault="00F6505A" w:rsidP="00766887">
            <w:pPr>
              <w:overflowPunct w:val="0"/>
              <w:autoSpaceDE w:val="0"/>
              <w:autoSpaceDN w:val="0"/>
              <w:adjustRightInd w:val="0"/>
              <w:spacing w:line="360" w:lineRule="auto"/>
              <w:ind w:left="-108"/>
              <w:jc w:val="right"/>
              <w:rPr>
                <w:rFonts w:ascii="Arial" w:hAnsi="Arial" w:cs="Arial"/>
                <w:bCs/>
                <w:sz w:val="19"/>
                <w:szCs w:val="19"/>
                <w:lang w:val="en-US"/>
              </w:rPr>
            </w:pPr>
            <w:r>
              <w:rPr>
                <w:rFonts w:ascii="Arial" w:hAnsi="Arial" w:cs="Arial"/>
                <w:bCs/>
                <w:sz w:val="19"/>
                <w:szCs w:val="19"/>
                <w:lang w:val="en-US"/>
              </w:rPr>
              <w:t>17,350</w:t>
            </w:r>
          </w:p>
        </w:tc>
        <w:tc>
          <w:tcPr>
            <w:tcW w:w="284" w:type="dxa"/>
          </w:tcPr>
          <w:p w14:paraId="39DC836A"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Pr>
          <w:p w14:paraId="5BAA3FDD" w14:textId="4CAFA4F5"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r w:rsidR="00812171">
              <w:rPr>
                <w:rFonts w:ascii="Arial" w:hAnsi="Arial" w:cstheme="minorBidi" w:hint="cs"/>
                <w:sz w:val="19"/>
                <w:szCs w:val="19"/>
                <w:cs/>
              </w:rPr>
              <w:t xml:space="preserve"> </w:t>
            </w:r>
            <w:r w:rsidRPr="008D5C8E">
              <w:rPr>
                <w:rFonts w:ascii="Arial" w:hAnsi="Arial" w:cs="Arial"/>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p>
        </w:tc>
        <w:tc>
          <w:tcPr>
            <w:tcW w:w="284" w:type="dxa"/>
          </w:tcPr>
          <w:p w14:paraId="2D60F0A1"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Pr>
          <w:p w14:paraId="7AFC272D" w14:textId="6C054833"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Pr>
                <w:rFonts w:ascii="Arial" w:hAnsi="Arial" w:cs="Arial"/>
                <w:bCs/>
                <w:sz w:val="19"/>
                <w:szCs w:val="19"/>
                <w:lang w:val="en-US"/>
              </w:rPr>
              <w:t>2</w:t>
            </w:r>
            <w:r w:rsidR="00F6505A">
              <w:rPr>
                <w:rFonts w:ascii="Arial" w:hAnsi="Arial" w:cs="Arial"/>
                <w:bCs/>
                <w:sz w:val="19"/>
                <w:szCs w:val="19"/>
                <w:lang w:val="en-US"/>
              </w:rPr>
              <w:t>87</w:t>
            </w:r>
            <w:r>
              <w:rPr>
                <w:rFonts w:ascii="Arial" w:hAnsi="Arial" w:cs="Arial"/>
                <w:bCs/>
                <w:sz w:val="19"/>
                <w:szCs w:val="19"/>
                <w:lang w:val="en-US"/>
              </w:rPr>
              <w:t>,000</w:t>
            </w:r>
          </w:p>
        </w:tc>
      </w:tr>
      <w:tr w:rsidR="00766887" w:rsidRPr="008D5C8E" w14:paraId="6E4E8FBE" w14:textId="77777777" w:rsidTr="008B205E">
        <w:tc>
          <w:tcPr>
            <w:tcW w:w="3717" w:type="dxa"/>
          </w:tcPr>
          <w:p w14:paraId="32306D6C" w14:textId="731F8A16" w:rsidR="00766887" w:rsidRPr="008D5C8E" w:rsidRDefault="00E91B2C" w:rsidP="00766887">
            <w:pPr>
              <w:spacing w:line="360" w:lineRule="auto"/>
              <w:ind w:left="34"/>
              <w:rPr>
                <w:rFonts w:ascii="Arial" w:hAnsi="Arial" w:cs="Arial"/>
                <w:sz w:val="19"/>
                <w:szCs w:val="19"/>
                <w:cs/>
              </w:rPr>
            </w:pPr>
            <w:r w:rsidRPr="008D5C8E">
              <w:rPr>
                <w:rFonts w:ascii="Arial" w:hAnsi="Arial" w:cs="Arial"/>
                <w:sz w:val="19"/>
                <w:szCs w:val="19"/>
                <w:cs/>
              </w:rPr>
              <w:t>Long-term loans</w:t>
            </w:r>
          </w:p>
        </w:tc>
        <w:tc>
          <w:tcPr>
            <w:tcW w:w="1559" w:type="dxa"/>
          </w:tcPr>
          <w:p w14:paraId="06E286BA" w14:textId="585A93DB" w:rsidR="00766887" w:rsidRPr="00F6505A" w:rsidRDefault="00766887" w:rsidP="00F6505A">
            <w:pPr>
              <w:overflowPunct w:val="0"/>
              <w:autoSpaceDE w:val="0"/>
              <w:autoSpaceDN w:val="0"/>
              <w:adjustRightInd w:val="0"/>
              <w:spacing w:line="360" w:lineRule="auto"/>
              <w:ind w:left="-108"/>
              <w:jc w:val="right"/>
              <w:rPr>
                <w:rFonts w:ascii="Arial" w:hAnsi="Arial" w:cs="Arial"/>
                <w:bCs/>
                <w:sz w:val="19"/>
                <w:szCs w:val="19"/>
                <w:cs/>
                <w:lang w:val="en-US"/>
              </w:rPr>
            </w:pPr>
            <w:r w:rsidRPr="00F6505A">
              <w:rPr>
                <w:rFonts w:ascii="Arial" w:hAnsi="Arial" w:cs="Arial"/>
                <w:bCs/>
                <w:sz w:val="19"/>
                <w:szCs w:val="19"/>
                <w:cs/>
                <w:lang w:val="en-US"/>
              </w:rPr>
              <w:t xml:space="preserve">             </w:t>
            </w:r>
            <w:r w:rsidR="00F6505A" w:rsidRPr="00F6505A">
              <w:rPr>
                <w:rFonts w:ascii="Arial" w:hAnsi="Arial" w:cs="Arial"/>
                <w:bCs/>
                <w:sz w:val="19"/>
                <w:szCs w:val="19"/>
                <w:lang w:val="en-US"/>
              </w:rPr>
              <w:t>6,530</w:t>
            </w:r>
          </w:p>
        </w:tc>
        <w:tc>
          <w:tcPr>
            <w:tcW w:w="284" w:type="dxa"/>
          </w:tcPr>
          <w:p w14:paraId="3B5753C7"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Pr>
          <w:p w14:paraId="2035DAB4" w14:textId="045BB15B"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975A51">
              <w:rPr>
                <w:rFonts w:ascii="Arial" w:hAnsi="Arial" w:cstheme="minorBidi" w:hint="cs"/>
                <w:sz w:val="19"/>
                <w:szCs w:val="19"/>
                <w:cs/>
              </w:rPr>
              <w:t xml:space="preserve">   </w:t>
            </w:r>
            <w:r w:rsidR="00812171">
              <w:rPr>
                <w:rFonts w:ascii="Arial" w:hAnsi="Arial" w:cstheme="minorBidi" w:hint="cs"/>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p>
        </w:tc>
        <w:tc>
          <w:tcPr>
            <w:tcW w:w="284" w:type="dxa"/>
          </w:tcPr>
          <w:p w14:paraId="4D13E3F6"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Pr>
          <w:p w14:paraId="0F1D3388" w14:textId="66AC04C8"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sidRPr="002F7377">
              <w:rPr>
                <w:rFonts w:ascii="Arial" w:hAnsi="Arial" w:cs="Arial"/>
                <w:bCs/>
                <w:sz w:val="19"/>
                <w:szCs w:val="19"/>
                <w:lang w:val="en-US"/>
              </w:rPr>
              <w:t>3</w:t>
            </w:r>
            <w:r w:rsidR="00F6505A">
              <w:rPr>
                <w:rFonts w:ascii="Arial" w:hAnsi="Arial" w:cs="Arial"/>
                <w:bCs/>
                <w:sz w:val="19"/>
                <w:szCs w:val="19"/>
                <w:lang w:val="en-US"/>
              </w:rPr>
              <w:t>75</w:t>
            </w:r>
            <w:r w:rsidRPr="002F7377">
              <w:rPr>
                <w:rFonts w:ascii="Arial" w:hAnsi="Arial" w:cs="Arial"/>
                <w:bCs/>
                <w:sz w:val="19"/>
                <w:szCs w:val="19"/>
                <w:lang w:val="en-US"/>
              </w:rPr>
              <w:t>,000</w:t>
            </w:r>
          </w:p>
        </w:tc>
      </w:tr>
      <w:tr w:rsidR="00766887" w:rsidRPr="008D5C8E" w14:paraId="4B924767" w14:textId="77777777" w:rsidTr="008B205E">
        <w:tc>
          <w:tcPr>
            <w:tcW w:w="3717" w:type="dxa"/>
          </w:tcPr>
          <w:p w14:paraId="56ED53B9" w14:textId="77777777" w:rsidR="00766887" w:rsidRPr="008D5C8E" w:rsidRDefault="00766887" w:rsidP="00766887">
            <w:pPr>
              <w:spacing w:line="360" w:lineRule="auto"/>
              <w:ind w:left="34"/>
              <w:rPr>
                <w:rFonts w:ascii="Arial" w:hAnsi="Arial" w:cs="Arial"/>
                <w:sz w:val="19"/>
                <w:szCs w:val="19"/>
                <w:cs/>
              </w:rPr>
            </w:pPr>
            <w:r w:rsidRPr="008D5C8E">
              <w:rPr>
                <w:rFonts w:ascii="Arial" w:hAnsi="Arial" w:cs="Arial"/>
                <w:sz w:val="19"/>
                <w:szCs w:val="19"/>
                <w:cs/>
              </w:rPr>
              <w:t>Bank overdrafts</w:t>
            </w:r>
          </w:p>
        </w:tc>
        <w:tc>
          <w:tcPr>
            <w:tcW w:w="1559" w:type="dxa"/>
          </w:tcPr>
          <w:p w14:paraId="69B1C908" w14:textId="410DC26B" w:rsidR="00766887" w:rsidRPr="00766887" w:rsidRDefault="00F6505A" w:rsidP="00F6505A">
            <w:pPr>
              <w:overflowPunct w:val="0"/>
              <w:autoSpaceDE w:val="0"/>
              <w:autoSpaceDN w:val="0"/>
              <w:adjustRightInd w:val="0"/>
              <w:spacing w:line="360" w:lineRule="auto"/>
              <w:ind w:left="-108"/>
              <w:jc w:val="right"/>
              <w:rPr>
                <w:rFonts w:ascii="Arial" w:hAnsi="Arial" w:cs="Arial"/>
                <w:bCs/>
                <w:sz w:val="19"/>
                <w:szCs w:val="19"/>
                <w:lang w:val="en-US"/>
              </w:rPr>
            </w:pPr>
            <w:r>
              <w:rPr>
                <w:rFonts w:ascii="Arial" w:hAnsi="Arial" w:cs="Arial"/>
                <w:bCs/>
                <w:sz w:val="19"/>
                <w:szCs w:val="19"/>
                <w:lang w:val="en-US"/>
              </w:rPr>
              <w:t>13</w:t>
            </w:r>
            <w:r w:rsidR="00766887" w:rsidRPr="00766887">
              <w:rPr>
                <w:rFonts w:ascii="Arial" w:hAnsi="Arial" w:cs="Arial"/>
                <w:bCs/>
                <w:sz w:val="19"/>
                <w:szCs w:val="19"/>
                <w:lang w:val="en-US"/>
              </w:rPr>
              <w:t>,000</w:t>
            </w:r>
          </w:p>
        </w:tc>
        <w:tc>
          <w:tcPr>
            <w:tcW w:w="284" w:type="dxa"/>
          </w:tcPr>
          <w:p w14:paraId="647A162A"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Pr>
          <w:p w14:paraId="3AB1366E" w14:textId="509BCEDC"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975A51">
              <w:rPr>
                <w:rFonts w:ascii="Arial" w:hAnsi="Arial" w:cstheme="minorBidi" w:hint="cs"/>
                <w:sz w:val="19"/>
                <w:szCs w:val="19"/>
                <w:cs/>
              </w:rPr>
              <w:t xml:space="preserve">    </w:t>
            </w:r>
            <w:r w:rsidR="00812171">
              <w:rPr>
                <w:rFonts w:ascii="Arial" w:hAnsi="Arial" w:cstheme="minorBidi" w:hint="cs"/>
                <w:sz w:val="19"/>
                <w:szCs w:val="19"/>
                <w:cs/>
              </w:rPr>
              <w:t xml:space="preserve"> </w:t>
            </w:r>
            <w:r w:rsidRPr="008D5C8E">
              <w:rPr>
                <w:rFonts w:ascii="Arial" w:hAnsi="Arial" w:cs="Arial"/>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w:t>
            </w:r>
          </w:p>
        </w:tc>
        <w:tc>
          <w:tcPr>
            <w:tcW w:w="284" w:type="dxa"/>
          </w:tcPr>
          <w:p w14:paraId="3B81E663"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Pr>
          <w:p w14:paraId="0170484C" w14:textId="6FD34723"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sidRPr="002F7377">
              <w:rPr>
                <w:rFonts w:ascii="Arial" w:hAnsi="Arial" w:cs="Arial"/>
                <w:bCs/>
                <w:sz w:val="19"/>
                <w:szCs w:val="19"/>
                <w:lang w:val="en-US"/>
              </w:rPr>
              <w:t>70,000</w:t>
            </w:r>
          </w:p>
        </w:tc>
      </w:tr>
      <w:tr w:rsidR="00766887" w:rsidRPr="008D5C8E" w14:paraId="1056DB1B" w14:textId="77777777" w:rsidTr="008B205E">
        <w:tc>
          <w:tcPr>
            <w:tcW w:w="3717" w:type="dxa"/>
          </w:tcPr>
          <w:p w14:paraId="45CA124F" w14:textId="77777777" w:rsidR="00766887" w:rsidRPr="008D5C8E" w:rsidRDefault="00766887" w:rsidP="00766887">
            <w:pPr>
              <w:spacing w:line="360" w:lineRule="auto"/>
              <w:ind w:left="34"/>
              <w:rPr>
                <w:rFonts w:ascii="Arial" w:hAnsi="Arial" w:cs="Arial"/>
                <w:sz w:val="19"/>
                <w:szCs w:val="19"/>
                <w:cs/>
              </w:rPr>
            </w:pPr>
            <w:r w:rsidRPr="008D5C8E">
              <w:rPr>
                <w:rFonts w:ascii="Arial" w:hAnsi="Arial" w:cs="Arial"/>
                <w:sz w:val="19"/>
                <w:szCs w:val="19"/>
                <w:cs/>
              </w:rPr>
              <w:t>Forward contract</w:t>
            </w:r>
          </w:p>
        </w:tc>
        <w:tc>
          <w:tcPr>
            <w:tcW w:w="1559" w:type="dxa"/>
          </w:tcPr>
          <w:p w14:paraId="742D4879" w14:textId="4520C98C"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975A51">
              <w:rPr>
                <w:rFonts w:ascii="Arial" w:hAnsi="Arial" w:cstheme="minorBidi" w:hint="cs"/>
                <w:sz w:val="19"/>
                <w:szCs w:val="19"/>
                <w:cs/>
              </w:rPr>
              <w:t xml:space="preserve"> </w:t>
            </w:r>
            <w:r w:rsidR="00812171">
              <w:rPr>
                <w:rFonts w:ascii="Arial" w:hAnsi="Arial" w:cstheme="minorBidi" w:hint="cs"/>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p>
        </w:tc>
        <w:tc>
          <w:tcPr>
            <w:tcW w:w="284" w:type="dxa"/>
          </w:tcPr>
          <w:p w14:paraId="084239C1"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Pr>
          <w:p w14:paraId="6FAE54E3" w14:textId="00AFBE73" w:rsidR="00766887" w:rsidRPr="002F7377" w:rsidRDefault="00766887" w:rsidP="00766887">
            <w:pPr>
              <w:overflowPunct w:val="0"/>
              <w:autoSpaceDE w:val="0"/>
              <w:autoSpaceDN w:val="0"/>
              <w:adjustRightInd w:val="0"/>
              <w:spacing w:line="360" w:lineRule="auto"/>
              <w:ind w:left="-108"/>
              <w:jc w:val="right"/>
              <w:rPr>
                <w:rFonts w:ascii="Arial" w:hAnsi="Arial" w:cs="Arial"/>
                <w:bCs/>
                <w:sz w:val="19"/>
                <w:szCs w:val="19"/>
                <w:lang w:val="en-US"/>
              </w:rPr>
            </w:pPr>
            <w:r w:rsidRPr="002F7377">
              <w:rPr>
                <w:rFonts w:ascii="Arial" w:hAnsi="Arial" w:cs="Arial"/>
                <w:bCs/>
                <w:sz w:val="19"/>
                <w:szCs w:val="19"/>
                <w:lang w:val="en-US"/>
              </w:rPr>
              <w:t>7,075</w:t>
            </w:r>
          </w:p>
        </w:tc>
        <w:tc>
          <w:tcPr>
            <w:tcW w:w="284" w:type="dxa"/>
          </w:tcPr>
          <w:p w14:paraId="0DFB7603"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Pr>
          <w:p w14:paraId="02EB1A26" w14:textId="175CF3D1"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sidRPr="002F7377">
              <w:rPr>
                <w:rFonts w:ascii="Arial" w:hAnsi="Arial" w:cs="Arial"/>
                <w:bCs/>
                <w:sz w:val="19"/>
                <w:szCs w:val="19"/>
                <w:lang w:val="en-US"/>
              </w:rPr>
              <w:t>20,000</w:t>
            </w:r>
          </w:p>
        </w:tc>
      </w:tr>
      <w:tr w:rsidR="00766887" w:rsidRPr="008D5C8E" w14:paraId="536E68D1" w14:textId="77777777" w:rsidTr="008B205E">
        <w:tc>
          <w:tcPr>
            <w:tcW w:w="3717" w:type="dxa"/>
          </w:tcPr>
          <w:p w14:paraId="6F20503B" w14:textId="77777777" w:rsidR="00766887" w:rsidRPr="008D5C8E" w:rsidRDefault="00766887" w:rsidP="00766887">
            <w:pPr>
              <w:spacing w:line="360" w:lineRule="auto"/>
              <w:ind w:left="34"/>
              <w:rPr>
                <w:rFonts w:ascii="Arial" w:hAnsi="Arial" w:cs="Arial"/>
                <w:sz w:val="19"/>
                <w:szCs w:val="19"/>
                <w:cs/>
              </w:rPr>
            </w:pPr>
            <w:r w:rsidRPr="008D5C8E">
              <w:rPr>
                <w:rFonts w:ascii="Arial" w:hAnsi="Arial" w:cs="Arial"/>
                <w:sz w:val="19"/>
                <w:szCs w:val="19"/>
                <w:cs/>
              </w:rPr>
              <w:t>Letter of guarantee</w:t>
            </w:r>
          </w:p>
        </w:tc>
        <w:tc>
          <w:tcPr>
            <w:tcW w:w="1559" w:type="dxa"/>
            <w:tcBorders>
              <w:bottom w:val="single" w:sz="4" w:space="0" w:color="auto"/>
            </w:tcBorders>
          </w:tcPr>
          <w:p w14:paraId="45B2EBD5" w14:textId="15E0C6E5"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812171">
              <w:rPr>
                <w:rFonts w:ascii="Arial" w:hAnsi="Arial" w:cstheme="minorBidi" w:hint="cs"/>
                <w:sz w:val="19"/>
                <w:szCs w:val="19"/>
                <w:cs/>
              </w:rPr>
              <w:t xml:space="preserve"> </w:t>
            </w:r>
            <w:r w:rsidRPr="008D5C8E">
              <w:rPr>
                <w:rFonts w:ascii="Arial" w:hAnsi="Arial" w:cs="Arial"/>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p>
        </w:tc>
        <w:tc>
          <w:tcPr>
            <w:tcW w:w="284" w:type="dxa"/>
          </w:tcPr>
          <w:p w14:paraId="7C0E22B7"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Borders>
              <w:bottom w:val="single" w:sz="4" w:space="0" w:color="auto"/>
            </w:tcBorders>
          </w:tcPr>
          <w:p w14:paraId="4556CC9A" w14:textId="6B3AFA28" w:rsidR="00766887" w:rsidRPr="00766887" w:rsidRDefault="00766887" w:rsidP="00766887">
            <w:pPr>
              <w:overflowPunct w:val="0"/>
              <w:autoSpaceDE w:val="0"/>
              <w:autoSpaceDN w:val="0"/>
              <w:adjustRightInd w:val="0"/>
              <w:spacing w:line="360" w:lineRule="auto"/>
              <w:ind w:left="-108"/>
              <w:jc w:val="center"/>
              <w:rPr>
                <w:rFonts w:ascii="Arial" w:hAnsi="Arial" w:cs="Arial"/>
                <w:sz w:val="19"/>
                <w:szCs w:val="19"/>
                <w:cs/>
              </w:rPr>
            </w:pPr>
            <w:r w:rsidRPr="008D5C8E">
              <w:rPr>
                <w:rFonts w:ascii="Arial" w:hAnsi="Arial" w:cs="Arial"/>
                <w:sz w:val="19"/>
                <w:szCs w:val="19"/>
                <w:cs/>
              </w:rPr>
              <w:t xml:space="preserve">       </w:t>
            </w:r>
            <w:r w:rsidR="00975A51">
              <w:rPr>
                <w:rFonts w:ascii="Arial" w:hAnsi="Arial" w:cstheme="minorBidi" w:hint="cs"/>
                <w:sz w:val="19"/>
                <w:szCs w:val="19"/>
                <w:cs/>
              </w:rPr>
              <w:t xml:space="preserve">     </w:t>
            </w:r>
            <w:r w:rsidRPr="008D5C8E">
              <w:rPr>
                <w:rFonts w:ascii="Arial" w:hAnsi="Arial" w:cs="Arial"/>
                <w:sz w:val="19"/>
                <w:szCs w:val="19"/>
                <w:cs/>
              </w:rPr>
              <w:t xml:space="preserve">   </w:t>
            </w:r>
            <w:r w:rsidR="00812171">
              <w:rPr>
                <w:rFonts w:ascii="Arial" w:hAnsi="Arial" w:cstheme="minorBidi" w:hint="cs"/>
                <w:sz w:val="19"/>
                <w:szCs w:val="19"/>
                <w:cs/>
              </w:rPr>
              <w:t xml:space="preserve"> </w:t>
            </w:r>
            <w:r w:rsidRPr="008D5C8E">
              <w:rPr>
                <w:rFonts w:ascii="Arial" w:hAnsi="Arial" w:cs="Arial"/>
                <w:sz w:val="19"/>
                <w:szCs w:val="19"/>
                <w:cs/>
              </w:rPr>
              <w:t xml:space="preserve">   -</w:t>
            </w:r>
          </w:p>
        </w:tc>
        <w:tc>
          <w:tcPr>
            <w:tcW w:w="284" w:type="dxa"/>
          </w:tcPr>
          <w:p w14:paraId="2DF40F2E"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Borders>
              <w:bottom w:val="single" w:sz="4" w:space="0" w:color="auto"/>
            </w:tcBorders>
          </w:tcPr>
          <w:p w14:paraId="06F72C62" w14:textId="785E6D1C"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sidRPr="002F7377">
              <w:rPr>
                <w:rFonts w:ascii="Arial" w:hAnsi="Arial" w:cs="Arial"/>
                <w:bCs/>
                <w:sz w:val="19"/>
                <w:szCs w:val="19"/>
                <w:lang w:val="en-US"/>
              </w:rPr>
              <w:t>31,5</w:t>
            </w:r>
            <w:r w:rsidR="00F6505A">
              <w:rPr>
                <w:rFonts w:ascii="Arial" w:hAnsi="Arial" w:cs="Arial"/>
                <w:bCs/>
                <w:sz w:val="19"/>
                <w:szCs w:val="19"/>
                <w:lang w:val="en-US"/>
              </w:rPr>
              <w:t>81</w:t>
            </w:r>
          </w:p>
        </w:tc>
      </w:tr>
      <w:tr w:rsidR="00766887" w:rsidRPr="008D5C8E" w14:paraId="1D4AF60D" w14:textId="77777777" w:rsidTr="008B205E">
        <w:tc>
          <w:tcPr>
            <w:tcW w:w="3717" w:type="dxa"/>
          </w:tcPr>
          <w:p w14:paraId="4DB80320" w14:textId="77777777" w:rsidR="00766887" w:rsidRPr="008D5C8E" w:rsidRDefault="00766887" w:rsidP="00766887">
            <w:pPr>
              <w:spacing w:line="360" w:lineRule="auto"/>
              <w:ind w:left="34"/>
              <w:rPr>
                <w:rFonts w:ascii="Arial" w:hAnsi="Arial" w:cs="Arial"/>
                <w:sz w:val="19"/>
                <w:szCs w:val="19"/>
                <w:cs/>
              </w:rPr>
            </w:pPr>
            <w:r w:rsidRPr="008D5C8E">
              <w:rPr>
                <w:rFonts w:ascii="Arial" w:hAnsi="Arial" w:cs="Arial"/>
                <w:sz w:val="19"/>
                <w:szCs w:val="19"/>
                <w:cs/>
              </w:rPr>
              <w:t>Total</w:t>
            </w:r>
          </w:p>
        </w:tc>
        <w:tc>
          <w:tcPr>
            <w:tcW w:w="1559" w:type="dxa"/>
            <w:tcBorders>
              <w:top w:val="single" w:sz="4" w:space="0" w:color="auto"/>
              <w:bottom w:val="single" w:sz="12" w:space="0" w:color="auto"/>
            </w:tcBorders>
          </w:tcPr>
          <w:p w14:paraId="275CBD5D" w14:textId="5FE7FCB4" w:rsidR="00766887" w:rsidRPr="00766887" w:rsidRDefault="00AD440C" w:rsidP="00766887">
            <w:pPr>
              <w:overflowPunct w:val="0"/>
              <w:autoSpaceDE w:val="0"/>
              <w:autoSpaceDN w:val="0"/>
              <w:adjustRightInd w:val="0"/>
              <w:spacing w:line="360" w:lineRule="auto"/>
              <w:ind w:left="-108"/>
              <w:jc w:val="right"/>
              <w:rPr>
                <w:rFonts w:ascii="Arial" w:hAnsi="Arial" w:cs="Arial"/>
                <w:bCs/>
                <w:sz w:val="19"/>
                <w:szCs w:val="19"/>
                <w:lang w:val="en-US"/>
              </w:rPr>
            </w:pPr>
            <w:r>
              <w:rPr>
                <w:rFonts w:ascii="Arial" w:hAnsi="Arial" w:cs="Arial"/>
                <w:bCs/>
                <w:sz w:val="19"/>
                <w:szCs w:val="19"/>
                <w:lang w:val="en-US"/>
              </w:rPr>
              <w:t>36,880</w:t>
            </w:r>
          </w:p>
        </w:tc>
        <w:tc>
          <w:tcPr>
            <w:tcW w:w="284" w:type="dxa"/>
          </w:tcPr>
          <w:p w14:paraId="2BD9715A" w14:textId="77777777" w:rsidR="00766887" w:rsidRPr="008D5C8E" w:rsidRDefault="00766887" w:rsidP="00766887">
            <w:pPr>
              <w:tabs>
                <w:tab w:val="left" w:pos="540"/>
              </w:tabs>
              <w:spacing w:line="360" w:lineRule="auto"/>
              <w:ind w:right="29"/>
              <w:jc w:val="both"/>
              <w:rPr>
                <w:rFonts w:ascii="Arial" w:hAnsi="Arial" w:cs="Arial"/>
                <w:sz w:val="19"/>
                <w:szCs w:val="19"/>
                <w:cs/>
              </w:rPr>
            </w:pPr>
          </w:p>
        </w:tc>
        <w:tc>
          <w:tcPr>
            <w:tcW w:w="1559" w:type="dxa"/>
            <w:tcBorders>
              <w:top w:val="single" w:sz="4" w:space="0" w:color="auto"/>
              <w:bottom w:val="single" w:sz="12" w:space="0" w:color="auto"/>
            </w:tcBorders>
          </w:tcPr>
          <w:p w14:paraId="4FDE57FF" w14:textId="712A006B" w:rsidR="00766887" w:rsidRPr="002F7377" w:rsidRDefault="00766887" w:rsidP="00766887">
            <w:pPr>
              <w:overflowPunct w:val="0"/>
              <w:autoSpaceDE w:val="0"/>
              <w:autoSpaceDN w:val="0"/>
              <w:adjustRightInd w:val="0"/>
              <w:spacing w:line="360" w:lineRule="auto"/>
              <w:ind w:left="-108"/>
              <w:jc w:val="right"/>
              <w:rPr>
                <w:rFonts w:ascii="Arial" w:hAnsi="Arial" w:cs="Arial"/>
                <w:bCs/>
                <w:sz w:val="19"/>
                <w:szCs w:val="19"/>
                <w:lang w:val="en-US"/>
              </w:rPr>
            </w:pPr>
            <w:r w:rsidRPr="002F7377">
              <w:rPr>
                <w:rFonts w:ascii="Arial" w:hAnsi="Arial" w:cs="Arial"/>
                <w:bCs/>
                <w:sz w:val="19"/>
                <w:szCs w:val="19"/>
                <w:lang w:val="en-US"/>
              </w:rPr>
              <w:t>7,075</w:t>
            </w:r>
          </w:p>
        </w:tc>
        <w:tc>
          <w:tcPr>
            <w:tcW w:w="284" w:type="dxa"/>
          </w:tcPr>
          <w:p w14:paraId="1FE2A45C" w14:textId="77777777" w:rsidR="00766887" w:rsidRPr="008D5C8E" w:rsidRDefault="00766887" w:rsidP="00766887">
            <w:pPr>
              <w:tabs>
                <w:tab w:val="left" w:pos="540"/>
              </w:tabs>
              <w:spacing w:line="360" w:lineRule="auto"/>
              <w:ind w:right="175"/>
              <w:jc w:val="right"/>
              <w:rPr>
                <w:rFonts w:ascii="Arial" w:hAnsi="Arial" w:cs="Arial"/>
                <w:sz w:val="19"/>
                <w:szCs w:val="19"/>
                <w:cs/>
              </w:rPr>
            </w:pPr>
          </w:p>
        </w:tc>
        <w:tc>
          <w:tcPr>
            <w:tcW w:w="1559" w:type="dxa"/>
            <w:tcBorders>
              <w:top w:val="single" w:sz="4" w:space="0" w:color="auto"/>
              <w:bottom w:val="single" w:sz="12" w:space="0" w:color="auto"/>
            </w:tcBorders>
          </w:tcPr>
          <w:p w14:paraId="54C82547" w14:textId="72628DF3" w:rsidR="00766887" w:rsidRPr="008D5C8E" w:rsidRDefault="00766887" w:rsidP="00766887">
            <w:pPr>
              <w:overflowPunct w:val="0"/>
              <w:autoSpaceDE w:val="0"/>
              <w:autoSpaceDN w:val="0"/>
              <w:adjustRightInd w:val="0"/>
              <w:spacing w:line="360" w:lineRule="auto"/>
              <w:ind w:left="-108"/>
              <w:jc w:val="right"/>
              <w:rPr>
                <w:rFonts w:ascii="Arial" w:hAnsi="Arial" w:cs="Arial"/>
                <w:bCs/>
                <w:sz w:val="19"/>
                <w:szCs w:val="19"/>
                <w:cs/>
                <w:lang w:val="en-US"/>
              </w:rPr>
            </w:pPr>
            <w:r w:rsidRPr="002F7377">
              <w:rPr>
                <w:rFonts w:ascii="Arial" w:hAnsi="Arial" w:cs="Arial"/>
                <w:bCs/>
                <w:sz w:val="19"/>
                <w:szCs w:val="19"/>
                <w:lang w:val="en-US"/>
              </w:rPr>
              <w:t>7</w:t>
            </w:r>
            <w:r>
              <w:rPr>
                <w:rFonts w:ascii="Arial" w:hAnsi="Arial" w:cs="Arial"/>
                <w:bCs/>
                <w:sz w:val="19"/>
                <w:szCs w:val="19"/>
                <w:lang w:val="en-US"/>
              </w:rPr>
              <w:t>8</w:t>
            </w:r>
            <w:r w:rsidRPr="002F7377">
              <w:rPr>
                <w:rFonts w:ascii="Arial" w:hAnsi="Arial" w:cs="Arial"/>
                <w:bCs/>
                <w:sz w:val="19"/>
                <w:szCs w:val="19"/>
                <w:lang w:val="en-US"/>
              </w:rPr>
              <w:t>3,5</w:t>
            </w:r>
            <w:r w:rsidR="00F6505A">
              <w:rPr>
                <w:rFonts w:ascii="Arial" w:hAnsi="Arial" w:cs="Arial"/>
                <w:bCs/>
                <w:sz w:val="19"/>
                <w:szCs w:val="19"/>
                <w:lang w:val="en-US"/>
              </w:rPr>
              <w:t>81</w:t>
            </w:r>
          </w:p>
        </w:tc>
      </w:tr>
    </w:tbl>
    <w:p w14:paraId="5FCE21B8" w14:textId="77777777" w:rsidR="00344D84" w:rsidRPr="008D5C8E" w:rsidRDefault="00344D84" w:rsidP="00344D84">
      <w:pPr>
        <w:tabs>
          <w:tab w:val="left" w:pos="540"/>
          <w:tab w:val="left" w:pos="990"/>
        </w:tabs>
        <w:spacing w:line="360" w:lineRule="auto"/>
        <w:ind w:left="441"/>
        <w:jc w:val="thaiDistribute"/>
        <w:rPr>
          <w:rFonts w:ascii="Arial" w:hAnsi="Arial" w:cs="Arial"/>
          <w:sz w:val="19"/>
          <w:szCs w:val="19"/>
          <w:lang w:val="en-US"/>
        </w:rPr>
      </w:pPr>
    </w:p>
    <w:p w14:paraId="01F07740" w14:textId="77777777" w:rsidR="00344D84" w:rsidRPr="008D5C8E" w:rsidRDefault="00344D84" w:rsidP="00344D84">
      <w:pPr>
        <w:tabs>
          <w:tab w:val="left" w:pos="540"/>
          <w:tab w:val="left" w:pos="990"/>
        </w:tabs>
        <w:spacing w:line="360" w:lineRule="auto"/>
        <w:ind w:left="441"/>
        <w:jc w:val="thaiDistribute"/>
        <w:rPr>
          <w:rFonts w:ascii="Arial" w:hAnsi="Arial" w:cs="Arial"/>
          <w:sz w:val="19"/>
          <w:szCs w:val="19"/>
          <w:lang w:val="en-US"/>
        </w:rPr>
      </w:pPr>
      <w:r w:rsidRPr="008D5C8E">
        <w:rPr>
          <w:rFonts w:ascii="Arial" w:hAnsi="Arial" w:cs="Arial"/>
          <w:sz w:val="19"/>
          <w:szCs w:val="19"/>
          <w:lang w:val="en-US"/>
        </w:rPr>
        <w:t>The credit facilities are collateralized by:</w:t>
      </w:r>
    </w:p>
    <w:p w14:paraId="011B78D8" w14:textId="77777777" w:rsidR="00344D84" w:rsidRPr="008D5C8E" w:rsidRDefault="00344D84" w:rsidP="00344D84">
      <w:pPr>
        <w:tabs>
          <w:tab w:val="left" w:pos="540"/>
          <w:tab w:val="left" w:pos="990"/>
        </w:tabs>
        <w:spacing w:line="360" w:lineRule="auto"/>
        <w:jc w:val="thaiDistribute"/>
        <w:rPr>
          <w:rFonts w:ascii="Arial" w:hAnsi="Arial" w:cs="Arial"/>
          <w:sz w:val="19"/>
          <w:szCs w:val="19"/>
          <w:lang w:val="en-US"/>
        </w:rPr>
      </w:pPr>
    </w:p>
    <w:p w14:paraId="15F7987E" w14:textId="7A2FD131" w:rsidR="00344D84" w:rsidRPr="008D5C8E" w:rsidRDefault="00344D84" w:rsidP="00AF77A9">
      <w:pPr>
        <w:pStyle w:val="ListParagraph"/>
        <w:numPr>
          <w:ilvl w:val="0"/>
          <w:numId w:val="12"/>
        </w:numPr>
        <w:tabs>
          <w:tab w:val="left" w:pos="540"/>
        </w:tabs>
        <w:spacing w:line="360" w:lineRule="auto"/>
        <w:ind w:left="882" w:hanging="450"/>
        <w:jc w:val="thaiDistribute"/>
        <w:rPr>
          <w:rFonts w:ascii="Arial" w:hAnsi="Arial" w:cs="Arial"/>
          <w:sz w:val="19"/>
          <w:szCs w:val="19"/>
          <w:lang w:val="en-GB"/>
        </w:rPr>
      </w:pPr>
      <w:r w:rsidRPr="008D5C8E">
        <w:rPr>
          <w:rFonts w:ascii="Arial" w:hAnsi="Arial" w:cs="Arial"/>
          <w:sz w:val="19"/>
          <w:szCs w:val="19"/>
          <w:lang w:val="en-GB"/>
        </w:rPr>
        <w:t xml:space="preserve">partial mortgages of land, buildings and machinery of the Group (as described in note </w:t>
      </w:r>
      <w:r w:rsidR="009A43B7">
        <w:rPr>
          <w:rFonts w:ascii="Arial" w:hAnsi="Arial" w:cs="Arial"/>
          <w:sz w:val="19"/>
          <w:szCs w:val="19"/>
          <w:lang w:val="en-GB"/>
        </w:rPr>
        <w:t>17</w:t>
      </w:r>
      <w:r w:rsidRPr="008D5C8E">
        <w:rPr>
          <w:rFonts w:ascii="Arial" w:hAnsi="Arial" w:cs="Arial"/>
          <w:sz w:val="19"/>
          <w:szCs w:val="19"/>
          <w:lang w:val="en-GB"/>
        </w:rPr>
        <w:t>);</w:t>
      </w:r>
    </w:p>
    <w:p w14:paraId="56A1CFB7" w14:textId="77777777" w:rsidR="00344D84" w:rsidRPr="008D5C8E" w:rsidRDefault="00344D84" w:rsidP="00344D84">
      <w:pPr>
        <w:tabs>
          <w:tab w:val="left" w:pos="540"/>
          <w:tab w:val="left" w:pos="990"/>
        </w:tabs>
        <w:spacing w:line="360" w:lineRule="auto"/>
        <w:ind w:left="540"/>
        <w:jc w:val="thaiDistribute"/>
        <w:rPr>
          <w:rFonts w:ascii="Arial" w:hAnsi="Arial" w:cs="Arial"/>
          <w:sz w:val="19"/>
          <w:szCs w:val="19"/>
          <w:lang w:val="en-US"/>
        </w:rPr>
      </w:pPr>
    </w:p>
    <w:p w14:paraId="18AA842B" w14:textId="77777777" w:rsidR="00344D84" w:rsidRPr="008D5C8E" w:rsidRDefault="00344D84" w:rsidP="00AF77A9">
      <w:pPr>
        <w:pStyle w:val="ListParagraph"/>
        <w:numPr>
          <w:ilvl w:val="0"/>
          <w:numId w:val="12"/>
        </w:numPr>
        <w:tabs>
          <w:tab w:val="left" w:pos="540"/>
        </w:tabs>
        <w:spacing w:line="360" w:lineRule="auto"/>
        <w:ind w:left="882" w:hanging="441"/>
        <w:jc w:val="thaiDistribute"/>
        <w:rPr>
          <w:rFonts w:ascii="Arial" w:hAnsi="Arial" w:cs="Arial"/>
          <w:sz w:val="19"/>
          <w:szCs w:val="19"/>
          <w:cs/>
          <w:lang w:val="en-GB"/>
        </w:rPr>
      </w:pPr>
      <w:r w:rsidRPr="008D5C8E">
        <w:rPr>
          <w:rFonts w:ascii="Arial" w:hAnsi="Arial" w:cs="Arial"/>
          <w:sz w:val="19"/>
          <w:szCs w:val="19"/>
          <w:lang w:val="en-GB"/>
        </w:rPr>
        <w:t xml:space="preserve">deposits with </w:t>
      </w:r>
      <w:r w:rsidRPr="008D5C8E">
        <w:rPr>
          <w:rFonts w:ascii="Arial" w:hAnsi="Arial" w:cs="Arial"/>
          <w:sz w:val="19"/>
          <w:szCs w:val="19"/>
          <w:cs/>
          <w:lang w:val="en-GB"/>
        </w:rPr>
        <w:t>financial institutions</w:t>
      </w:r>
      <w:r w:rsidRPr="008D5C8E">
        <w:rPr>
          <w:rFonts w:ascii="Arial" w:hAnsi="Arial" w:cs="Arial"/>
          <w:sz w:val="19"/>
          <w:szCs w:val="19"/>
          <w:lang w:val="en-GB"/>
        </w:rPr>
        <w:t>;</w:t>
      </w:r>
      <w:r w:rsidRPr="008D5C8E">
        <w:rPr>
          <w:rFonts w:ascii="Arial" w:hAnsi="Arial" w:cs="Arial"/>
          <w:sz w:val="19"/>
          <w:szCs w:val="19"/>
          <w:cs/>
          <w:lang w:val="en-GB"/>
        </w:rPr>
        <w:t xml:space="preserve"> and</w:t>
      </w:r>
    </w:p>
    <w:p w14:paraId="609D25C2" w14:textId="77777777" w:rsidR="00344D84" w:rsidRPr="008D5C8E" w:rsidRDefault="00344D84" w:rsidP="00344D84">
      <w:pPr>
        <w:tabs>
          <w:tab w:val="left" w:pos="540"/>
        </w:tabs>
        <w:spacing w:line="360" w:lineRule="auto"/>
        <w:ind w:left="432" w:firstLine="66"/>
        <w:jc w:val="thaiDistribute"/>
        <w:rPr>
          <w:rFonts w:ascii="Arial" w:hAnsi="Arial" w:cs="Arial"/>
          <w:sz w:val="19"/>
          <w:szCs w:val="19"/>
          <w:cs/>
          <w:lang w:val="en-GB"/>
        </w:rPr>
      </w:pPr>
    </w:p>
    <w:p w14:paraId="07BE6FE7" w14:textId="77777777" w:rsidR="00344D84" w:rsidRPr="008D5C8E" w:rsidRDefault="00344D84" w:rsidP="00AF77A9">
      <w:pPr>
        <w:pStyle w:val="ListParagraph"/>
        <w:numPr>
          <w:ilvl w:val="0"/>
          <w:numId w:val="12"/>
        </w:numPr>
        <w:tabs>
          <w:tab w:val="left" w:pos="540"/>
        </w:tabs>
        <w:spacing w:line="360" w:lineRule="auto"/>
        <w:ind w:left="891" w:hanging="450"/>
        <w:jc w:val="thaiDistribute"/>
        <w:rPr>
          <w:rFonts w:ascii="Arial" w:hAnsi="Arial" w:cs="Arial"/>
          <w:sz w:val="19"/>
          <w:szCs w:val="19"/>
          <w:lang w:val="en-US"/>
        </w:rPr>
      </w:pPr>
      <w:r w:rsidRPr="008D5C8E">
        <w:rPr>
          <w:rFonts w:ascii="Arial" w:hAnsi="Arial" w:cs="Arial"/>
          <w:sz w:val="19"/>
          <w:szCs w:val="19"/>
          <w:lang w:val="en-US"/>
        </w:rPr>
        <w:t xml:space="preserve">personal guarantee of certain directors of the Group (free of charge). </w:t>
      </w:r>
    </w:p>
    <w:p w14:paraId="2FD79E07" w14:textId="42DD7D23" w:rsidR="00344D84" w:rsidRDefault="00344D84" w:rsidP="00344D84">
      <w:pPr>
        <w:pStyle w:val="ListParagraph"/>
        <w:spacing w:line="360" w:lineRule="auto"/>
        <w:rPr>
          <w:rFonts w:ascii="Arial" w:hAnsi="Arial" w:cstheme="minorBidi"/>
          <w:sz w:val="19"/>
          <w:szCs w:val="19"/>
          <w:lang w:val="en-US"/>
        </w:rPr>
      </w:pPr>
    </w:p>
    <w:p w14:paraId="46167AE3" w14:textId="677521C4" w:rsidR="00D01196" w:rsidRDefault="00D01196" w:rsidP="00344D84">
      <w:pPr>
        <w:pStyle w:val="ListParagraph"/>
        <w:spacing w:line="360" w:lineRule="auto"/>
        <w:rPr>
          <w:rFonts w:ascii="Arial" w:hAnsi="Arial" w:cstheme="minorBidi"/>
          <w:sz w:val="19"/>
          <w:szCs w:val="19"/>
          <w:lang w:val="en-US"/>
        </w:rPr>
      </w:pPr>
    </w:p>
    <w:p w14:paraId="139D4B1A" w14:textId="1456D155" w:rsidR="00D01196" w:rsidRDefault="00D01196" w:rsidP="00344D84">
      <w:pPr>
        <w:pStyle w:val="ListParagraph"/>
        <w:spacing w:line="360" w:lineRule="auto"/>
        <w:rPr>
          <w:rFonts w:ascii="Arial" w:hAnsi="Arial" w:cstheme="minorBidi"/>
          <w:sz w:val="19"/>
          <w:szCs w:val="19"/>
          <w:lang w:val="en-US"/>
        </w:rPr>
      </w:pPr>
    </w:p>
    <w:p w14:paraId="61A955C9" w14:textId="384CEACB" w:rsidR="00D01196" w:rsidRDefault="00D01196" w:rsidP="00344D84">
      <w:pPr>
        <w:pStyle w:val="ListParagraph"/>
        <w:spacing w:line="360" w:lineRule="auto"/>
        <w:rPr>
          <w:rFonts w:ascii="Arial" w:hAnsi="Arial" w:cstheme="minorBidi"/>
          <w:sz w:val="19"/>
          <w:szCs w:val="19"/>
          <w:lang w:val="en-US"/>
        </w:rPr>
      </w:pPr>
    </w:p>
    <w:p w14:paraId="79D8415D" w14:textId="785081E5" w:rsidR="00D01196" w:rsidRDefault="00D01196" w:rsidP="00344D84">
      <w:pPr>
        <w:pStyle w:val="ListParagraph"/>
        <w:spacing w:line="360" w:lineRule="auto"/>
        <w:rPr>
          <w:rFonts w:ascii="Arial" w:hAnsi="Arial" w:cstheme="minorBidi"/>
          <w:sz w:val="19"/>
          <w:szCs w:val="19"/>
          <w:lang w:val="en-US"/>
        </w:rPr>
      </w:pPr>
    </w:p>
    <w:p w14:paraId="2CCB2399" w14:textId="77777777" w:rsidR="001A3E30" w:rsidRPr="00EA0E21" w:rsidRDefault="001A3E30" w:rsidP="001A3E30">
      <w:pPr>
        <w:tabs>
          <w:tab w:val="left" w:pos="540"/>
        </w:tabs>
        <w:spacing w:line="360" w:lineRule="auto"/>
        <w:ind w:left="477"/>
        <w:jc w:val="thaiDistribute"/>
        <w:rPr>
          <w:rFonts w:ascii="Arial" w:hAnsi="Arial" w:cs="Arial"/>
          <w:i/>
          <w:iCs/>
          <w:sz w:val="19"/>
          <w:szCs w:val="19"/>
          <w:lang w:val="en-US"/>
        </w:rPr>
      </w:pPr>
      <w:r w:rsidRPr="00EA0E21">
        <w:rPr>
          <w:rFonts w:ascii="Arial" w:hAnsi="Arial" w:cs="Arial"/>
          <w:i/>
          <w:iCs/>
          <w:sz w:val="19"/>
          <w:szCs w:val="19"/>
          <w:lang w:val="en-US"/>
        </w:rPr>
        <w:lastRenderedPageBreak/>
        <w:t xml:space="preserve">Bank overdrafts and short - term loans from financial institutions </w:t>
      </w:r>
    </w:p>
    <w:p w14:paraId="08216F4A" w14:textId="77777777" w:rsidR="001A3E30" w:rsidRPr="00EA0E21" w:rsidRDefault="001A3E30" w:rsidP="001A3E30">
      <w:pPr>
        <w:tabs>
          <w:tab w:val="left" w:pos="540"/>
        </w:tabs>
        <w:spacing w:line="360" w:lineRule="auto"/>
        <w:ind w:left="477"/>
        <w:jc w:val="thaiDistribute"/>
        <w:rPr>
          <w:rFonts w:ascii="Arial" w:hAnsi="Arial" w:cs="Arial"/>
          <w:sz w:val="19"/>
          <w:szCs w:val="19"/>
          <w:lang w:val="en-US"/>
        </w:rPr>
      </w:pPr>
    </w:p>
    <w:p w14:paraId="05B72109" w14:textId="77777777" w:rsidR="001A3E30" w:rsidRPr="008D5C8E" w:rsidRDefault="001A3E30" w:rsidP="001A3E30">
      <w:pPr>
        <w:tabs>
          <w:tab w:val="left" w:pos="540"/>
        </w:tabs>
        <w:spacing w:line="360" w:lineRule="auto"/>
        <w:ind w:left="477"/>
        <w:jc w:val="thaiDistribute"/>
        <w:rPr>
          <w:rFonts w:ascii="Arial" w:hAnsi="Arial" w:cs="Arial"/>
          <w:sz w:val="19"/>
          <w:szCs w:val="19"/>
          <w:lang w:val="en-US"/>
        </w:rPr>
      </w:pPr>
      <w:r w:rsidRPr="00EA0E21">
        <w:rPr>
          <w:rFonts w:ascii="Arial" w:hAnsi="Arial" w:cs="Arial"/>
          <w:sz w:val="19"/>
          <w:szCs w:val="19"/>
          <w:lang w:val="en-US"/>
        </w:rPr>
        <w:t>As at 31 October 2018 and 2017 bank overdrafts and short - term loans from financial institutions are as follows:</w:t>
      </w:r>
    </w:p>
    <w:p w14:paraId="1D7D0878" w14:textId="77777777" w:rsidR="00344D84" w:rsidRPr="008D5C8E" w:rsidRDefault="00344D84" w:rsidP="00344D84">
      <w:pPr>
        <w:tabs>
          <w:tab w:val="left" w:pos="540"/>
        </w:tabs>
        <w:spacing w:line="360" w:lineRule="auto"/>
        <w:jc w:val="thaiDistribute"/>
        <w:rPr>
          <w:rFonts w:ascii="Arial" w:hAnsi="Arial" w:cs="Arial"/>
          <w:b/>
          <w:bCs/>
          <w:sz w:val="19"/>
          <w:szCs w:val="19"/>
          <w:lang w:val="en-US"/>
        </w:rPr>
      </w:pPr>
    </w:p>
    <w:tbl>
      <w:tblPr>
        <w:tblW w:w="8908" w:type="dxa"/>
        <w:tblInd w:w="427" w:type="dxa"/>
        <w:tblLayout w:type="fixed"/>
        <w:tblLook w:val="0000" w:firstRow="0" w:lastRow="0" w:firstColumn="0" w:lastColumn="0" w:noHBand="0" w:noVBand="0"/>
      </w:tblPr>
      <w:tblGrid>
        <w:gridCol w:w="3488"/>
        <w:gridCol w:w="1197"/>
        <w:gridCol w:w="236"/>
        <w:gridCol w:w="1143"/>
        <w:gridCol w:w="241"/>
        <w:gridCol w:w="1163"/>
        <w:gridCol w:w="236"/>
        <w:gridCol w:w="1204"/>
      </w:tblGrid>
      <w:tr w:rsidR="00344D84" w:rsidRPr="008D5C8E" w14:paraId="5C6B1B76" w14:textId="77777777" w:rsidTr="00467D05">
        <w:trPr>
          <w:cantSplit/>
        </w:trPr>
        <w:tc>
          <w:tcPr>
            <w:tcW w:w="3488" w:type="dxa"/>
          </w:tcPr>
          <w:p w14:paraId="60BAB856" w14:textId="77777777" w:rsidR="00344D84" w:rsidRPr="008D5C8E" w:rsidRDefault="00344D84" w:rsidP="008B205E">
            <w:pPr>
              <w:spacing w:line="360" w:lineRule="auto"/>
              <w:ind w:right="-108"/>
              <w:rPr>
                <w:rFonts w:ascii="Arial" w:hAnsi="Arial" w:cs="Arial"/>
                <w:sz w:val="19"/>
                <w:szCs w:val="19"/>
                <w:lang w:val="en-US"/>
              </w:rPr>
            </w:pPr>
          </w:p>
        </w:tc>
        <w:tc>
          <w:tcPr>
            <w:tcW w:w="5420" w:type="dxa"/>
            <w:gridSpan w:val="7"/>
          </w:tcPr>
          <w:p w14:paraId="763EA5CA" w14:textId="77777777" w:rsidR="00344D84" w:rsidRPr="008D5C8E" w:rsidRDefault="00344D84" w:rsidP="008B205E">
            <w:pPr>
              <w:tabs>
                <w:tab w:val="decimal" w:pos="792"/>
              </w:tabs>
              <w:spacing w:line="360" w:lineRule="auto"/>
              <w:ind w:left="-97" w:right="-110"/>
              <w:jc w:val="right"/>
              <w:rPr>
                <w:rFonts w:ascii="Arial" w:hAnsi="Arial" w:cs="Arial"/>
                <w:sz w:val="19"/>
                <w:szCs w:val="19"/>
                <w:cs/>
              </w:rPr>
            </w:pPr>
            <w:r w:rsidRPr="008D5C8E">
              <w:rPr>
                <w:rFonts w:ascii="Arial" w:hAnsi="Arial" w:cs="Arial"/>
                <w:sz w:val="19"/>
                <w:szCs w:val="19"/>
                <w:cs/>
              </w:rPr>
              <w:t>(Unit : Thousand Baht)</w:t>
            </w:r>
          </w:p>
        </w:tc>
      </w:tr>
      <w:tr w:rsidR="00344D84" w:rsidRPr="008D5C8E" w14:paraId="7EADE11B" w14:textId="77777777" w:rsidTr="00467D05">
        <w:trPr>
          <w:cantSplit/>
        </w:trPr>
        <w:tc>
          <w:tcPr>
            <w:tcW w:w="3488" w:type="dxa"/>
          </w:tcPr>
          <w:p w14:paraId="1409590F" w14:textId="77777777" w:rsidR="00344D84" w:rsidRPr="008D5C8E" w:rsidRDefault="00344D84" w:rsidP="008B205E">
            <w:pPr>
              <w:spacing w:line="360" w:lineRule="auto"/>
              <w:ind w:right="-108"/>
              <w:rPr>
                <w:rFonts w:ascii="Arial" w:hAnsi="Arial" w:cs="Arial"/>
                <w:sz w:val="19"/>
                <w:szCs w:val="19"/>
                <w:cs/>
              </w:rPr>
            </w:pPr>
          </w:p>
        </w:tc>
        <w:tc>
          <w:tcPr>
            <w:tcW w:w="2576" w:type="dxa"/>
            <w:gridSpan w:val="3"/>
          </w:tcPr>
          <w:p w14:paraId="45AA4A19" w14:textId="77777777" w:rsidR="00344D84" w:rsidRPr="008D5C8E" w:rsidRDefault="00344D84" w:rsidP="008B205E">
            <w:pPr>
              <w:pStyle w:val="a7"/>
              <w:spacing w:line="360" w:lineRule="auto"/>
              <w:ind w:right="-108"/>
              <w:jc w:val="center"/>
              <w:rPr>
                <w:rFonts w:ascii="Arial" w:hAnsi="Arial" w:cs="Arial"/>
                <w:sz w:val="19"/>
                <w:szCs w:val="19"/>
                <w:lang w:val="en-US"/>
              </w:rPr>
            </w:pPr>
            <w:r w:rsidRPr="008D5C8E">
              <w:rPr>
                <w:rFonts w:ascii="Arial" w:hAnsi="Arial" w:cs="Arial"/>
                <w:sz w:val="19"/>
                <w:szCs w:val="19"/>
                <w:lang w:val="en-US"/>
              </w:rPr>
              <w:t>Consolidated F/S</w:t>
            </w:r>
          </w:p>
        </w:tc>
        <w:tc>
          <w:tcPr>
            <w:tcW w:w="241" w:type="dxa"/>
            <w:tcBorders>
              <w:left w:val="nil"/>
            </w:tcBorders>
          </w:tcPr>
          <w:p w14:paraId="30E97D05" w14:textId="77777777" w:rsidR="00344D84" w:rsidRPr="008D5C8E" w:rsidRDefault="00344D84" w:rsidP="008B205E">
            <w:pPr>
              <w:pStyle w:val="a7"/>
              <w:tabs>
                <w:tab w:val="decimal" w:pos="792"/>
              </w:tabs>
              <w:spacing w:line="360" w:lineRule="auto"/>
              <w:ind w:left="-97" w:right="-110"/>
              <w:jc w:val="center"/>
              <w:rPr>
                <w:rFonts w:ascii="Arial" w:hAnsi="Arial" w:cs="Arial"/>
                <w:b/>
                <w:bCs/>
                <w:sz w:val="19"/>
                <w:szCs w:val="19"/>
                <w:cs/>
              </w:rPr>
            </w:pPr>
          </w:p>
        </w:tc>
        <w:tc>
          <w:tcPr>
            <w:tcW w:w="2603" w:type="dxa"/>
            <w:gridSpan w:val="3"/>
            <w:tcBorders>
              <w:bottom w:val="single" w:sz="4" w:space="0" w:color="auto"/>
            </w:tcBorders>
          </w:tcPr>
          <w:p w14:paraId="086DFDCA" w14:textId="77777777" w:rsidR="00344D84" w:rsidRPr="008D5C8E" w:rsidRDefault="00344D84" w:rsidP="008B205E">
            <w:pPr>
              <w:spacing w:line="360" w:lineRule="auto"/>
              <w:ind w:left="-97" w:right="-110"/>
              <w:jc w:val="center"/>
              <w:rPr>
                <w:rFonts w:ascii="Arial" w:hAnsi="Arial" w:cs="Arial"/>
                <w:sz w:val="19"/>
                <w:szCs w:val="19"/>
                <w:cs/>
              </w:rPr>
            </w:pPr>
            <w:r w:rsidRPr="008D5C8E">
              <w:rPr>
                <w:rFonts w:ascii="Arial" w:hAnsi="Arial" w:cs="Arial"/>
                <w:sz w:val="19"/>
                <w:szCs w:val="19"/>
                <w:cs/>
              </w:rPr>
              <w:t>Separate F/S</w:t>
            </w:r>
          </w:p>
        </w:tc>
      </w:tr>
      <w:tr w:rsidR="00344D84" w:rsidRPr="008D5C8E" w14:paraId="7E54AF3C" w14:textId="77777777" w:rsidTr="00467D05">
        <w:trPr>
          <w:cantSplit/>
        </w:trPr>
        <w:tc>
          <w:tcPr>
            <w:tcW w:w="3488" w:type="dxa"/>
          </w:tcPr>
          <w:p w14:paraId="6FA1C7E2" w14:textId="77777777" w:rsidR="00344D84" w:rsidRPr="008D5C8E" w:rsidRDefault="00344D84" w:rsidP="008B205E">
            <w:pPr>
              <w:spacing w:line="360" w:lineRule="auto"/>
              <w:ind w:right="-108"/>
              <w:rPr>
                <w:rFonts w:ascii="Arial" w:hAnsi="Arial" w:cs="Arial"/>
                <w:sz w:val="19"/>
                <w:szCs w:val="19"/>
                <w:cs/>
              </w:rPr>
            </w:pPr>
          </w:p>
        </w:tc>
        <w:tc>
          <w:tcPr>
            <w:tcW w:w="1197" w:type="dxa"/>
            <w:tcBorders>
              <w:top w:val="single" w:sz="4" w:space="0" w:color="auto"/>
              <w:bottom w:val="single" w:sz="4" w:space="0" w:color="auto"/>
            </w:tcBorders>
          </w:tcPr>
          <w:p w14:paraId="2C7E2BB4"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2018</w:t>
            </w:r>
          </w:p>
        </w:tc>
        <w:tc>
          <w:tcPr>
            <w:tcW w:w="236" w:type="dxa"/>
            <w:tcBorders>
              <w:top w:val="single" w:sz="4" w:space="0" w:color="auto"/>
            </w:tcBorders>
          </w:tcPr>
          <w:p w14:paraId="7F5F62F1" w14:textId="77777777" w:rsidR="00344D84" w:rsidRPr="008D5C8E" w:rsidRDefault="00344D84" w:rsidP="008B205E">
            <w:pPr>
              <w:spacing w:line="360" w:lineRule="auto"/>
              <w:jc w:val="center"/>
              <w:rPr>
                <w:rFonts w:ascii="Arial" w:hAnsi="Arial" w:cs="Arial"/>
                <w:sz w:val="19"/>
                <w:szCs w:val="19"/>
                <w:cs/>
              </w:rPr>
            </w:pPr>
          </w:p>
        </w:tc>
        <w:tc>
          <w:tcPr>
            <w:tcW w:w="1143" w:type="dxa"/>
            <w:tcBorders>
              <w:top w:val="single" w:sz="4" w:space="0" w:color="auto"/>
              <w:bottom w:val="single" w:sz="4" w:space="0" w:color="auto"/>
            </w:tcBorders>
          </w:tcPr>
          <w:p w14:paraId="0963AD7E"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2017</w:t>
            </w:r>
          </w:p>
        </w:tc>
        <w:tc>
          <w:tcPr>
            <w:tcW w:w="241" w:type="dxa"/>
          </w:tcPr>
          <w:p w14:paraId="50036AA7" w14:textId="77777777" w:rsidR="00344D84" w:rsidRPr="008D5C8E" w:rsidRDefault="00344D84" w:rsidP="008B205E">
            <w:pPr>
              <w:pStyle w:val="30"/>
              <w:tabs>
                <w:tab w:val="clear" w:pos="360"/>
                <w:tab w:val="clear" w:pos="720"/>
              </w:tabs>
              <w:spacing w:line="360" w:lineRule="auto"/>
              <w:jc w:val="center"/>
              <w:rPr>
                <w:rFonts w:ascii="Arial" w:hAnsi="Arial" w:cs="Arial"/>
                <w:sz w:val="19"/>
                <w:szCs w:val="19"/>
                <w:cs/>
              </w:rPr>
            </w:pPr>
          </w:p>
        </w:tc>
        <w:tc>
          <w:tcPr>
            <w:tcW w:w="1163" w:type="dxa"/>
            <w:tcBorders>
              <w:top w:val="single" w:sz="4" w:space="0" w:color="auto"/>
              <w:bottom w:val="single" w:sz="4" w:space="0" w:color="auto"/>
            </w:tcBorders>
          </w:tcPr>
          <w:p w14:paraId="2E1F6522"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Pr="008D5C8E">
              <w:rPr>
                <w:rFonts w:ascii="Arial" w:hAnsi="Arial" w:cs="Arial"/>
                <w:sz w:val="19"/>
                <w:szCs w:val="19"/>
                <w:lang w:val="en-GB"/>
              </w:rPr>
              <w:t>8</w:t>
            </w:r>
          </w:p>
        </w:tc>
        <w:tc>
          <w:tcPr>
            <w:tcW w:w="236" w:type="dxa"/>
            <w:tcBorders>
              <w:top w:val="single" w:sz="4" w:space="0" w:color="auto"/>
            </w:tcBorders>
          </w:tcPr>
          <w:p w14:paraId="05778260" w14:textId="77777777" w:rsidR="00344D84" w:rsidRPr="008D5C8E" w:rsidRDefault="00344D84" w:rsidP="008B205E">
            <w:pPr>
              <w:spacing w:line="360" w:lineRule="auto"/>
              <w:jc w:val="center"/>
              <w:rPr>
                <w:rFonts w:ascii="Arial" w:hAnsi="Arial" w:cs="Arial"/>
                <w:sz w:val="19"/>
                <w:szCs w:val="19"/>
                <w:cs/>
              </w:rPr>
            </w:pPr>
          </w:p>
        </w:tc>
        <w:tc>
          <w:tcPr>
            <w:tcW w:w="1204" w:type="dxa"/>
            <w:tcBorders>
              <w:top w:val="single" w:sz="4" w:space="0" w:color="auto"/>
              <w:bottom w:val="single" w:sz="4" w:space="0" w:color="auto"/>
            </w:tcBorders>
          </w:tcPr>
          <w:p w14:paraId="54D1591E"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2017</w:t>
            </w:r>
          </w:p>
        </w:tc>
      </w:tr>
      <w:tr w:rsidR="00344D84" w:rsidRPr="008D5C8E" w14:paraId="72963B33" w14:textId="77777777" w:rsidTr="00467D05">
        <w:trPr>
          <w:cantSplit/>
        </w:trPr>
        <w:tc>
          <w:tcPr>
            <w:tcW w:w="3488" w:type="dxa"/>
          </w:tcPr>
          <w:p w14:paraId="11D37AC0" w14:textId="77777777" w:rsidR="00344D84" w:rsidRPr="008D5C8E" w:rsidRDefault="00344D84" w:rsidP="008B205E">
            <w:pPr>
              <w:tabs>
                <w:tab w:val="left" w:pos="342"/>
              </w:tabs>
              <w:spacing w:line="360" w:lineRule="auto"/>
              <w:rPr>
                <w:rFonts w:ascii="Arial" w:hAnsi="Arial" w:cs="Arial"/>
                <w:sz w:val="19"/>
                <w:szCs w:val="19"/>
                <w:cs/>
              </w:rPr>
            </w:pPr>
          </w:p>
        </w:tc>
        <w:tc>
          <w:tcPr>
            <w:tcW w:w="1197" w:type="dxa"/>
            <w:tcBorders>
              <w:top w:val="single" w:sz="4" w:space="0" w:color="auto"/>
            </w:tcBorders>
          </w:tcPr>
          <w:p w14:paraId="7918C53A"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46534C17"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cs/>
              </w:rPr>
            </w:pPr>
          </w:p>
        </w:tc>
        <w:tc>
          <w:tcPr>
            <w:tcW w:w="1143" w:type="dxa"/>
            <w:tcBorders>
              <w:top w:val="single" w:sz="4" w:space="0" w:color="auto"/>
            </w:tcBorders>
          </w:tcPr>
          <w:p w14:paraId="049AD850"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c>
          <w:tcPr>
            <w:tcW w:w="241" w:type="dxa"/>
          </w:tcPr>
          <w:p w14:paraId="43693341"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lang w:val="en-US"/>
              </w:rPr>
            </w:pPr>
          </w:p>
        </w:tc>
        <w:tc>
          <w:tcPr>
            <w:tcW w:w="1163" w:type="dxa"/>
            <w:tcBorders>
              <w:top w:val="single" w:sz="4" w:space="0" w:color="auto"/>
            </w:tcBorders>
          </w:tcPr>
          <w:p w14:paraId="35E01550"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709E6996"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1204" w:type="dxa"/>
            <w:tcBorders>
              <w:top w:val="single" w:sz="4" w:space="0" w:color="auto"/>
            </w:tcBorders>
          </w:tcPr>
          <w:p w14:paraId="0845A34B"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lang w:val="en-US"/>
              </w:rPr>
            </w:pPr>
          </w:p>
        </w:tc>
      </w:tr>
      <w:tr w:rsidR="002F7377" w:rsidRPr="008D5C8E" w14:paraId="7B195733" w14:textId="77777777" w:rsidTr="00467D05">
        <w:trPr>
          <w:cantSplit/>
        </w:trPr>
        <w:tc>
          <w:tcPr>
            <w:tcW w:w="3488" w:type="dxa"/>
            <w:vAlign w:val="bottom"/>
          </w:tcPr>
          <w:p w14:paraId="086A1442" w14:textId="77777777"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Bank overdrafts</w:t>
            </w:r>
          </w:p>
        </w:tc>
        <w:tc>
          <w:tcPr>
            <w:tcW w:w="1197" w:type="dxa"/>
          </w:tcPr>
          <w:p w14:paraId="6897DDD9" w14:textId="5640487C" w:rsidR="002F7377" w:rsidRPr="00146375" w:rsidRDefault="00146375" w:rsidP="002F7377">
            <w:pPr>
              <w:tabs>
                <w:tab w:val="left" w:pos="0"/>
                <w:tab w:val="left" w:pos="558"/>
              </w:tabs>
              <w:spacing w:line="360" w:lineRule="auto"/>
              <w:ind w:right="-14"/>
              <w:jc w:val="right"/>
              <w:rPr>
                <w:rFonts w:ascii="Arial" w:hAnsi="Arial" w:cs="Arial"/>
                <w:b/>
                <w:sz w:val="19"/>
                <w:szCs w:val="19"/>
                <w:cs/>
              </w:rPr>
            </w:pPr>
            <w:r w:rsidRPr="00146375">
              <w:rPr>
                <w:rFonts w:ascii="Arial" w:hAnsi="Arial" w:cs="Arial" w:hint="cs"/>
                <w:b/>
                <w:sz w:val="19"/>
                <w:szCs w:val="19"/>
                <w:cs/>
              </w:rPr>
              <w:t>60,499</w:t>
            </w:r>
          </w:p>
        </w:tc>
        <w:tc>
          <w:tcPr>
            <w:tcW w:w="236" w:type="dxa"/>
          </w:tcPr>
          <w:p w14:paraId="2526BEAD" w14:textId="77777777" w:rsidR="002F7377" w:rsidRPr="008D5C8E" w:rsidRDefault="002F7377" w:rsidP="002F7377">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Pr>
          <w:p w14:paraId="5A6DBB74" w14:textId="77777777" w:rsidR="002F7377" w:rsidRPr="008D5C8E" w:rsidRDefault="002F7377" w:rsidP="002F7377">
            <w:pPr>
              <w:tabs>
                <w:tab w:val="left" w:pos="0"/>
                <w:tab w:val="left" w:pos="558"/>
              </w:tabs>
              <w:spacing w:line="360" w:lineRule="auto"/>
              <w:ind w:right="-14"/>
              <w:jc w:val="right"/>
              <w:rPr>
                <w:rFonts w:ascii="Arial" w:hAnsi="Arial" w:cs="Arial"/>
                <w:b/>
                <w:sz w:val="19"/>
                <w:szCs w:val="19"/>
                <w:cs/>
              </w:rPr>
            </w:pPr>
            <w:r w:rsidRPr="008D5C8E">
              <w:rPr>
                <w:rFonts w:ascii="Arial" w:hAnsi="Arial" w:cs="Arial"/>
                <w:b/>
                <w:sz w:val="19"/>
                <w:szCs w:val="19"/>
                <w:cs/>
              </w:rPr>
              <w:t>26,819</w:t>
            </w:r>
          </w:p>
        </w:tc>
        <w:tc>
          <w:tcPr>
            <w:tcW w:w="241" w:type="dxa"/>
          </w:tcPr>
          <w:p w14:paraId="3EBD2B5B" w14:textId="77777777" w:rsidR="002F7377" w:rsidRPr="008D5C8E" w:rsidRDefault="002F7377" w:rsidP="002F7377">
            <w:pPr>
              <w:tabs>
                <w:tab w:val="left" w:pos="0"/>
                <w:tab w:val="decimal" w:pos="792"/>
              </w:tabs>
              <w:spacing w:line="360" w:lineRule="auto"/>
              <w:ind w:right="-36"/>
              <w:jc w:val="right"/>
              <w:rPr>
                <w:rFonts w:ascii="Arial" w:hAnsi="Arial" w:cs="Arial"/>
                <w:b/>
                <w:sz w:val="19"/>
                <w:szCs w:val="19"/>
                <w:cs/>
              </w:rPr>
            </w:pPr>
          </w:p>
        </w:tc>
        <w:tc>
          <w:tcPr>
            <w:tcW w:w="1163" w:type="dxa"/>
            <w:shd w:val="clear" w:color="auto" w:fill="auto"/>
          </w:tcPr>
          <w:p w14:paraId="7A351035" w14:textId="37B95927" w:rsidR="002F7377" w:rsidRPr="008D5C8E" w:rsidRDefault="002F7377" w:rsidP="00766887">
            <w:pPr>
              <w:tabs>
                <w:tab w:val="left" w:pos="0"/>
                <w:tab w:val="left" w:pos="558"/>
              </w:tabs>
              <w:spacing w:line="360" w:lineRule="auto"/>
              <w:jc w:val="right"/>
              <w:rPr>
                <w:rFonts w:ascii="Arial" w:hAnsi="Arial" w:cs="Arial"/>
                <w:sz w:val="19"/>
                <w:szCs w:val="19"/>
                <w:cs/>
              </w:rPr>
            </w:pPr>
            <w:r w:rsidRPr="002F7377">
              <w:rPr>
                <w:rFonts w:ascii="Arial" w:hAnsi="Arial" w:cs="Arial"/>
                <w:sz w:val="19"/>
                <w:szCs w:val="19"/>
                <w:cs/>
              </w:rPr>
              <w:t>35,498</w:t>
            </w:r>
          </w:p>
        </w:tc>
        <w:tc>
          <w:tcPr>
            <w:tcW w:w="236" w:type="dxa"/>
          </w:tcPr>
          <w:p w14:paraId="60BBAC66" w14:textId="77777777" w:rsidR="002F7377" w:rsidRPr="008D5C8E" w:rsidRDefault="002F7377" w:rsidP="002F7377">
            <w:pPr>
              <w:tabs>
                <w:tab w:val="left" w:pos="0"/>
                <w:tab w:val="decimal" w:pos="792"/>
              </w:tabs>
              <w:spacing w:line="360" w:lineRule="auto"/>
              <w:ind w:right="-36"/>
              <w:jc w:val="right"/>
              <w:rPr>
                <w:rFonts w:ascii="Arial" w:hAnsi="Arial" w:cs="Arial"/>
                <w:b/>
                <w:sz w:val="19"/>
                <w:szCs w:val="19"/>
                <w:cs/>
              </w:rPr>
            </w:pPr>
          </w:p>
        </w:tc>
        <w:tc>
          <w:tcPr>
            <w:tcW w:w="1204" w:type="dxa"/>
          </w:tcPr>
          <w:p w14:paraId="1AD1BBAB" w14:textId="77777777" w:rsidR="002F7377" w:rsidRPr="008D5C8E" w:rsidRDefault="002F7377" w:rsidP="002F7377">
            <w:pPr>
              <w:tabs>
                <w:tab w:val="left" w:pos="0"/>
                <w:tab w:val="left" w:pos="558"/>
              </w:tabs>
              <w:spacing w:line="360" w:lineRule="auto"/>
              <w:jc w:val="center"/>
              <w:rPr>
                <w:rFonts w:ascii="Arial" w:hAnsi="Arial" w:cs="Arial"/>
                <w:b/>
                <w:sz w:val="19"/>
                <w:szCs w:val="19"/>
                <w:cs/>
              </w:rPr>
            </w:pPr>
            <w:r w:rsidRPr="008D5C8E">
              <w:rPr>
                <w:rFonts w:ascii="Arial" w:hAnsi="Arial" w:cs="Arial"/>
                <w:sz w:val="19"/>
                <w:szCs w:val="19"/>
                <w:cs/>
              </w:rPr>
              <w:t xml:space="preserve">             -</w:t>
            </w:r>
          </w:p>
        </w:tc>
      </w:tr>
      <w:tr w:rsidR="002F7377" w:rsidRPr="008D5C8E" w14:paraId="797E051E" w14:textId="77777777" w:rsidTr="00467D05">
        <w:trPr>
          <w:cantSplit/>
        </w:trPr>
        <w:tc>
          <w:tcPr>
            <w:tcW w:w="3488" w:type="dxa"/>
            <w:vAlign w:val="bottom"/>
          </w:tcPr>
          <w:p w14:paraId="163335B1" w14:textId="4B850458"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Short</w:t>
            </w:r>
            <w:r w:rsidR="0075335B">
              <w:rPr>
                <w:rFonts w:ascii="Arial" w:hAnsi="Arial" w:cstheme="minorBidi" w:hint="cs"/>
                <w:sz w:val="19"/>
                <w:szCs w:val="19"/>
                <w:cs/>
              </w:rPr>
              <w:t xml:space="preserve"> </w:t>
            </w:r>
            <w:r w:rsidRPr="008D5C8E">
              <w:rPr>
                <w:rFonts w:ascii="Arial" w:hAnsi="Arial" w:cs="Arial"/>
                <w:sz w:val="19"/>
                <w:szCs w:val="19"/>
                <w:cs/>
              </w:rPr>
              <w:t>-</w:t>
            </w:r>
            <w:r w:rsidR="0075335B">
              <w:rPr>
                <w:rFonts w:ascii="Arial" w:hAnsi="Arial" w:cstheme="minorBidi" w:hint="cs"/>
                <w:sz w:val="19"/>
                <w:szCs w:val="19"/>
                <w:cs/>
              </w:rPr>
              <w:t xml:space="preserve"> </w:t>
            </w:r>
            <w:r w:rsidRPr="008D5C8E">
              <w:rPr>
                <w:rFonts w:ascii="Arial" w:hAnsi="Arial" w:cs="Arial"/>
                <w:sz w:val="19"/>
                <w:szCs w:val="19"/>
                <w:cs/>
              </w:rPr>
              <w:t>term loans</w:t>
            </w:r>
          </w:p>
        </w:tc>
        <w:tc>
          <w:tcPr>
            <w:tcW w:w="1197" w:type="dxa"/>
            <w:tcBorders>
              <w:bottom w:val="single" w:sz="4" w:space="0" w:color="auto"/>
            </w:tcBorders>
          </w:tcPr>
          <w:p w14:paraId="459F8C03" w14:textId="0757E3D2" w:rsidR="002F7377" w:rsidRPr="00146375" w:rsidRDefault="00146375" w:rsidP="002F7377">
            <w:pPr>
              <w:tabs>
                <w:tab w:val="left" w:pos="0"/>
                <w:tab w:val="left" w:pos="558"/>
              </w:tabs>
              <w:spacing w:line="360" w:lineRule="auto"/>
              <w:ind w:right="-14"/>
              <w:jc w:val="right"/>
              <w:rPr>
                <w:rFonts w:ascii="Arial" w:hAnsi="Arial" w:cs="Arial"/>
                <w:b/>
                <w:sz w:val="19"/>
                <w:szCs w:val="19"/>
                <w:cs/>
              </w:rPr>
            </w:pPr>
            <w:r w:rsidRPr="00146375">
              <w:rPr>
                <w:rFonts w:ascii="Arial" w:hAnsi="Arial" w:cs="Arial" w:hint="cs"/>
                <w:b/>
                <w:sz w:val="19"/>
                <w:szCs w:val="19"/>
                <w:cs/>
              </w:rPr>
              <w:t>184,925</w:t>
            </w:r>
          </w:p>
        </w:tc>
        <w:tc>
          <w:tcPr>
            <w:tcW w:w="236" w:type="dxa"/>
          </w:tcPr>
          <w:p w14:paraId="14CB1839" w14:textId="77777777" w:rsidR="002F7377" w:rsidRPr="008D5C8E" w:rsidRDefault="002F7377" w:rsidP="002F7377">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Borders>
              <w:bottom w:val="single" w:sz="4" w:space="0" w:color="auto"/>
            </w:tcBorders>
          </w:tcPr>
          <w:p w14:paraId="4E6D00F9" w14:textId="77777777" w:rsidR="002F7377" w:rsidRPr="008D5C8E" w:rsidRDefault="002F7377" w:rsidP="002F7377">
            <w:pPr>
              <w:tabs>
                <w:tab w:val="left" w:pos="0"/>
                <w:tab w:val="left" w:pos="558"/>
              </w:tabs>
              <w:spacing w:line="360" w:lineRule="auto"/>
              <w:ind w:right="-14"/>
              <w:jc w:val="right"/>
              <w:rPr>
                <w:rFonts w:ascii="Arial" w:hAnsi="Arial" w:cs="Arial"/>
                <w:b/>
                <w:sz w:val="19"/>
                <w:szCs w:val="19"/>
                <w:cs/>
              </w:rPr>
            </w:pPr>
            <w:r w:rsidRPr="008D5C8E">
              <w:rPr>
                <w:rFonts w:ascii="Arial" w:hAnsi="Arial" w:cs="Arial"/>
                <w:b/>
                <w:sz w:val="19"/>
                <w:szCs w:val="19"/>
                <w:cs/>
              </w:rPr>
              <w:t>219,187</w:t>
            </w:r>
          </w:p>
        </w:tc>
        <w:tc>
          <w:tcPr>
            <w:tcW w:w="241" w:type="dxa"/>
          </w:tcPr>
          <w:p w14:paraId="46CB281F" w14:textId="77777777" w:rsidR="002F7377" w:rsidRPr="008D5C8E" w:rsidRDefault="002F7377" w:rsidP="002F7377">
            <w:pPr>
              <w:pStyle w:val="a7"/>
              <w:tabs>
                <w:tab w:val="left" w:pos="0"/>
                <w:tab w:val="decimal" w:pos="792"/>
              </w:tabs>
              <w:spacing w:line="360" w:lineRule="auto"/>
              <w:ind w:right="-36"/>
              <w:rPr>
                <w:rFonts w:ascii="Arial" w:hAnsi="Arial" w:cs="Arial"/>
                <w:b/>
                <w:sz w:val="19"/>
                <w:szCs w:val="19"/>
                <w:cs/>
              </w:rPr>
            </w:pPr>
          </w:p>
        </w:tc>
        <w:tc>
          <w:tcPr>
            <w:tcW w:w="1163" w:type="dxa"/>
            <w:tcBorders>
              <w:bottom w:val="single" w:sz="4" w:space="0" w:color="auto"/>
            </w:tcBorders>
            <w:shd w:val="clear" w:color="auto" w:fill="auto"/>
          </w:tcPr>
          <w:p w14:paraId="7ACF1B07" w14:textId="5C9DFA91" w:rsidR="002F7377" w:rsidRPr="002F7377" w:rsidRDefault="002F7377" w:rsidP="00766887">
            <w:pPr>
              <w:tabs>
                <w:tab w:val="left" w:pos="0"/>
                <w:tab w:val="left" w:pos="558"/>
              </w:tabs>
              <w:spacing w:line="360" w:lineRule="auto"/>
              <w:jc w:val="right"/>
              <w:rPr>
                <w:rFonts w:ascii="Arial" w:hAnsi="Arial" w:cs="Arial"/>
                <w:sz w:val="19"/>
                <w:szCs w:val="19"/>
                <w:cs/>
              </w:rPr>
            </w:pPr>
            <w:r w:rsidRPr="002F7377">
              <w:rPr>
                <w:rFonts w:ascii="Arial" w:hAnsi="Arial" w:cs="Arial"/>
                <w:sz w:val="19"/>
                <w:szCs w:val="19"/>
                <w:cs/>
              </w:rPr>
              <w:t>97,000</w:t>
            </w:r>
          </w:p>
        </w:tc>
        <w:tc>
          <w:tcPr>
            <w:tcW w:w="236" w:type="dxa"/>
          </w:tcPr>
          <w:p w14:paraId="764CDFB7" w14:textId="77777777" w:rsidR="002F7377" w:rsidRPr="008D5C8E" w:rsidRDefault="002F7377" w:rsidP="002F7377">
            <w:pPr>
              <w:tabs>
                <w:tab w:val="left" w:pos="0"/>
                <w:tab w:val="decimal" w:pos="792"/>
              </w:tabs>
              <w:spacing w:line="360" w:lineRule="auto"/>
              <w:ind w:right="-36"/>
              <w:jc w:val="right"/>
              <w:rPr>
                <w:rFonts w:ascii="Arial" w:hAnsi="Arial" w:cs="Arial"/>
                <w:b/>
                <w:sz w:val="19"/>
                <w:szCs w:val="19"/>
                <w:cs/>
              </w:rPr>
            </w:pPr>
          </w:p>
        </w:tc>
        <w:tc>
          <w:tcPr>
            <w:tcW w:w="1204" w:type="dxa"/>
            <w:tcBorders>
              <w:bottom w:val="single" w:sz="4" w:space="0" w:color="auto"/>
            </w:tcBorders>
          </w:tcPr>
          <w:p w14:paraId="7E2F5933" w14:textId="77777777" w:rsidR="002F7377" w:rsidRPr="008D5C8E" w:rsidRDefault="002F7377" w:rsidP="002F7377">
            <w:pPr>
              <w:tabs>
                <w:tab w:val="left" w:pos="0"/>
                <w:tab w:val="left" w:pos="558"/>
              </w:tabs>
              <w:spacing w:line="360" w:lineRule="auto"/>
              <w:jc w:val="right"/>
              <w:rPr>
                <w:rFonts w:ascii="Arial" w:hAnsi="Arial" w:cs="Arial"/>
                <w:b/>
                <w:sz w:val="19"/>
                <w:szCs w:val="19"/>
                <w:cs/>
              </w:rPr>
            </w:pPr>
            <w:r w:rsidRPr="008D5C8E">
              <w:rPr>
                <w:rFonts w:ascii="Arial" w:hAnsi="Arial" w:cs="Arial"/>
                <w:b/>
                <w:sz w:val="19"/>
                <w:szCs w:val="19"/>
                <w:cs/>
              </w:rPr>
              <w:t>202,000</w:t>
            </w:r>
          </w:p>
        </w:tc>
      </w:tr>
      <w:tr w:rsidR="002F7377" w:rsidRPr="008D5C8E" w14:paraId="23805854" w14:textId="77777777" w:rsidTr="00467D05">
        <w:trPr>
          <w:cantSplit/>
        </w:trPr>
        <w:tc>
          <w:tcPr>
            <w:tcW w:w="3488" w:type="dxa"/>
            <w:vAlign w:val="bottom"/>
          </w:tcPr>
          <w:p w14:paraId="72973905" w14:textId="77777777"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Total</w:t>
            </w:r>
          </w:p>
        </w:tc>
        <w:tc>
          <w:tcPr>
            <w:tcW w:w="1197" w:type="dxa"/>
            <w:tcBorders>
              <w:top w:val="single" w:sz="4" w:space="0" w:color="auto"/>
              <w:bottom w:val="single" w:sz="12" w:space="0" w:color="auto"/>
            </w:tcBorders>
          </w:tcPr>
          <w:p w14:paraId="2E736F07" w14:textId="229E4F5E" w:rsidR="002F7377" w:rsidRPr="00146375" w:rsidRDefault="00146375" w:rsidP="002F7377">
            <w:pPr>
              <w:tabs>
                <w:tab w:val="left" w:pos="0"/>
                <w:tab w:val="left" w:pos="558"/>
              </w:tabs>
              <w:spacing w:line="360" w:lineRule="auto"/>
              <w:ind w:right="-14"/>
              <w:jc w:val="right"/>
              <w:rPr>
                <w:rFonts w:ascii="Arial" w:hAnsi="Arial" w:cs="Arial"/>
                <w:b/>
                <w:sz w:val="19"/>
                <w:szCs w:val="19"/>
                <w:cs/>
              </w:rPr>
            </w:pPr>
            <w:r w:rsidRPr="00146375">
              <w:rPr>
                <w:rFonts w:ascii="Arial" w:hAnsi="Arial" w:cs="Arial" w:hint="cs"/>
                <w:b/>
                <w:sz w:val="19"/>
                <w:szCs w:val="19"/>
                <w:cs/>
              </w:rPr>
              <w:t>245,424</w:t>
            </w:r>
          </w:p>
        </w:tc>
        <w:tc>
          <w:tcPr>
            <w:tcW w:w="236" w:type="dxa"/>
          </w:tcPr>
          <w:p w14:paraId="1D771CE9" w14:textId="77777777" w:rsidR="002F7377" w:rsidRPr="008D5C8E" w:rsidRDefault="002F7377" w:rsidP="002F7377">
            <w:pPr>
              <w:pStyle w:val="acctfourfigures"/>
              <w:tabs>
                <w:tab w:val="clear" w:pos="765"/>
                <w:tab w:val="decimal" w:pos="792"/>
              </w:tabs>
              <w:spacing w:line="360" w:lineRule="auto"/>
              <w:ind w:left="-108" w:right="-108"/>
              <w:rPr>
                <w:rFonts w:ascii="Arial" w:hAnsi="Arial" w:cs="Arial"/>
                <w:sz w:val="19"/>
                <w:szCs w:val="19"/>
                <w:rtl/>
                <w:cs/>
              </w:rPr>
            </w:pPr>
          </w:p>
        </w:tc>
        <w:tc>
          <w:tcPr>
            <w:tcW w:w="1143" w:type="dxa"/>
            <w:tcBorders>
              <w:top w:val="single" w:sz="4" w:space="0" w:color="auto"/>
              <w:bottom w:val="single" w:sz="12" w:space="0" w:color="auto"/>
            </w:tcBorders>
          </w:tcPr>
          <w:p w14:paraId="7D9CE76A" w14:textId="77777777" w:rsidR="002F7377" w:rsidRPr="008D5C8E" w:rsidRDefault="002F7377" w:rsidP="002F7377">
            <w:pPr>
              <w:tabs>
                <w:tab w:val="left" w:pos="0"/>
                <w:tab w:val="left" w:pos="558"/>
              </w:tabs>
              <w:spacing w:line="360" w:lineRule="auto"/>
              <w:ind w:right="-14"/>
              <w:jc w:val="right"/>
              <w:rPr>
                <w:rFonts w:ascii="Arial" w:hAnsi="Arial" w:cs="Arial"/>
                <w:b/>
                <w:sz w:val="19"/>
                <w:szCs w:val="19"/>
                <w:cs/>
              </w:rPr>
            </w:pPr>
            <w:r w:rsidRPr="008D5C8E">
              <w:rPr>
                <w:rFonts w:ascii="Arial" w:hAnsi="Arial" w:cs="Arial"/>
                <w:b/>
                <w:sz w:val="19"/>
                <w:szCs w:val="19"/>
                <w:cs/>
              </w:rPr>
              <w:t>246,006</w:t>
            </w:r>
          </w:p>
        </w:tc>
        <w:tc>
          <w:tcPr>
            <w:tcW w:w="241" w:type="dxa"/>
          </w:tcPr>
          <w:p w14:paraId="0766C65F" w14:textId="77777777" w:rsidR="002F7377" w:rsidRPr="008D5C8E" w:rsidRDefault="002F7377" w:rsidP="002F7377">
            <w:pPr>
              <w:pStyle w:val="a7"/>
              <w:tabs>
                <w:tab w:val="left" w:pos="0"/>
                <w:tab w:val="decimal" w:pos="792"/>
              </w:tabs>
              <w:spacing w:line="360" w:lineRule="auto"/>
              <w:ind w:right="-36"/>
              <w:rPr>
                <w:rFonts w:ascii="Arial" w:hAnsi="Arial" w:cs="Arial"/>
                <w:b/>
                <w:sz w:val="19"/>
                <w:szCs w:val="19"/>
                <w:cs/>
              </w:rPr>
            </w:pPr>
          </w:p>
        </w:tc>
        <w:tc>
          <w:tcPr>
            <w:tcW w:w="1163" w:type="dxa"/>
            <w:tcBorders>
              <w:top w:val="single" w:sz="4" w:space="0" w:color="auto"/>
              <w:bottom w:val="single" w:sz="12" w:space="0" w:color="auto"/>
            </w:tcBorders>
            <w:shd w:val="clear" w:color="auto" w:fill="auto"/>
          </w:tcPr>
          <w:p w14:paraId="0CD4DD8B" w14:textId="33A27EDE" w:rsidR="002F7377" w:rsidRPr="002F7377" w:rsidRDefault="002F7377" w:rsidP="00766887">
            <w:pPr>
              <w:tabs>
                <w:tab w:val="left" w:pos="0"/>
                <w:tab w:val="left" w:pos="558"/>
              </w:tabs>
              <w:spacing w:line="360" w:lineRule="auto"/>
              <w:jc w:val="right"/>
              <w:rPr>
                <w:rFonts w:ascii="Arial" w:hAnsi="Arial" w:cs="Arial"/>
                <w:sz w:val="19"/>
                <w:szCs w:val="19"/>
                <w:cs/>
              </w:rPr>
            </w:pPr>
            <w:r w:rsidRPr="002F7377">
              <w:rPr>
                <w:rFonts w:ascii="Arial" w:hAnsi="Arial" w:cs="Arial"/>
                <w:sz w:val="19"/>
                <w:szCs w:val="19"/>
                <w:cs/>
              </w:rPr>
              <w:t>132,498</w:t>
            </w:r>
          </w:p>
        </w:tc>
        <w:tc>
          <w:tcPr>
            <w:tcW w:w="236" w:type="dxa"/>
          </w:tcPr>
          <w:p w14:paraId="5D43C55B" w14:textId="77777777" w:rsidR="002F7377" w:rsidRPr="008D5C8E" w:rsidRDefault="002F7377" w:rsidP="002F7377">
            <w:pPr>
              <w:tabs>
                <w:tab w:val="left" w:pos="0"/>
                <w:tab w:val="decimal" w:pos="792"/>
              </w:tabs>
              <w:spacing w:line="360" w:lineRule="auto"/>
              <w:ind w:right="-36"/>
              <w:jc w:val="right"/>
              <w:rPr>
                <w:rFonts w:ascii="Arial" w:hAnsi="Arial" w:cs="Arial"/>
                <w:b/>
                <w:sz w:val="19"/>
                <w:szCs w:val="19"/>
                <w:cs/>
              </w:rPr>
            </w:pPr>
          </w:p>
        </w:tc>
        <w:tc>
          <w:tcPr>
            <w:tcW w:w="1204" w:type="dxa"/>
            <w:tcBorders>
              <w:top w:val="single" w:sz="4" w:space="0" w:color="auto"/>
              <w:bottom w:val="single" w:sz="12" w:space="0" w:color="auto"/>
            </w:tcBorders>
          </w:tcPr>
          <w:p w14:paraId="0BF7262E" w14:textId="77777777" w:rsidR="002F7377" w:rsidRPr="008D5C8E" w:rsidRDefault="002F7377" w:rsidP="002F7377">
            <w:pPr>
              <w:tabs>
                <w:tab w:val="left" w:pos="0"/>
                <w:tab w:val="left" w:pos="558"/>
              </w:tabs>
              <w:spacing w:line="360" w:lineRule="auto"/>
              <w:jc w:val="right"/>
              <w:rPr>
                <w:rFonts w:ascii="Arial" w:hAnsi="Arial" w:cs="Arial"/>
                <w:b/>
                <w:sz w:val="19"/>
                <w:szCs w:val="19"/>
                <w:cs/>
              </w:rPr>
            </w:pPr>
            <w:r w:rsidRPr="008D5C8E">
              <w:rPr>
                <w:rFonts w:ascii="Arial" w:hAnsi="Arial" w:cs="Arial"/>
                <w:b/>
                <w:sz w:val="19"/>
                <w:szCs w:val="19"/>
                <w:cs/>
              </w:rPr>
              <w:t>202,000</w:t>
            </w:r>
          </w:p>
        </w:tc>
      </w:tr>
    </w:tbl>
    <w:p w14:paraId="0DC9490A" w14:textId="77777777" w:rsidR="00344D84" w:rsidRPr="005D00FA" w:rsidRDefault="00344D84" w:rsidP="00344D84">
      <w:pPr>
        <w:tabs>
          <w:tab w:val="left" w:pos="540"/>
        </w:tabs>
        <w:spacing w:line="360" w:lineRule="auto"/>
        <w:jc w:val="thaiDistribute"/>
        <w:rPr>
          <w:rFonts w:ascii="Arial" w:hAnsi="Arial" w:cs="Arial"/>
          <w:sz w:val="24"/>
          <w:szCs w:val="24"/>
          <w:lang w:val="en-US"/>
        </w:rPr>
      </w:pPr>
    </w:p>
    <w:p w14:paraId="7E03B2C9" w14:textId="720FA175" w:rsidR="00344D84" w:rsidRPr="008D5C8E" w:rsidRDefault="00344D84" w:rsidP="008C0B6C">
      <w:pPr>
        <w:tabs>
          <w:tab w:val="left" w:pos="729"/>
        </w:tabs>
        <w:spacing w:line="360" w:lineRule="auto"/>
        <w:ind w:left="477" w:right="-39" w:hanging="9"/>
        <w:jc w:val="thaiDistribute"/>
        <w:rPr>
          <w:rFonts w:ascii="Arial" w:hAnsi="Arial" w:cs="Arial"/>
          <w:sz w:val="19"/>
          <w:szCs w:val="19"/>
          <w:lang w:val="en-US"/>
        </w:rPr>
      </w:pPr>
      <w:r w:rsidRPr="008D5C8E">
        <w:rPr>
          <w:rFonts w:ascii="Arial" w:hAnsi="Arial" w:cs="Arial"/>
          <w:sz w:val="19"/>
          <w:szCs w:val="19"/>
          <w:lang w:val="en-US"/>
        </w:rPr>
        <w:t>Short</w:t>
      </w:r>
      <w:r w:rsidR="0075335B">
        <w:rPr>
          <w:rFonts w:ascii="Arial" w:hAnsi="Arial" w:cs="Arial"/>
          <w:sz w:val="19"/>
          <w:szCs w:val="19"/>
          <w:lang w:val="en-US"/>
        </w:rPr>
        <w:t xml:space="preserve"> </w:t>
      </w:r>
      <w:r w:rsidRPr="008D5C8E">
        <w:rPr>
          <w:rFonts w:ascii="Arial" w:hAnsi="Arial" w:cs="Arial"/>
          <w:sz w:val="19"/>
          <w:szCs w:val="19"/>
          <w:lang w:val="en-US"/>
        </w:rPr>
        <w:t>-</w:t>
      </w:r>
      <w:r w:rsidR="0075335B">
        <w:rPr>
          <w:rFonts w:ascii="Arial" w:hAnsi="Arial" w:cs="Arial"/>
          <w:sz w:val="19"/>
          <w:szCs w:val="19"/>
          <w:lang w:val="en-US"/>
        </w:rPr>
        <w:t xml:space="preserve"> </w:t>
      </w:r>
      <w:r w:rsidRPr="008D5C8E">
        <w:rPr>
          <w:rFonts w:ascii="Arial" w:hAnsi="Arial" w:cs="Arial"/>
          <w:sz w:val="19"/>
          <w:szCs w:val="19"/>
          <w:lang w:val="en-US"/>
        </w:rPr>
        <w:t>term loans from financial institutions comprise promissory notes</w:t>
      </w:r>
      <w:r w:rsidRPr="008D5C8E">
        <w:rPr>
          <w:rFonts w:ascii="Arial" w:hAnsi="Arial" w:cs="Arial"/>
          <w:sz w:val="19"/>
          <w:szCs w:val="19"/>
          <w:cs/>
        </w:rPr>
        <w:t xml:space="preserve"> </w:t>
      </w:r>
      <w:r w:rsidRPr="008D5C8E">
        <w:rPr>
          <w:rFonts w:ascii="Arial" w:hAnsi="Arial" w:cs="Arial"/>
          <w:sz w:val="19"/>
          <w:szCs w:val="19"/>
          <w:lang w:val="en-US"/>
        </w:rPr>
        <w:t xml:space="preserve">from various financial institutions which bear interest at rates ranging </w:t>
      </w:r>
      <w:r w:rsidRPr="009A43B7">
        <w:rPr>
          <w:rFonts w:ascii="Arial" w:hAnsi="Arial" w:cs="Arial"/>
          <w:sz w:val="19"/>
          <w:szCs w:val="19"/>
          <w:lang w:val="en-US"/>
        </w:rPr>
        <w:t xml:space="preserve">from </w:t>
      </w:r>
      <w:r w:rsidR="00E91B2C">
        <w:rPr>
          <w:rFonts w:ascii="Arial" w:hAnsi="Arial" w:cs="Arial"/>
          <w:sz w:val="19"/>
          <w:szCs w:val="19"/>
          <w:lang w:val="en-US"/>
        </w:rPr>
        <w:t>2.</w:t>
      </w:r>
      <w:r w:rsidR="00124F9F">
        <w:rPr>
          <w:rFonts w:ascii="Arial" w:hAnsi="Arial" w:cs="Arial"/>
          <w:sz w:val="19"/>
          <w:szCs w:val="19"/>
          <w:lang w:val="en-US"/>
        </w:rPr>
        <w:t>7</w:t>
      </w:r>
      <w:r w:rsidR="00E91B2C">
        <w:rPr>
          <w:rFonts w:ascii="Arial" w:hAnsi="Arial" w:cs="Arial"/>
          <w:sz w:val="19"/>
          <w:szCs w:val="19"/>
          <w:lang w:val="en-US"/>
        </w:rPr>
        <w:t>5</w:t>
      </w:r>
      <w:r w:rsidRPr="009A43B7">
        <w:rPr>
          <w:rFonts w:ascii="Arial" w:hAnsi="Arial" w:cs="Arial"/>
          <w:sz w:val="19"/>
          <w:szCs w:val="19"/>
          <w:lang w:val="en-US"/>
        </w:rPr>
        <w:t xml:space="preserve">% - </w:t>
      </w:r>
      <w:r w:rsidR="00124F9F">
        <w:rPr>
          <w:rFonts w:ascii="Arial" w:hAnsi="Arial" w:cs="Arial"/>
          <w:sz w:val="19"/>
          <w:szCs w:val="19"/>
          <w:lang w:val="en-US"/>
        </w:rPr>
        <w:t>8.00</w:t>
      </w:r>
      <w:r w:rsidRPr="009A43B7">
        <w:rPr>
          <w:rFonts w:ascii="Arial" w:hAnsi="Arial" w:cs="Arial"/>
          <w:sz w:val="19"/>
          <w:szCs w:val="19"/>
          <w:lang w:val="en-US"/>
        </w:rPr>
        <w:t>%</w:t>
      </w:r>
      <w:r w:rsidRPr="008D5C8E">
        <w:rPr>
          <w:rFonts w:ascii="Arial" w:hAnsi="Arial" w:cs="Arial"/>
          <w:sz w:val="19"/>
          <w:szCs w:val="19"/>
          <w:lang w:val="en-US"/>
        </w:rPr>
        <w:t xml:space="preserve"> per annum and 2.65% - 5.00% per annum as at 31 October 2018 and 2017, respectively. </w:t>
      </w:r>
    </w:p>
    <w:p w14:paraId="3C4BED5B" w14:textId="77777777" w:rsidR="00D01196" w:rsidRDefault="00D01196" w:rsidP="00344D84">
      <w:pPr>
        <w:tabs>
          <w:tab w:val="left" w:pos="810"/>
        </w:tabs>
        <w:spacing w:line="360" w:lineRule="auto"/>
        <w:ind w:left="486"/>
        <w:jc w:val="both"/>
        <w:rPr>
          <w:rFonts w:ascii="Arial" w:hAnsi="Arial" w:cstheme="minorBidi"/>
          <w:i/>
          <w:iCs/>
          <w:sz w:val="19"/>
          <w:szCs w:val="19"/>
          <w:lang w:val="en-US"/>
        </w:rPr>
      </w:pPr>
    </w:p>
    <w:p w14:paraId="36D06C26" w14:textId="0DEC4627" w:rsidR="00344D84" w:rsidRPr="008D5C8E" w:rsidRDefault="00344D84" w:rsidP="00344D84">
      <w:pPr>
        <w:tabs>
          <w:tab w:val="left" w:pos="810"/>
        </w:tabs>
        <w:spacing w:line="360" w:lineRule="auto"/>
        <w:ind w:left="486"/>
        <w:jc w:val="both"/>
        <w:rPr>
          <w:rFonts w:ascii="Arial" w:hAnsi="Arial" w:cs="Arial"/>
          <w:i/>
          <w:iCs/>
          <w:sz w:val="19"/>
          <w:szCs w:val="19"/>
          <w:lang w:val="en-US"/>
        </w:rPr>
      </w:pPr>
      <w:r w:rsidRPr="008D5C8E">
        <w:rPr>
          <w:rFonts w:ascii="Arial" w:hAnsi="Arial" w:cs="Arial"/>
          <w:i/>
          <w:iCs/>
          <w:sz w:val="19"/>
          <w:szCs w:val="19"/>
          <w:lang w:val="en-US"/>
        </w:rPr>
        <w:t>Long-term loans</w:t>
      </w:r>
    </w:p>
    <w:p w14:paraId="74D1B030" w14:textId="77777777" w:rsidR="00344D84" w:rsidRPr="008D5C8E" w:rsidRDefault="00344D84" w:rsidP="00344D84">
      <w:pPr>
        <w:tabs>
          <w:tab w:val="left" w:pos="810"/>
        </w:tabs>
        <w:spacing w:line="360" w:lineRule="auto"/>
        <w:ind w:left="486"/>
        <w:jc w:val="both"/>
        <w:rPr>
          <w:rFonts w:ascii="Arial" w:hAnsi="Arial" w:cs="Arial"/>
          <w:b/>
          <w:bCs/>
          <w:sz w:val="19"/>
          <w:szCs w:val="19"/>
          <w:lang w:val="en-US"/>
        </w:rPr>
      </w:pPr>
    </w:p>
    <w:p w14:paraId="2B611F18" w14:textId="7B6724A9" w:rsidR="00344D84" w:rsidRPr="008D5C8E" w:rsidRDefault="00344D84" w:rsidP="00344D84">
      <w:pPr>
        <w:tabs>
          <w:tab w:val="left" w:pos="810"/>
        </w:tabs>
        <w:spacing w:line="360" w:lineRule="auto"/>
        <w:ind w:left="486" w:right="29"/>
        <w:jc w:val="thaiDistribute"/>
        <w:rPr>
          <w:rFonts w:ascii="Arial" w:hAnsi="Arial" w:cs="Arial"/>
          <w:color w:val="000000"/>
          <w:sz w:val="19"/>
          <w:szCs w:val="19"/>
          <w:lang w:val="en-US"/>
        </w:rPr>
      </w:pPr>
      <w:r w:rsidRPr="008D5C8E">
        <w:rPr>
          <w:rFonts w:ascii="Arial" w:hAnsi="Arial" w:cs="Arial"/>
          <w:color w:val="000000"/>
          <w:sz w:val="19"/>
          <w:szCs w:val="19"/>
          <w:lang w:val="en-US"/>
        </w:rPr>
        <w:t>As at 31 October 2018 and 2017, the periods to maturity of the long</w:t>
      </w:r>
      <w:r w:rsidR="0075335B">
        <w:rPr>
          <w:rFonts w:ascii="Arial" w:hAnsi="Arial" w:cs="Arial"/>
          <w:color w:val="000000"/>
          <w:sz w:val="19"/>
          <w:szCs w:val="19"/>
          <w:lang w:val="en-US"/>
        </w:rPr>
        <w:t xml:space="preserve"> </w:t>
      </w:r>
      <w:r w:rsidRPr="008D5C8E">
        <w:rPr>
          <w:rFonts w:ascii="Arial" w:hAnsi="Arial" w:cs="Arial"/>
          <w:color w:val="000000"/>
          <w:sz w:val="19"/>
          <w:szCs w:val="19"/>
          <w:lang w:val="en-US"/>
        </w:rPr>
        <w:t>-</w:t>
      </w:r>
      <w:r w:rsidR="0075335B">
        <w:rPr>
          <w:rFonts w:ascii="Arial" w:hAnsi="Arial" w:cs="Arial"/>
          <w:color w:val="000000"/>
          <w:sz w:val="19"/>
          <w:szCs w:val="19"/>
          <w:lang w:val="en-US"/>
        </w:rPr>
        <w:t xml:space="preserve"> </w:t>
      </w:r>
      <w:r w:rsidRPr="008D5C8E">
        <w:rPr>
          <w:rFonts w:ascii="Arial" w:hAnsi="Arial" w:cs="Arial"/>
          <w:color w:val="000000"/>
          <w:sz w:val="19"/>
          <w:szCs w:val="19"/>
          <w:lang w:val="en-US"/>
        </w:rPr>
        <w:t>term loans from financial institutions are as follows:</w:t>
      </w:r>
    </w:p>
    <w:p w14:paraId="47F2A6B9" w14:textId="77777777" w:rsidR="00344D84" w:rsidRPr="00C12DA7" w:rsidRDefault="00344D84" w:rsidP="00344D84">
      <w:pPr>
        <w:tabs>
          <w:tab w:val="left" w:pos="540"/>
        </w:tabs>
        <w:spacing w:line="360" w:lineRule="auto"/>
        <w:ind w:right="29"/>
        <w:jc w:val="thaiDistribute"/>
        <w:rPr>
          <w:rFonts w:ascii="Arial" w:hAnsi="Arial" w:cs="Arial"/>
          <w:b/>
          <w:bCs/>
          <w:sz w:val="19"/>
          <w:szCs w:val="19"/>
          <w:lang w:val="en-US"/>
        </w:rPr>
      </w:pPr>
    </w:p>
    <w:tbl>
      <w:tblPr>
        <w:tblW w:w="8910" w:type="dxa"/>
        <w:tblInd w:w="423" w:type="dxa"/>
        <w:tblLayout w:type="fixed"/>
        <w:tblLook w:val="0000" w:firstRow="0" w:lastRow="0" w:firstColumn="0" w:lastColumn="0" w:noHBand="0" w:noVBand="0"/>
      </w:tblPr>
      <w:tblGrid>
        <w:gridCol w:w="3474"/>
        <w:gridCol w:w="1188"/>
        <w:gridCol w:w="236"/>
        <w:gridCol w:w="1159"/>
        <w:gridCol w:w="239"/>
        <w:gridCol w:w="1174"/>
        <w:gridCol w:w="241"/>
        <w:gridCol w:w="1199"/>
      </w:tblGrid>
      <w:tr w:rsidR="00344D84" w:rsidRPr="008D5C8E" w14:paraId="2799773F" w14:textId="77777777" w:rsidTr="00467D05">
        <w:trPr>
          <w:cantSplit/>
        </w:trPr>
        <w:tc>
          <w:tcPr>
            <w:tcW w:w="3474" w:type="dxa"/>
          </w:tcPr>
          <w:p w14:paraId="42F2DA3A" w14:textId="77777777" w:rsidR="00344D84" w:rsidRPr="008D5C8E" w:rsidRDefault="00344D84" w:rsidP="008B205E">
            <w:pPr>
              <w:spacing w:line="360" w:lineRule="auto"/>
              <w:ind w:right="-108"/>
              <w:rPr>
                <w:rFonts w:ascii="Arial" w:hAnsi="Arial" w:cs="Arial"/>
                <w:sz w:val="19"/>
                <w:szCs w:val="19"/>
                <w:lang w:val="en-US"/>
              </w:rPr>
            </w:pPr>
          </w:p>
        </w:tc>
        <w:tc>
          <w:tcPr>
            <w:tcW w:w="5436" w:type="dxa"/>
            <w:gridSpan w:val="7"/>
          </w:tcPr>
          <w:p w14:paraId="79AAC6CC" w14:textId="77777777" w:rsidR="00344D84" w:rsidRPr="008D5C8E" w:rsidRDefault="00344D84" w:rsidP="008B205E">
            <w:pPr>
              <w:tabs>
                <w:tab w:val="decimal" w:pos="792"/>
              </w:tabs>
              <w:spacing w:line="360" w:lineRule="auto"/>
              <w:ind w:left="-97" w:right="-110"/>
              <w:jc w:val="right"/>
              <w:rPr>
                <w:rFonts w:ascii="Arial" w:hAnsi="Arial" w:cs="Arial"/>
                <w:sz w:val="19"/>
                <w:szCs w:val="19"/>
                <w:cs/>
              </w:rPr>
            </w:pPr>
            <w:r w:rsidRPr="008D5C8E">
              <w:rPr>
                <w:rFonts w:ascii="Arial" w:hAnsi="Arial" w:cs="Arial"/>
                <w:sz w:val="19"/>
                <w:szCs w:val="19"/>
                <w:cs/>
              </w:rPr>
              <w:t>(Unit : Thousand Baht)</w:t>
            </w:r>
          </w:p>
        </w:tc>
      </w:tr>
      <w:tr w:rsidR="00344D84" w:rsidRPr="008D5C8E" w14:paraId="1C016E00" w14:textId="77777777" w:rsidTr="00467D05">
        <w:trPr>
          <w:cantSplit/>
        </w:trPr>
        <w:tc>
          <w:tcPr>
            <w:tcW w:w="3474" w:type="dxa"/>
          </w:tcPr>
          <w:p w14:paraId="45807E88" w14:textId="77777777" w:rsidR="00344D84" w:rsidRPr="008D5C8E" w:rsidRDefault="00344D84" w:rsidP="008B205E">
            <w:pPr>
              <w:spacing w:line="360" w:lineRule="auto"/>
              <w:ind w:right="-108"/>
              <w:rPr>
                <w:rFonts w:ascii="Arial" w:hAnsi="Arial" w:cs="Arial"/>
                <w:sz w:val="19"/>
                <w:szCs w:val="19"/>
                <w:cs/>
              </w:rPr>
            </w:pPr>
          </w:p>
        </w:tc>
        <w:tc>
          <w:tcPr>
            <w:tcW w:w="2583" w:type="dxa"/>
            <w:gridSpan w:val="3"/>
            <w:tcBorders>
              <w:bottom w:val="single" w:sz="4" w:space="0" w:color="auto"/>
            </w:tcBorders>
          </w:tcPr>
          <w:p w14:paraId="6D830EA8" w14:textId="77777777" w:rsidR="00344D84" w:rsidRPr="008D5C8E" w:rsidRDefault="00344D84" w:rsidP="008B205E">
            <w:pPr>
              <w:pStyle w:val="a7"/>
              <w:spacing w:line="360" w:lineRule="auto"/>
              <w:ind w:right="-108"/>
              <w:jc w:val="center"/>
              <w:rPr>
                <w:rFonts w:ascii="Arial" w:hAnsi="Arial" w:cs="Arial"/>
                <w:sz w:val="19"/>
                <w:szCs w:val="19"/>
                <w:lang w:val="en-US"/>
              </w:rPr>
            </w:pPr>
            <w:r w:rsidRPr="008D5C8E">
              <w:rPr>
                <w:rFonts w:ascii="Arial" w:hAnsi="Arial" w:cs="Arial"/>
                <w:sz w:val="19"/>
                <w:szCs w:val="19"/>
                <w:lang w:val="en-US"/>
              </w:rPr>
              <w:t xml:space="preserve">Consolidated F/S </w:t>
            </w:r>
          </w:p>
        </w:tc>
        <w:tc>
          <w:tcPr>
            <w:tcW w:w="239" w:type="dxa"/>
          </w:tcPr>
          <w:p w14:paraId="57D62868" w14:textId="77777777" w:rsidR="00344D84" w:rsidRPr="008D5C8E" w:rsidRDefault="00344D84" w:rsidP="008B205E">
            <w:pPr>
              <w:pStyle w:val="a7"/>
              <w:tabs>
                <w:tab w:val="decimal" w:pos="792"/>
              </w:tabs>
              <w:spacing w:line="360" w:lineRule="auto"/>
              <w:ind w:left="-97" w:right="-110"/>
              <w:jc w:val="center"/>
              <w:rPr>
                <w:rFonts w:ascii="Arial" w:hAnsi="Arial" w:cs="Arial"/>
                <w:b/>
                <w:bCs/>
                <w:sz w:val="19"/>
                <w:szCs w:val="19"/>
                <w:cs/>
              </w:rPr>
            </w:pPr>
          </w:p>
        </w:tc>
        <w:tc>
          <w:tcPr>
            <w:tcW w:w="2614" w:type="dxa"/>
            <w:gridSpan w:val="3"/>
            <w:tcBorders>
              <w:bottom w:val="single" w:sz="4" w:space="0" w:color="auto"/>
            </w:tcBorders>
          </w:tcPr>
          <w:p w14:paraId="4DD914D7" w14:textId="77777777" w:rsidR="00344D84" w:rsidRPr="008D5C8E" w:rsidRDefault="00344D84" w:rsidP="008B205E">
            <w:pPr>
              <w:spacing w:line="360" w:lineRule="auto"/>
              <w:ind w:left="-97" w:right="-110"/>
              <w:jc w:val="center"/>
              <w:rPr>
                <w:rFonts w:ascii="Arial" w:hAnsi="Arial" w:cs="Arial"/>
                <w:sz w:val="19"/>
                <w:szCs w:val="19"/>
                <w:cs/>
              </w:rPr>
            </w:pPr>
            <w:r w:rsidRPr="008D5C8E">
              <w:rPr>
                <w:rFonts w:ascii="Arial" w:hAnsi="Arial" w:cs="Arial"/>
                <w:sz w:val="19"/>
                <w:szCs w:val="19"/>
                <w:cs/>
              </w:rPr>
              <w:t>Separate F/S</w:t>
            </w:r>
          </w:p>
        </w:tc>
      </w:tr>
      <w:tr w:rsidR="00344D84" w:rsidRPr="008D5C8E" w14:paraId="63DE23BC" w14:textId="77777777" w:rsidTr="00467D05">
        <w:trPr>
          <w:cantSplit/>
        </w:trPr>
        <w:tc>
          <w:tcPr>
            <w:tcW w:w="3474" w:type="dxa"/>
          </w:tcPr>
          <w:p w14:paraId="7DE5AD12" w14:textId="77777777" w:rsidR="00344D84" w:rsidRPr="008D5C8E" w:rsidRDefault="00344D84" w:rsidP="008B205E">
            <w:pPr>
              <w:spacing w:line="360" w:lineRule="auto"/>
              <w:ind w:right="-108"/>
              <w:rPr>
                <w:rFonts w:ascii="Arial" w:hAnsi="Arial" w:cs="Arial"/>
                <w:sz w:val="19"/>
                <w:szCs w:val="19"/>
                <w:cs/>
              </w:rPr>
            </w:pPr>
          </w:p>
        </w:tc>
        <w:tc>
          <w:tcPr>
            <w:tcW w:w="1188" w:type="dxa"/>
            <w:tcBorders>
              <w:top w:val="single" w:sz="4" w:space="0" w:color="auto"/>
              <w:bottom w:val="single" w:sz="4" w:space="0" w:color="auto"/>
            </w:tcBorders>
          </w:tcPr>
          <w:p w14:paraId="6F2D78C8"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Pr="008D5C8E">
              <w:rPr>
                <w:rFonts w:ascii="Arial" w:hAnsi="Arial" w:cs="Arial"/>
                <w:sz w:val="19"/>
                <w:szCs w:val="19"/>
                <w:lang w:val="en-GB"/>
              </w:rPr>
              <w:t>8</w:t>
            </w:r>
          </w:p>
        </w:tc>
        <w:tc>
          <w:tcPr>
            <w:tcW w:w="236" w:type="dxa"/>
            <w:tcBorders>
              <w:top w:val="single" w:sz="4" w:space="0" w:color="auto"/>
            </w:tcBorders>
          </w:tcPr>
          <w:p w14:paraId="3E7F8A91" w14:textId="77777777" w:rsidR="00344D84" w:rsidRPr="008D5C8E" w:rsidRDefault="00344D84" w:rsidP="008B205E">
            <w:pPr>
              <w:spacing w:line="360" w:lineRule="auto"/>
              <w:jc w:val="center"/>
              <w:rPr>
                <w:rFonts w:ascii="Arial" w:hAnsi="Arial" w:cs="Arial"/>
                <w:sz w:val="19"/>
                <w:szCs w:val="19"/>
                <w:cs/>
              </w:rPr>
            </w:pPr>
          </w:p>
        </w:tc>
        <w:tc>
          <w:tcPr>
            <w:tcW w:w="1159" w:type="dxa"/>
            <w:tcBorders>
              <w:top w:val="single" w:sz="4" w:space="0" w:color="auto"/>
              <w:bottom w:val="single" w:sz="4" w:space="0" w:color="auto"/>
            </w:tcBorders>
          </w:tcPr>
          <w:p w14:paraId="3DF3A488"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2017</w:t>
            </w:r>
          </w:p>
        </w:tc>
        <w:tc>
          <w:tcPr>
            <w:tcW w:w="239" w:type="dxa"/>
          </w:tcPr>
          <w:p w14:paraId="46FBD6AA" w14:textId="77777777" w:rsidR="00344D84" w:rsidRPr="008D5C8E" w:rsidRDefault="00344D84" w:rsidP="008B205E">
            <w:pPr>
              <w:pStyle w:val="30"/>
              <w:tabs>
                <w:tab w:val="clear" w:pos="360"/>
                <w:tab w:val="clear" w:pos="720"/>
              </w:tabs>
              <w:spacing w:line="360" w:lineRule="auto"/>
              <w:jc w:val="center"/>
              <w:rPr>
                <w:rFonts w:ascii="Arial" w:hAnsi="Arial" w:cs="Arial"/>
                <w:sz w:val="19"/>
                <w:szCs w:val="19"/>
                <w:cs/>
              </w:rPr>
            </w:pPr>
          </w:p>
        </w:tc>
        <w:tc>
          <w:tcPr>
            <w:tcW w:w="1174" w:type="dxa"/>
            <w:tcBorders>
              <w:bottom w:val="single" w:sz="4" w:space="0" w:color="auto"/>
            </w:tcBorders>
          </w:tcPr>
          <w:p w14:paraId="466708C1"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US"/>
              </w:rPr>
              <w:t>201</w:t>
            </w:r>
            <w:r w:rsidRPr="008D5C8E">
              <w:rPr>
                <w:rFonts w:ascii="Arial" w:hAnsi="Arial" w:cs="Arial"/>
                <w:sz w:val="19"/>
                <w:szCs w:val="19"/>
                <w:lang w:val="en-GB"/>
              </w:rPr>
              <w:t>8</w:t>
            </w:r>
          </w:p>
        </w:tc>
        <w:tc>
          <w:tcPr>
            <w:tcW w:w="241" w:type="dxa"/>
          </w:tcPr>
          <w:p w14:paraId="79C7BB83" w14:textId="77777777" w:rsidR="00344D84" w:rsidRPr="008D5C8E" w:rsidRDefault="00344D84" w:rsidP="008B205E">
            <w:pPr>
              <w:spacing w:line="360" w:lineRule="auto"/>
              <w:jc w:val="center"/>
              <w:rPr>
                <w:rFonts w:ascii="Arial" w:hAnsi="Arial" w:cs="Arial"/>
                <w:sz w:val="19"/>
                <w:szCs w:val="19"/>
                <w:cs/>
              </w:rPr>
            </w:pPr>
          </w:p>
        </w:tc>
        <w:tc>
          <w:tcPr>
            <w:tcW w:w="1199" w:type="dxa"/>
            <w:tcBorders>
              <w:bottom w:val="single" w:sz="4" w:space="0" w:color="auto"/>
            </w:tcBorders>
          </w:tcPr>
          <w:p w14:paraId="7E7183E7" w14:textId="77777777" w:rsidR="00344D84" w:rsidRPr="008D5C8E" w:rsidRDefault="00344D84" w:rsidP="008B205E">
            <w:pPr>
              <w:spacing w:line="360" w:lineRule="auto"/>
              <w:jc w:val="center"/>
              <w:rPr>
                <w:rFonts w:ascii="Arial" w:hAnsi="Arial" w:cs="Arial"/>
                <w:sz w:val="19"/>
                <w:szCs w:val="19"/>
                <w:cs/>
              </w:rPr>
            </w:pPr>
            <w:r w:rsidRPr="008D5C8E">
              <w:rPr>
                <w:rFonts w:ascii="Arial" w:hAnsi="Arial" w:cs="Arial"/>
                <w:sz w:val="19"/>
                <w:szCs w:val="19"/>
                <w:lang w:val="en-GB"/>
              </w:rPr>
              <w:t>2017</w:t>
            </w:r>
          </w:p>
        </w:tc>
      </w:tr>
      <w:tr w:rsidR="00344D84" w:rsidRPr="008D5C8E" w14:paraId="00E95B53" w14:textId="77777777" w:rsidTr="00467D05">
        <w:trPr>
          <w:cantSplit/>
          <w:trHeight w:val="262"/>
        </w:trPr>
        <w:tc>
          <w:tcPr>
            <w:tcW w:w="3474" w:type="dxa"/>
          </w:tcPr>
          <w:p w14:paraId="5C0DD603" w14:textId="77777777" w:rsidR="00344D84" w:rsidRPr="008D5C8E" w:rsidRDefault="00344D84" w:rsidP="008B205E">
            <w:pPr>
              <w:tabs>
                <w:tab w:val="left" w:pos="342"/>
              </w:tabs>
              <w:spacing w:line="360" w:lineRule="auto"/>
              <w:rPr>
                <w:rFonts w:ascii="Arial" w:hAnsi="Arial" w:cs="Arial"/>
                <w:sz w:val="19"/>
                <w:szCs w:val="19"/>
                <w:cs/>
              </w:rPr>
            </w:pPr>
          </w:p>
        </w:tc>
        <w:tc>
          <w:tcPr>
            <w:tcW w:w="1188" w:type="dxa"/>
            <w:tcBorders>
              <w:top w:val="single" w:sz="4" w:space="0" w:color="auto"/>
            </w:tcBorders>
          </w:tcPr>
          <w:p w14:paraId="19D80E74"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36" w:type="dxa"/>
          </w:tcPr>
          <w:p w14:paraId="10AF380F"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cs/>
              </w:rPr>
            </w:pPr>
          </w:p>
        </w:tc>
        <w:tc>
          <w:tcPr>
            <w:tcW w:w="1159" w:type="dxa"/>
            <w:tcBorders>
              <w:top w:val="single" w:sz="4" w:space="0" w:color="auto"/>
            </w:tcBorders>
          </w:tcPr>
          <w:p w14:paraId="2D06489B"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c>
          <w:tcPr>
            <w:tcW w:w="239" w:type="dxa"/>
          </w:tcPr>
          <w:p w14:paraId="651C1BC7" w14:textId="77777777" w:rsidR="00344D84" w:rsidRPr="008D5C8E" w:rsidRDefault="00344D84" w:rsidP="008B205E">
            <w:pPr>
              <w:pStyle w:val="a7"/>
              <w:tabs>
                <w:tab w:val="decimal" w:pos="792"/>
              </w:tabs>
              <w:spacing w:line="360" w:lineRule="auto"/>
              <w:ind w:left="-108" w:right="-108"/>
              <w:jc w:val="left"/>
              <w:rPr>
                <w:rFonts w:ascii="Arial" w:hAnsi="Arial" w:cs="Arial"/>
                <w:sz w:val="19"/>
                <w:szCs w:val="19"/>
                <w:lang w:val="en-US"/>
              </w:rPr>
            </w:pPr>
          </w:p>
        </w:tc>
        <w:tc>
          <w:tcPr>
            <w:tcW w:w="1174" w:type="dxa"/>
            <w:tcBorders>
              <w:top w:val="single" w:sz="4" w:space="0" w:color="auto"/>
            </w:tcBorders>
          </w:tcPr>
          <w:p w14:paraId="02628759"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241" w:type="dxa"/>
          </w:tcPr>
          <w:p w14:paraId="18EF23F2" w14:textId="77777777" w:rsidR="00344D84" w:rsidRPr="008D5C8E" w:rsidRDefault="00344D84" w:rsidP="008B205E">
            <w:pPr>
              <w:tabs>
                <w:tab w:val="decimal" w:pos="792"/>
              </w:tabs>
              <w:spacing w:line="360" w:lineRule="auto"/>
              <w:ind w:left="-108" w:right="-108"/>
              <w:rPr>
                <w:rFonts w:ascii="Arial" w:hAnsi="Arial" w:cs="Arial"/>
                <w:sz w:val="19"/>
                <w:szCs w:val="19"/>
                <w:cs/>
              </w:rPr>
            </w:pPr>
          </w:p>
        </w:tc>
        <w:tc>
          <w:tcPr>
            <w:tcW w:w="1199" w:type="dxa"/>
            <w:tcBorders>
              <w:top w:val="single" w:sz="4" w:space="0" w:color="auto"/>
            </w:tcBorders>
          </w:tcPr>
          <w:p w14:paraId="2942C0C0" w14:textId="77777777" w:rsidR="00344D84" w:rsidRPr="008D5C8E" w:rsidRDefault="00344D84" w:rsidP="008B205E">
            <w:pPr>
              <w:pStyle w:val="acctfourfigures"/>
              <w:tabs>
                <w:tab w:val="clear" w:pos="765"/>
                <w:tab w:val="decimal" w:pos="792"/>
              </w:tabs>
              <w:spacing w:line="360" w:lineRule="auto"/>
              <w:ind w:left="-108" w:right="-108"/>
              <w:rPr>
                <w:rFonts w:ascii="Arial" w:hAnsi="Arial" w:cs="Arial"/>
                <w:sz w:val="19"/>
                <w:szCs w:val="19"/>
              </w:rPr>
            </w:pPr>
          </w:p>
        </w:tc>
      </w:tr>
      <w:tr w:rsidR="002F7377" w:rsidRPr="008D5C8E" w14:paraId="6A40EE68" w14:textId="77777777" w:rsidTr="00467D05">
        <w:trPr>
          <w:cantSplit/>
        </w:trPr>
        <w:tc>
          <w:tcPr>
            <w:tcW w:w="3474" w:type="dxa"/>
            <w:vAlign w:val="bottom"/>
          </w:tcPr>
          <w:p w14:paraId="13611CE7" w14:textId="77777777"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Within one year</w:t>
            </w:r>
          </w:p>
        </w:tc>
        <w:tc>
          <w:tcPr>
            <w:tcW w:w="1188" w:type="dxa"/>
          </w:tcPr>
          <w:p w14:paraId="0F9E81AB" w14:textId="79CBEA7C" w:rsidR="002F7377" w:rsidRPr="00467D05" w:rsidRDefault="00146375" w:rsidP="002F7377">
            <w:pPr>
              <w:tabs>
                <w:tab w:val="left" w:pos="0"/>
                <w:tab w:val="left" w:pos="558"/>
              </w:tabs>
              <w:spacing w:line="360" w:lineRule="auto"/>
              <w:jc w:val="right"/>
              <w:rPr>
                <w:rFonts w:ascii="Arial" w:hAnsi="Arial" w:cs="Arial"/>
                <w:b/>
                <w:sz w:val="19"/>
                <w:szCs w:val="19"/>
                <w:cs/>
              </w:rPr>
            </w:pPr>
            <w:r w:rsidRPr="00467D05">
              <w:rPr>
                <w:rFonts w:ascii="Arial" w:hAnsi="Arial" w:cs="Arial" w:hint="cs"/>
                <w:b/>
                <w:sz w:val="19"/>
                <w:szCs w:val="19"/>
                <w:cs/>
              </w:rPr>
              <w:t>90,98</w:t>
            </w:r>
            <w:r w:rsidR="00301204" w:rsidRPr="00467D05">
              <w:rPr>
                <w:rFonts w:ascii="Arial" w:hAnsi="Arial" w:cs="Arial" w:hint="cs"/>
                <w:b/>
                <w:sz w:val="19"/>
                <w:szCs w:val="19"/>
                <w:cs/>
              </w:rPr>
              <w:t>1</w:t>
            </w:r>
          </w:p>
        </w:tc>
        <w:tc>
          <w:tcPr>
            <w:tcW w:w="236" w:type="dxa"/>
          </w:tcPr>
          <w:p w14:paraId="4EE1417E" w14:textId="77777777" w:rsidR="002F7377" w:rsidRPr="00467D05" w:rsidRDefault="002F7377" w:rsidP="002F7377">
            <w:pPr>
              <w:tabs>
                <w:tab w:val="left" w:pos="0"/>
                <w:tab w:val="left" w:pos="558"/>
              </w:tabs>
              <w:spacing w:line="360" w:lineRule="auto"/>
              <w:ind w:right="94"/>
              <w:jc w:val="right"/>
              <w:rPr>
                <w:rFonts w:ascii="Arial" w:hAnsi="Arial" w:cs="Arial"/>
                <w:b/>
                <w:sz w:val="19"/>
                <w:szCs w:val="19"/>
                <w:cs/>
              </w:rPr>
            </w:pPr>
          </w:p>
        </w:tc>
        <w:tc>
          <w:tcPr>
            <w:tcW w:w="1159" w:type="dxa"/>
          </w:tcPr>
          <w:p w14:paraId="329A6218"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64,802</w:t>
            </w:r>
          </w:p>
        </w:tc>
        <w:tc>
          <w:tcPr>
            <w:tcW w:w="239" w:type="dxa"/>
          </w:tcPr>
          <w:p w14:paraId="67B1F04F" w14:textId="77777777" w:rsidR="002F7377" w:rsidRPr="00467D05" w:rsidRDefault="002F7377" w:rsidP="002F7377">
            <w:pPr>
              <w:tabs>
                <w:tab w:val="left" w:pos="0"/>
                <w:tab w:val="left" w:pos="558"/>
              </w:tabs>
              <w:spacing w:line="360" w:lineRule="auto"/>
              <w:ind w:right="94"/>
              <w:jc w:val="right"/>
              <w:rPr>
                <w:rFonts w:ascii="Arial" w:hAnsi="Arial" w:cs="Arial"/>
                <w:b/>
                <w:sz w:val="19"/>
                <w:szCs w:val="19"/>
                <w:cs/>
              </w:rPr>
            </w:pPr>
          </w:p>
        </w:tc>
        <w:tc>
          <w:tcPr>
            <w:tcW w:w="1174" w:type="dxa"/>
          </w:tcPr>
          <w:p w14:paraId="305CEC61" w14:textId="6EFE3FE4"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85,843</w:t>
            </w:r>
          </w:p>
        </w:tc>
        <w:tc>
          <w:tcPr>
            <w:tcW w:w="241" w:type="dxa"/>
          </w:tcPr>
          <w:p w14:paraId="77E50B5E" w14:textId="77777777" w:rsidR="002F7377" w:rsidRPr="00467D05" w:rsidRDefault="002F7377" w:rsidP="002F7377">
            <w:pPr>
              <w:tabs>
                <w:tab w:val="left" w:pos="0"/>
                <w:tab w:val="left" w:pos="558"/>
              </w:tabs>
              <w:spacing w:line="360" w:lineRule="auto"/>
              <w:ind w:right="94"/>
              <w:jc w:val="right"/>
              <w:rPr>
                <w:rFonts w:ascii="Arial" w:hAnsi="Arial" w:cs="Arial"/>
                <w:b/>
                <w:sz w:val="19"/>
                <w:szCs w:val="19"/>
                <w:cs/>
              </w:rPr>
            </w:pPr>
          </w:p>
        </w:tc>
        <w:tc>
          <w:tcPr>
            <w:tcW w:w="1199" w:type="dxa"/>
          </w:tcPr>
          <w:p w14:paraId="28F215F4"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62,131</w:t>
            </w:r>
          </w:p>
        </w:tc>
      </w:tr>
      <w:tr w:rsidR="002F7377" w:rsidRPr="008D5C8E" w14:paraId="59B9E6A5" w14:textId="77777777" w:rsidTr="00467D05">
        <w:trPr>
          <w:cantSplit/>
        </w:trPr>
        <w:tc>
          <w:tcPr>
            <w:tcW w:w="3474" w:type="dxa"/>
            <w:vAlign w:val="bottom"/>
          </w:tcPr>
          <w:p w14:paraId="5806F188" w14:textId="77777777" w:rsidR="002F7377" w:rsidRPr="008D5C8E" w:rsidRDefault="002F7377" w:rsidP="002F7377">
            <w:pPr>
              <w:spacing w:line="360" w:lineRule="auto"/>
              <w:ind w:left="34"/>
              <w:rPr>
                <w:rFonts w:ascii="Arial" w:hAnsi="Arial" w:cs="Arial"/>
                <w:sz w:val="19"/>
                <w:szCs w:val="19"/>
                <w:lang w:val="en-US"/>
              </w:rPr>
            </w:pPr>
            <w:r w:rsidRPr="008D5C8E">
              <w:rPr>
                <w:rFonts w:ascii="Arial" w:hAnsi="Arial" w:cs="Arial"/>
                <w:sz w:val="19"/>
                <w:szCs w:val="19"/>
                <w:lang w:val="en-US"/>
              </w:rPr>
              <w:t>After one year, not over five years</w:t>
            </w:r>
          </w:p>
        </w:tc>
        <w:tc>
          <w:tcPr>
            <w:tcW w:w="1188" w:type="dxa"/>
          </w:tcPr>
          <w:p w14:paraId="1D6CE1E0" w14:textId="30480E58" w:rsidR="002F7377" w:rsidRPr="00467D05" w:rsidRDefault="00146375" w:rsidP="002F7377">
            <w:pPr>
              <w:tabs>
                <w:tab w:val="left" w:pos="0"/>
                <w:tab w:val="left" w:pos="558"/>
              </w:tabs>
              <w:spacing w:line="360" w:lineRule="auto"/>
              <w:jc w:val="right"/>
              <w:rPr>
                <w:rFonts w:ascii="Arial" w:hAnsi="Arial" w:cs="Arial"/>
                <w:b/>
                <w:sz w:val="19"/>
                <w:szCs w:val="19"/>
                <w:cs/>
              </w:rPr>
            </w:pPr>
            <w:r w:rsidRPr="00467D05">
              <w:rPr>
                <w:rFonts w:ascii="Arial" w:hAnsi="Arial" w:cs="Arial" w:hint="cs"/>
                <w:b/>
                <w:sz w:val="19"/>
                <w:szCs w:val="19"/>
                <w:cs/>
              </w:rPr>
              <w:t>86,020</w:t>
            </w:r>
          </w:p>
        </w:tc>
        <w:tc>
          <w:tcPr>
            <w:tcW w:w="236" w:type="dxa"/>
          </w:tcPr>
          <w:p w14:paraId="7521FE54" w14:textId="77777777" w:rsidR="002F7377" w:rsidRPr="00467D05" w:rsidRDefault="002F7377" w:rsidP="002F7377">
            <w:pPr>
              <w:pStyle w:val="a7"/>
              <w:tabs>
                <w:tab w:val="decimal" w:pos="792"/>
              </w:tabs>
              <w:spacing w:line="360" w:lineRule="auto"/>
              <w:ind w:left="-108" w:right="-108"/>
              <w:jc w:val="left"/>
              <w:rPr>
                <w:rFonts w:ascii="Arial" w:hAnsi="Arial" w:cs="Arial"/>
                <w:b/>
                <w:sz w:val="19"/>
                <w:szCs w:val="19"/>
                <w:cs/>
                <w:lang w:val="en-US"/>
              </w:rPr>
            </w:pPr>
          </w:p>
        </w:tc>
        <w:tc>
          <w:tcPr>
            <w:tcW w:w="1159" w:type="dxa"/>
          </w:tcPr>
          <w:p w14:paraId="3426BFF2"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131,212</w:t>
            </w:r>
          </w:p>
        </w:tc>
        <w:tc>
          <w:tcPr>
            <w:tcW w:w="239" w:type="dxa"/>
          </w:tcPr>
          <w:p w14:paraId="4D9E8240" w14:textId="77777777" w:rsidR="002F7377" w:rsidRPr="00467D05" w:rsidRDefault="002F7377" w:rsidP="002F7377">
            <w:pPr>
              <w:pStyle w:val="a7"/>
              <w:tabs>
                <w:tab w:val="left" w:pos="0"/>
                <w:tab w:val="decimal" w:pos="792"/>
              </w:tabs>
              <w:spacing w:line="360" w:lineRule="auto"/>
              <w:ind w:right="-36"/>
              <w:rPr>
                <w:rFonts w:ascii="Arial" w:hAnsi="Arial" w:cs="Arial"/>
                <w:b/>
                <w:sz w:val="19"/>
                <w:szCs w:val="19"/>
                <w:cs/>
                <w:lang w:val="en-US"/>
              </w:rPr>
            </w:pPr>
          </w:p>
        </w:tc>
        <w:tc>
          <w:tcPr>
            <w:tcW w:w="1174" w:type="dxa"/>
          </w:tcPr>
          <w:p w14:paraId="54F7BB33" w14:textId="33E2AE50" w:rsidR="002F7377" w:rsidRPr="00467D05" w:rsidRDefault="009A43B7" w:rsidP="002F7377">
            <w:pPr>
              <w:tabs>
                <w:tab w:val="left" w:pos="0"/>
                <w:tab w:val="left" w:pos="558"/>
              </w:tabs>
              <w:spacing w:line="360" w:lineRule="auto"/>
              <w:jc w:val="right"/>
              <w:rPr>
                <w:rFonts w:ascii="Arial" w:hAnsi="Arial" w:cs="Arial"/>
                <w:b/>
                <w:sz w:val="19"/>
                <w:szCs w:val="19"/>
                <w:cs/>
              </w:rPr>
            </w:pPr>
            <w:r w:rsidRPr="00467D05">
              <w:rPr>
                <w:rFonts w:ascii="Arial" w:hAnsi="Arial" w:cs="Arial" w:hint="cs"/>
                <w:b/>
                <w:sz w:val="19"/>
                <w:szCs w:val="19"/>
                <w:cs/>
              </w:rPr>
              <w:t>74,333</w:t>
            </w:r>
          </w:p>
        </w:tc>
        <w:tc>
          <w:tcPr>
            <w:tcW w:w="241" w:type="dxa"/>
          </w:tcPr>
          <w:p w14:paraId="3ED56739" w14:textId="77777777" w:rsidR="002F7377" w:rsidRPr="00467D05" w:rsidRDefault="002F7377" w:rsidP="002F7377">
            <w:pPr>
              <w:tabs>
                <w:tab w:val="left" w:pos="0"/>
                <w:tab w:val="decimal" w:pos="792"/>
              </w:tabs>
              <w:spacing w:line="360" w:lineRule="auto"/>
              <w:ind w:right="-36"/>
              <w:jc w:val="right"/>
              <w:rPr>
                <w:rFonts w:ascii="Arial" w:hAnsi="Arial" w:cs="Arial"/>
                <w:b/>
                <w:sz w:val="19"/>
                <w:szCs w:val="19"/>
                <w:cs/>
              </w:rPr>
            </w:pPr>
          </w:p>
        </w:tc>
        <w:tc>
          <w:tcPr>
            <w:tcW w:w="1199" w:type="dxa"/>
          </w:tcPr>
          <w:p w14:paraId="1BE5CB6D"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131,006</w:t>
            </w:r>
          </w:p>
        </w:tc>
      </w:tr>
      <w:tr w:rsidR="002F7377" w:rsidRPr="008D5C8E" w14:paraId="54FF2FEB" w14:textId="77777777" w:rsidTr="00467D05">
        <w:trPr>
          <w:cantSplit/>
        </w:trPr>
        <w:tc>
          <w:tcPr>
            <w:tcW w:w="3474" w:type="dxa"/>
            <w:vAlign w:val="bottom"/>
          </w:tcPr>
          <w:p w14:paraId="4BD21DCF" w14:textId="77777777"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Over five years</w:t>
            </w:r>
          </w:p>
        </w:tc>
        <w:tc>
          <w:tcPr>
            <w:tcW w:w="1188" w:type="dxa"/>
            <w:tcBorders>
              <w:bottom w:val="single" w:sz="4" w:space="0" w:color="auto"/>
            </w:tcBorders>
          </w:tcPr>
          <w:p w14:paraId="56CE6E2E" w14:textId="308ADD3A" w:rsidR="002F7377" w:rsidRPr="00467D05" w:rsidRDefault="00146375" w:rsidP="002F7377">
            <w:pPr>
              <w:tabs>
                <w:tab w:val="left" w:pos="0"/>
                <w:tab w:val="left" w:pos="558"/>
              </w:tabs>
              <w:spacing w:line="360" w:lineRule="auto"/>
              <w:jc w:val="right"/>
              <w:rPr>
                <w:rFonts w:ascii="Arial" w:hAnsi="Arial" w:cs="Arial"/>
                <w:b/>
                <w:sz w:val="19"/>
                <w:szCs w:val="19"/>
                <w:cs/>
              </w:rPr>
            </w:pPr>
            <w:r w:rsidRPr="00467D05">
              <w:rPr>
                <w:rFonts w:ascii="Arial" w:hAnsi="Arial" w:cs="Arial" w:hint="cs"/>
                <w:b/>
                <w:sz w:val="19"/>
                <w:szCs w:val="19"/>
                <w:cs/>
              </w:rPr>
              <w:t>17,862</w:t>
            </w:r>
          </w:p>
        </w:tc>
        <w:tc>
          <w:tcPr>
            <w:tcW w:w="236" w:type="dxa"/>
          </w:tcPr>
          <w:p w14:paraId="4865CEB3" w14:textId="77777777" w:rsidR="002F7377" w:rsidRPr="00467D05" w:rsidRDefault="002F7377" w:rsidP="002F7377">
            <w:pPr>
              <w:pStyle w:val="a7"/>
              <w:tabs>
                <w:tab w:val="decimal" w:pos="792"/>
              </w:tabs>
              <w:spacing w:line="360" w:lineRule="auto"/>
              <w:ind w:left="-108" w:right="-108"/>
              <w:jc w:val="left"/>
              <w:rPr>
                <w:rFonts w:ascii="Arial" w:hAnsi="Arial" w:cs="Arial"/>
                <w:b/>
                <w:sz w:val="19"/>
                <w:szCs w:val="19"/>
                <w:cs/>
                <w:lang w:val="en-US"/>
              </w:rPr>
            </w:pPr>
          </w:p>
        </w:tc>
        <w:tc>
          <w:tcPr>
            <w:tcW w:w="1159" w:type="dxa"/>
            <w:tcBorders>
              <w:bottom w:val="single" w:sz="4" w:space="0" w:color="auto"/>
            </w:tcBorders>
          </w:tcPr>
          <w:p w14:paraId="04B789C4"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8,464</w:t>
            </w:r>
          </w:p>
        </w:tc>
        <w:tc>
          <w:tcPr>
            <w:tcW w:w="239" w:type="dxa"/>
          </w:tcPr>
          <w:p w14:paraId="102CC46D" w14:textId="77777777" w:rsidR="002F7377" w:rsidRPr="00467D05" w:rsidRDefault="002F7377" w:rsidP="002F7377">
            <w:pPr>
              <w:pStyle w:val="a7"/>
              <w:tabs>
                <w:tab w:val="left" w:pos="0"/>
                <w:tab w:val="decimal" w:pos="792"/>
              </w:tabs>
              <w:spacing w:line="360" w:lineRule="auto"/>
              <w:ind w:right="-36"/>
              <w:rPr>
                <w:rFonts w:ascii="Arial" w:hAnsi="Arial" w:cs="Arial"/>
                <w:b/>
                <w:sz w:val="19"/>
                <w:szCs w:val="19"/>
                <w:cs/>
                <w:lang w:val="en-US"/>
              </w:rPr>
            </w:pPr>
          </w:p>
        </w:tc>
        <w:tc>
          <w:tcPr>
            <w:tcW w:w="1174" w:type="dxa"/>
            <w:tcBorders>
              <w:bottom w:val="single" w:sz="4" w:space="0" w:color="auto"/>
            </w:tcBorders>
          </w:tcPr>
          <w:p w14:paraId="2078411F" w14:textId="151C7A2F" w:rsidR="002F7377" w:rsidRPr="00467D05" w:rsidRDefault="002F7377" w:rsidP="002F7377">
            <w:pPr>
              <w:tabs>
                <w:tab w:val="left" w:pos="0"/>
                <w:tab w:val="left" w:pos="558"/>
              </w:tabs>
              <w:spacing w:line="360" w:lineRule="auto"/>
              <w:jc w:val="center"/>
              <w:rPr>
                <w:rFonts w:ascii="Arial" w:hAnsi="Arial" w:cs="Arial"/>
                <w:b/>
                <w:sz w:val="19"/>
                <w:szCs w:val="19"/>
                <w:cs/>
              </w:rPr>
            </w:pPr>
            <w:r w:rsidRPr="00467D05">
              <w:rPr>
                <w:rFonts w:ascii="Arial" w:hAnsi="Arial" w:cstheme="minorBidi" w:hint="cs"/>
                <w:b/>
                <w:sz w:val="19"/>
                <w:szCs w:val="19"/>
                <w:cs/>
              </w:rPr>
              <w:t xml:space="preserve">        </w:t>
            </w:r>
            <w:r w:rsidR="00975A51" w:rsidRPr="00467D05">
              <w:rPr>
                <w:rFonts w:ascii="Arial" w:hAnsi="Arial" w:cstheme="minorBidi" w:hint="cs"/>
                <w:b/>
                <w:sz w:val="19"/>
                <w:szCs w:val="19"/>
                <w:cs/>
              </w:rPr>
              <w:t xml:space="preserve">    </w:t>
            </w:r>
            <w:r w:rsidRPr="00467D05">
              <w:rPr>
                <w:rFonts w:ascii="Arial" w:hAnsi="Arial" w:cstheme="minorBidi" w:hint="cs"/>
                <w:b/>
                <w:sz w:val="19"/>
                <w:szCs w:val="19"/>
                <w:cs/>
              </w:rPr>
              <w:t xml:space="preserve"> </w:t>
            </w:r>
            <w:r w:rsidRPr="00467D05">
              <w:rPr>
                <w:rFonts w:ascii="Arial" w:hAnsi="Arial" w:cs="Arial"/>
                <w:b/>
                <w:sz w:val="19"/>
                <w:szCs w:val="19"/>
                <w:cs/>
              </w:rPr>
              <w:t>-</w:t>
            </w:r>
          </w:p>
        </w:tc>
        <w:tc>
          <w:tcPr>
            <w:tcW w:w="241" w:type="dxa"/>
          </w:tcPr>
          <w:p w14:paraId="40670C97" w14:textId="77777777" w:rsidR="002F7377" w:rsidRPr="00467D05" w:rsidRDefault="002F7377" w:rsidP="002F7377">
            <w:pPr>
              <w:tabs>
                <w:tab w:val="left" w:pos="0"/>
                <w:tab w:val="decimal" w:pos="792"/>
              </w:tabs>
              <w:spacing w:line="360" w:lineRule="auto"/>
              <w:ind w:right="-36"/>
              <w:jc w:val="right"/>
              <w:rPr>
                <w:rFonts w:ascii="Arial" w:hAnsi="Arial" w:cs="Arial"/>
                <w:b/>
                <w:sz w:val="19"/>
                <w:szCs w:val="19"/>
                <w:cs/>
              </w:rPr>
            </w:pPr>
          </w:p>
        </w:tc>
        <w:tc>
          <w:tcPr>
            <w:tcW w:w="1199" w:type="dxa"/>
            <w:tcBorders>
              <w:bottom w:val="single" w:sz="4" w:space="0" w:color="auto"/>
            </w:tcBorders>
          </w:tcPr>
          <w:p w14:paraId="4C5ADDE3"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8,464</w:t>
            </w:r>
          </w:p>
        </w:tc>
      </w:tr>
      <w:tr w:rsidR="002F7377" w:rsidRPr="008D5C8E" w14:paraId="52A1B095" w14:textId="77777777" w:rsidTr="00467D05">
        <w:trPr>
          <w:cantSplit/>
        </w:trPr>
        <w:tc>
          <w:tcPr>
            <w:tcW w:w="3474" w:type="dxa"/>
            <w:vAlign w:val="bottom"/>
          </w:tcPr>
          <w:p w14:paraId="5CDE3E22" w14:textId="77777777" w:rsidR="002F7377" w:rsidRPr="008D5C8E" w:rsidRDefault="002F7377" w:rsidP="002F7377">
            <w:pPr>
              <w:spacing w:line="360" w:lineRule="auto"/>
              <w:ind w:left="34"/>
              <w:rPr>
                <w:rFonts w:ascii="Arial" w:hAnsi="Arial" w:cs="Arial"/>
                <w:sz w:val="19"/>
                <w:szCs w:val="19"/>
                <w:cs/>
              </w:rPr>
            </w:pPr>
            <w:r w:rsidRPr="008D5C8E">
              <w:rPr>
                <w:rFonts w:ascii="Arial" w:hAnsi="Arial" w:cs="Arial"/>
                <w:sz w:val="19"/>
                <w:szCs w:val="19"/>
                <w:cs/>
              </w:rPr>
              <w:t>Total</w:t>
            </w:r>
          </w:p>
        </w:tc>
        <w:tc>
          <w:tcPr>
            <w:tcW w:w="1188" w:type="dxa"/>
            <w:tcBorders>
              <w:top w:val="single" w:sz="4" w:space="0" w:color="auto"/>
              <w:bottom w:val="single" w:sz="12" w:space="0" w:color="auto"/>
            </w:tcBorders>
          </w:tcPr>
          <w:p w14:paraId="5502908B" w14:textId="3700EBA1" w:rsidR="002F7377" w:rsidRPr="00467D05" w:rsidRDefault="00146375" w:rsidP="002F7377">
            <w:pPr>
              <w:tabs>
                <w:tab w:val="left" w:pos="0"/>
                <w:tab w:val="left" w:pos="558"/>
              </w:tabs>
              <w:spacing w:line="360" w:lineRule="auto"/>
              <w:jc w:val="right"/>
              <w:rPr>
                <w:rFonts w:ascii="Arial" w:hAnsi="Arial" w:cs="Arial"/>
                <w:b/>
                <w:sz w:val="19"/>
                <w:szCs w:val="19"/>
                <w:cs/>
              </w:rPr>
            </w:pPr>
            <w:r w:rsidRPr="00467D05">
              <w:rPr>
                <w:rFonts w:ascii="Arial" w:hAnsi="Arial" w:cs="Arial" w:hint="cs"/>
                <w:b/>
                <w:sz w:val="19"/>
                <w:szCs w:val="19"/>
                <w:cs/>
              </w:rPr>
              <w:t>194,86</w:t>
            </w:r>
            <w:r w:rsidR="00E91B2C" w:rsidRPr="00467D05">
              <w:rPr>
                <w:rFonts w:ascii="Arial" w:hAnsi="Arial" w:cs="Arial" w:hint="cs"/>
                <w:b/>
                <w:sz w:val="19"/>
                <w:szCs w:val="19"/>
                <w:cs/>
              </w:rPr>
              <w:t>3</w:t>
            </w:r>
          </w:p>
        </w:tc>
        <w:tc>
          <w:tcPr>
            <w:tcW w:w="236" w:type="dxa"/>
          </w:tcPr>
          <w:p w14:paraId="5E6FF771" w14:textId="77777777" w:rsidR="002F7377" w:rsidRPr="00467D05" w:rsidRDefault="002F7377" w:rsidP="002F7377">
            <w:pPr>
              <w:pStyle w:val="acctfourfigures"/>
              <w:tabs>
                <w:tab w:val="clear" w:pos="765"/>
                <w:tab w:val="decimal" w:pos="792"/>
              </w:tabs>
              <w:spacing w:line="360" w:lineRule="auto"/>
              <w:ind w:left="-108" w:right="-108"/>
              <w:rPr>
                <w:rFonts w:ascii="Arial" w:hAnsi="Arial" w:cs="Arial"/>
                <w:b/>
                <w:sz w:val="19"/>
                <w:szCs w:val="19"/>
                <w:rtl/>
                <w:cs/>
                <w:lang w:val="en-US"/>
              </w:rPr>
            </w:pPr>
          </w:p>
        </w:tc>
        <w:tc>
          <w:tcPr>
            <w:tcW w:w="1159" w:type="dxa"/>
            <w:tcBorders>
              <w:top w:val="single" w:sz="4" w:space="0" w:color="auto"/>
              <w:bottom w:val="single" w:sz="12" w:space="0" w:color="auto"/>
            </w:tcBorders>
          </w:tcPr>
          <w:p w14:paraId="087486D1"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204,478</w:t>
            </w:r>
          </w:p>
        </w:tc>
        <w:tc>
          <w:tcPr>
            <w:tcW w:w="239" w:type="dxa"/>
          </w:tcPr>
          <w:p w14:paraId="7964AE74" w14:textId="77777777" w:rsidR="002F7377" w:rsidRPr="00467D05" w:rsidRDefault="002F7377" w:rsidP="002F7377">
            <w:pPr>
              <w:pStyle w:val="a7"/>
              <w:tabs>
                <w:tab w:val="left" w:pos="0"/>
                <w:tab w:val="decimal" w:pos="792"/>
              </w:tabs>
              <w:spacing w:line="360" w:lineRule="auto"/>
              <w:ind w:right="-36"/>
              <w:rPr>
                <w:rFonts w:ascii="Arial" w:hAnsi="Arial" w:cs="Arial"/>
                <w:b/>
                <w:sz w:val="19"/>
                <w:szCs w:val="19"/>
                <w:cs/>
              </w:rPr>
            </w:pPr>
          </w:p>
        </w:tc>
        <w:tc>
          <w:tcPr>
            <w:tcW w:w="1174" w:type="dxa"/>
            <w:tcBorders>
              <w:top w:val="single" w:sz="4" w:space="0" w:color="auto"/>
              <w:bottom w:val="single" w:sz="12" w:space="0" w:color="auto"/>
            </w:tcBorders>
          </w:tcPr>
          <w:p w14:paraId="268590A1" w14:textId="10ADF751"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1</w:t>
            </w:r>
            <w:r w:rsidR="009A43B7" w:rsidRPr="00467D05">
              <w:rPr>
                <w:rFonts w:ascii="Arial" w:hAnsi="Arial" w:cs="Arial" w:hint="cs"/>
                <w:b/>
                <w:sz w:val="19"/>
                <w:szCs w:val="19"/>
                <w:cs/>
              </w:rPr>
              <w:t>60,176</w:t>
            </w:r>
          </w:p>
        </w:tc>
        <w:tc>
          <w:tcPr>
            <w:tcW w:w="241" w:type="dxa"/>
          </w:tcPr>
          <w:p w14:paraId="6D0A26F5" w14:textId="77777777" w:rsidR="002F7377" w:rsidRPr="00467D05" w:rsidRDefault="002F7377" w:rsidP="002F7377">
            <w:pPr>
              <w:tabs>
                <w:tab w:val="left" w:pos="0"/>
                <w:tab w:val="decimal" w:pos="792"/>
              </w:tabs>
              <w:spacing w:line="360" w:lineRule="auto"/>
              <w:ind w:right="-36"/>
              <w:jc w:val="right"/>
              <w:rPr>
                <w:rFonts w:ascii="Arial" w:hAnsi="Arial" w:cs="Arial"/>
                <w:b/>
                <w:sz w:val="19"/>
                <w:szCs w:val="19"/>
                <w:cs/>
              </w:rPr>
            </w:pPr>
          </w:p>
        </w:tc>
        <w:tc>
          <w:tcPr>
            <w:tcW w:w="1199" w:type="dxa"/>
            <w:tcBorders>
              <w:top w:val="single" w:sz="4" w:space="0" w:color="auto"/>
              <w:bottom w:val="single" w:sz="12" w:space="0" w:color="auto"/>
            </w:tcBorders>
          </w:tcPr>
          <w:p w14:paraId="3985873B" w14:textId="77777777" w:rsidR="002F7377" w:rsidRPr="00467D05" w:rsidRDefault="002F7377" w:rsidP="002F7377">
            <w:pPr>
              <w:tabs>
                <w:tab w:val="left" w:pos="0"/>
                <w:tab w:val="left" w:pos="558"/>
              </w:tabs>
              <w:spacing w:line="360" w:lineRule="auto"/>
              <w:jc w:val="right"/>
              <w:rPr>
                <w:rFonts w:ascii="Arial" w:hAnsi="Arial" w:cs="Arial"/>
                <w:b/>
                <w:sz w:val="19"/>
                <w:szCs w:val="19"/>
                <w:cs/>
              </w:rPr>
            </w:pPr>
            <w:r w:rsidRPr="00467D05">
              <w:rPr>
                <w:rFonts w:ascii="Arial" w:hAnsi="Arial" w:cs="Arial"/>
                <w:b/>
                <w:sz w:val="19"/>
                <w:szCs w:val="19"/>
                <w:cs/>
              </w:rPr>
              <w:t>201,601</w:t>
            </w:r>
          </w:p>
        </w:tc>
      </w:tr>
    </w:tbl>
    <w:p w14:paraId="20002F47" w14:textId="77777777" w:rsidR="00344D84" w:rsidRPr="008D5C8E" w:rsidRDefault="00344D84" w:rsidP="00344D84">
      <w:pPr>
        <w:tabs>
          <w:tab w:val="left" w:pos="540"/>
        </w:tabs>
        <w:spacing w:line="360" w:lineRule="auto"/>
        <w:ind w:right="29"/>
        <w:jc w:val="thaiDistribute"/>
        <w:rPr>
          <w:rFonts w:ascii="Arial" w:hAnsi="Arial" w:cs="Arial"/>
          <w:sz w:val="19"/>
          <w:szCs w:val="19"/>
          <w:cs/>
        </w:rPr>
      </w:pPr>
    </w:p>
    <w:p w14:paraId="1AC98A5C"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2BE288E4"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1F826008"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1E4FC65A"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45D74981"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7C547E25"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2FB09D6B"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34EC2C21"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510954B3"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0A31B4F0" w14:textId="77777777" w:rsidR="00D01196" w:rsidRDefault="00D01196" w:rsidP="00344D84">
      <w:pPr>
        <w:tabs>
          <w:tab w:val="left" w:pos="540"/>
        </w:tabs>
        <w:spacing w:line="360" w:lineRule="auto"/>
        <w:ind w:right="29" w:firstLine="477"/>
        <w:jc w:val="thaiDistribute"/>
        <w:rPr>
          <w:rFonts w:ascii="Arial" w:hAnsi="Arial" w:cstheme="minorBidi"/>
          <w:sz w:val="19"/>
          <w:szCs w:val="19"/>
          <w:lang w:val="en-US"/>
        </w:rPr>
      </w:pPr>
    </w:p>
    <w:p w14:paraId="34B818E5" w14:textId="77777777" w:rsidR="00D01196" w:rsidRPr="005D34A5" w:rsidRDefault="00D01196" w:rsidP="00344D84">
      <w:pPr>
        <w:tabs>
          <w:tab w:val="left" w:pos="540"/>
        </w:tabs>
        <w:spacing w:line="360" w:lineRule="auto"/>
        <w:ind w:right="29" w:firstLine="477"/>
        <w:jc w:val="thaiDistribute"/>
        <w:rPr>
          <w:rFonts w:ascii="Arial" w:hAnsi="Arial" w:cstheme="minorBidi"/>
          <w:sz w:val="19"/>
          <w:szCs w:val="19"/>
          <w:lang w:val="en-US"/>
        </w:rPr>
      </w:pPr>
    </w:p>
    <w:p w14:paraId="422286E4" w14:textId="0107BB85" w:rsidR="00344D84" w:rsidRPr="008D5C8E" w:rsidRDefault="00344D84" w:rsidP="00344D84">
      <w:pPr>
        <w:tabs>
          <w:tab w:val="left" w:pos="540"/>
        </w:tabs>
        <w:spacing w:line="360" w:lineRule="auto"/>
        <w:ind w:right="29" w:firstLine="477"/>
        <w:jc w:val="thaiDistribute"/>
        <w:rPr>
          <w:rFonts w:ascii="Arial" w:hAnsi="Arial" w:cs="Arial"/>
          <w:sz w:val="19"/>
          <w:szCs w:val="19"/>
          <w:lang w:val="en-GB"/>
        </w:rPr>
      </w:pPr>
      <w:r w:rsidRPr="008D5C8E">
        <w:rPr>
          <w:rFonts w:ascii="Arial" w:hAnsi="Arial" w:cs="Arial"/>
          <w:sz w:val="19"/>
          <w:szCs w:val="19"/>
          <w:lang w:val="en-US"/>
        </w:rPr>
        <w:lastRenderedPageBreak/>
        <w:t>Details of long</w:t>
      </w:r>
      <w:r w:rsidR="0075335B">
        <w:rPr>
          <w:rFonts w:ascii="Arial" w:hAnsi="Arial" w:cs="Arial"/>
          <w:sz w:val="19"/>
          <w:szCs w:val="19"/>
          <w:lang w:val="en-US"/>
        </w:rPr>
        <w:t xml:space="preserve"> </w:t>
      </w:r>
      <w:r w:rsidRPr="008D5C8E">
        <w:rPr>
          <w:rFonts w:ascii="Arial" w:hAnsi="Arial" w:cs="Arial"/>
          <w:sz w:val="19"/>
          <w:szCs w:val="19"/>
          <w:lang w:val="en-US"/>
        </w:rPr>
        <w:t>-</w:t>
      </w:r>
      <w:r w:rsidR="0075335B">
        <w:rPr>
          <w:rFonts w:ascii="Arial" w:hAnsi="Arial" w:cs="Arial"/>
          <w:sz w:val="19"/>
          <w:szCs w:val="19"/>
          <w:lang w:val="en-US"/>
        </w:rPr>
        <w:t xml:space="preserve"> </w:t>
      </w:r>
      <w:r w:rsidRPr="008D5C8E">
        <w:rPr>
          <w:rFonts w:ascii="Arial" w:hAnsi="Arial" w:cs="Arial"/>
          <w:sz w:val="19"/>
          <w:szCs w:val="19"/>
          <w:lang w:val="en-US"/>
        </w:rPr>
        <w:t>term loans are as follows:</w:t>
      </w:r>
    </w:p>
    <w:p w14:paraId="419DB956" w14:textId="77777777" w:rsidR="00344D84" w:rsidRPr="00EE29D1" w:rsidRDefault="00344D84" w:rsidP="00344D84">
      <w:pPr>
        <w:tabs>
          <w:tab w:val="left" w:pos="540"/>
        </w:tabs>
        <w:spacing w:line="360" w:lineRule="auto"/>
        <w:ind w:right="29"/>
        <w:rPr>
          <w:rFonts w:ascii="Arial" w:hAnsi="Arial" w:cs="Arial"/>
          <w:sz w:val="10"/>
          <w:szCs w:val="10"/>
          <w:lang w:val="en-US"/>
        </w:rPr>
      </w:pPr>
    </w:p>
    <w:tbl>
      <w:tblPr>
        <w:tblW w:w="9297" w:type="dxa"/>
        <w:tblInd w:w="333" w:type="dxa"/>
        <w:tblLayout w:type="fixed"/>
        <w:tblLook w:val="0000" w:firstRow="0" w:lastRow="0" w:firstColumn="0" w:lastColumn="0" w:noHBand="0" w:noVBand="0"/>
      </w:tblPr>
      <w:tblGrid>
        <w:gridCol w:w="3879"/>
        <w:gridCol w:w="1134"/>
        <w:gridCol w:w="236"/>
        <w:gridCol w:w="1187"/>
        <w:gridCol w:w="236"/>
        <w:gridCol w:w="1185"/>
        <w:gridCol w:w="241"/>
        <w:gridCol w:w="1199"/>
      </w:tblGrid>
      <w:tr w:rsidR="00344D84" w:rsidRPr="002857B9" w14:paraId="3E5032FD" w14:textId="77777777" w:rsidTr="008B205E">
        <w:trPr>
          <w:cantSplit/>
        </w:trPr>
        <w:tc>
          <w:tcPr>
            <w:tcW w:w="3879" w:type="dxa"/>
          </w:tcPr>
          <w:p w14:paraId="5ADBF048" w14:textId="77777777" w:rsidR="00344D84" w:rsidRPr="002857B9" w:rsidRDefault="00344D84" w:rsidP="002857B9">
            <w:pPr>
              <w:spacing w:line="360" w:lineRule="auto"/>
              <w:ind w:right="-108"/>
              <w:rPr>
                <w:rFonts w:ascii="Arial" w:hAnsi="Arial" w:cs="Arial"/>
                <w:sz w:val="15"/>
                <w:szCs w:val="15"/>
                <w:lang w:val="en-US"/>
              </w:rPr>
            </w:pPr>
            <w:bookmarkStart w:id="4" w:name="_Hlk508291057"/>
          </w:p>
        </w:tc>
        <w:tc>
          <w:tcPr>
            <w:tcW w:w="5418" w:type="dxa"/>
            <w:gridSpan w:val="7"/>
          </w:tcPr>
          <w:p w14:paraId="429DE468" w14:textId="77777777" w:rsidR="00344D84" w:rsidRPr="002857B9" w:rsidRDefault="00344D84" w:rsidP="002857B9">
            <w:pPr>
              <w:tabs>
                <w:tab w:val="decimal" w:pos="792"/>
              </w:tabs>
              <w:spacing w:line="360" w:lineRule="auto"/>
              <w:ind w:left="-97" w:right="-110"/>
              <w:jc w:val="right"/>
              <w:rPr>
                <w:rFonts w:ascii="Arial" w:hAnsi="Arial" w:cs="Arial"/>
                <w:sz w:val="15"/>
                <w:szCs w:val="15"/>
                <w:cs/>
              </w:rPr>
            </w:pPr>
            <w:r w:rsidRPr="002857B9">
              <w:rPr>
                <w:rFonts w:ascii="Arial" w:hAnsi="Arial" w:cs="Arial"/>
                <w:sz w:val="15"/>
                <w:szCs w:val="15"/>
                <w:cs/>
              </w:rPr>
              <w:t>(Unit : Thousand Baht)</w:t>
            </w:r>
          </w:p>
        </w:tc>
      </w:tr>
      <w:tr w:rsidR="00344D84" w:rsidRPr="002857B9" w14:paraId="0BBD0DB8" w14:textId="77777777" w:rsidTr="008B205E">
        <w:trPr>
          <w:cantSplit/>
        </w:trPr>
        <w:tc>
          <w:tcPr>
            <w:tcW w:w="3879" w:type="dxa"/>
          </w:tcPr>
          <w:p w14:paraId="25C0D925" w14:textId="77777777" w:rsidR="00344D84" w:rsidRPr="002857B9" w:rsidRDefault="00344D84" w:rsidP="002857B9">
            <w:pPr>
              <w:spacing w:line="360" w:lineRule="auto"/>
              <w:ind w:right="-108"/>
              <w:rPr>
                <w:rFonts w:ascii="Arial" w:hAnsi="Arial" w:cs="Arial"/>
                <w:sz w:val="15"/>
                <w:szCs w:val="15"/>
                <w:cs/>
              </w:rPr>
            </w:pPr>
          </w:p>
        </w:tc>
        <w:tc>
          <w:tcPr>
            <w:tcW w:w="2557" w:type="dxa"/>
            <w:gridSpan w:val="3"/>
            <w:tcBorders>
              <w:bottom w:val="single" w:sz="4" w:space="0" w:color="auto"/>
            </w:tcBorders>
          </w:tcPr>
          <w:p w14:paraId="725733FC" w14:textId="77777777" w:rsidR="00344D84" w:rsidRPr="002857B9" w:rsidRDefault="00344D84" w:rsidP="002857B9">
            <w:pPr>
              <w:pStyle w:val="a7"/>
              <w:spacing w:line="360" w:lineRule="auto"/>
              <w:ind w:right="-108"/>
              <w:jc w:val="center"/>
              <w:rPr>
                <w:rFonts w:ascii="Arial" w:hAnsi="Arial" w:cs="Arial"/>
                <w:sz w:val="15"/>
                <w:szCs w:val="15"/>
                <w:lang w:val="en-US"/>
              </w:rPr>
            </w:pPr>
            <w:r w:rsidRPr="002857B9">
              <w:rPr>
                <w:rFonts w:ascii="Arial" w:hAnsi="Arial" w:cs="Arial"/>
                <w:sz w:val="15"/>
                <w:szCs w:val="15"/>
                <w:lang w:val="en-US"/>
              </w:rPr>
              <w:t>Consolidated F/S</w:t>
            </w:r>
          </w:p>
        </w:tc>
        <w:tc>
          <w:tcPr>
            <w:tcW w:w="236" w:type="dxa"/>
          </w:tcPr>
          <w:p w14:paraId="167238B2" w14:textId="77777777" w:rsidR="00344D84" w:rsidRPr="002857B9" w:rsidRDefault="00344D84" w:rsidP="002857B9">
            <w:pPr>
              <w:pStyle w:val="a7"/>
              <w:tabs>
                <w:tab w:val="decimal" w:pos="792"/>
              </w:tabs>
              <w:spacing w:line="360" w:lineRule="auto"/>
              <w:ind w:left="-97" w:right="-110"/>
              <w:jc w:val="center"/>
              <w:rPr>
                <w:rFonts w:ascii="Arial" w:hAnsi="Arial" w:cs="Arial"/>
                <w:b/>
                <w:bCs/>
                <w:sz w:val="15"/>
                <w:szCs w:val="15"/>
                <w:cs/>
              </w:rPr>
            </w:pPr>
          </w:p>
        </w:tc>
        <w:tc>
          <w:tcPr>
            <w:tcW w:w="2625" w:type="dxa"/>
            <w:gridSpan w:val="3"/>
            <w:tcBorders>
              <w:bottom w:val="single" w:sz="4" w:space="0" w:color="auto"/>
            </w:tcBorders>
          </w:tcPr>
          <w:p w14:paraId="36F5B8BD" w14:textId="77777777" w:rsidR="00344D84" w:rsidRPr="002857B9" w:rsidRDefault="00344D84" w:rsidP="002857B9">
            <w:pPr>
              <w:spacing w:line="360" w:lineRule="auto"/>
              <w:ind w:left="-97" w:right="-110"/>
              <w:jc w:val="center"/>
              <w:rPr>
                <w:rFonts w:ascii="Arial" w:hAnsi="Arial" w:cs="Arial"/>
                <w:sz w:val="15"/>
                <w:szCs w:val="15"/>
                <w:cs/>
              </w:rPr>
            </w:pPr>
            <w:r w:rsidRPr="002857B9">
              <w:rPr>
                <w:rFonts w:ascii="Arial" w:hAnsi="Arial" w:cs="Arial"/>
                <w:sz w:val="15"/>
                <w:szCs w:val="15"/>
                <w:cs/>
              </w:rPr>
              <w:t>Separate F/S</w:t>
            </w:r>
          </w:p>
        </w:tc>
      </w:tr>
      <w:tr w:rsidR="00344D84" w:rsidRPr="002857B9" w14:paraId="389708A2" w14:textId="77777777" w:rsidTr="008B205E">
        <w:trPr>
          <w:cantSplit/>
        </w:trPr>
        <w:tc>
          <w:tcPr>
            <w:tcW w:w="3879" w:type="dxa"/>
          </w:tcPr>
          <w:p w14:paraId="6EC40443" w14:textId="77777777" w:rsidR="00344D84" w:rsidRPr="002857B9" w:rsidRDefault="00344D84" w:rsidP="002857B9">
            <w:pPr>
              <w:spacing w:line="360" w:lineRule="auto"/>
              <w:ind w:right="-108"/>
              <w:rPr>
                <w:rFonts w:ascii="Arial" w:hAnsi="Arial" w:cs="Arial"/>
                <w:sz w:val="15"/>
                <w:szCs w:val="15"/>
                <w:cs/>
              </w:rPr>
            </w:pPr>
          </w:p>
        </w:tc>
        <w:tc>
          <w:tcPr>
            <w:tcW w:w="1134" w:type="dxa"/>
            <w:tcBorders>
              <w:top w:val="single" w:sz="4" w:space="0" w:color="auto"/>
              <w:bottom w:val="single" w:sz="4" w:space="0" w:color="auto"/>
            </w:tcBorders>
          </w:tcPr>
          <w:p w14:paraId="70E475EC" w14:textId="77777777"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US"/>
              </w:rPr>
              <w:t>2018</w:t>
            </w:r>
          </w:p>
        </w:tc>
        <w:tc>
          <w:tcPr>
            <w:tcW w:w="236" w:type="dxa"/>
            <w:tcBorders>
              <w:top w:val="single" w:sz="4" w:space="0" w:color="auto"/>
            </w:tcBorders>
          </w:tcPr>
          <w:p w14:paraId="078CDB0B" w14:textId="77777777" w:rsidR="00344D84" w:rsidRPr="002857B9" w:rsidRDefault="00344D84" w:rsidP="002857B9">
            <w:pPr>
              <w:spacing w:line="360" w:lineRule="auto"/>
              <w:jc w:val="center"/>
              <w:rPr>
                <w:rFonts w:ascii="Arial" w:hAnsi="Arial" w:cs="Arial"/>
                <w:sz w:val="15"/>
                <w:szCs w:val="15"/>
                <w:cs/>
              </w:rPr>
            </w:pPr>
          </w:p>
        </w:tc>
        <w:tc>
          <w:tcPr>
            <w:tcW w:w="1187" w:type="dxa"/>
            <w:tcBorders>
              <w:top w:val="single" w:sz="4" w:space="0" w:color="auto"/>
              <w:bottom w:val="single" w:sz="4" w:space="0" w:color="auto"/>
            </w:tcBorders>
          </w:tcPr>
          <w:p w14:paraId="41BBF5A9" w14:textId="77777777"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GB"/>
              </w:rPr>
              <w:t>2017</w:t>
            </w:r>
          </w:p>
        </w:tc>
        <w:tc>
          <w:tcPr>
            <w:tcW w:w="236" w:type="dxa"/>
          </w:tcPr>
          <w:p w14:paraId="62CC24DE" w14:textId="77777777" w:rsidR="00344D84" w:rsidRPr="002857B9" w:rsidRDefault="00344D84" w:rsidP="002857B9">
            <w:pPr>
              <w:pStyle w:val="30"/>
              <w:tabs>
                <w:tab w:val="clear" w:pos="360"/>
                <w:tab w:val="clear" w:pos="720"/>
              </w:tabs>
              <w:spacing w:line="360" w:lineRule="auto"/>
              <w:jc w:val="center"/>
              <w:rPr>
                <w:rFonts w:ascii="Arial" w:hAnsi="Arial" w:cs="Arial"/>
                <w:sz w:val="15"/>
                <w:szCs w:val="15"/>
                <w:cs/>
              </w:rPr>
            </w:pPr>
          </w:p>
        </w:tc>
        <w:tc>
          <w:tcPr>
            <w:tcW w:w="1185" w:type="dxa"/>
            <w:tcBorders>
              <w:bottom w:val="single" w:sz="4" w:space="0" w:color="auto"/>
            </w:tcBorders>
          </w:tcPr>
          <w:p w14:paraId="4CAF35A2" w14:textId="77777777"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US"/>
              </w:rPr>
              <w:t>2018</w:t>
            </w:r>
          </w:p>
        </w:tc>
        <w:tc>
          <w:tcPr>
            <w:tcW w:w="241" w:type="dxa"/>
          </w:tcPr>
          <w:p w14:paraId="78A971A6" w14:textId="77777777" w:rsidR="00344D84" w:rsidRPr="002857B9" w:rsidRDefault="00344D84" w:rsidP="002857B9">
            <w:pPr>
              <w:spacing w:line="360" w:lineRule="auto"/>
              <w:jc w:val="center"/>
              <w:rPr>
                <w:rFonts w:ascii="Arial" w:hAnsi="Arial" w:cs="Arial"/>
                <w:sz w:val="15"/>
                <w:szCs w:val="15"/>
                <w:cs/>
              </w:rPr>
            </w:pPr>
          </w:p>
        </w:tc>
        <w:tc>
          <w:tcPr>
            <w:tcW w:w="1199" w:type="dxa"/>
            <w:tcBorders>
              <w:bottom w:val="single" w:sz="4" w:space="0" w:color="auto"/>
            </w:tcBorders>
          </w:tcPr>
          <w:p w14:paraId="1779D96E" w14:textId="77777777" w:rsidR="00344D84" w:rsidRPr="002857B9" w:rsidRDefault="00344D84" w:rsidP="002857B9">
            <w:pPr>
              <w:spacing w:line="360" w:lineRule="auto"/>
              <w:jc w:val="center"/>
              <w:rPr>
                <w:rFonts w:ascii="Arial" w:hAnsi="Arial" w:cs="Arial"/>
                <w:sz w:val="15"/>
                <w:szCs w:val="15"/>
                <w:cs/>
              </w:rPr>
            </w:pPr>
            <w:r w:rsidRPr="002857B9">
              <w:rPr>
                <w:rFonts w:ascii="Arial" w:hAnsi="Arial" w:cs="Arial"/>
                <w:sz w:val="15"/>
                <w:szCs w:val="15"/>
                <w:lang w:val="en-GB"/>
              </w:rPr>
              <w:t>2017</w:t>
            </w:r>
          </w:p>
        </w:tc>
      </w:tr>
      <w:bookmarkEnd w:id="4"/>
      <w:tr w:rsidR="00344D84" w:rsidRPr="002857B9" w14:paraId="35A923E1" w14:textId="77777777" w:rsidTr="008B205E">
        <w:trPr>
          <w:cantSplit/>
        </w:trPr>
        <w:tc>
          <w:tcPr>
            <w:tcW w:w="3879" w:type="dxa"/>
          </w:tcPr>
          <w:p w14:paraId="1533071F" w14:textId="20B18FF8" w:rsidR="00344D84" w:rsidRPr="00017366" w:rsidRDefault="00344D84" w:rsidP="002857B9">
            <w:pPr>
              <w:spacing w:line="360" w:lineRule="auto"/>
              <w:ind w:left="34"/>
              <w:rPr>
                <w:rFonts w:ascii="Arial" w:hAnsi="Arial" w:cs="Arial"/>
                <w:sz w:val="9"/>
                <w:szCs w:val="9"/>
                <w:lang w:val="en-US"/>
              </w:rPr>
            </w:pPr>
          </w:p>
        </w:tc>
        <w:tc>
          <w:tcPr>
            <w:tcW w:w="1134" w:type="dxa"/>
          </w:tcPr>
          <w:p w14:paraId="61A4E2B0" w14:textId="77777777" w:rsidR="00344D84" w:rsidRPr="00017366" w:rsidRDefault="00344D84" w:rsidP="002857B9">
            <w:pPr>
              <w:tabs>
                <w:tab w:val="left" w:pos="0"/>
                <w:tab w:val="left" w:pos="558"/>
              </w:tabs>
              <w:spacing w:line="360" w:lineRule="auto"/>
              <w:ind w:right="94"/>
              <w:jc w:val="right"/>
              <w:rPr>
                <w:rFonts w:ascii="Arial" w:hAnsi="Arial" w:cs="Arial"/>
                <w:bCs/>
                <w:sz w:val="9"/>
                <w:szCs w:val="9"/>
                <w:lang w:val="en-US"/>
              </w:rPr>
            </w:pPr>
          </w:p>
        </w:tc>
        <w:tc>
          <w:tcPr>
            <w:tcW w:w="236" w:type="dxa"/>
          </w:tcPr>
          <w:p w14:paraId="0D995D25" w14:textId="77777777" w:rsidR="00344D84" w:rsidRPr="00017366" w:rsidRDefault="00344D84" w:rsidP="002857B9">
            <w:pPr>
              <w:pStyle w:val="a7"/>
              <w:tabs>
                <w:tab w:val="left" w:pos="0"/>
                <w:tab w:val="decimal" w:pos="792"/>
              </w:tabs>
              <w:spacing w:line="360" w:lineRule="auto"/>
              <w:ind w:right="-36"/>
              <w:rPr>
                <w:rFonts w:ascii="Arial" w:hAnsi="Arial" w:cs="Arial"/>
                <w:bCs/>
                <w:sz w:val="9"/>
                <w:szCs w:val="9"/>
                <w:cs/>
              </w:rPr>
            </w:pPr>
          </w:p>
        </w:tc>
        <w:tc>
          <w:tcPr>
            <w:tcW w:w="1187" w:type="dxa"/>
          </w:tcPr>
          <w:p w14:paraId="4F971ACC" w14:textId="77777777" w:rsidR="00344D84" w:rsidRPr="00017366" w:rsidRDefault="00344D84" w:rsidP="002857B9">
            <w:pPr>
              <w:tabs>
                <w:tab w:val="left" w:pos="0"/>
                <w:tab w:val="left" w:pos="558"/>
              </w:tabs>
              <w:spacing w:line="360" w:lineRule="auto"/>
              <w:jc w:val="right"/>
              <w:rPr>
                <w:rFonts w:ascii="Arial" w:hAnsi="Arial" w:cs="Arial"/>
                <w:bCs/>
                <w:sz w:val="9"/>
                <w:szCs w:val="9"/>
                <w:lang w:val="en-US"/>
              </w:rPr>
            </w:pPr>
          </w:p>
        </w:tc>
        <w:tc>
          <w:tcPr>
            <w:tcW w:w="236" w:type="dxa"/>
          </w:tcPr>
          <w:p w14:paraId="72EBF373" w14:textId="77777777" w:rsidR="00344D84" w:rsidRPr="00017366" w:rsidRDefault="00344D84" w:rsidP="002857B9">
            <w:pPr>
              <w:pStyle w:val="a7"/>
              <w:tabs>
                <w:tab w:val="left" w:pos="0"/>
                <w:tab w:val="decimal" w:pos="792"/>
              </w:tabs>
              <w:spacing w:line="360" w:lineRule="auto"/>
              <w:ind w:right="-36"/>
              <w:rPr>
                <w:rFonts w:ascii="Arial" w:hAnsi="Arial" w:cs="Arial"/>
                <w:bCs/>
                <w:sz w:val="9"/>
                <w:szCs w:val="9"/>
                <w:cs/>
              </w:rPr>
            </w:pPr>
          </w:p>
        </w:tc>
        <w:tc>
          <w:tcPr>
            <w:tcW w:w="1185" w:type="dxa"/>
          </w:tcPr>
          <w:p w14:paraId="60E77FD5" w14:textId="77777777" w:rsidR="00344D84" w:rsidRPr="00017366" w:rsidRDefault="00344D84" w:rsidP="002857B9">
            <w:pPr>
              <w:tabs>
                <w:tab w:val="left" w:pos="0"/>
                <w:tab w:val="left" w:pos="558"/>
              </w:tabs>
              <w:spacing w:line="360" w:lineRule="auto"/>
              <w:ind w:right="70"/>
              <w:jc w:val="right"/>
              <w:rPr>
                <w:rFonts w:ascii="Arial" w:hAnsi="Arial" w:cs="Arial"/>
                <w:bCs/>
                <w:sz w:val="9"/>
                <w:szCs w:val="9"/>
                <w:lang w:val="en-US"/>
              </w:rPr>
            </w:pPr>
          </w:p>
        </w:tc>
        <w:tc>
          <w:tcPr>
            <w:tcW w:w="241" w:type="dxa"/>
          </w:tcPr>
          <w:p w14:paraId="2C1FEE5D" w14:textId="77777777" w:rsidR="00344D84" w:rsidRPr="00017366" w:rsidRDefault="00344D84" w:rsidP="002857B9">
            <w:pPr>
              <w:tabs>
                <w:tab w:val="left" w:pos="0"/>
                <w:tab w:val="decimal" w:pos="792"/>
              </w:tabs>
              <w:spacing w:line="360" w:lineRule="auto"/>
              <w:ind w:right="-36"/>
              <w:jc w:val="right"/>
              <w:rPr>
                <w:rFonts w:ascii="Arial" w:hAnsi="Arial" w:cs="Arial"/>
                <w:bCs/>
                <w:sz w:val="9"/>
                <w:szCs w:val="9"/>
                <w:lang w:val="en-US"/>
              </w:rPr>
            </w:pPr>
          </w:p>
        </w:tc>
        <w:tc>
          <w:tcPr>
            <w:tcW w:w="1199" w:type="dxa"/>
          </w:tcPr>
          <w:p w14:paraId="60083369" w14:textId="77777777" w:rsidR="00344D84" w:rsidRPr="00017366" w:rsidRDefault="00344D84" w:rsidP="002857B9">
            <w:pPr>
              <w:tabs>
                <w:tab w:val="left" w:pos="0"/>
                <w:tab w:val="left" w:pos="558"/>
              </w:tabs>
              <w:spacing w:line="360" w:lineRule="auto"/>
              <w:jc w:val="right"/>
              <w:rPr>
                <w:rFonts w:ascii="Arial" w:hAnsi="Arial" w:cs="Arial"/>
                <w:bCs/>
                <w:sz w:val="9"/>
                <w:szCs w:val="9"/>
                <w:lang w:val="en-US"/>
              </w:rPr>
            </w:pPr>
          </w:p>
        </w:tc>
      </w:tr>
      <w:tr w:rsidR="00344D84" w:rsidRPr="00B27E3C" w14:paraId="3401E139" w14:textId="77777777" w:rsidTr="008B205E">
        <w:trPr>
          <w:cantSplit/>
        </w:trPr>
        <w:tc>
          <w:tcPr>
            <w:tcW w:w="3879" w:type="dxa"/>
          </w:tcPr>
          <w:p w14:paraId="34D23552" w14:textId="77777777" w:rsidR="00344D84" w:rsidRPr="002857B9" w:rsidRDefault="00344D84" w:rsidP="002857B9">
            <w:pPr>
              <w:numPr>
                <w:ilvl w:val="0"/>
                <w:numId w:val="9"/>
              </w:numPr>
              <w:spacing w:line="360" w:lineRule="auto"/>
              <w:ind w:left="176" w:hanging="142"/>
              <w:rPr>
                <w:rFonts w:ascii="Arial" w:hAnsi="Arial" w:cs="Arial"/>
                <w:sz w:val="15"/>
                <w:szCs w:val="15"/>
                <w:lang w:val="en-US"/>
              </w:rPr>
            </w:pPr>
            <w:r w:rsidRPr="002857B9">
              <w:rPr>
                <w:rFonts w:ascii="Arial" w:hAnsi="Arial" w:cs="Arial"/>
                <w:sz w:val="15"/>
                <w:szCs w:val="15"/>
                <w:lang w:val="en-US"/>
              </w:rPr>
              <w:t>Credit line of Baht 250 million used for factory</w:t>
            </w:r>
          </w:p>
        </w:tc>
        <w:tc>
          <w:tcPr>
            <w:tcW w:w="1134" w:type="dxa"/>
          </w:tcPr>
          <w:p w14:paraId="7F5468AC" w14:textId="77777777" w:rsidR="00344D84" w:rsidRPr="002857B9" w:rsidRDefault="00344D84" w:rsidP="002857B9">
            <w:pPr>
              <w:spacing w:line="360" w:lineRule="auto"/>
              <w:ind w:left="176"/>
              <w:rPr>
                <w:rFonts w:ascii="Arial" w:hAnsi="Arial" w:cs="Arial"/>
                <w:sz w:val="15"/>
                <w:szCs w:val="15"/>
                <w:lang w:val="en-US"/>
              </w:rPr>
            </w:pPr>
          </w:p>
        </w:tc>
        <w:tc>
          <w:tcPr>
            <w:tcW w:w="236" w:type="dxa"/>
          </w:tcPr>
          <w:p w14:paraId="64407F2D" w14:textId="77777777" w:rsidR="00344D84" w:rsidRPr="002857B9" w:rsidRDefault="00344D84" w:rsidP="002857B9">
            <w:pPr>
              <w:spacing w:line="360" w:lineRule="auto"/>
              <w:ind w:left="176"/>
              <w:rPr>
                <w:rFonts w:ascii="Arial" w:hAnsi="Arial" w:cs="Arial"/>
                <w:sz w:val="15"/>
                <w:szCs w:val="15"/>
                <w:cs/>
              </w:rPr>
            </w:pPr>
          </w:p>
        </w:tc>
        <w:tc>
          <w:tcPr>
            <w:tcW w:w="1187" w:type="dxa"/>
          </w:tcPr>
          <w:p w14:paraId="195BC262" w14:textId="77777777" w:rsidR="00344D84" w:rsidRPr="002857B9" w:rsidRDefault="00344D84" w:rsidP="002857B9">
            <w:pPr>
              <w:spacing w:line="360" w:lineRule="auto"/>
              <w:ind w:left="176"/>
              <w:rPr>
                <w:rFonts w:ascii="Arial" w:hAnsi="Arial" w:cs="Arial"/>
                <w:sz w:val="15"/>
                <w:szCs w:val="15"/>
                <w:lang w:val="en-US"/>
              </w:rPr>
            </w:pPr>
          </w:p>
        </w:tc>
        <w:tc>
          <w:tcPr>
            <w:tcW w:w="236" w:type="dxa"/>
          </w:tcPr>
          <w:p w14:paraId="703CE5B1" w14:textId="77777777" w:rsidR="00344D84" w:rsidRPr="002857B9" w:rsidRDefault="00344D84" w:rsidP="002857B9">
            <w:pPr>
              <w:spacing w:line="360" w:lineRule="auto"/>
              <w:ind w:left="176"/>
              <w:rPr>
                <w:rFonts w:ascii="Arial" w:hAnsi="Arial" w:cs="Arial"/>
                <w:sz w:val="15"/>
                <w:szCs w:val="15"/>
                <w:cs/>
              </w:rPr>
            </w:pPr>
          </w:p>
        </w:tc>
        <w:tc>
          <w:tcPr>
            <w:tcW w:w="1185" w:type="dxa"/>
          </w:tcPr>
          <w:p w14:paraId="6B44AB10" w14:textId="77777777" w:rsidR="00344D84" w:rsidRPr="002857B9" w:rsidRDefault="00344D84" w:rsidP="002857B9">
            <w:pPr>
              <w:spacing w:line="360" w:lineRule="auto"/>
              <w:ind w:left="176" w:right="70"/>
              <w:rPr>
                <w:rFonts w:ascii="Arial" w:hAnsi="Arial" w:cs="Arial"/>
                <w:sz w:val="15"/>
                <w:szCs w:val="15"/>
                <w:lang w:val="en-US"/>
              </w:rPr>
            </w:pPr>
          </w:p>
        </w:tc>
        <w:tc>
          <w:tcPr>
            <w:tcW w:w="241" w:type="dxa"/>
          </w:tcPr>
          <w:p w14:paraId="44637714" w14:textId="77777777" w:rsidR="00344D84" w:rsidRPr="002857B9" w:rsidRDefault="00344D84" w:rsidP="002857B9">
            <w:pPr>
              <w:spacing w:line="360" w:lineRule="auto"/>
              <w:ind w:left="176"/>
              <w:rPr>
                <w:rFonts w:ascii="Arial" w:hAnsi="Arial" w:cs="Arial"/>
                <w:sz w:val="15"/>
                <w:szCs w:val="15"/>
                <w:lang w:val="en-US"/>
              </w:rPr>
            </w:pPr>
          </w:p>
        </w:tc>
        <w:tc>
          <w:tcPr>
            <w:tcW w:w="1199" w:type="dxa"/>
          </w:tcPr>
          <w:p w14:paraId="36DC1441" w14:textId="77777777" w:rsidR="00344D84" w:rsidRPr="002857B9" w:rsidRDefault="00344D84" w:rsidP="002857B9">
            <w:pPr>
              <w:spacing w:line="360" w:lineRule="auto"/>
              <w:ind w:left="176"/>
              <w:rPr>
                <w:rFonts w:ascii="Arial" w:hAnsi="Arial" w:cs="Arial"/>
                <w:sz w:val="15"/>
                <w:szCs w:val="15"/>
                <w:lang w:val="en-US"/>
              </w:rPr>
            </w:pPr>
          </w:p>
        </w:tc>
      </w:tr>
      <w:tr w:rsidR="00344D84" w:rsidRPr="00B27E3C" w14:paraId="4F6BDCEC" w14:textId="77777777" w:rsidTr="008B205E">
        <w:trPr>
          <w:cantSplit/>
        </w:trPr>
        <w:tc>
          <w:tcPr>
            <w:tcW w:w="3879" w:type="dxa"/>
          </w:tcPr>
          <w:p w14:paraId="472A18DB" w14:textId="77777777" w:rsidR="00344D84" w:rsidRPr="002857B9" w:rsidRDefault="00344D84" w:rsidP="002857B9">
            <w:pPr>
              <w:spacing w:line="360" w:lineRule="auto"/>
              <w:ind w:left="176" w:firstLine="132"/>
              <w:rPr>
                <w:rFonts w:ascii="Arial" w:hAnsi="Arial" w:cs="Arial"/>
                <w:sz w:val="15"/>
                <w:szCs w:val="15"/>
                <w:lang w:val="en-US"/>
              </w:rPr>
            </w:pPr>
            <w:r w:rsidRPr="002857B9">
              <w:rPr>
                <w:rFonts w:ascii="Arial" w:hAnsi="Arial" w:cs="Arial"/>
                <w:sz w:val="15"/>
                <w:szCs w:val="15"/>
                <w:lang w:val="en-US"/>
              </w:rPr>
              <w:t xml:space="preserve">  construction and purchase of machinery,</w:t>
            </w:r>
          </w:p>
        </w:tc>
        <w:tc>
          <w:tcPr>
            <w:tcW w:w="1134" w:type="dxa"/>
          </w:tcPr>
          <w:p w14:paraId="35085889"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1C39447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5C04EBD0"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43D76F31"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3AD18278"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1286FD01"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5FA4C6C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758A5771" w14:textId="77777777" w:rsidTr="008B205E">
        <w:trPr>
          <w:cantSplit/>
        </w:trPr>
        <w:tc>
          <w:tcPr>
            <w:tcW w:w="3879" w:type="dxa"/>
            <w:vAlign w:val="bottom"/>
          </w:tcPr>
          <w:p w14:paraId="78072EE2" w14:textId="77777777" w:rsidR="00344D84" w:rsidRPr="002857B9" w:rsidRDefault="00344D84" w:rsidP="002857B9">
            <w:pPr>
              <w:spacing w:line="360" w:lineRule="auto"/>
              <w:ind w:firstLine="132"/>
              <w:rPr>
                <w:rFonts w:ascii="Arial" w:hAnsi="Arial" w:cs="Arial"/>
                <w:i/>
                <w:iCs/>
                <w:sz w:val="15"/>
                <w:szCs w:val="15"/>
                <w:lang w:val="en-US"/>
              </w:rPr>
            </w:pPr>
            <w:r w:rsidRPr="002857B9">
              <w:rPr>
                <w:rStyle w:val="Emphasis"/>
                <w:rFonts w:ascii="Arial" w:hAnsi="Arial" w:cs="Arial"/>
                <w:i w:val="0"/>
                <w:iCs/>
                <w:sz w:val="15"/>
                <w:szCs w:val="15"/>
                <w:lang w:val="en-US"/>
              </w:rPr>
              <w:t xml:space="preserve">      repayable by monthly</w:t>
            </w:r>
            <w:r w:rsidRPr="002857B9">
              <w:rPr>
                <w:rFonts w:ascii="Arial" w:hAnsi="Arial" w:cs="Arial"/>
                <w:i/>
                <w:iCs/>
                <w:sz w:val="15"/>
                <w:szCs w:val="15"/>
                <w:lang w:val="en-US"/>
              </w:rPr>
              <w:t xml:space="preserve"> </w:t>
            </w:r>
            <w:r w:rsidRPr="002857B9">
              <w:rPr>
                <w:rFonts w:ascii="Arial" w:hAnsi="Arial" w:cs="Arial"/>
                <w:sz w:val="15"/>
                <w:szCs w:val="15"/>
                <w:lang w:val="en-US"/>
              </w:rPr>
              <w:t xml:space="preserve">installments of at least   </w:t>
            </w:r>
          </w:p>
        </w:tc>
        <w:tc>
          <w:tcPr>
            <w:tcW w:w="1134" w:type="dxa"/>
          </w:tcPr>
          <w:p w14:paraId="469E9C8C"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4DE877D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6A4AF3F5"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587DF151"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729F9F2B"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70AA204A"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A5B7D6"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7952A266" w14:textId="77777777" w:rsidTr="008B205E">
        <w:trPr>
          <w:cantSplit/>
        </w:trPr>
        <w:tc>
          <w:tcPr>
            <w:tcW w:w="3879" w:type="dxa"/>
            <w:vAlign w:val="bottom"/>
          </w:tcPr>
          <w:p w14:paraId="57498DEC" w14:textId="77777777" w:rsidR="00344D84" w:rsidRPr="002857B9" w:rsidRDefault="00344D84" w:rsidP="002857B9">
            <w:pPr>
              <w:spacing w:line="360" w:lineRule="auto"/>
              <w:ind w:firstLine="132"/>
              <w:rPr>
                <w:rFonts w:ascii="Arial" w:hAnsi="Arial" w:cs="Arial"/>
                <w:sz w:val="15"/>
                <w:szCs w:val="15"/>
                <w:lang w:val="en-US"/>
              </w:rPr>
            </w:pPr>
            <w:r w:rsidRPr="002857B9">
              <w:rPr>
                <w:rFonts w:ascii="Arial" w:hAnsi="Arial" w:cs="Arial"/>
                <w:sz w:val="15"/>
                <w:szCs w:val="15"/>
                <w:lang w:val="en-US"/>
              </w:rPr>
              <w:t xml:space="preserve">      Baht 2.35 million (including interest at</w:t>
            </w:r>
          </w:p>
        </w:tc>
        <w:tc>
          <w:tcPr>
            <w:tcW w:w="1134" w:type="dxa"/>
          </w:tcPr>
          <w:p w14:paraId="3BD68AF3"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309D5B8E"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FCE10C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3F678DD8"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02B97D9A" w14:textId="77777777" w:rsidR="00344D84" w:rsidRPr="002857B9" w:rsidRDefault="00344D84" w:rsidP="002857B9">
            <w:pPr>
              <w:tabs>
                <w:tab w:val="left" w:pos="0"/>
                <w:tab w:val="left" w:pos="558"/>
              </w:tabs>
              <w:spacing w:line="360" w:lineRule="auto"/>
              <w:ind w:right="70"/>
              <w:jc w:val="right"/>
              <w:rPr>
                <w:rFonts w:ascii="Arial" w:hAnsi="Arial" w:cs="Arial"/>
                <w:bCs/>
                <w:sz w:val="15"/>
                <w:szCs w:val="15"/>
                <w:lang w:val="en-US"/>
              </w:rPr>
            </w:pPr>
          </w:p>
        </w:tc>
        <w:tc>
          <w:tcPr>
            <w:tcW w:w="241" w:type="dxa"/>
          </w:tcPr>
          <w:p w14:paraId="2114202A"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1C22ACFA"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6764EC39" w14:textId="77777777" w:rsidTr="008B205E">
        <w:trPr>
          <w:cantSplit/>
        </w:trPr>
        <w:tc>
          <w:tcPr>
            <w:tcW w:w="3879" w:type="dxa"/>
            <w:vAlign w:val="bottom"/>
          </w:tcPr>
          <w:p w14:paraId="722D0A01" w14:textId="77777777" w:rsidR="00344D84" w:rsidRPr="002857B9" w:rsidRDefault="00344D84" w:rsidP="002857B9">
            <w:pPr>
              <w:spacing w:line="360" w:lineRule="auto"/>
              <w:ind w:firstLine="132"/>
              <w:rPr>
                <w:rFonts w:ascii="Arial" w:hAnsi="Arial" w:cs="Arial"/>
                <w:sz w:val="15"/>
                <w:szCs w:val="15"/>
                <w:lang w:val="en-US"/>
              </w:rPr>
            </w:pPr>
            <w:r w:rsidRPr="002857B9">
              <w:rPr>
                <w:rFonts w:ascii="Arial" w:hAnsi="Arial" w:cs="Arial"/>
                <w:sz w:val="15"/>
                <w:szCs w:val="15"/>
                <w:lang w:val="en-US"/>
              </w:rPr>
              <w:t xml:space="preserve">      MLR - 1.75% per annum up to November</w:t>
            </w:r>
          </w:p>
        </w:tc>
        <w:tc>
          <w:tcPr>
            <w:tcW w:w="1134" w:type="dxa"/>
          </w:tcPr>
          <w:p w14:paraId="44E5B862" w14:textId="77777777" w:rsidR="00344D84" w:rsidRPr="002857B9" w:rsidRDefault="00344D84" w:rsidP="002857B9">
            <w:pPr>
              <w:tabs>
                <w:tab w:val="left" w:pos="0"/>
                <w:tab w:val="left" w:pos="558"/>
              </w:tabs>
              <w:spacing w:line="360" w:lineRule="auto"/>
              <w:ind w:right="94"/>
              <w:jc w:val="right"/>
              <w:rPr>
                <w:rFonts w:ascii="Arial" w:hAnsi="Arial" w:cs="Arial"/>
                <w:bCs/>
                <w:sz w:val="15"/>
                <w:szCs w:val="15"/>
                <w:lang w:val="en-US"/>
              </w:rPr>
            </w:pPr>
          </w:p>
        </w:tc>
        <w:tc>
          <w:tcPr>
            <w:tcW w:w="236" w:type="dxa"/>
          </w:tcPr>
          <w:p w14:paraId="3BDF505C"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11A9B37"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74C12C8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31D5FC94"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41" w:type="dxa"/>
          </w:tcPr>
          <w:p w14:paraId="79478E5B"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2D3C08"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2857B9" w14:paraId="4B04A76F" w14:textId="77777777" w:rsidTr="008B205E">
        <w:trPr>
          <w:cantSplit/>
        </w:trPr>
        <w:tc>
          <w:tcPr>
            <w:tcW w:w="3879" w:type="dxa"/>
            <w:vAlign w:val="bottom"/>
          </w:tcPr>
          <w:p w14:paraId="25C74770" w14:textId="77777777" w:rsidR="00344D84" w:rsidRPr="002857B9" w:rsidRDefault="00344D84" w:rsidP="002857B9">
            <w:pPr>
              <w:spacing w:line="360" w:lineRule="auto"/>
              <w:ind w:firstLine="132"/>
              <w:rPr>
                <w:rFonts w:ascii="Arial" w:hAnsi="Arial" w:cs="Arial"/>
                <w:sz w:val="15"/>
                <w:szCs w:val="15"/>
                <w:cs/>
              </w:rPr>
            </w:pPr>
            <w:r w:rsidRPr="002857B9">
              <w:rPr>
                <w:rFonts w:ascii="Arial" w:hAnsi="Arial" w:cs="Arial"/>
                <w:sz w:val="15"/>
                <w:szCs w:val="15"/>
                <w:lang w:val="en-US"/>
              </w:rPr>
              <w:t xml:space="preserve">      </w:t>
            </w:r>
            <w:r w:rsidRPr="002857B9">
              <w:rPr>
                <w:rFonts w:ascii="Arial" w:hAnsi="Arial" w:cs="Arial"/>
                <w:sz w:val="15"/>
                <w:szCs w:val="15"/>
                <w:cs/>
              </w:rPr>
              <w:t>2017 and MLR - 1.5% afterwards)</w:t>
            </w:r>
          </w:p>
        </w:tc>
        <w:tc>
          <w:tcPr>
            <w:tcW w:w="1134" w:type="dxa"/>
          </w:tcPr>
          <w:p w14:paraId="690C4969" w14:textId="022A85D1" w:rsidR="00344D84" w:rsidRPr="004E4842" w:rsidRDefault="004E4842" w:rsidP="002857B9">
            <w:pPr>
              <w:tabs>
                <w:tab w:val="left" w:pos="0"/>
                <w:tab w:val="left" w:pos="558"/>
              </w:tabs>
              <w:spacing w:line="360" w:lineRule="auto"/>
              <w:jc w:val="right"/>
              <w:rPr>
                <w:rFonts w:ascii="Arial" w:hAnsi="Arial" w:cs="Arial"/>
                <w:b/>
                <w:sz w:val="15"/>
                <w:szCs w:val="15"/>
                <w:cs/>
              </w:rPr>
            </w:pPr>
            <w:r w:rsidRPr="004E4842">
              <w:rPr>
                <w:rFonts w:ascii="Arial" w:hAnsi="Arial" w:cs="Arial" w:hint="cs"/>
                <w:b/>
                <w:sz w:val="15"/>
                <w:szCs w:val="15"/>
                <w:cs/>
              </w:rPr>
              <w:t>95,321</w:t>
            </w:r>
          </w:p>
        </w:tc>
        <w:tc>
          <w:tcPr>
            <w:tcW w:w="236" w:type="dxa"/>
          </w:tcPr>
          <w:p w14:paraId="1769240D"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3798D792"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123,716</w:t>
            </w:r>
          </w:p>
        </w:tc>
        <w:tc>
          <w:tcPr>
            <w:tcW w:w="236" w:type="dxa"/>
          </w:tcPr>
          <w:p w14:paraId="7D92D580"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05158B10" w14:textId="43A82197" w:rsidR="00344D84" w:rsidRPr="005D34A5" w:rsidRDefault="002F7377" w:rsidP="002857B9">
            <w:pPr>
              <w:tabs>
                <w:tab w:val="left" w:pos="0"/>
                <w:tab w:val="left" w:pos="558"/>
              </w:tabs>
              <w:spacing w:line="360" w:lineRule="auto"/>
              <w:jc w:val="right"/>
              <w:rPr>
                <w:rFonts w:ascii="Arial" w:hAnsi="Arial" w:cs="Arial"/>
                <w:b/>
                <w:sz w:val="15"/>
                <w:szCs w:val="15"/>
                <w:cs/>
              </w:rPr>
            </w:pPr>
            <w:r w:rsidRPr="005D34A5">
              <w:rPr>
                <w:rFonts w:ascii="Arial" w:hAnsi="Arial" w:cs="Arial"/>
                <w:b/>
                <w:sz w:val="15"/>
                <w:szCs w:val="15"/>
                <w:cs/>
              </w:rPr>
              <w:t>95,321</w:t>
            </w:r>
          </w:p>
        </w:tc>
        <w:tc>
          <w:tcPr>
            <w:tcW w:w="241" w:type="dxa"/>
          </w:tcPr>
          <w:p w14:paraId="26848628"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451B7FDA"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123,716</w:t>
            </w:r>
          </w:p>
        </w:tc>
      </w:tr>
      <w:tr w:rsidR="00344D84" w:rsidRPr="002857B9" w14:paraId="22B4BF29" w14:textId="77777777" w:rsidTr="00017366">
        <w:trPr>
          <w:cantSplit/>
          <w:trHeight w:val="136"/>
        </w:trPr>
        <w:tc>
          <w:tcPr>
            <w:tcW w:w="3879" w:type="dxa"/>
            <w:vAlign w:val="bottom"/>
          </w:tcPr>
          <w:p w14:paraId="0C9833FB" w14:textId="77777777" w:rsidR="00344D84" w:rsidRPr="00017366" w:rsidRDefault="00344D84" w:rsidP="002857B9">
            <w:pPr>
              <w:spacing w:line="360" w:lineRule="auto"/>
              <w:rPr>
                <w:rFonts w:ascii="Arial" w:hAnsi="Arial" w:cs="Arial"/>
                <w:sz w:val="4"/>
                <w:szCs w:val="4"/>
                <w:cs/>
              </w:rPr>
            </w:pPr>
          </w:p>
        </w:tc>
        <w:tc>
          <w:tcPr>
            <w:tcW w:w="1134" w:type="dxa"/>
          </w:tcPr>
          <w:p w14:paraId="460ED1D1" w14:textId="77777777" w:rsidR="00344D84" w:rsidRPr="00017366" w:rsidRDefault="00344D84" w:rsidP="002857B9">
            <w:pPr>
              <w:tabs>
                <w:tab w:val="left" w:pos="0"/>
                <w:tab w:val="left" w:pos="558"/>
              </w:tabs>
              <w:spacing w:line="360" w:lineRule="auto"/>
              <w:jc w:val="right"/>
              <w:rPr>
                <w:rFonts w:ascii="Arial" w:hAnsi="Arial" w:cs="Arial"/>
                <w:b/>
                <w:sz w:val="4"/>
                <w:szCs w:val="4"/>
                <w:cs/>
              </w:rPr>
            </w:pPr>
          </w:p>
        </w:tc>
        <w:tc>
          <w:tcPr>
            <w:tcW w:w="236" w:type="dxa"/>
          </w:tcPr>
          <w:p w14:paraId="41940A27" w14:textId="77777777" w:rsidR="00344D84" w:rsidRPr="00017366" w:rsidRDefault="00344D84" w:rsidP="002857B9">
            <w:pPr>
              <w:pStyle w:val="a7"/>
              <w:tabs>
                <w:tab w:val="left" w:pos="0"/>
                <w:tab w:val="decimal" w:pos="792"/>
              </w:tabs>
              <w:spacing w:line="360" w:lineRule="auto"/>
              <w:ind w:right="-36"/>
              <w:rPr>
                <w:rFonts w:ascii="Arial" w:hAnsi="Arial" w:cs="Arial"/>
                <w:bCs/>
                <w:sz w:val="4"/>
                <w:szCs w:val="4"/>
                <w:cs/>
              </w:rPr>
            </w:pPr>
          </w:p>
        </w:tc>
        <w:tc>
          <w:tcPr>
            <w:tcW w:w="1187" w:type="dxa"/>
          </w:tcPr>
          <w:p w14:paraId="67566217" w14:textId="77777777" w:rsidR="00344D84" w:rsidRPr="00017366" w:rsidRDefault="00344D84" w:rsidP="002857B9">
            <w:pPr>
              <w:tabs>
                <w:tab w:val="left" w:pos="0"/>
                <w:tab w:val="left" w:pos="558"/>
              </w:tabs>
              <w:spacing w:line="360" w:lineRule="auto"/>
              <w:jc w:val="right"/>
              <w:rPr>
                <w:rFonts w:ascii="Arial" w:hAnsi="Arial" w:cs="Arial"/>
                <w:bCs/>
                <w:sz w:val="4"/>
                <w:szCs w:val="4"/>
                <w:cs/>
              </w:rPr>
            </w:pPr>
          </w:p>
        </w:tc>
        <w:tc>
          <w:tcPr>
            <w:tcW w:w="236" w:type="dxa"/>
          </w:tcPr>
          <w:p w14:paraId="77FE0A15" w14:textId="77777777" w:rsidR="00344D84" w:rsidRPr="00017366" w:rsidRDefault="00344D84" w:rsidP="002857B9">
            <w:pPr>
              <w:pStyle w:val="a7"/>
              <w:tabs>
                <w:tab w:val="left" w:pos="0"/>
                <w:tab w:val="decimal" w:pos="792"/>
              </w:tabs>
              <w:spacing w:line="360" w:lineRule="auto"/>
              <w:ind w:right="-36"/>
              <w:rPr>
                <w:rFonts w:ascii="Arial" w:hAnsi="Arial" w:cs="Arial"/>
                <w:bCs/>
                <w:sz w:val="4"/>
                <w:szCs w:val="4"/>
                <w:cs/>
              </w:rPr>
            </w:pPr>
          </w:p>
        </w:tc>
        <w:tc>
          <w:tcPr>
            <w:tcW w:w="1185" w:type="dxa"/>
          </w:tcPr>
          <w:p w14:paraId="67D5BFE3" w14:textId="77777777" w:rsidR="00344D84" w:rsidRPr="00017366" w:rsidRDefault="00344D84" w:rsidP="002857B9">
            <w:pPr>
              <w:tabs>
                <w:tab w:val="left" w:pos="0"/>
                <w:tab w:val="left" w:pos="558"/>
              </w:tabs>
              <w:spacing w:line="360" w:lineRule="auto"/>
              <w:jc w:val="right"/>
              <w:rPr>
                <w:rFonts w:ascii="Arial" w:hAnsi="Arial" w:cs="Arial"/>
                <w:b/>
                <w:sz w:val="4"/>
                <w:szCs w:val="4"/>
                <w:cs/>
              </w:rPr>
            </w:pPr>
          </w:p>
        </w:tc>
        <w:tc>
          <w:tcPr>
            <w:tcW w:w="241" w:type="dxa"/>
          </w:tcPr>
          <w:p w14:paraId="0E2F55D6" w14:textId="77777777" w:rsidR="00344D84" w:rsidRPr="00017366" w:rsidRDefault="00344D84" w:rsidP="002857B9">
            <w:pPr>
              <w:tabs>
                <w:tab w:val="left" w:pos="0"/>
                <w:tab w:val="decimal" w:pos="792"/>
              </w:tabs>
              <w:spacing w:line="360" w:lineRule="auto"/>
              <w:ind w:right="-36"/>
              <w:jc w:val="right"/>
              <w:rPr>
                <w:rFonts w:ascii="Arial" w:hAnsi="Arial" w:cs="Arial"/>
                <w:bCs/>
                <w:sz w:val="4"/>
                <w:szCs w:val="4"/>
                <w:cs/>
              </w:rPr>
            </w:pPr>
          </w:p>
        </w:tc>
        <w:tc>
          <w:tcPr>
            <w:tcW w:w="1199" w:type="dxa"/>
          </w:tcPr>
          <w:p w14:paraId="48FCBB93" w14:textId="77777777" w:rsidR="00344D84" w:rsidRPr="00017366" w:rsidRDefault="00344D84" w:rsidP="002857B9">
            <w:pPr>
              <w:tabs>
                <w:tab w:val="left" w:pos="0"/>
                <w:tab w:val="left" w:pos="558"/>
              </w:tabs>
              <w:spacing w:line="360" w:lineRule="auto"/>
              <w:jc w:val="right"/>
              <w:rPr>
                <w:rFonts w:ascii="Arial" w:hAnsi="Arial" w:cs="Arial"/>
                <w:bCs/>
                <w:sz w:val="4"/>
                <w:szCs w:val="4"/>
                <w:cs/>
              </w:rPr>
            </w:pPr>
          </w:p>
        </w:tc>
      </w:tr>
      <w:tr w:rsidR="00344D84" w:rsidRPr="00B27E3C" w14:paraId="4B70676D" w14:textId="77777777" w:rsidTr="008B205E">
        <w:trPr>
          <w:cantSplit/>
        </w:trPr>
        <w:tc>
          <w:tcPr>
            <w:tcW w:w="3879" w:type="dxa"/>
            <w:vAlign w:val="bottom"/>
          </w:tcPr>
          <w:p w14:paraId="478C48DE" w14:textId="77777777" w:rsidR="00344D84" w:rsidRPr="002857B9" w:rsidRDefault="00344D84" w:rsidP="002857B9">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44 million used for factory</w:t>
            </w:r>
          </w:p>
        </w:tc>
        <w:tc>
          <w:tcPr>
            <w:tcW w:w="1134" w:type="dxa"/>
          </w:tcPr>
          <w:p w14:paraId="6BD43A0C"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47C3D08D"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3E24842B"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19EF4263"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0AD27E80"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484BA042"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184FE0D1"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601090CE" w14:textId="77777777" w:rsidTr="008B205E">
        <w:trPr>
          <w:cantSplit/>
        </w:trPr>
        <w:tc>
          <w:tcPr>
            <w:tcW w:w="3879" w:type="dxa"/>
            <w:vAlign w:val="bottom"/>
          </w:tcPr>
          <w:p w14:paraId="323C8E99" w14:textId="77777777" w:rsidR="00344D84" w:rsidRPr="002857B9" w:rsidRDefault="00344D84" w:rsidP="002857B9">
            <w:pPr>
              <w:tabs>
                <w:tab w:val="left" w:pos="371"/>
              </w:tabs>
              <w:spacing w:line="360" w:lineRule="auto"/>
              <w:ind w:firstLine="173"/>
              <w:rPr>
                <w:rFonts w:ascii="Arial" w:hAnsi="Arial" w:cs="Arial"/>
                <w:sz w:val="15"/>
                <w:szCs w:val="15"/>
                <w:lang w:val="en-US"/>
              </w:rPr>
            </w:pPr>
            <w:r w:rsidRPr="002857B9">
              <w:rPr>
                <w:rFonts w:ascii="Arial" w:hAnsi="Arial" w:cs="Arial"/>
                <w:sz w:val="15"/>
                <w:szCs w:val="15"/>
                <w:lang w:val="en-US"/>
              </w:rPr>
              <w:t xml:space="preserve">     expansion and construction, repayable by</w:t>
            </w:r>
          </w:p>
        </w:tc>
        <w:tc>
          <w:tcPr>
            <w:tcW w:w="1134" w:type="dxa"/>
          </w:tcPr>
          <w:p w14:paraId="583760CB"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5F89241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2B3A3FC1"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74AC87D5"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19E3E37A"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569A84C7"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00E4AEB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59146437" w14:textId="77777777" w:rsidTr="008B205E">
        <w:trPr>
          <w:cantSplit/>
        </w:trPr>
        <w:tc>
          <w:tcPr>
            <w:tcW w:w="3879" w:type="dxa"/>
            <w:vAlign w:val="bottom"/>
          </w:tcPr>
          <w:p w14:paraId="76900A3F" w14:textId="77777777" w:rsidR="00344D84" w:rsidRPr="002857B9" w:rsidRDefault="00344D84" w:rsidP="002857B9">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installments of Baht 0.46 million</w:t>
            </w:r>
          </w:p>
        </w:tc>
        <w:tc>
          <w:tcPr>
            <w:tcW w:w="1134" w:type="dxa"/>
          </w:tcPr>
          <w:p w14:paraId="0EE60F45"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2AE491A0"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DB36C83"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075698B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202D3DA9"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02A33113"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99E4D9D"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691884E6" w14:textId="77777777" w:rsidTr="008B205E">
        <w:trPr>
          <w:cantSplit/>
        </w:trPr>
        <w:tc>
          <w:tcPr>
            <w:tcW w:w="3879" w:type="dxa"/>
            <w:vAlign w:val="bottom"/>
          </w:tcPr>
          <w:p w14:paraId="7E557D33" w14:textId="77777777" w:rsidR="00344D84" w:rsidRPr="002857B9" w:rsidRDefault="00344D84" w:rsidP="002857B9">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(interest at 3-M BIBOR + 3.56% per </w:t>
            </w:r>
          </w:p>
        </w:tc>
        <w:tc>
          <w:tcPr>
            <w:tcW w:w="1134" w:type="dxa"/>
          </w:tcPr>
          <w:p w14:paraId="30B10AF5"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12FE358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3D58D57C"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1402D489"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4BA0411E"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5DEF0253"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35390F9B"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77CE8C11" w14:textId="77777777" w:rsidTr="008B205E">
        <w:trPr>
          <w:cantSplit/>
        </w:trPr>
        <w:tc>
          <w:tcPr>
            <w:tcW w:w="3879" w:type="dxa"/>
            <w:vAlign w:val="bottom"/>
          </w:tcPr>
          <w:p w14:paraId="6CAF525B" w14:textId="77777777" w:rsidR="00344D84" w:rsidRPr="002857B9" w:rsidRDefault="00344D84" w:rsidP="002857B9">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annum for the first 3 years and 3-M BIBOR</w:t>
            </w:r>
          </w:p>
        </w:tc>
        <w:tc>
          <w:tcPr>
            <w:tcW w:w="1134" w:type="dxa"/>
          </w:tcPr>
          <w:p w14:paraId="1CF74EFE"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569E2955"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CA49187"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206F8DE2"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72A2E686"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6E729132"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3C39285F"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2857B9" w14:paraId="600B4C35" w14:textId="77777777" w:rsidTr="008B205E">
        <w:trPr>
          <w:cantSplit/>
        </w:trPr>
        <w:tc>
          <w:tcPr>
            <w:tcW w:w="3879" w:type="dxa"/>
            <w:vAlign w:val="bottom"/>
          </w:tcPr>
          <w:p w14:paraId="49E053EC" w14:textId="77777777" w:rsidR="00344D84" w:rsidRPr="002857B9" w:rsidRDefault="00344D84" w:rsidP="002857B9">
            <w:pPr>
              <w:spacing w:line="360" w:lineRule="auto"/>
              <w:ind w:firstLine="173"/>
              <w:rPr>
                <w:rFonts w:ascii="Arial" w:hAnsi="Arial" w:cs="Arial"/>
                <w:sz w:val="15"/>
                <w:szCs w:val="15"/>
                <w:cs/>
              </w:rPr>
            </w:pPr>
            <w:r w:rsidRPr="002857B9">
              <w:rPr>
                <w:rFonts w:ascii="Arial" w:hAnsi="Arial" w:cs="Arial"/>
                <w:sz w:val="15"/>
                <w:szCs w:val="15"/>
                <w:lang w:val="en-US"/>
              </w:rPr>
              <w:t xml:space="preserve">     </w:t>
            </w:r>
            <w:r w:rsidRPr="002857B9">
              <w:rPr>
                <w:rFonts w:ascii="Arial" w:hAnsi="Arial" w:cs="Arial"/>
                <w:sz w:val="15"/>
                <w:szCs w:val="15"/>
                <w:cs/>
              </w:rPr>
              <w:t>+ 3.81% per annum afterwards)</w:t>
            </w:r>
          </w:p>
        </w:tc>
        <w:tc>
          <w:tcPr>
            <w:tcW w:w="1134" w:type="dxa"/>
          </w:tcPr>
          <w:p w14:paraId="3E00665E" w14:textId="3D17F66D" w:rsidR="00344D84" w:rsidRPr="004E4842" w:rsidRDefault="004E4842" w:rsidP="002857B9">
            <w:pPr>
              <w:tabs>
                <w:tab w:val="left" w:pos="0"/>
                <w:tab w:val="left" w:pos="558"/>
              </w:tabs>
              <w:spacing w:line="360" w:lineRule="auto"/>
              <w:jc w:val="right"/>
              <w:rPr>
                <w:rFonts w:ascii="Arial" w:hAnsi="Arial" w:cs="Arial"/>
                <w:b/>
                <w:sz w:val="15"/>
                <w:szCs w:val="15"/>
                <w:cs/>
              </w:rPr>
            </w:pPr>
            <w:r w:rsidRPr="004E4842">
              <w:rPr>
                <w:rFonts w:ascii="Arial" w:hAnsi="Arial" w:cs="Arial" w:hint="cs"/>
                <w:b/>
                <w:sz w:val="15"/>
                <w:szCs w:val="15"/>
                <w:cs/>
              </w:rPr>
              <w:t>26,980</w:t>
            </w:r>
          </w:p>
        </w:tc>
        <w:tc>
          <w:tcPr>
            <w:tcW w:w="236" w:type="dxa"/>
          </w:tcPr>
          <w:p w14:paraId="3063F1A0"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53959ED"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32,500</w:t>
            </w:r>
          </w:p>
        </w:tc>
        <w:tc>
          <w:tcPr>
            <w:tcW w:w="236" w:type="dxa"/>
          </w:tcPr>
          <w:p w14:paraId="043B8190"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79E62815" w14:textId="327CB293" w:rsidR="00344D84" w:rsidRPr="009A43B7" w:rsidRDefault="002F7377" w:rsidP="002857B9">
            <w:pPr>
              <w:tabs>
                <w:tab w:val="left" w:pos="0"/>
                <w:tab w:val="left" w:pos="558"/>
              </w:tabs>
              <w:spacing w:line="360" w:lineRule="auto"/>
              <w:jc w:val="right"/>
              <w:rPr>
                <w:rFonts w:ascii="Arial" w:hAnsi="Arial" w:cs="Arial"/>
                <w:b/>
                <w:sz w:val="15"/>
                <w:szCs w:val="15"/>
                <w:cs/>
              </w:rPr>
            </w:pPr>
            <w:r w:rsidRPr="009A43B7">
              <w:rPr>
                <w:rFonts w:ascii="Arial" w:hAnsi="Arial" w:cs="Arial"/>
                <w:b/>
                <w:sz w:val="15"/>
                <w:szCs w:val="15"/>
                <w:cs/>
              </w:rPr>
              <w:t>26,</w:t>
            </w:r>
            <w:r w:rsidR="009A43B7" w:rsidRPr="009A43B7">
              <w:rPr>
                <w:rFonts w:ascii="Arial" w:hAnsi="Arial" w:cs="Arial" w:hint="cs"/>
                <w:b/>
                <w:sz w:val="15"/>
                <w:szCs w:val="15"/>
                <w:cs/>
              </w:rPr>
              <w:t>980</w:t>
            </w:r>
          </w:p>
        </w:tc>
        <w:tc>
          <w:tcPr>
            <w:tcW w:w="241" w:type="dxa"/>
          </w:tcPr>
          <w:p w14:paraId="0D9CA55E"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4D80C4D0"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32,500</w:t>
            </w:r>
          </w:p>
        </w:tc>
      </w:tr>
      <w:tr w:rsidR="00344D84" w:rsidRPr="002857B9" w14:paraId="22434248" w14:textId="77777777" w:rsidTr="00970A4B">
        <w:trPr>
          <w:cantSplit/>
          <w:trHeight w:val="136"/>
        </w:trPr>
        <w:tc>
          <w:tcPr>
            <w:tcW w:w="3879" w:type="dxa"/>
            <w:vAlign w:val="bottom"/>
          </w:tcPr>
          <w:p w14:paraId="2C7775A1" w14:textId="77777777" w:rsidR="00344D84" w:rsidRPr="00970A4B" w:rsidRDefault="00344D84" w:rsidP="002857B9">
            <w:pPr>
              <w:spacing w:line="360" w:lineRule="auto"/>
              <w:rPr>
                <w:rFonts w:ascii="Arial" w:hAnsi="Arial" w:cs="Arial"/>
                <w:sz w:val="4"/>
                <w:szCs w:val="4"/>
                <w:lang w:val="en-US"/>
              </w:rPr>
            </w:pPr>
          </w:p>
        </w:tc>
        <w:tc>
          <w:tcPr>
            <w:tcW w:w="1134" w:type="dxa"/>
          </w:tcPr>
          <w:p w14:paraId="7DE87C4C" w14:textId="77777777" w:rsidR="00344D84" w:rsidRPr="00970A4B" w:rsidRDefault="00344D84" w:rsidP="002857B9">
            <w:pPr>
              <w:tabs>
                <w:tab w:val="left" w:pos="0"/>
                <w:tab w:val="left" w:pos="558"/>
              </w:tabs>
              <w:spacing w:line="360" w:lineRule="auto"/>
              <w:jc w:val="right"/>
              <w:rPr>
                <w:rFonts w:ascii="Arial" w:hAnsi="Arial" w:cs="Arial"/>
                <w:b/>
                <w:sz w:val="4"/>
                <w:szCs w:val="4"/>
                <w:cs/>
              </w:rPr>
            </w:pPr>
          </w:p>
        </w:tc>
        <w:tc>
          <w:tcPr>
            <w:tcW w:w="236" w:type="dxa"/>
          </w:tcPr>
          <w:p w14:paraId="5AF57581" w14:textId="77777777" w:rsidR="00344D84" w:rsidRPr="00970A4B" w:rsidRDefault="00344D84" w:rsidP="002857B9">
            <w:pPr>
              <w:pStyle w:val="a7"/>
              <w:tabs>
                <w:tab w:val="left" w:pos="0"/>
                <w:tab w:val="decimal" w:pos="792"/>
              </w:tabs>
              <w:spacing w:line="360" w:lineRule="auto"/>
              <w:ind w:right="-36"/>
              <w:rPr>
                <w:rFonts w:ascii="Arial" w:hAnsi="Arial" w:cs="Arial"/>
                <w:bCs/>
                <w:sz w:val="4"/>
                <w:szCs w:val="4"/>
                <w:cs/>
              </w:rPr>
            </w:pPr>
          </w:p>
        </w:tc>
        <w:tc>
          <w:tcPr>
            <w:tcW w:w="1187" w:type="dxa"/>
          </w:tcPr>
          <w:p w14:paraId="15A9C67C" w14:textId="77777777" w:rsidR="00344D84" w:rsidRPr="00970A4B" w:rsidRDefault="00344D84" w:rsidP="002857B9">
            <w:pPr>
              <w:tabs>
                <w:tab w:val="left" w:pos="0"/>
                <w:tab w:val="left" w:pos="558"/>
              </w:tabs>
              <w:spacing w:line="360" w:lineRule="auto"/>
              <w:jc w:val="right"/>
              <w:rPr>
                <w:rFonts w:ascii="Arial" w:hAnsi="Arial" w:cs="Arial"/>
                <w:b/>
                <w:sz w:val="4"/>
                <w:szCs w:val="4"/>
                <w:cs/>
              </w:rPr>
            </w:pPr>
          </w:p>
        </w:tc>
        <w:tc>
          <w:tcPr>
            <w:tcW w:w="236" w:type="dxa"/>
          </w:tcPr>
          <w:p w14:paraId="2D3036C0" w14:textId="77777777" w:rsidR="00344D84" w:rsidRPr="00970A4B" w:rsidRDefault="00344D84" w:rsidP="002857B9">
            <w:pPr>
              <w:pStyle w:val="a7"/>
              <w:tabs>
                <w:tab w:val="left" w:pos="0"/>
                <w:tab w:val="decimal" w:pos="792"/>
              </w:tabs>
              <w:spacing w:line="360" w:lineRule="auto"/>
              <w:ind w:right="-36"/>
              <w:rPr>
                <w:rFonts w:ascii="Arial" w:hAnsi="Arial" w:cs="Arial"/>
                <w:b/>
                <w:sz w:val="4"/>
                <w:szCs w:val="4"/>
                <w:cs/>
              </w:rPr>
            </w:pPr>
          </w:p>
        </w:tc>
        <w:tc>
          <w:tcPr>
            <w:tcW w:w="1185" w:type="dxa"/>
          </w:tcPr>
          <w:p w14:paraId="2DB123F7" w14:textId="77777777" w:rsidR="00344D84" w:rsidRPr="00970A4B" w:rsidRDefault="00344D84" w:rsidP="002857B9">
            <w:pPr>
              <w:tabs>
                <w:tab w:val="left" w:pos="0"/>
                <w:tab w:val="left" w:pos="558"/>
              </w:tabs>
              <w:spacing w:line="360" w:lineRule="auto"/>
              <w:jc w:val="right"/>
              <w:rPr>
                <w:rFonts w:ascii="Arial" w:hAnsi="Arial" w:cs="Arial"/>
                <w:b/>
                <w:sz w:val="4"/>
                <w:szCs w:val="4"/>
                <w:cs/>
              </w:rPr>
            </w:pPr>
          </w:p>
        </w:tc>
        <w:tc>
          <w:tcPr>
            <w:tcW w:w="241" w:type="dxa"/>
          </w:tcPr>
          <w:p w14:paraId="7FBD87C1" w14:textId="25551D02" w:rsidR="00344D84" w:rsidRPr="00970A4B" w:rsidRDefault="00344D84" w:rsidP="002857B9">
            <w:pPr>
              <w:tabs>
                <w:tab w:val="left" w:pos="0"/>
                <w:tab w:val="decimal" w:pos="792"/>
              </w:tabs>
              <w:spacing w:line="360" w:lineRule="auto"/>
              <w:ind w:right="-36"/>
              <w:jc w:val="right"/>
              <w:rPr>
                <w:rFonts w:ascii="Arial" w:hAnsi="Arial" w:cs="Arial"/>
                <w:b/>
                <w:sz w:val="4"/>
                <w:szCs w:val="4"/>
                <w:cs/>
              </w:rPr>
            </w:pPr>
          </w:p>
        </w:tc>
        <w:tc>
          <w:tcPr>
            <w:tcW w:w="1199" w:type="dxa"/>
          </w:tcPr>
          <w:p w14:paraId="250DECD4" w14:textId="77777777" w:rsidR="00344D84" w:rsidRPr="00970A4B" w:rsidRDefault="00344D84" w:rsidP="002857B9">
            <w:pPr>
              <w:tabs>
                <w:tab w:val="left" w:pos="0"/>
                <w:tab w:val="left" w:pos="558"/>
              </w:tabs>
              <w:spacing w:line="360" w:lineRule="auto"/>
              <w:jc w:val="right"/>
              <w:rPr>
                <w:rFonts w:ascii="Arial" w:hAnsi="Arial" w:cs="Arial"/>
                <w:b/>
                <w:sz w:val="4"/>
                <w:szCs w:val="4"/>
                <w:cs/>
              </w:rPr>
            </w:pPr>
          </w:p>
        </w:tc>
      </w:tr>
      <w:tr w:rsidR="00344D84" w:rsidRPr="00B27E3C" w14:paraId="2E3C3934" w14:textId="77777777" w:rsidTr="008B205E">
        <w:trPr>
          <w:cantSplit/>
        </w:trPr>
        <w:tc>
          <w:tcPr>
            <w:tcW w:w="3879" w:type="dxa"/>
            <w:vAlign w:val="bottom"/>
          </w:tcPr>
          <w:p w14:paraId="1EBF65A6" w14:textId="77777777" w:rsidR="00344D84" w:rsidRPr="002857B9" w:rsidRDefault="00344D84" w:rsidP="002857B9">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35 million, repayable by</w:t>
            </w:r>
          </w:p>
        </w:tc>
        <w:tc>
          <w:tcPr>
            <w:tcW w:w="1134" w:type="dxa"/>
          </w:tcPr>
          <w:p w14:paraId="2FAB55F1"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5B0CC0B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349EEDF"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c>
          <w:tcPr>
            <w:tcW w:w="236" w:type="dxa"/>
          </w:tcPr>
          <w:p w14:paraId="165D91F1"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1EB4957B"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10D75BBD"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lang w:val="en-US"/>
              </w:rPr>
            </w:pPr>
          </w:p>
        </w:tc>
        <w:tc>
          <w:tcPr>
            <w:tcW w:w="1199" w:type="dxa"/>
          </w:tcPr>
          <w:p w14:paraId="30E72326"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r>
      <w:tr w:rsidR="00344D84" w:rsidRPr="00B27E3C" w14:paraId="670B9D3B" w14:textId="77777777" w:rsidTr="008B205E">
        <w:trPr>
          <w:cantSplit/>
        </w:trPr>
        <w:tc>
          <w:tcPr>
            <w:tcW w:w="3879" w:type="dxa"/>
            <w:vAlign w:val="bottom"/>
          </w:tcPr>
          <w:p w14:paraId="576B55E8" w14:textId="77777777" w:rsidR="00344D84" w:rsidRPr="002857B9" w:rsidRDefault="00344D84" w:rsidP="002857B9">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installments of Baht 0.5 million</w:t>
            </w:r>
          </w:p>
        </w:tc>
        <w:tc>
          <w:tcPr>
            <w:tcW w:w="1134" w:type="dxa"/>
          </w:tcPr>
          <w:p w14:paraId="4BCB9333"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5BDAF746"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7A4D19E8"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c>
          <w:tcPr>
            <w:tcW w:w="236" w:type="dxa"/>
          </w:tcPr>
          <w:p w14:paraId="7AE7E58B"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2D5E06E6"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0B3B73B5"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lang w:val="en-US"/>
              </w:rPr>
            </w:pPr>
          </w:p>
        </w:tc>
        <w:tc>
          <w:tcPr>
            <w:tcW w:w="1199" w:type="dxa"/>
          </w:tcPr>
          <w:p w14:paraId="02D2AB8B"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r>
      <w:tr w:rsidR="00344D84" w:rsidRPr="00B27E3C" w14:paraId="10943DDA" w14:textId="77777777" w:rsidTr="008B205E">
        <w:trPr>
          <w:cantSplit/>
        </w:trPr>
        <w:tc>
          <w:tcPr>
            <w:tcW w:w="3879" w:type="dxa"/>
            <w:vAlign w:val="bottom"/>
          </w:tcPr>
          <w:p w14:paraId="439BC0F2" w14:textId="77777777" w:rsidR="00344D84" w:rsidRPr="002857B9" w:rsidRDefault="00344D84" w:rsidP="002857B9">
            <w:pPr>
              <w:spacing w:line="360" w:lineRule="auto"/>
              <w:ind w:firstLine="173"/>
              <w:rPr>
                <w:rFonts w:ascii="Arial" w:hAnsi="Arial" w:cs="Arial"/>
                <w:sz w:val="15"/>
                <w:szCs w:val="15"/>
                <w:lang w:val="en-US"/>
              </w:rPr>
            </w:pPr>
            <w:r w:rsidRPr="002857B9">
              <w:rPr>
                <w:rFonts w:ascii="Arial" w:hAnsi="Arial" w:cs="Arial"/>
                <w:sz w:val="15"/>
                <w:szCs w:val="15"/>
                <w:lang w:val="en-US"/>
              </w:rPr>
              <w:t xml:space="preserve">     (including interest at MLR – 1.5% per </w:t>
            </w:r>
          </w:p>
        </w:tc>
        <w:tc>
          <w:tcPr>
            <w:tcW w:w="1134" w:type="dxa"/>
          </w:tcPr>
          <w:p w14:paraId="4945CC98"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15C6C467"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5696D73"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c>
          <w:tcPr>
            <w:tcW w:w="236" w:type="dxa"/>
          </w:tcPr>
          <w:p w14:paraId="389899F0"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515658C3"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7898231A"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lang w:val="en-US"/>
              </w:rPr>
            </w:pPr>
          </w:p>
        </w:tc>
        <w:tc>
          <w:tcPr>
            <w:tcW w:w="1199" w:type="dxa"/>
          </w:tcPr>
          <w:p w14:paraId="7F879CB8" w14:textId="77777777" w:rsidR="00344D84" w:rsidRPr="002857B9" w:rsidRDefault="00344D84" w:rsidP="002857B9">
            <w:pPr>
              <w:tabs>
                <w:tab w:val="left" w:pos="0"/>
                <w:tab w:val="left" w:pos="558"/>
              </w:tabs>
              <w:spacing w:line="360" w:lineRule="auto"/>
              <w:jc w:val="right"/>
              <w:rPr>
                <w:rFonts w:ascii="Arial" w:hAnsi="Arial" w:cs="Arial"/>
                <w:b/>
                <w:sz w:val="15"/>
                <w:szCs w:val="15"/>
                <w:lang w:val="en-US"/>
              </w:rPr>
            </w:pPr>
          </w:p>
        </w:tc>
      </w:tr>
      <w:tr w:rsidR="00344D84" w:rsidRPr="002857B9" w14:paraId="42A715D2" w14:textId="77777777" w:rsidTr="008B205E">
        <w:trPr>
          <w:cantSplit/>
        </w:trPr>
        <w:tc>
          <w:tcPr>
            <w:tcW w:w="3879" w:type="dxa"/>
            <w:vAlign w:val="bottom"/>
          </w:tcPr>
          <w:p w14:paraId="2215832D" w14:textId="77777777" w:rsidR="00344D84" w:rsidRPr="002857B9" w:rsidRDefault="00344D84" w:rsidP="002857B9">
            <w:pPr>
              <w:spacing w:line="360" w:lineRule="auto"/>
              <w:ind w:firstLine="173"/>
              <w:rPr>
                <w:rFonts w:ascii="Arial" w:hAnsi="Arial" w:cs="Arial"/>
                <w:sz w:val="15"/>
                <w:szCs w:val="15"/>
                <w:cs/>
                <w:lang w:val="en-US"/>
              </w:rPr>
            </w:pPr>
            <w:r w:rsidRPr="002857B9">
              <w:rPr>
                <w:rFonts w:ascii="Arial" w:hAnsi="Arial" w:cs="Arial"/>
                <w:sz w:val="15"/>
                <w:szCs w:val="15"/>
                <w:lang w:val="en-US"/>
              </w:rPr>
              <w:t xml:space="preserve">     annum), </w:t>
            </w:r>
            <w:r w:rsidRPr="002857B9">
              <w:rPr>
                <w:rFonts w:ascii="Arial" w:hAnsi="Arial" w:cs="Arial"/>
                <w:sz w:val="15"/>
                <w:szCs w:val="15"/>
                <w:cs/>
                <w:lang w:val="en-US"/>
              </w:rPr>
              <w:t>ending April 2023</w:t>
            </w:r>
          </w:p>
        </w:tc>
        <w:tc>
          <w:tcPr>
            <w:tcW w:w="1134" w:type="dxa"/>
          </w:tcPr>
          <w:p w14:paraId="2E562AEB" w14:textId="1526B58C" w:rsidR="00344D84" w:rsidRPr="004E4842" w:rsidRDefault="004E4842" w:rsidP="002857B9">
            <w:pPr>
              <w:tabs>
                <w:tab w:val="left" w:pos="0"/>
                <w:tab w:val="left" w:pos="558"/>
              </w:tabs>
              <w:spacing w:line="360" w:lineRule="auto"/>
              <w:jc w:val="right"/>
              <w:rPr>
                <w:rFonts w:ascii="Arial" w:hAnsi="Arial" w:cs="Arial"/>
                <w:b/>
                <w:sz w:val="15"/>
                <w:szCs w:val="15"/>
                <w:cs/>
              </w:rPr>
            </w:pPr>
            <w:r w:rsidRPr="004E4842">
              <w:rPr>
                <w:rFonts w:ascii="Arial" w:hAnsi="Arial" w:cs="Arial" w:hint="cs"/>
                <w:b/>
                <w:sz w:val="15"/>
                <w:szCs w:val="15"/>
                <w:cs/>
              </w:rPr>
              <w:t>23,672</w:t>
            </w:r>
          </w:p>
        </w:tc>
        <w:tc>
          <w:tcPr>
            <w:tcW w:w="236" w:type="dxa"/>
          </w:tcPr>
          <w:p w14:paraId="3AB93D7B"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6F7875CA"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28,366</w:t>
            </w:r>
          </w:p>
        </w:tc>
        <w:tc>
          <w:tcPr>
            <w:tcW w:w="236" w:type="dxa"/>
          </w:tcPr>
          <w:p w14:paraId="7B4BCBFA"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25DD30EE" w14:textId="1D77CC05" w:rsidR="00344D84" w:rsidRPr="002857B9" w:rsidRDefault="002F7377"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23,672</w:t>
            </w:r>
          </w:p>
        </w:tc>
        <w:tc>
          <w:tcPr>
            <w:tcW w:w="241" w:type="dxa"/>
          </w:tcPr>
          <w:p w14:paraId="31AADEB9"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032F24E5"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28,366</w:t>
            </w:r>
          </w:p>
        </w:tc>
      </w:tr>
      <w:tr w:rsidR="00344D84" w:rsidRPr="002857B9" w14:paraId="476C3DB4" w14:textId="77777777" w:rsidTr="008B205E">
        <w:trPr>
          <w:cantSplit/>
        </w:trPr>
        <w:tc>
          <w:tcPr>
            <w:tcW w:w="3879" w:type="dxa"/>
            <w:vAlign w:val="bottom"/>
          </w:tcPr>
          <w:p w14:paraId="1EFCEEB6" w14:textId="77777777" w:rsidR="00344D84" w:rsidRPr="00017366" w:rsidRDefault="00344D84" w:rsidP="002857B9">
            <w:pPr>
              <w:spacing w:line="360" w:lineRule="auto"/>
              <w:ind w:left="176" w:right="-108"/>
              <w:rPr>
                <w:rFonts w:ascii="Arial" w:hAnsi="Arial" w:cs="Arial"/>
                <w:sz w:val="8"/>
                <w:szCs w:val="8"/>
                <w:lang w:val="en-US"/>
              </w:rPr>
            </w:pPr>
          </w:p>
        </w:tc>
        <w:tc>
          <w:tcPr>
            <w:tcW w:w="1134" w:type="dxa"/>
          </w:tcPr>
          <w:p w14:paraId="685E894B" w14:textId="77777777" w:rsidR="00344D84" w:rsidRPr="00017366" w:rsidRDefault="00344D84" w:rsidP="002857B9">
            <w:pPr>
              <w:tabs>
                <w:tab w:val="left" w:pos="0"/>
                <w:tab w:val="left" w:pos="558"/>
              </w:tabs>
              <w:spacing w:line="360" w:lineRule="auto"/>
              <w:jc w:val="right"/>
              <w:rPr>
                <w:rFonts w:ascii="Arial" w:hAnsi="Arial" w:cs="Arial"/>
                <w:b/>
                <w:sz w:val="8"/>
                <w:szCs w:val="8"/>
                <w:cs/>
              </w:rPr>
            </w:pPr>
          </w:p>
        </w:tc>
        <w:tc>
          <w:tcPr>
            <w:tcW w:w="236" w:type="dxa"/>
          </w:tcPr>
          <w:p w14:paraId="0DC5DF89" w14:textId="77777777" w:rsidR="00344D84" w:rsidRPr="00017366" w:rsidRDefault="00344D84" w:rsidP="002857B9">
            <w:pPr>
              <w:pStyle w:val="a7"/>
              <w:tabs>
                <w:tab w:val="left" w:pos="0"/>
                <w:tab w:val="decimal" w:pos="792"/>
              </w:tabs>
              <w:spacing w:line="360" w:lineRule="auto"/>
              <w:ind w:right="-36"/>
              <w:rPr>
                <w:rFonts w:ascii="Arial" w:hAnsi="Arial" w:cs="Arial"/>
                <w:bCs/>
                <w:sz w:val="8"/>
                <w:szCs w:val="8"/>
                <w:cs/>
              </w:rPr>
            </w:pPr>
          </w:p>
        </w:tc>
        <w:tc>
          <w:tcPr>
            <w:tcW w:w="1187" w:type="dxa"/>
          </w:tcPr>
          <w:p w14:paraId="7B1D43B6" w14:textId="77777777" w:rsidR="00344D84" w:rsidRPr="00017366" w:rsidRDefault="00344D84" w:rsidP="002857B9">
            <w:pPr>
              <w:tabs>
                <w:tab w:val="left" w:pos="0"/>
                <w:tab w:val="left" w:pos="558"/>
              </w:tabs>
              <w:spacing w:line="360" w:lineRule="auto"/>
              <w:jc w:val="right"/>
              <w:rPr>
                <w:rFonts w:ascii="Arial" w:hAnsi="Arial" w:cs="Arial"/>
                <w:bCs/>
                <w:sz w:val="8"/>
                <w:szCs w:val="8"/>
                <w:lang w:val="en-US"/>
              </w:rPr>
            </w:pPr>
          </w:p>
        </w:tc>
        <w:tc>
          <w:tcPr>
            <w:tcW w:w="236" w:type="dxa"/>
          </w:tcPr>
          <w:p w14:paraId="2CBB9F1F" w14:textId="77777777" w:rsidR="00344D84" w:rsidRPr="00017366" w:rsidRDefault="00344D84" w:rsidP="002857B9">
            <w:pPr>
              <w:pStyle w:val="a7"/>
              <w:tabs>
                <w:tab w:val="left" w:pos="0"/>
                <w:tab w:val="decimal" w:pos="792"/>
              </w:tabs>
              <w:spacing w:line="360" w:lineRule="auto"/>
              <w:ind w:right="-36"/>
              <w:rPr>
                <w:rFonts w:ascii="Arial" w:hAnsi="Arial" w:cs="Arial"/>
                <w:bCs/>
                <w:sz w:val="8"/>
                <w:szCs w:val="8"/>
                <w:cs/>
              </w:rPr>
            </w:pPr>
          </w:p>
        </w:tc>
        <w:tc>
          <w:tcPr>
            <w:tcW w:w="1185" w:type="dxa"/>
          </w:tcPr>
          <w:p w14:paraId="34D4216F" w14:textId="77777777" w:rsidR="00344D84" w:rsidRPr="00017366" w:rsidRDefault="00344D84" w:rsidP="002857B9">
            <w:pPr>
              <w:tabs>
                <w:tab w:val="left" w:pos="0"/>
                <w:tab w:val="left" w:pos="558"/>
              </w:tabs>
              <w:spacing w:line="360" w:lineRule="auto"/>
              <w:jc w:val="right"/>
              <w:rPr>
                <w:rFonts w:ascii="Arial" w:hAnsi="Arial" w:cs="Arial"/>
                <w:b/>
                <w:sz w:val="8"/>
                <w:szCs w:val="8"/>
                <w:cs/>
              </w:rPr>
            </w:pPr>
          </w:p>
        </w:tc>
        <w:tc>
          <w:tcPr>
            <w:tcW w:w="241" w:type="dxa"/>
          </w:tcPr>
          <w:p w14:paraId="49136981" w14:textId="77777777" w:rsidR="00344D84" w:rsidRPr="00017366" w:rsidRDefault="00344D84" w:rsidP="002857B9">
            <w:pPr>
              <w:tabs>
                <w:tab w:val="left" w:pos="0"/>
                <w:tab w:val="decimal" w:pos="792"/>
              </w:tabs>
              <w:spacing w:line="360" w:lineRule="auto"/>
              <w:ind w:right="-36"/>
              <w:jc w:val="right"/>
              <w:rPr>
                <w:rFonts w:ascii="Arial" w:hAnsi="Arial" w:cs="Arial"/>
                <w:bCs/>
                <w:sz w:val="8"/>
                <w:szCs w:val="8"/>
                <w:lang w:val="en-US"/>
              </w:rPr>
            </w:pPr>
          </w:p>
        </w:tc>
        <w:tc>
          <w:tcPr>
            <w:tcW w:w="1199" w:type="dxa"/>
          </w:tcPr>
          <w:p w14:paraId="08C34CF6" w14:textId="77777777" w:rsidR="00344D84" w:rsidRPr="00017366" w:rsidRDefault="00344D84" w:rsidP="002857B9">
            <w:pPr>
              <w:tabs>
                <w:tab w:val="left" w:pos="0"/>
                <w:tab w:val="left" w:pos="558"/>
              </w:tabs>
              <w:spacing w:line="360" w:lineRule="auto"/>
              <w:jc w:val="right"/>
              <w:rPr>
                <w:rFonts w:ascii="Arial" w:hAnsi="Arial" w:cs="Arial"/>
                <w:bCs/>
                <w:sz w:val="8"/>
                <w:szCs w:val="8"/>
                <w:lang w:val="en-US"/>
              </w:rPr>
            </w:pPr>
          </w:p>
        </w:tc>
      </w:tr>
      <w:tr w:rsidR="00344D84" w:rsidRPr="00B27E3C" w14:paraId="7407311C" w14:textId="77777777" w:rsidTr="008B205E">
        <w:trPr>
          <w:cantSplit/>
        </w:trPr>
        <w:tc>
          <w:tcPr>
            <w:tcW w:w="3879" w:type="dxa"/>
            <w:vAlign w:val="bottom"/>
          </w:tcPr>
          <w:p w14:paraId="1E87EF0B" w14:textId="77777777" w:rsidR="00344D84" w:rsidRPr="002857B9" w:rsidRDefault="00344D84" w:rsidP="002857B9">
            <w:pPr>
              <w:numPr>
                <w:ilvl w:val="0"/>
                <w:numId w:val="10"/>
              </w:numPr>
              <w:spacing w:line="360" w:lineRule="auto"/>
              <w:ind w:left="176" w:right="-108" w:hanging="142"/>
              <w:rPr>
                <w:rFonts w:ascii="Arial" w:hAnsi="Arial" w:cs="Arial"/>
                <w:sz w:val="15"/>
                <w:szCs w:val="15"/>
                <w:lang w:val="en-US"/>
              </w:rPr>
            </w:pPr>
            <w:r w:rsidRPr="002857B9">
              <w:rPr>
                <w:rFonts w:ascii="Arial" w:hAnsi="Arial" w:cs="Arial"/>
                <w:sz w:val="15"/>
                <w:szCs w:val="15"/>
                <w:lang w:val="en-US"/>
              </w:rPr>
              <w:t>Credit line of Baht 21 million, repayable by</w:t>
            </w:r>
          </w:p>
        </w:tc>
        <w:tc>
          <w:tcPr>
            <w:tcW w:w="1134" w:type="dxa"/>
          </w:tcPr>
          <w:p w14:paraId="5FEA4BDD"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3A6D5971"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00D1D12"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6220E6EC"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2347CC18"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146D7ED3"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47A730C8"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3CDB2FF1" w14:textId="77777777" w:rsidTr="008B205E">
        <w:trPr>
          <w:cantSplit/>
        </w:trPr>
        <w:tc>
          <w:tcPr>
            <w:tcW w:w="3879" w:type="dxa"/>
            <w:vAlign w:val="bottom"/>
          </w:tcPr>
          <w:p w14:paraId="52F3F1D0" w14:textId="77777777" w:rsidR="00344D84" w:rsidRPr="002857B9" w:rsidRDefault="00344D84" w:rsidP="002857B9">
            <w:pPr>
              <w:tabs>
                <w:tab w:val="left" w:pos="371"/>
              </w:tabs>
              <w:spacing w:line="360" w:lineRule="auto"/>
              <w:ind w:firstLine="182"/>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 of Baht 0.3 million</w:t>
            </w:r>
          </w:p>
        </w:tc>
        <w:tc>
          <w:tcPr>
            <w:tcW w:w="1134" w:type="dxa"/>
          </w:tcPr>
          <w:p w14:paraId="73908F1A"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0BCED0C9"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182C57B5"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782D866E"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058B1556"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43BE42F5"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751B8C1D"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B27E3C" w14:paraId="4B6CC121" w14:textId="77777777" w:rsidTr="008B205E">
        <w:trPr>
          <w:cantSplit/>
        </w:trPr>
        <w:tc>
          <w:tcPr>
            <w:tcW w:w="3879" w:type="dxa"/>
            <w:vAlign w:val="bottom"/>
          </w:tcPr>
          <w:p w14:paraId="3FCB10AF" w14:textId="77777777" w:rsidR="00344D84" w:rsidRPr="002857B9" w:rsidRDefault="00344D84" w:rsidP="002857B9">
            <w:pPr>
              <w:tabs>
                <w:tab w:val="left" w:pos="342"/>
              </w:tabs>
              <w:spacing w:line="360" w:lineRule="auto"/>
              <w:ind w:firstLine="182"/>
              <w:rPr>
                <w:rFonts w:ascii="Arial" w:hAnsi="Arial" w:cs="Arial"/>
                <w:sz w:val="15"/>
                <w:szCs w:val="15"/>
                <w:lang w:val="en-US"/>
              </w:rPr>
            </w:pPr>
            <w:r w:rsidRPr="002857B9">
              <w:rPr>
                <w:rFonts w:ascii="Arial" w:hAnsi="Arial" w:cs="Arial"/>
                <w:sz w:val="15"/>
                <w:szCs w:val="15"/>
                <w:lang w:val="en-US"/>
              </w:rPr>
              <w:t xml:space="preserve">     (including interest at MLR – 1.5% per annum),</w:t>
            </w:r>
          </w:p>
        </w:tc>
        <w:tc>
          <w:tcPr>
            <w:tcW w:w="1134" w:type="dxa"/>
          </w:tcPr>
          <w:p w14:paraId="6C4BE522" w14:textId="77777777" w:rsidR="00344D84" w:rsidRPr="004E4842" w:rsidRDefault="00344D84" w:rsidP="002857B9">
            <w:pPr>
              <w:tabs>
                <w:tab w:val="left" w:pos="0"/>
                <w:tab w:val="left" w:pos="558"/>
              </w:tabs>
              <w:spacing w:line="360" w:lineRule="auto"/>
              <w:jc w:val="right"/>
              <w:rPr>
                <w:rFonts w:ascii="Arial" w:hAnsi="Arial" w:cs="Arial"/>
                <w:b/>
                <w:sz w:val="15"/>
                <w:szCs w:val="15"/>
                <w:cs/>
              </w:rPr>
            </w:pPr>
          </w:p>
        </w:tc>
        <w:tc>
          <w:tcPr>
            <w:tcW w:w="236" w:type="dxa"/>
          </w:tcPr>
          <w:p w14:paraId="36A24835"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0AB8E0AA"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c>
          <w:tcPr>
            <w:tcW w:w="236" w:type="dxa"/>
          </w:tcPr>
          <w:p w14:paraId="718F9134"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5" w:type="dxa"/>
          </w:tcPr>
          <w:p w14:paraId="2BC2619E" w14:textId="77777777" w:rsidR="00344D84" w:rsidRPr="002857B9" w:rsidRDefault="00344D84" w:rsidP="002857B9">
            <w:pPr>
              <w:tabs>
                <w:tab w:val="left" w:pos="0"/>
                <w:tab w:val="left" w:pos="558"/>
              </w:tabs>
              <w:spacing w:line="360" w:lineRule="auto"/>
              <w:jc w:val="right"/>
              <w:rPr>
                <w:rFonts w:ascii="Arial" w:hAnsi="Arial" w:cs="Arial"/>
                <w:b/>
                <w:sz w:val="15"/>
                <w:szCs w:val="15"/>
                <w:lang w:val="en-GB"/>
              </w:rPr>
            </w:pPr>
          </w:p>
        </w:tc>
        <w:tc>
          <w:tcPr>
            <w:tcW w:w="241" w:type="dxa"/>
          </w:tcPr>
          <w:p w14:paraId="5B27A943" w14:textId="77777777" w:rsidR="00344D84" w:rsidRPr="002857B9" w:rsidRDefault="00344D84" w:rsidP="002857B9">
            <w:pPr>
              <w:tabs>
                <w:tab w:val="left" w:pos="0"/>
                <w:tab w:val="decimal" w:pos="792"/>
              </w:tabs>
              <w:spacing w:line="360" w:lineRule="auto"/>
              <w:ind w:right="-36"/>
              <w:jc w:val="right"/>
              <w:rPr>
                <w:rFonts w:ascii="Arial" w:hAnsi="Arial" w:cs="Arial"/>
                <w:bCs/>
                <w:sz w:val="15"/>
                <w:szCs w:val="15"/>
                <w:lang w:val="en-US"/>
              </w:rPr>
            </w:pPr>
          </w:p>
        </w:tc>
        <w:tc>
          <w:tcPr>
            <w:tcW w:w="1199" w:type="dxa"/>
          </w:tcPr>
          <w:p w14:paraId="1B955864" w14:textId="77777777" w:rsidR="00344D84" w:rsidRPr="002857B9" w:rsidRDefault="00344D84" w:rsidP="002857B9">
            <w:pPr>
              <w:tabs>
                <w:tab w:val="left" w:pos="0"/>
                <w:tab w:val="left" w:pos="558"/>
              </w:tabs>
              <w:spacing w:line="360" w:lineRule="auto"/>
              <w:jc w:val="right"/>
              <w:rPr>
                <w:rFonts w:ascii="Arial" w:hAnsi="Arial" w:cs="Arial"/>
                <w:bCs/>
                <w:sz w:val="15"/>
                <w:szCs w:val="15"/>
                <w:lang w:val="en-US"/>
              </w:rPr>
            </w:pPr>
          </w:p>
        </w:tc>
      </w:tr>
      <w:tr w:rsidR="00344D84" w:rsidRPr="002857B9" w14:paraId="3AA2F6D8" w14:textId="77777777" w:rsidTr="008B205E">
        <w:trPr>
          <w:cantSplit/>
        </w:trPr>
        <w:tc>
          <w:tcPr>
            <w:tcW w:w="3879" w:type="dxa"/>
            <w:vAlign w:val="bottom"/>
          </w:tcPr>
          <w:p w14:paraId="2639EFCC" w14:textId="77777777" w:rsidR="00344D84" w:rsidRPr="002857B9" w:rsidRDefault="00344D84" w:rsidP="002857B9">
            <w:pPr>
              <w:tabs>
                <w:tab w:val="left" w:pos="342"/>
              </w:tabs>
              <w:spacing w:line="360" w:lineRule="auto"/>
              <w:ind w:firstLine="182"/>
              <w:rPr>
                <w:rFonts w:ascii="Arial" w:hAnsi="Arial" w:cs="Arial"/>
                <w:sz w:val="15"/>
                <w:szCs w:val="15"/>
                <w:cs/>
                <w:lang w:val="en-US"/>
              </w:rPr>
            </w:pPr>
            <w:r w:rsidRPr="002857B9">
              <w:rPr>
                <w:rFonts w:ascii="Arial" w:hAnsi="Arial" w:cs="Arial"/>
                <w:sz w:val="15"/>
                <w:szCs w:val="15"/>
                <w:lang w:val="en-US"/>
              </w:rPr>
              <w:t xml:space="preserve">     </w:t>
            </w:r>
            <w:r w:rsidRPr="002857B9">
              <w:rPr>
                <w:rFonts w:ascii="Arial" w:hAnsi="Arial" w:cs="Arial"/>
                <w:sz w:val="15"/>
                <w:szCs w:val="15"/>
                <w:cs/>
                <w:lang w:val="en-US"/>
              </w:rPr>
              <w:t>ending April 2023</w:t>
            </w:r>
          </w:p>
        </w:tc>
        <w:tc>
          <w:tcPr>
            <w:tcW w:w="1134" w:type="dxa"/>
          </w:tcPr>
          <w:p w14:paraId="17B132AA" w14:textId="06E0A6F7" w:rsidR="00344D84" w:rsidRPr="004E4842" w:rsidRDefault="004E4842" w:rsidP="002857B9">
            <w:pPr>
              <w:tabs>
                <w:tab w:val="left" w:pos="0"/>
                <w:tab w:val="left" w:pos="558"/>
              </w:tabs>
              <w:spacing w:line="360" w:lineRule="auto"/>
              <w:jc w:val="right"/>
              <w:rPr>
                <w:rFonts w:ascii="Arial" w:hAnsi="Arial" w:cs="Arial"/>
                <w:b/>
                <w:bCs/>
                <w:sz w:val="15"/>
                <w:szCs w:val="15"/>
                <w:cs/>
              </w:rPr>
            </w:pPr>
            <w:r w:rsidRPr="004E4842">
              <w:rPr>
                <w:rFonts w:ascii="Arial" w:hAnsi="Arial" w:cs="Arial" w:hint="cs"/>
                <w:b/>
                <w:sz w:val="15"/>
                <w:szCs w:val="15"/>
                <w:cs/>
              </w:rPr>
              <w:t>14,203</w:t>
            </w:r>
          </w:p>
        </w:tc>
        <w:tc>
          <w:tcPr>
            <w:tcW w:w="236" w:type="dxa"/>
          </w:tcPr>
          <w:p w14:paraId="03F1572A" w14:textId="77777777" w:rsidR="00344D84" w:rsidRPr="002857B9" w:rsidRDefault="00344D84"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5CA98A99"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17,019</w:t>
            </w:r>
          </w:p>
        </w:tc>
        <w:tc>
          <w:tcPr>
            <w:tcW w:w="236" w:type="dxa"/>
          </w:tcPr>
          <w:p w14:paraId="6F36ED17" w14:textId="77777777" w:rsidR="00344D84" w:rsidRPr="002857B9" w:rsidRDefault="00344D84"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29327F92" w14:textId="3796F6A6" w:rsidR="00344D84" w:rsidRPr="002857B9" w:rsidRDefault="002F7377"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14,203</w:t>
            </w:r>
          </w:p>
        </w:tc>
        <w:tc>
          <w:tcPr>
            <w:tcW w:w="241" w:type="dxa"/>
          </w:tcPr>
          <w:p w14:paraId="1154D364" w14:textId="77777777" w:rsidR="00344D84" w:rsidRPr="002857B9" w:rsidRDefault="00344D84"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7E3E6483" w14:textId="77777777" w:rsidR="00344D84" w:rsidRPr="002857B9" w:rsidRDefault="00344D84" w:rsidP="002857B9">
            <w:pPr>
              <w:tabs>
                <w:tab w:val="left" w:pos="0"/>
                <w:tab w:val="left" w:pos="558"/>
              </w:tabs>
              <w:spacing w:line="360" w:lineRule="auto"/>
              <w:jc w:val="right"/>
              <w:rPr>
                <w:rFonts w:ascii="Arial" w:hAnsi="Arial" w:cs="Arial"/>
                <w:b/>
                <w:sz w:val="15"/>
                <w:szCs w:val="15"/>
                <w:cs/>
              </w:rPr>
            </w:pPr>
            <w:r w:rsidRPr="002857B9">
              <w:rPr>
                <w:rFonts w:ascii="Arial" w:hAnsi="Arial" w:cs="Arial"/>
                <w:b/>
                <w:sz w:val="15"/>
                <w:szCs w:val="15"/>
                <w:cs/>
              </w:rPr>
              <w:t>17,019</w:t>
            </w:r>
          </w:p>
        </w:tc>
      </w:tr>
      <w:tr w:rsidR="00344D84" w:rsidRPr="005A5090" w14:paraId="2F802393" w14:textId="77777777" w:rsidTr="008B205E">
        <w:trPr>
          <w:cantSplit/>
        </w:trPr>
        <w:tc>
          <w:tcPr>
            <w:tcW w:w="3879" w:type="dxa"/>
            <w:vAlign w:val="bottom"/>
          </w:tcPr>
          <w:p w14:paraId="18E47CAF" w14:textId="77777777" w:rsidR="00344D84" w:rsidRPr="00017366" w:rsidRDefault="00344D84" w:rsidP="002857B9">
            <w:pPr>
              <w:spacing w:line="360" w:lineRule="auto"/>
              <w:rPr>
                <w:rFonts w:ascii="Arial" w:hAnsi="Arial" w:cs="Arial"/>
                <w:sz w:val="10"/>
                <w:szCs w:val="10"/>
                <w:lang w:val="en-US"/>
              </w:rPr>
            </w:pPr>
          </w:p>
        </w:tc>
        <w:tc>
          <w:tcPr>
            <w:tcW w:w="1134" w:type="dxa"/>
          </w:tcPr>
          <w:p w14:paraId="1090129B" w14:textId="77777777" w:rsidR="00344D84" w:rsidRPr="00017366" w:rsidRDefault="00344D84" w:rsidP="002857B9">
            <w:pPr>
              <w:tabs>
                <w:tab w:val="left" w:pos="0"/>
                <w:tab w:val="left" w:pos="558"/>
              </w:tabs>
              <w:spacing w:line="360" w:lineRule="auto"/>
              <w:jc w:val="right"/>
              <w:rPr>
                <w:rFonts w:ascii="Arial" w:hAnsi="Arial" w:cs="Arial"/>
                <w:b/>
                <w:sz w:val="10"/>
                <w:szCs w:val="10"/>
                <w:cs/>
              </w:rPr>
            </w:pPr>
          </w:p>
        </w:tc>
        <w:tc>
          <w:tcPr>
            <w:tcW w:w="236" w:type="dxa"/>
          </w:tcPr>
          <w:p w14:paraId="02266D4C" w14:textId="77777777" w:rsidR="00344D84" w:rsidRPr="00017366" w:rsidRDefault="00344D84" w:rsidP="002857B9">
            <w:pPr>
              <w:pStyle w:val="a7"/>
              <w:tabs>
                <w:tab w:val="left" w:pos="0"/>
                <w:tab w:val="decimal" w:pos="792"/>
              </w:tabs>
              <w:spacing w:line="360" w:lineRule="auto"/>
              <w:ind w:right="-36"/>
              <w:rPr>
                <w:rFonts w:ascii="Arial" w:hAnsi="Arial" w:cs="Arial"/>
                <w:bCs/>
                <w:sz w:val="10"/>
                <w:szCs w:val="10"/>
                <w:cs/>
              </w:rPr>
            </w:pPr>
          </w:p>
        </w:tc>
        <w:tc>
          <w:tcPr>
            <w:tcW w:w="1187" w:type="dxa"/>
          </w:tcPr>
          <w:p w14:paraId="173BBDCD" w14:textId="77777777" w:rsidR="00344D84" w:rsidRPr="00017366" w:rsidRDefault="00344D84" w:rsidP="002857B9">
            <w:pPr>
              <w:tabs>
                <w:tab w:val="left" w:pos="0"/>
                <w:tab w:val="left" w:pos="558"/>
              </w:tabs>
              <w:spacing w:line="360" w:lineRule="auto"/>
              <w:jc w:val="right"/>
              <w:rPr>
                <w:rFonts w:ascii="Arial" w:hAnsi="Arial" w:cs="Arial"/>
                <w:b/>
                <w:sz w:val="10"/>
                <w:szCs w:val="10"/>
                <w:cs/>
              </w:rPr>
            </w:pPr>
          </w:p>
        </w:tc>
        <w:tc>
          <w:tcPr>
            <w:tcW w:w="236" w:type="dxa"/>
          </w:tcPr>
          <w:p w14:paraId="69ED15FF" w14:textId="77777777" w:rsidR="00344D84" w:rsidRPr="00017366" w:rsidRDefault="00344D84" w:rsidP="002857B9">
            <w:pPr>
              <w:pStyle w:val="a7"/>
              <w:tabs>
                <w:tab w:val="left" w:pos="0"/>
                <w:tab w:val="decimal" w:pos="792"/>
              </w:tabs>
              <w:spacing w:line="360" w:lineRule="auto"/>
              <w:ind w:right="-36"/>
              <w:rPr>
                <w:rFonts w:ascii="Arial" w:hAnsi="Arial" w:cs="Arial"/>
                <w:b/>
                <w:sz w:val="10"/>
                <w:szCs w:val="10"/>
                <w:cs/>
              </w:rPr>
            </w:pPr>
          </w:p>
        </w:tc>
        <w:tc>
          <w:tcPr>
            <w:tcW w:w="1185" w:type="dxa"/>
          </w:tcPr>
          <w:p w14:paraId="4771D524" w14:textId="77777777" w:rsidR="00344D84" w:rsidRPr="00017366" w:rsidRDefault="00344D84" w:rsidP="002857B9">
            <w:pPr>
              <w:tabs>
                <w:tab w:val="left" w:pos="0"/>
                <w:tab w:val="left" w:pos="558"/>
              </w:tabs>
              <w:spacing w:line="360" w:lineRule="auto"/>
              <w:jc w:val="right"/>
              <w:rPr>
                <w:rFonts w:ascii="Arial" w:hAnsi="Arial" w:cs="Arial"/>
                <w:b/>
                <w:sz w:val="10"/>
                <w:szCs w:val="10"/>
                <w:cs/>
              </w:rPr>
            </w:pPr>
          </w:p>
        </w:tc>
        <w:tc>
          <w:tcPr>
            <w:tcW w:w="241" w:type="dxa"/>
          </w:tcPr>
          <w:p w14:paraId="750AA96E" w14:textId="77777777" w:rsidR="00344D84" w:rsidRPr="00017366" w:rsidRDefault="00344D84" w:rsidP="002857B9">
            <w:pPr>
              <w:tabs>
                <w:tab w:val="left" w:pos="0"/>
                <w:tab w:val="decimal" w:pos="792"/>
              </w:tabs>
              <w:spacing w:line="360" w:lineRule="auto"/>
              <w:ind w:right="-36"/>
              <w:jc w:val="right"/>
              <w:rPr>
                <w:rFonts w:ascii="Arial" w:hAnsi="Arial" w:cs="Arial"/>
                <w:b/>
                <w:sz w:val="10"/>
                <w:szCs w:val="10"/>
                <w:cs/>
              </w:rPr>
            </w:pPr>
          </w:p>
        </w:tc>
        <w:tc>
          <w:tcPr>
            <w:tcW w:w="1199" w:type="dxa"/>
          </w:tcPr>
          <w:p w14:paraId="3512DB9F" w14:textId="77777777" w:rsidR="00344D84" w:rsidRPr="00017366" w:rsidRDefault="00344D84" w:rsidP="002857B9">
            <w:pPr>
              <w:tabs>
                <w:tab w:val="left" w:pos="0"/>
                <w:tab w:val="left" w:pos="558"/>
              </w:tabs>
              <w:spacing w:line="360" w:lineRule="auto"/>
              <w:jc w:val="right"/>
              <w:rPr>
                <w:rFonts w:ascii="Arial" w:hAnsi="Arial" w:cs="Arial"/>
                <w:b/>
                <w:sz w:val="10"/>
                <w:szCs w:val="10"/>
                <w:cs/>
              </w:rPr>
            </w:pPr>
          </w:p>
        </w:tc>
      </w:tr>
      <w:tr w:rsidR="00D01196" w:rsidRPr="00B27E3C" w14:paraId="783B4E63" w14:textId="77777777" w:rsidTr="00441D6D">
        <w:trPr>
          <w:cantSplit/>
        </w:trPr>
        <w:tc>
          <w:tcPr>
            <w:tcW w:w="3879" w:type="dxa"/>
          </w:tcPr>
          <w:p w14:paraId="424EDA86" w14:textId="6B366C0D" w:rsidR="00D01196" w:rsidRPr="005A5090" w:rsidRDefault="00D01196" w:rsidP="0075335B">
            <w:pPr>
              <w:numPr>
                <w:ilvl w:val="0"/>
                <w:numId w:val="10"/>
              </w:numPr>
              <w:spacing w:line="360" w:lineRule="auto"/>
              <w:ind w:left="176" w:right="-108" w:hanging="142"/>
              <w:rPr>
                <w:rFonts w:ascii="Arial" w:hAnsi="Arial" w:cs="Arial"/>
                <w:sz w:val="15"/>
                <w:szCs w:val="15"/>
                <w:lang w:val="en-US"/>
              </w:rPr>
            </w:pPr>
            <w:r w:rsidRPr="005A5090">
              <w:rPr>
                <w:rFonts w:ascii="Arial" w:hAnsi="Arial" w:cs="Arial"/>
                <w:sz w:val="15"/>
                <w:szCs w:val="15"/>
                <w:lang w:val="en-US"/>
              </w:rPr>
              <w:t>Credit line of Baht 1</w:t>
            </w:r>
            <w:r w:rsidR="005A5090" w:rsidRPr="005A5090">
              <w:rPr>
                <w:rFonts w:ascii="Arial" w:hAnsi="Arial" w:cs="Arial"/>
                <w:sz w:val="15"/>
                <w:szCs w:val="15"/>
                <w:lang w:val="en-US"/>
              </w:rPr>
              <w:t>5</w:t>
            </w:r>
            <w:r w:rsidRPr="005A5090">
              <w:rPr>
                <w:rFonts w:ascii="Arial" w:hAnsi="Arial" w:cs="Arial"/>
                <w:sz w:val="15"/>
                <w:szCs w:val="15"/>
                <w:lang w:val="en-US"/>
              </w:rPr>
              <w:t xml:space="preserve"> million, repayable by</w:t>
            </w:r>
            <w:r w:rsidR="00970A4B">
              <w:rPr>
                <w:rFonts w:ascii="Arial" w:hAnsi="Arial" w:cs="Arial"/>
                <w:sz w:val="15"/>
                <w:szCs w:val="15"/>
                <w:lang w:val="en-US"/>
              </w:rPr>
              <w:t xml:space="preserve"> </w:t>
            </w:r>
            <w:r w:rsidR="00970A4B" w:rsidRPr="002857B9">
              <w:rPr>
                <w:rStyle w:val="Emphasis"/>
                <w:rFonts w:ascii="Arial" w:hAnsi="Arial" w:cs="Arial"/>
                <w:i w:val="0"/>
                <w:sz w:val="15"/>
                <w:szCs w:val="15"/>
                <w:lang w:val="en-US"/>
              </w:rPr>
              <w:t>monthly</w:t>
            </w:r>
          </w:p>
        </w:tc>
        <w:tc>
          <w:tcPr>
            <w:tcW w:w="1134" w:type="dxa"/>
          </w:tcPr>
          <w:p w14:paraId="66221B92" w14:textId="77777777" w:rsidR="00D01196" w:rsidRPr="005A5090" w:rsidRDefault="00D01196" w:rsidP="002857B9">
            <w:pPr>
              <w:tabs>
                <w:tab w:val="left" w:pos="0"/>
                <w:tab w:val="left" w:pos="558"/>
              </w:tabs>
              <w:spacing w:line="360" w:lineRule="auto"/>
              <w:jc w:val="right"/>
              <w:rPr>
                <w:rFonts w:ascii="Arial" w:hAnsi="Arial" w:cs="Arial"/>
                <w:b/>
                <w:sz w:val="15"/>
                <w:szCs w:val="15"/>
                <w:cs/>
              </w:rPr>
            </w:pPr>
          </w:p>
        </w:tc>
        <w:tc>
          <w:tcPr>
            <w:tcW w:w="236" w:type="dxa"/>
          </w:tcPr>
          <w:p w14:paraId="4588A886" w14:textId="77777777" w:rsidR="00D01196" w:rsidRPr="005A5090" w:rsidRDefault="00D01196"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26B5F985" w14:textId="77777777" w:rsidR="00D01196" w:rsidRPr="005A5090" w:rsidRDefault="00D01196" w:rsidP="002857B9">
            <w:pPr>
              <w:tabs>
                <w:tab w:val="left" w:pos="0"/>
                <w:tab w:val="left" w:pos="558"/>
              </w:tabs>
              <w:spacing w:line="360" w:lineRule="auto"/>
              <w:jc w:val="right"/>
              <w:rPr>
                <w:rFonts w:ascii="Arial" w:hAnsi="Arial" w:cs="Arial"/>
                <w:b/>
                <w:sz w:val="15"/>
                <w:szCs w:val="15"/>
                <w:cs/>
              </w:rPr>
            </w:pPr>
          </w:p>
        </w:tc>
        <w:tc>
          <w:tcPr>
            <w:tcW w:w="236" w:type="dxa"/>
          </w:tcPr>
          <w:p w14:paraId="2E3218D1" w14:textId="77777777" w:rsidR="00D01196" w:rsidRPr="005A5090" w:rsidRDefault="00D01196"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52EED7ED" w14:textId="77777777" w:rsidR="00D01196" w:rsidRPr="005A5090" w:rsidRDefault="00D01196" w:rsidP="002857B9">
            <w:pPr>
              <w:tabs>
                <w:tab w:val="left" w:pos="0"/>
                <w:tab w:val="left" w:pos="558"/>
              </w:tabs>
              <w:spacing w:line="360" w:lineRule="auto"/>
              <w:jc w:val="right"/>
              <w:rPr>
                <w:rFonts w:ascii="Arial" w:hAnsi="Arial" w:cs="Arial"/>
                <w:b/>
                <w:sz w:val="15"/>
                <w:szCs w:val="15"/>
                <w:cs/>
              </w:rPr>
            </w:pPr>
          </w:p>
        </w:tc>
        <w:tc>
          <w:tcPr>
            <w:tcW w:w="241" w:type="dxa"/>
          </w:tcPr>
          <w:p w14:paraId="2FDE7C4F" w14:textId="77777777" w:rsidR="00D01196" w:rsidRPr="005A5090" w:rsidRDefault="00D01196"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0553BB0B" w14:textId="77777777" w:rsidR="00D01196" w:rsidRPr="005A5090" w:rsidRDefault="00D01196" w:rsidP="002857B9">
            <w:pPr>
              <w:tabs>
                <w:tab w:val="left" w:pos="0"/>
                <w:tab w:val="left" w:pos="558"/>
              </w:tabs>
              <w:spacing w:line="360" w:lineRule="auto"/>
              <w:jc w:val="right"/>
              <w:rPr>
                <w:rFonts w:ascii="Arial" w:hAnsi="Arial" w:cs="Arial"/>
                <w:b/>
                <w:sz w:val="15"/>
                <w:szCs w:val="15"/>
                <w:cs/>
              </w:rPr>
            </w:pPr>
          </w:p>
        </w:tc>
      </w:tr>
      <w:tr w:rsidR="00D01196" w:rsidRPr="00B27E3C" w14:paraId="20234EBE" w14:textId="77777777" w:rsidTr="00441D6D">
        <w:trPr>
          <w:cantSplit/>
        </w:trPr>
        <w:tc>
          <w:tcPr>
            <w:tcW w:w="3879" w:type="dxa"/>
          </w:tcPr>
          <w:p w14:paraId="61902D9B" w14:textId="4586C9A3" w:rsidR="00D01196" w:rsidRPr="002857B9" w:rsidRDefault="00D01196" w:rsidP="00017366">
            <w:pPr>
              <w:tabs>
                <w:tab w:val="left" w:pos="378"/>
              </w:tabs>
              <w:spacing w:line="360" w:lineRule="auto"/>
              <w:ind w:left="375" w:hanging="180"/>
              <w:rPr>
                <w:rFonts w:ascii="Arial" w:hAnsi="Arial" w:cs="Arial"/>
                <w:sz w:val="15"/>
                <w:szCs w:val="15"/>
                <w:lang w:val="en-US"/>
              </w:rPr>
            </w:pPr>
            <w:r w:rsidRPr="002857B9">
              <w:rPr>
                <w:rFonts w:ascii="Arial" w:hAnsi="Arial" w:cs="Arial"/>
                <w:sz w:val="15"/>
                <w:szCs w:val="15"/>
                <w:lang w:val="en-US"/>
              </w:rPr>
              <w:t xml:space="preserve">    installments </w:t>
            </w:r>
            <w:r w:rsidR="00017366">
              <w:rPr>
                <w:rFonts w:ascii="Arial" w:hAnsi="Arial" w:cs="Arial"/>
                <w:sz w:val="15"/>
                <w:szCs w:val="15"/>
                <w:lang w:val="en-US"/>
              </w:rPr>
              <w:t>1</w:t>
            </w:r>
            <w:r w:rsidR="005D34A5" w:rsidRPr="005D34A5">
              <w:rPr>
                <w:rFonts w:ascii="Arial" w:hAnsi="Arial" w:cs="Arial"/>
                <w:sz w:val="15"/>
                <w:szCs w:val="15"/>
                <w:vertAlign w:val="superscript"/>
                <w:lang w:val="en-US"/>
              </w:rPr>
              <w:t>st</w:t>
            </w:r>
            <w:r w:rsidR="005D34A5">
              <w:rPr>
                <w:rFonts w:ascii="Arial" w:hAnsi="Arial" w:cs="Arial"/>
                <w:sz w:val="15"/>
                <w:szCs w:val="15"/>
                <w:lang w:val="en-US"/>
              </w:rPr>
              <w:t xml:space="preserve"> – 8</w:t>
            </w:r>
            <w:r w:rsidR="005D34A5" w:rsidRPr="005D34A5">
              <w:rPr>
                <w:rFonts w:ascii="Arial" w:hAnsi="Arial" w:cs="Arial"/>
                <w:sz w:val="15"/>
                <w:szCs w:val="15"/>
                <w:vertAlign w:val="superscript"/>
                <w:lang w:val="en-US"/>
              </w:rPr>
              <w:t>th</w:t>
            </w:r>
            <w:r w:rsidR="005D34A5">
              <w:rPr>
                <w:rFonts w:ascii="Arial" w:hAnsi="Arial" w:cs="Arial"/>
                <w:sz w:val="15"/>
                <w:szCs w:val="15"/>
                <w:lang w:val="en-US"/>
              </w:rPr>
              <w:t xml:space="preserve"> </w:t>
            </w:r>
            <w:r w:rsidRPr="002857B9">
              <w:rPr>
                <w:rFonts w:ascii="Arial" w:hAnsi="Arial" w:cs="Arial"/>
                <w:sz w:val="15"/>
                <w:szCs w:val="15"/>
                <w:lang w:val="en-US"/>
              </w:rPr>
              <w:t>of Baht 0.2 million</w:t>
            </w:r>
            <w:r w:rsidR="00017366">
              <w:rPr>
                <w:rFonts w:ascii="Arial" w:hAnsi="Arial" w:cs="Arial"/>
                <w:sz w:val="15"/>
                <w:szCs w:val="15"/>
                <w:lang w:val="en-US"/>
              </w:rPr>
              <w:t xml:space="preserve"> and from 9</w:t>
            </w:r>
            <w:r w:rsidR="00017366" w:rsidRPr="00017366">
              <w:rPr>
                <w:rFonts w:ascii="Arial" w:hAnsi="Arial" w:cs="Arial"/>
                <w:sz w:val="15"/>
                <w:szCs w:val="15"/>
                <w:vertAlign w:val="superscript"/>
                <w:lang w:val="en-US"/>
              </w:rPr>
              <w:t>th</w:t>
            </w:r>
            <w:r w:rsidR="00017366">
              <w:rPr>
                <w:rFonts w:ascii="Arial" w:hAnsi="Arial" w:cs="Arial"/>
                <w:sz w:val="15"/>
                <w:szCs w:val="15"/>
                <w:lang w:val="en-US"/>
              </w:rPr>
              <w:t xml:space="preserve"> of Baht 0.36 million</w:t>
            </w:r>
            <w:r w:rsidR="00970A4B">
              <w:rPr>
                <w:rFonts w:ascii="Arial" w:hAnsi="Arial" w:cs="Arial"/>
                <w:sz w:val="15"/>
                <w:szCs w:val="15"/>
                <w:lang w:val="en-US"/>
              </w:rPr>
              <w:t xml:space="preserve"> </w:t>
            </w:r>
            <w:r w:rsidR="00970A4B" w:rsidRPr="002857B9">
              <w:rPr>
                <w:rFonts w:ascii="Arial" w:hAnsi="Arial" w:cs="Arial"/>
                <w:sz w:val="15"/>
                <w:szCs w:val="15"/>
                <w:lang w:val="en-US"/>
              </w:rPr>
              <w:t xml:space="preserve">(including interest at MLR </w:t>
            </w:r>
          </w:p>
        </w:tc>
        <w:tc>
          <w:tcPr>
            <w:tcW w:w="1134" w:type="dxa"/>
          </w:tcPr>
          <w:p w14:paraId="73328E1D" w14:textId="77777777" w:rsidR="00D01196" w:rsidRPr="00017366" w:rsidRDefault="00D01196" w:rsidP="002857B9">
            <w:pPr>
              <w:tabs>
                <w:tab w:val="left" w:pos="0"/>
                <w:tab w:val="left" w:pos="558"/>
              </w:tabs>
              <w:spacing w:line="360" w:lineRule="auto"/>
              <w:jc w:val="right"/>
              <w:rPr>
                <w:rFonts w:ascii="Arial" w:hAnsi="Arial" w:cs="Arial"/>
                <w:b/>
                <w:sz w:val="15"/>
                <w:szCs w:val="15"/>
                <w:cs/>
                <w:lang w:val="en-US"/>
              </w:rPr>
            </w:pPr>
          </w:p>
        </w:tc>
        <w:tc>
          <w:tcPr>
            <w:tcW w:w="236" w:type="dxa"/>
          </w:tcPr>
          <w:p w14:paraId="7582E392" w14:textId="77777777" w:rsidR="00D01196" w:rsidRPr="002857B9" w:rsidRDefault="00D01196" w:rsidP="002857B9">
            <w:pPr>
              <w:pStyle w:val="a7"/>
              <w:tabs>
                <w:tab w:val="left" w:pos="0"/>
                <w:tab w:val="decimal" w:pos="792"/>
              </w:tabs>
              <w:spacing w:line="360" w:lineRule="auto"/>
              <w:ind w:right="-36"/>
              <w:rPr>
                <w:rFonts w:ascii="Arial" w:hAnsi="Arial" w:cs="Arial"/>
                <w:bCs/>
                <w:sz w:val="15"/>
                <w:szCs w:val="15"/>
                <w:cs/>
              </w:rPr>
            </w:pPr>
          </w:p>
        </w:tc>
        <w:tc>
          <w:tcPr>
            <w:tcW w:w="1187" w:type="dxa"/>
          </w:tcPr>
          <w:p w14:paraId="39614DC1" w14:textId="77777777" w:rsidR="00D01196" w:rsidRPr="002857B9" w:rsidRDefault="00D01196" w:rsidP="002857B9">
            <w:pPr>
              <w:tabs>
                <w:tab w:val="left" w:pos="0"/>
                <w:tab w:val="left" w:pos="558"/>
              </w:tabs>
              <w:spacing w:line="360" w:lineRule="auto"/>
              <w:jc w:val="right"/>
              <w:rPr>
                <w:rFonts w:ascii="Arial" w:hAnsi="Arial" w:cs="Arial"/>
                <w:b/>
                <w:sz w:val="15"/>
                <w:szCs w:val="15"/>
                <w:cs/>
              </w:rPr>
            </w:pPr>
          </w:p>
        </w:tc>
        <w:tc>
          <w:tcPr>
            <w:tcW w:w="236" w:type="dxa"/>
          </w:tcPr>
          <w:p w14:paraId="64F0A660" w14:textId="77777777" w:rsidR="00D01196" w:rsidRPr="002857B9" w:rsidRDefault="00D01196" w:rsidP="002857B9">
            <w:pPr>
              <w:pStyle w:val="a7"/>
              <w:tabs>
                <w:tab w:val="left" w:pos="0"/>
                <w:tab w:val="decimal" w:pos="792"/>
              </w:tabs>
              <w:spacing w:line="360" w:lineRule="auto"/>
              <w:ind w:right="-36"/>
              <w:rPr>
                <w:rFonts w:ascii="Arial" w:hAnsi="Arial" w:cs="Arial"/>
                <w:b/>
                <w:sz w:val="15"/>
                <w:szCs w:val="15"/>
                <w:cs/>
              </w:rPr>
            </w:pPr>
          </w:p>
        </w:tc>
        <w:tc>
          <w:tcPr>
            <w:tcW w:w="1185" w:type="dxa"/>
          </w:tcPr>
          <w:p w14:paraId="7F2B92BA" w14:textId="77777777" w:rsidR="00D01196" w:rsidRPr="002857B9" w:rsidRDefault="00D01196" w:rsidP="002857B9">
            <w:pPr>
              <w:tabs>
                <w:tab w:val="left" w:pos="0"/>
                <w:tab w:val="left" w:pos="558"/>
              </w:tabs>
              <w:spacing w:line="360" w:lineRule="auto"/>
              <w:jc w:val="right"/>
              <w:rPr>
                <w:rFonts w:ascii="Arial" w:hAnsi="Arial" w:cs="Arial"/>
                <w:b/>
                <w:sz w:val="15"/>
                <w:szCs w:val="15"/>
                <w:cs/>
              </w:rPr>
            </w:pPr>
          </w:p>
        </w:tc>
        <w:tc>
          <w:tcPr>
            <w:tcW w:w="241" w:type="dxa"/>
          </w:tcPr>
          <w:p w14:paraId="45A8F250" w14:textId="77777777" w:rsidR="00D01196" w:rsidRPr="002857B9" w:rsidRDefault="00D01196" w:rsidP="002857B9">
            <w:pPr>
              <w:tabs>
                <w:tab w:val="left" w:pos="0"/>
                <w:tab w:val="decimal" w:pos="792"/>
              </w:tabs>
              <w:spacing w:line="360" w:lineRule="auto"/>
              <w:ind w:right="-36"/>
              <w:jc w:val="right"/>
              <w:rPr>
                <w:rFonts w:ascii="Arial" w:hAnsi="Arial" w:cs="Arial"/>
                <w:b/>
                <w:sz w:val="15"/>
                <w:szCs w:val="15"/>
                <w:cs/>
              </w:rPr>
            </w:pPr>
          </w:p>
        </w:tc>
        <w:tc>
          <w:tcPr>
            <w:tcW w:w="1199" w:type="dxa"/>
          </w:tcPr>
          <w:p w14:paraId="7D64D3EE" w14:textId="77777777" w:rsidR="00D01196" w:rsidRPr="002857B9" w:rsidRDefault="00D01196" w:rsidP="002857B9">
            <w:pPr>
              <w:tabs>
                <w:tab w:val="left" w:pos="0"/>
                <w:tab w:val="left" w:pos="558"/>
              </w:tabs>
              <w:spacing w:line="360" w:lineRule="auto"/>
              <w:jc w:val="right"/>
              <w:rPr>
                <w:rFonts w:ascii="Arial" w:hAnsi="Arial" w:cs="Arial"/>
                <w:b/>
                <w:sz w:val="15"/>
                <w:szCs w:val="15"/>
                <w:cs/>
              </w:rPr>
            </w:pPr>
          </w:p>
        </w:tc>
      </w:tr>
      <w:tr w:rsidR="00970A4B" w:rsidRPr="002857B9" w14:paraId="759D344E" w14:textId="77777777" w:rsidTr="00441D6D">
        <w:trPr>
          <w:cantSplit/>
        </w:trPr>
        <w:tc>
          <w:tcPr>
            <w:tcW w:w="3879" w:type="dxa"/>
          </w:tcPr>
          <w:p w14:paraId="16FB105D" w14:textId="6BAC2D68" w:rsidR="00970A4B" w:rsidRPr="002857B9" w:rsidRDefault="00970A4B" w:rsidP="005D34A5">
            <w:pPr>
              <w:spacing w:line="360" w:lineRule="auto"/>
              <w:ind w:firstLine="231"/>
              <w:rPr>
                <w:rFonts w:ascii="Arial" w:hAnsi="Arial" w:cs="Arial"/>
                <w:sz w:val="15"/>
                <w:szCs w:val="15"/>
                <w:lang w:val="en-US"/>
              </w:rPr>
            </w:pPr>
            <w:r w:rsidRPr="002857B9">
              <w:rPr>
                <w:rFonts w:ascii="Arial" w:hAnsi="Arial" w:cs="Arial"/>
                <w:sz w:val="15"/>
                <w:szCs w:val="15"/>
                <w:lang w:val="en-US"/>
              </w:rPr>
              <w:t xml:space="preserve">   per annum),</w:t>
            </w:r>
            <w:r>
              <w:rPr>
                <w:rFonts w:ascii="Arial" w:hAnsi="Arial" w:cs="Arial"/>
                <w:sz w:val="15"/>
                <w:szCs w:val="15"/>
                <w:lang w:val="en-US"/>
              </w:rPr>
              <w:t xml:space="preserve"> </w:t>
            </w:r>
            <w:r w:rsidRPr="00017366">
              <w:rPr>
                <w:rFonts w:ascii="Arial" w:hAnsi="Arial" w:cs="Arial"/>
                <w:sz w:val="15"/>
                <w:szCs w:val="15"/>
                <w:cs/>
                <w:lang w:val="en-US"/>
              </w:rPr>
              <w:t xml:space="preserve">ending </w:t>
            </w:r>
            <w:r w:rsidRPr="00017366">
              <w:rPr>
                <w:rFonts w:ascii="Arial" w:hAnsi="Arial" w:cs="Arial"/>
                <w:sz w:val="15"/>
                <w:szCs w:val="15"/>
                <w:lang w:val="en-US"/>
              </w:rPr>
              <w:t>December 2021</w:t>
            </w:r>
          </w:p>
        </w:tc>
        <w:tc>
          <w:tcPr>
            <w:tcW w:w="1134" w:type="dxa"/>
          </w:tcPr>
          <w:p w14:paraId="38AF6AF2" w14:textId="5F0B48C1" w:rsidR="00970A4B" w:rsidRPr="000074E2" w:rsidRDefault="00970A4B" w:rsidP="00970A4B">
            <w:pPr>
              <w:tabs>
                <w:tab w:val="left" w:pos="0"/>
                <w:tab w:val="left" w:pos="558"/>
              </w:tabs>
              <w:spacing w:line="360" w:lineRule="auto"/>
              <w:jc w:val="right"/>
              <w:rPr>
                <w:rFonts w:ascii="Arial" w:hAnsi="Arial" w:cs="Arial"/>
                <w:b/>
                <w:sz w:val="15"/>
                <w:szCs w:val="15"/>
                <w:cs/>
              </w:rPr>
            </w:pPr>
            <w:r w:rsidRPr="000074E2">
              <w:rPr>
                <w:rFonts w:ascii="Arial" w:hAnsi="Arial" w:cs="Arial" w:hint="cs"/>
                <w:b/>
                <w:sz w:val="15"/>
                <w:szCs w:val="15"/>
                <w:cs/>
              </w:rPr>
              <w:t>10,800</w:t>
            </w:r>
          </w:p>
        </w:tc>
        <w:tc>
          <w:tcPr>
            <w:tcW w:w="236" w:type="dxa"/>
          </w:tcPr>
          <w:p w14:paraId="3CA6915E"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5D23999D" w14:textId="78A3CD31" w:rsidR="00970A4B" w:rsidRPr="002857B9" w:rsidRDefault="00970A4B" w:rsidP="00970A4B">
            <w:pPr>
              <w:tabs>
                <w:tab w:val="left" w:pos="0"/>
                <w:tab w:val="left" w:pos="558"/>
              </w:tabs>
              <w:spacing w:line="360" w:lineRule="auto"/>
              <w:ind w:right="155"/>
              <w:jc w:val="right"/>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39C90D67"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7113FB70" w14:textId="70CE2009"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26A1DB6B"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2A6B68B8" w14:textId="5B663DCE"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970A4B" w:rsidRPr="002857B9" w14:paraId="0DA0406B" w14:textId="77777777" w:rsidTr="00441D6D">
        <w:trPr>
          <w:cantSplit/>
        </w:trPr>
        <w:tc>
          <w:tcPr>
            <w:tcW w:w="3879" w:type="dxa"/>
          </w:tcPr>
          <w:p w14:paraId="65E7B64E" w14:textId="77777777" w:rsidR="00970A4B" w:rsidRPr="00017366" w:rsidRDefault="00970A4B" w:rsidP="00970A4B">
            <w:pPr>
              <w:spacing w:line="360" w:lineRule="auto"/>
              <w:ind w:firstLine="209"/>
              <w:rPr>
                <w:rFonts w:ascii="Arial" w:hAnsi="Arial" w:cs="Arial"/>
                <w:sz w:val="9"/>
                <w:szCs w:val="9"/>
                <w:lang w:val="en-US"/>
              </w:rPr>
            </w:pPr>
          </w:p>
        </w:tc>
        <w:tc>
          <w:tcPr>
            <w:tcW w:w="1134" w:type="dxa"/>
          </w:tcPr>
          <w:p w14:paraId="0549C22E" w14:textId="77777777" w:rsidR="00970A4B" w:rsidRPr="00017366" w:rsidRDefault="00970A4B" w:rsidP="00970A4B">
            <w:pPr>
              <w:tabs>
                <w:tab w:val="left" w:pos="0"/>
                <w:tab w:val="left" w:pos="558"/>
              </w:tabs>
              <w:spacing w:line="360" w:lineRule="auto"/>
              <w:jc w:val="right"/>
              <w:rPr>
                <w:rFonts w:ascii="Arial" w:hAnsi="Arial" w:cs="Arial"/>
                <w:b/>
                <w:sz w:val="9"/>
                <w:szCs w:val="9"/>
                <w:cs/>
              </w:rPr>
            </w:pPr>
          </w:p>
        </w:tc>
        <w:tc>
          <w:tcPr>
            <w:tcW w:w="236" w:type="dxa"/>
          </w:tcPr>
          <w:p w14:paraId="79AB0B24" w14:textId="77777777" w:rsidR="00970A4B" w:rsidRPr="00017366" w:rsidRDefault="00970A4B" w:rsidP="00970A4B">
            <w:pPr>
              <w:pStyle w:val="a7"/>
              <w:tabs>
                <w:tab w:val="left" w:pos="0"/>
                <w:tab w:val="decimal" w:pos="792"/>
              </w:tabs>
              <w:spacing w:line="360" w:lineRule="auto"/>
              <w:ind w:right="-36"/>
              <w:rPr>
                <w:rFonts w:ascii="Arial" w:hAnsi="Arial" w:cs="Arial"/>
                <w:bCs/>
                <w:sz w:val="9"/>
                <w:szCs w:val="9"/>
                <w:cs/>
              </w:rPr>
            </w:pPr>
          </w:p>
        </w:tc>
        <w:tc>
          <w:tcPr>
            <w:tcW w:w="1187" w:type="dxa"/>
          </w:tcPr>
          <w:p w14:paraId="31D75944" w14:textId="77777777" w:rsidR="00970A4B" w:rsidRPr="00017366" w:rsidRDefault="00970A4B" w:rsidP="00970A4B">
            <w:pPr>
              <w:tabs>
                <w:tab w:val="left" w:pos="0"/>
                <w:tab w:val="left" w:pos="558"/>
              </w:tabs>
              <w:spacing w:line="360" w:lineRule="auto"/>
              <w:jc w:val="right"/>
              <w:rPr>
                <w:rFonts w:ascii="Arial" w:hAnsi="Arial" w:cs="Arial"/>
                <w:b/>
                <w:sz w:val="9"/>
                <w:szCs w:val="9"/>
                <w:cs/>
                <w:lang w:val="en-US"/>
              </w:rPr>
            </w:pPr>
          </w:p>
        </w:tc>
        <w:tc>
          <w:tcPr>
            <w:tcW w:w="236" w:type="dxa"/>
          </w:tcPr>
          <w:p w14:paraId="2D8862D7" w14:textId="77777777" w:rsidR="00970A4B" w:rsidRPr="00017366" w:rsidRDefault="00970A4B" w:rsidP="00970A4B">
            <w:pPr>
              <w:pStyle w:val="a7"/>
              <w:tabs>
                <w:tab w:val="left" w:pos="0"/>
                <w:tab w:val="decimal" w:pos="792"/>
              </w:tabs>
              <w:spacing w:line="360" w:lineRule="auto"/>
              <w:ind w:right="-36"/>
              <w:rPr>
                <w:rFonts w:ascii="Arial" w:hAnsi="Arial" w:cs="Arial"/>
                <w:b/>
                <w:sz w:val="9"/>
                <w:szCs w:val="9"/>
                <w:cs/>
              </w:rPr>
            </w:pPr>
          </w:p>
        </w:tc>
        <w:tc>
          <w:tcPr>
            <w:tcW w:w="1185" w:type="dxa"/>
          </w:tcPr>
          <w:p w14:paraId="6444A37A" w14:textId="77777777" w:rsidR="00970A4B" w:rsidRPr="00017366" w:rsidRDefault="00970A4B" w:rsidP="00970A4B">
            <w:pPr>
              <w:tabs>
                <w:tab w:val="left" w:pos="0"/>
                <w:tab w:val="left" w:pos="558"/>
              </w:tabs>
              <w:spacing w:line="360" w:lineRule="auto"/>
              <w:jc w:val="center"/>
              <w:rPr>
                <w:rFonts w:ascii="Arial" w:hAnsi="Arial" w:cs="Arial"/>
                <w:bCs/>
                <w:sz w:val="9"/>
                <w:szCs w:val="9"/>
                <w:lang w:val="en-US"/>
              </w:rPr>
            </w:pPr>
          </w:p>
        </w:tc>
        <w:tc>
          <w:tcPr>
            <w:tcW w:w="241" w:type="dxa"/>
          </w:tcPr>
          <w:p w14:paraId="38406333" w14:textId="77777777" w:rsidR="00970A4B" w:rsidRPr="00017366" w:rsidRDefault="00970A4B" w:rsidP="00970A4B">
            <w:pPr>
              <w:tabs>
                <w:tab w:val="left" w:pos="0"/>
                <w:tab w:val="decimal" w:pos="792"/>
              </w:tabs>
              <w:spacing w:line="360" w:lineRule="auto"/>
              <w:ind w:right="-36"/>
              <w:jc w:val="right"/>
              <w:rPr>
                <w:rFonts w:ascii="Arial" w:hAnsi="Arial" w:cs="Arial"/>
                <w:b/>
                <w:sz w:val="9"/>
                <w:szCs w:val="9"/>
                <w:cs/>
              </w:rPr>
            </w:pPr>
          </w:p>
        </w:tc>
        <w:tc>
          <w:tcPr>
            <w:tcW w:w="1199" w:type="dxa"/>
          </w:tcPr>
          <w:p w14:paraId="192A7A3D" w14:textId="77777777" w:rsidR="00970A4B" w:rsidRPr="00017366" w:rsidRDefault="00970A4B" w:rsidP="00970A4B">
            <w:pPr>
              <w:tabs>
                <w:tab w:val="left" w:pos="0"/>
                <w:tab w:val="left" w:pos="558"/>
              </w:tabs>
              <w:spacing w:line="360" w:lineRule="auto"/>
              <w:jc w:val="center"/>
              <w:rPr>
                <w:rFonts w:ascii="Arial" w:hAnsi="Arial" w:cs="Arial"/>
                <w:bCs/>
                <w:sz w:val="9"/>
                <w:szCs w:val="9"/>
                <w:lang w:val="en-US"/>
              </w:rPr>
            </w:pPr>
          </w:p>
        </w:tc>
      </w:tr>
      <w:tr w:rsidR="00970A4B" w:rsidRPr="00B27E3C" w14:paraId="01108841" w14:textId="77777777" w:rsidTr="00441D6D">
        <w:trPr>
          <w:cantSplit/>
        </w:trPr>
        <w:tc>
          <w:tcPr>
            <w:tcW w:w="3879" w:type="dxa"/>
          </w:tcPr>
          <w:p w14:paraId="6CCDA4E0" w14:textId="10621A3B" w:rsidR="00970A4B" w:rsidRPr="001913EB" w:rsidRDefault="00970A4B" w:rsidP="00970A4B">
            <w:pPr>
              <w:pStyle w:val="ListParagraph"/>
              <w:numPr>
                <w:ilvl w:val="0"/>
                <w:numId w:val="10"/>
              </w:numPr>
              <w:spacing w:line="360" w:lineRule="auto"/>
              <w:ind w:left="168" w:hanging="153"/>
              <w:rPr>
                <w:rFonts w:ascii="Arial" w:hAnsi="Arial" w:cs="Arial"/>
                <w:sz w:val="12"/>
                <w:szCs w:val="12"/>
                <w:lang w:val="en-US"/>
              </w:rPr>
            </w:pPr>
            <w:r w:rsidRPr="001913EB">
              <w:rPr>
                <w:rFonts w:ascii="Arial" w:hAnsi="Arial" w:cs="Arial"/>
                <w:sz w:val="15"/>
                <w:szCs w:val="15"/>
                <w:lang w:val="en-US"/>
              </w:rPr>
              <w:t>Credit line of Baht 1</w:t>
            </w:r>
            <w:r w:rsidR="005D34A5">
              <w:rPr>
                <w:rFonts w:ascii="Arial" w:hAnsi="Arial" w:cs="Arial"/>
                <w:sz w:val="15"/>
                <w:szCs w:val="15"/>
                <w:lang w:val="en-US"/>
              </w:rPr>
              <w:t>0</w:t>
            </w:r>
            <w:r w:rsidRPr="001913EB">
              <w:rPr>
                <w:rFonts w:ascii="Arial" w:hAnsi="Arial" w:cs="Arial"/>
                <w:sz w:val="15"/>
                <w:szCs w:val="15"/>
                <w:lang w:val="en-US"/>
              </w:rPr>
              <w:t xml:space="preserve"> million, repayable by</w:t>
            </w:r>
          </w:p>
        </w:tc>
        <w:tc>
          <w:tcPr>
            <w:tcW w:w="1134" w:type="dxa"/>
          </w:tcPr>
          <w:p w14:paraId="283B24FB" w14:textId="77777777" w:rsidR="00970A4B" w:rsidRPr="000074E2"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0006718D" w14:textId="77777777" w:rsidR="00970A4B" w:rsidRPr="002857B9" w:rsidRDefault="00970A4B" w:rsidP="00970A4B">
            <w:pPr>
              <w:pStyle w:val="a7"/>
              <w:tabs>
                <w:tab w:val="left" w:pos="0"/>
                <w:tab w:val="decimal" w:pos="792"/>
              </w:tabs>
              <w:spacing w:line="360" w:lineRule="auto"/>
              <w:ind w:right="-36"/>
              <w:rPr>
                <w:rFonts w:ascii="Arial" w:hAnsi="Arial" w:cs="Arial"/>
                <w:bCs/>
                <w:sz w:val="12"/>
                <w:szCs w:val="12"/>
                <w:cs/>
              </w:rPr>
            </w:pPr>
          </w:p>
        </w:tc>
        <w:tc>
          <w:tcPr>
            <w:tcW w:w="1187" w:type="dxa"/>
          </w:tcPr>
          <w:p w14:paraId="123EE2D3"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36" w:type="dxa"/>
          </w:tcPr>
          <w:p w14:paraId="11907FC4" w14:textId="77777777" w:rsidR="00970A4B" w:rsidRPr="002857B9" w:rsidRDefault="00970A4B" w:rsidP="00970A4B">
            <w:pPr>
              <w:pStyle w:val="a7"/>
              <w:tabs>
                <w:tab w:val="left" w:pos="0"/>
                <w:tab w:val="decimal" w:pos="792"/>
              </w:tabs>
              <w:spacing w:line="360" w:lineRule="auto"/>
              <w:ind w:right="-36"/>
              <w:rPr>
                <w:rFonts w:ascii="Arial" w:hAnsi="Arial" w:cs="Arial"/>
                <w:b/>
                <w:sz w:val="12"/>
                <w:szCs w:val="12"/>
                <w:cs/>
              </w:rPr>
            </w:pPr>
          </w:p>
        </w:tc>
        <w:tc>
          <w:tcPr>
            <w:tcW w:w="1185" w:type="dxa"/>
          </w:tcPr>
          <w:p w14:paraId="6F822B6E"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41" w:type="dxa"/>
          </w:tcPr>
          <w:p w14:paraId="6FC90F91" w14:textId="77777777" w:rsidR="00970A4B" w:rsidRPr="002857B9" w:rsidRDefault="00970A4B" w:rsidP="00970A4B">
            <w:pPr>
              <w:tabs>
                <w:tab w:val="left" w:pos="0"/>
                <w:tab w:val="decimal" w:pos="792"/>
              </w:tabs>
              <w:spacing w:line="360" w:lineRule="auto"/>
              <w:ind w:right="-36"/>
              <w:jc w:val="right"/>
              <w:rPr>
                <w:rFonts w:ascii="Arial" w:hAnsi="Arial" w:cs="Arial"/>
                <w:b/>
                <w:sz w:val="12"/>
                <w:szCs w:val="12"/>
                <w:cs/>
              </w:rPr>
            </w:pPr>
          </w:p>
        </w:tc>
        <w:tc>
          <w:tcPr>
            <w:tcW w:w="1199" w:type="dxa"/>
          </w:tcPr>
          <w:p w14:paraId="0F671801"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r>
      <w:tr w:rsidR="00970A4B" w:rsidRPr="00B27E3C" w14:paraId="34DE288C" w14:textId="77777777" w:rsidTr="00441D6D">
        <w:trPr>
          <w:cantSplit/>
        </w:trPr>
        <w:tc>
          <w:tcPr>
            <w:tcW w:w="3879" w:type="dxa"/>
          </w:tcPr>
          <w:p w14:paraId="484C17F2" w14:textId="40B640AB" w:rsidR="00970A4B" w:rsidRPr="002857B9" w:rsidRDefault="00970A4B" w:rsidP="00970A4B">
            <w:pPr>
              <w:spacing w:line="360" w:lineRule="auto"/>
              <w:rPr>
                <w:rFonts w:ascii="Arial" w:hAnsi="Arial" w:cs="Arial"/>
                <w:sz w:val="12"/>
                <w:szCs w:val="12"/>
                <w:lang w:val="en-US"/>
              </w:rPr>
            </w:pPr>
            <w:r w:rsidRPr="002857B9">
              <w:rPr>
                <w:rFonts w:ascii="Arial" w:hAnsi="Arial" w:cs="Arial"/>
                <w:sz w:val="15"/>
                <w:szCs w:val="15"/>
                <w:lang w:val="en-US"/>
              </w:rPr>
              <w:t xml:space="preserve">   </w:t>
            </w:r>
            <w:r>
              <w:rPr>
                <w:rFonts w:ascii="Arial" w:hAnsi="Arial" w:cs="Arial"/>
                <w:sz w:val="15"/>
                <w:szCs w:val="15"/>
                <w:lang w:val="en-US"/>
              </w:rPr>
              <w:t xml:space="preserve">      </w:t>
            </w: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monthly</w:t>
            </w:r>
            <w:r w:rsidRPr="002857B9">
              <w:rPr>
                <w:rFonts w:ascii="Arial" w:hAnsi="Arial" w:cs="Arial"/>
                <w:sz w:val="15"/>
                <w:szCs w:val="15"/>
                <w:lang w:val="en-US"/>
              </w:rPr>
              <w:t xml:space="preserve"> installments of Baht 0.2 million</w:t>
            </w:r>
          </w:p>
        </w:tc>
        <w:tc>
          <w:tcPr>
            <w:tcW w:w="1134" w:type="dxa"/>
          </w:tcPr>
          <w:p w14:paraId="2A3F777B" w14:textId="77777777" w:rsidR="00970A4B" w:rsidRPr="000074E2"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5FD777FB" w14:textId="77777777" w:rsidR="00970A4B" w:rsidRPr="002857B9" w:rsidRDefault="00970A4B" w:rsidP="00970A4B">
            <w:pPr>
              <w:pStyle w:val="a7"/>
              <w:tabs>
                <w:tab w:val="left" w:pos="0"/>
                <w:tab w:val="decimal" w:pos="792"/>
              </w:tabs>
              <w:spacing w:line="360" w:lineRule="auto"/>
              <w:ind w:right="-36"/>
              <w:rPr>
                <w:rFonts w:ascii="Arial" w:hAnsi="Arial" w:cs="Arial"/>
                <w:bCs/>
                <w:sz w:val="12"/>
                <w:szCs w:val="12"/>
                <w:cs/>
              </w:rPr>
            </w:pPr>
          </w:p>
        </w:tc>
        <w:tc>
          <w:tcPr>
            <w:tcW w:w="1187" w:type="dxa"/>
          </w:tcPr>
          <w:p w14:paraId="6822D144"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36" w:type="dxa"/>
          </w:tcPr>
          <w:p w14:paraId="1AC30BED" w14:textId="77777777" w:rsidR="00970A4B" w:rsidRPr="002857B9" w:rsidRDefault="00970A4B" w:rsidP="00970A4B">
            <w:pPr>
              <w:pStyle w:val="a7"/>
              <w:tabs>
                <w:tab w:val="left" w:pos="0"/>
                <w:tab w:val="decimal" w:pos="792"/>
              </w:tabs>
              <w:spacing w:line="360" w:lineRule="auto"/>
              <w:ind w:right="-36"/>
              <w:rPr>
                <w:rFonts w:ascii="Arial" w:hAnsi="Arial" w:cs="Arial"/>
                <w:b/>
                <w:sz w:val="12"/>
                <w:szCs w:val="12"/>
                <w:cs/>
              </w:rPr>
            </w:pPr>
          </w:p>
        </w:tc>
        <w:tc>
          <w:tcPr>
            <w:tcW w:w="1185" w:type="dxa"/>
          </w:tcPr>
          <w:p w14:paraId="47AD3DFE"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41" w:type="dxa"/>
          </w:tcPr>
          <w:p w14:paraId="5C300A45" w14:textId="77777777" w:rsidR="00970A4B" w:rsidRPr="002857B9" w:rsidRDefault="00970A4B" w:rsidP="00970A4B">
            <w:pPr>
              <w:tabs>
                <w:tab w:val="left" w:pos="0"/>
                <w:tab w:val="decimal" w:pos="792"/>
              </w:tabs>
              <w:spacing w:line="360" w:lineRule="auto"/>
              <w:ind w:right="-36"/>
              <w:jc w:val="right"/>
              <w:rPr>
                <w:rFonts w:ascii="Arial" w:hAnsi="Arial" w:cs="Arial"/>
                <w:b/>
                <w:sz w:val="12"/>
                <w:szCs w:val="12"/>
                <w:cs/>
              </w:rPr>
            </w:pPr>
          </w:p>
        </w:tc>
        <w:tc>
          <w:tcPr>
            <w:tcW w:w="1199" w:type="dxa"/>
          </w:tcPr>
          <w:p w14:paraId="3A06E078"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r>
      <w:tr w:rsidR="00970A4B" w:rsidRPr="00B27E3C" w14:paraId="621BDDF2" w14:textId="77777777" w:rsidTr="00441D6D">
        <w:trPr>
          <w:cantSplit/>
        </w:trPr>
        <w:tc>
          <w:tcPr>
            <w:tcW w:w="3879" w:type="dxa"/>
          </w:tcPr>
          <w:p w14:paraId="7C713175" w14:textId="3400C7F9" w:rsidR="00970A4B" w:rsidRPr="00592B1A" w:rsidRDefault="00970A4B" w:rsidP="00970A4B">
            <w:pPr>
              <w:spacing w:line="360" w:lineRule="auto"/>
              <w:rPr>
                <w:rFonts w:ascii="Arial" w:hAnsi="Arial" w:cs="Arial"/>
                <w:sz w:val="12"/>
                <w:szCs w:val="12"/>
                <w:lang w:val="en-US"/>
              </w:rPr>
            </w:pPr>
            <w:r w:rsidRPr="00592B1A">
              <w:rPr>
                <w:rFonts w:ascii="Arial" w:hAnsi="Arial" w:cs="Arial"/>
                <w:sz w:val="15"/>
                <w:szCs w:val="15"/>
                <w:lang w:val="en-US"/>
              </w:rPr>
              <w:t xml:space="preserve">          (including interest at MLR – 1% per annum),</w:t>
            </w:r>
          </w:p>
        </w:tc>
        <w:tc>
          <w:tcPr>
            <w:tcW w:w="1134" w:type="dxa"/>
          </w:tcPr>
          <w:p w14:paraId="1D835629" w14:textId="77777777" w:rsidR="00970A4B" w:rsidRPr="000074E2"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528D11B9" w14:textId="77777777" w:rsidR="00970A4B" w:rsidRPr="002857B9" w:rsidRDefault="00970A4B" w:rsidP="00970A4B">
            <w:pPr>
              <w:pStyle w:val="a7"/>
              <w:tabs>
                <w:tab w:val="left" w:pos="0"/>
                <w:tab w:val="decimal" w:pos="792"/>
              </w:tabs>
              <w:spacing w:line="360" w:lineRule="auto"/>
              <w:ind w:right="-36"/>
              <w:rPr>
                <w:rFonts w:ascii="Arial" w:hAnsi="Arial" w:cs="Arial"/>
                <w:bCs/>
                <w:sz w:val="12"/>
                <w:szCs w:val="12"/>
                <w:cs/>
              </w:rPr>
            </w:pPr>
          </w:p>
        </w:tc>
        <w:tc>
          <w:tcPr>
            <w:tcW w:w="1187" w:type="dxa"/>
          </w:tcPr>
          <w:p w14:paraId="08EDD435"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36" w:type="dxa"/>
          </w:tcPr>
          <w:p w14:paraId="26F29B3F" w14:textId="77777777" w:rsidR="00970A4B" w:rsidRPr="002857B9" w:rsidRDefault="00970A4B" w:rsidP="00970A4B">
            <w:pPr>
              <w:pStyle w:val="a7"/>
              <w:tabs>
                <w:tab w:val="left" w:pos="0"/>
                <w:tab w:val="decimal" w:pos="792"/>
              </w:tabs>
              <w:spacing w:line="360" w:lineRule="auto"/>
              <w:ind w:right="-36"/>
              <w:rPr>
                <w:rFonts w:ascii="Arial" w:hAnsi="Arial" w:cs="Arial"/>
                <w:b/>
                <w:sz w:val="12"/>
                <w:szCs w:val="12"/>
                <w:cs/>
              </w:rPr>
            </w:pPr>
          </w:p>
        </w:tc>
        <w:tc>
          <w:tcPr>
            <w:tcW w:w="1185" w:type="dxa"/>
          </w:tcPr>
          <w:p w14:paraId="443A76E2"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c>
          <w:tcPr>
            <w:tcW w:w="241" w:type="dxa"/>
          </w:tcPr>
          <w:p w14:paraId="11EFA262" w14:textId="77777777" w:rsidR="00970A4B" w:rsidRPr="002857B9" w:rsidRDefault="00970A4B" w:rsidP="00970A4B">
            <w:pPr>
              <w:tabs>
                <w:tab w:val="left" w:pos="0"/>
                <w:tab w:val="decimal" w:pos="792"/>
              </w:tabs>
              <w:spacing w:line="360" w:lineRule="auto"/>
              <w:ind w:right="-36"/>
              <w:jc w:val="right"/>
              <w:rPr>
                <w:rFonts w:ascii="Arial" w:hAnsi="Arial" w:cs="Arial"/>
                <w:b/>
                <w:sz w:val="12"/>
                <w:szCs w:val="12"/>
                <w:cs/>
              </w:rPr>
            </w:pPr>
          </w:p>
        </w:tc>
        <w:tc>
          <w:tcPr>
            <w:tcW w:w="1199" w:type="dxa"/>
          </w:tcPr>
          <w:p w14:paraId="31353AC1" w14:textId="77777777" w:rsidR="00970A4B" w:rsidRPr="002857B9" w:rsidRDefault="00970A4B" w:rsidP="00970A4B">
            <w:pPr>
              <w:tabs>
                <w:tab w:val="left" w:pos="0"/>
                <w:tab w:val="left" w:pos="558"/>
              </w:tabs>
              <w:spacing w:line="360" w:lineRule="auto"/>
              <w:jc w:val="right"/>
              <w:rPr>
                <w:rFonts w:ascii="Arial" w:hAnsi="Arial" w:cs="Arial"/>
                <w:b/>
                <w:sz w:val="12"/>
                <w:szCs w:val="12"/>
                <w:cs/>
              </w:rPr>
            </w:pPr>
          </w:p>
        </w:tc>
      </w:tr>
      <w:tr w:rsidR="00970A4B" w:rsidRPr="002857B9" w14:paraId="5B809DC4" w14:textId="77777777" w:rsidTr="00441D6D">
        <w:trPr>
          <w:cantSplit/>
        </w:trPr>
        <w:tc>
          <w:tcPr>
            <w:tcW w:w="3879" w:type="dxa"/>
          </w:tcPr>
          <w:p w14:paraId="6D82AD7F" w14:textId="16A0C1EB" w:rsidR="00970A4B" w:rsidRPr="00592B1A" w:rsidRDefault="00970A4B" w:rsidP="00970A4B">
            <w:pPr>
              <w:spacing w:line="360" w:lineRule="auto"/>
              <w:rPr>
                <w:rFonts w:ascii="Arial" w:hAnsi="Arial" w:cs="Arial"/>
                <w:sz w:val="12"/>
                <w:szCs w:val="12"/>
                <w:lang w:val="en-US"/>
              </w:rPr>
            </w:pPr>
            <w:r w:rsidRPr="00592B1A">
              <w:rPr>
                <w:rFonts w:ascii="Arial" w:hAnsi="Arial" w:cs="Arial"/>
                <w:sz w:val="15"/>
                <w:szCs w:val="15"/>
                <w:lang w:val="en-US"/>
              </w:rPr>
              <w:t xml:space="preserve">          </w:t>
            </w:r>
            <w:r w:rsidRPr="00592B1A">
              <w:rPr>
                <w:rFonts w:ascii="Arial" w:hAnsi="Arial" w:cs="Arial"/>
                <w:sz w:val="15"/>
                <w:szCs w:val="15"/>
                <w:cs/>
                <w:lang w:val="en-US"/>
              </w:rPr>
              <w:t>ending November 2018</w:t>
            </w:r>
          </w:p>
        </w:tc>
        <w:tc>
          <w:tcPr>
            <w:tcW w:w="1134" w:type="dxa"/>
          </w:tcPr>
          <w:p w14:paraId="4946CADC" w14:textId="7608BD23" w:rsidR="00970A4B" w:rsidRPr="009A6E05" w:rsidRDefault="00970A4B" w:rsidP="00970A4B">
            <w:pPr>
              <w:tabs>
                <w:tab w:val="left" w:pos="0"/>
                <w:tab w:val="left" w:pos="558"/>
              </w:tabs>
              <w:spacing w:line="360" w:lineRule="auto"/>
              <w:jc w:val="right"/>
              <w:rPr>
                <w:rFonts w:ascii="Arial" w:hAnsi="Arial" w:cs="Arial"/>
                <w:b/>
                <w:sz w:val="15"/>
                <w:szCs w:val="15"/>
                <w:cs/>
                <w:lang w:val="en-US"/>
              </w:rPr>
            </w:pPr>
            <w:r w:rsidRPr="009A6E05">
              <w:rPr>
                <w:rFonts w:ascii="Arial" w:hAnsi="Arial" w:cs="Arial" w:hint="cs"/>
                <w:b/>
                <w:sz w:val="15"/>
                <w:szCs w:val="15"/>
                <w:cs/>
                <w:lang w:val="en-US"/>
              </w:rPr>
              <w:t>204</w:t>
            </w:r>
          </w:p>
        </w:tc>
        <w:tc>
          <w:tcPr>
            <w:tcW w:w="236" w:type="dxa"/>
          </w:tcPr>
          <w:p w14:paraId="3BE13F27" w14:textId="77777777" w:rsidR="00970A4B" w:rsidRPr="002857B9" w:rsidRDefault="00970A4B" w:rsidP="00970A4B">
            <w:pPr>
              <w:pStyle w:val="a7"/>
              <w:tabs>
                <w:tab w:val="left" w:pos="0"/>
                <w:tab w:val="decimal" w:pos="792"/>
              </w:tabs>
              <w:spacing w:line="360" w:lineRule="auto"/>
              <w:ind w:right="-36"/>
              <w:rPr>
                <w:rFonts w:ascii="Arial" w:hAnsi="Arial" w:cs="Arial"/>
                <w:bCs/>
                <w:sz w:val="12"/>
                <w:szCs w:val="12"/>
                <w:cs/>
              </w:rPr>
            </w:pPr>
          </w:p>
        </w:tc>
        <w:tc>
          <w:tcPr>
            <w:tcW w:w="1187" w:type="dxa"/>
          </w:tcPr>
          <w:p w14:paraId="4B407DDB" w14:textId="081CCF55" w:rsidR="00970A4B" w:rsidRPr="002857B9" w:rsidRDefault="00970A4B" w:rsidP="00970A4B">
            <w:pPr>
              <w:tabs>
                <w:tab w:val="left" w:pos="0"/>
                <w:tab w:val="left" w:pos="558"/>
              </w:tabs>
              <w:spacing w:line="360" w:lineRule="auto"/>
              <w:jc w:val="right"/>
              <w:rPr>
                <w:rFonts w:ascii="Arial" w:hAnsi="Arial" w:cs="Arial"/>
                <w:b/>
                <w:sz w:val="12"/>
                <w:szCs w:val="12"/>
                <w:cs/>
              </w:rPr>
            </w:pPr>
            <w:r w:rsidRPr="002857B9">
              <w:rPr>
                <w:rFonts w:ascii="Arial" w:hAnsi="Arial" w:cs="Arial"/>
                <w:b/>
                <w:sz w:val="15"/>
                <w:szCs w:val="15"/>
                <w:cs/>
                <w:lang w:val="en-US"/>
              </w:rPr>
              <w:t>2,877</w:t>
            </w:r>
          </w:p>
        </w:tc>
        <w:tc>
          <w:tcPr>
            <w:tcW w:w="236" w:type="dxa"/>
          </w:tcPr>
          <w:p w14:paraId="0429075D" w14:textId="77777777" w:rsidR="00970A4B" w:rsidRPr="002857B9" w:rsidRDefault="00970A4B" w:rsidP="00970A4B">
            <w:pPr>
              <w:pStyle w:val="a7"/>
              <w:tabs>
                <w:tab w:val="left" w:pos="0"/>
                <w:tab w:val="decimal" w:pos="792"/>
              </w:tabs>
              <w:spacing w:line="360" w:lineRule="auto"/>
              <w:ind w:right="-36"/>
              <w:rPr>
                <w:rFonts w:ascii="Arial" w:hAnsi="Arial" w:cs="Arial"/>
                <w:b/>
                <w:sz w:val="12"/>
                <w:szCs w:val="12"/>
                <w:cs/>
              </w:rPr>
            </w:pPr>
          </w:p>
        </w:tc>
        <w:tc>
          <w:tcPr>
            <w:tcW w:w="1185" w:type="dxa"/>
          </w:tcPr>
          <w:p w14:paraId="350C353B" w14:textId="41ABC515" w:rsidR="00970A4B" w:rsidRPr="002857B9" w:rsidRDefault="00970A4B" w:rsidP="00970A4B">
            <w:pPr>
              <w:tabs>
                <w:tab w:val="left" w:pos="0"/>
                <w:tab w:val="left" w:pos="558"/>
              </w:tabs>
              <w:spacing w:line="360" w:lineRule="auto"/>
              <w:ind w:right="155"/>
              <w:jc w:val="right"/>
              <w:rPr>
                <w:rFonts w:ascii="Arial" w:hAnsi="Arial" w:cs="Arial"/>
                <w:b/>
                <w:sz w:val="12"/>
                <w:szCs w:val="12"/>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3062E5FC" w14:textId="77777777" w:rsidR="00970A4B" w:rsidRPr="002857B9" w:rsidRDefault="00970A4B" w:rsidP="00970A4B">
            <w:pPr>
              <w:tabs>
                <w:tab w:val="left" w:pos="0"/>
                <w:tab w:val="decimal" w:pos="792"/>
              </w:tabs>
              <w:spacing w:line="360" w:lineRule="auto"/>
              <w:ind w:right="-36"/>
              <w:jc w:val="right"/>
              <w:rPr>
                <w:rFonts w:ascii="Arial" w:hAnsi="Arial" w:cs="Arial"/>
                <w:b/>
                <w:sz w:val="12"/>
                <w:szCs w:val="12"/>
                <w:cs/>
              </w:rPr>
            </w:pPr>
          </w:p>
        </w:tc>
        <w:tc>
          <w:tcPr>
            <w:tcW w:w="1199" w:type="dxa"/>
          </w:tcPr>
          <w:p w14:paraId="5D1DCE4F" w14:textId="36F749E3" w:rsidR="00970A4B" w:rsidRPr="002857B9" w:rsidRDefault="00970A4B" w:rsidP="00970A4B">
            <w:pPr>
              <w:tabs>
                <w:tab w:val="left" w:pos="0"/>
                <w:tab w:val="left" w:pos="558"/>
              </w:tabs>
              <w:spacing w:line="360" w:lineRule="auto"/>
              <w:ind w:right="165"/>
              <w:jc w:val="right"/>
              <w:rPr>
                <w:rFonts w:ascii="Arial" w:hAnsi="Arial" w:cs="Arial"/>
                <w:b/>
                <w:sz w:val="12"/>
                <w:szCs w:val="12"/>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970A4B" w:rsidRPr="002857B9" w14:paraId="4C11EB4C" w14:textId="77777777" w:rsidTr="00441D6D">
        <w:trPr>
          <w:cantSplit/>
        </w:trPr>
        <w:tc>
          <w:tcPr>
            <w:tcW w:w="3879" w:type="dxa"/>
          </w:tcPr>
          <w:p w14:paraId="778B2BDB" w14:textId="77777777" w:rsidR="00970A4B" w:rsidRPr="00017366" w:rsidRDefault="00970A4B" w:rsidP="00970A4B">
            <w:pPr>
              <w:spacing w:line="360" w:lineRule="auto"/>
              <w:rPr>
                <w:rFonts w:ascii="Arial" w:hAnsi="Arial" w:cs="Arial"/>
                <w:sz w:val="7"/>
                <w:szCs w:val="7"/>
                <w:lang w:val="en-US"/>
              </w:rPr>
            </w:pPr>
          </w:p>
        </w:tc>
        <w:tc>
          <w:tcPr>
            <w:tcW w:w="1134" w:type="dxa"/>
          </w:tcPr>
          <w:p w14:paraId="311E71E3" w14:textId="77777777" w:rsidR="00970A4B" w:rsidRPr="00017366" w:rsidRDefault="00970A4B" w:rsidP="00970A4B">
            <w:pPr>
              <w:tabs>
                <w:tab w:val="left" w:pos="0"/>
                <w:tab w:val="left" w:pos="558"/>
              </w:tabs>
              <w:spacing w:line="360" w:lineRule="auto"/>
              <w:jc w:val="right"/>
              <w:rPr>
                <w:rFonts w:ascii="Arial" w:hAnsi="Arial" w:cs="Arial"/>
                <w:b/>
                <w:sz w:val="7"/>
                <w:szCs w:val="7"/>
                <w:cs/>
              </w:rPr>
            </w:pPr>
          </w:p>
        </w:tc>
        <w:tc>
          <w:tcPr>
            <w:tcW w:w="236" w:type="dxa"/>
          </w:tcPr>
          <w:p w14:paraId="7803D8B8" w14:textId="77777777" w:rsidR="00970A4B" w:rsidRPr="00017366" w:rsidRDefault="00970A4B" w:rsidP="00970A4B">
            <w:pPr>
              <w:pStyle w:val="a7"/>
              <w:tabs>
                <w:tab w:val="left" w:pos="0"/>
                <w:tab w:val="decimal" w:pos="792"/>
              </w:tabs>
              <w:spacing w:line="360" w:lineRule="auto"/>
              <w:ind w:right="-36"/>
              <w:rPr>
                <w:rFonts w:ascii="Arial" w:hAnsi="Arial" w:cs="Arial"/>
                <w:bCs/>
                <w:sz w:val="7"/>
                <w:szCs w:val="7"/>
                <w:cs/>
              </w:rPr>
            </w:pPr>
          </w:p>
        </w:tc>
        <w:tc>
          <w:tcPr>
            <w:tcW w:w="1187" w:type="dxa"/>
          </w:tcPr>
          <w:p w14:paraId="469E0115" w14:textId="77777777" w:rsidR="00970A4B" w:rsidRPr="00017366" w:rsidRDefault="00970A4B" w:rsidP="00970A4B">
            <w:pPr>
              <w:tabs>
                <w:tab w:val="left" w:pos="0"/>
                <w:tab w:val="left" w:pos="558"/>
              </w:tabs>
              <w:spacing w:line="360" w:lineRule="auto"/>
              <w:jc w:val="right"/>
              <w:rPr>
                <w:rFonts w:ascii="Arial" w:hAnsi="Arial" w:cs="Arial"/>
                <w:b/>
                <w:sz w:val="7"/>
                <w:szCs w:val="7"/>
                <w:cs/>
              </w:rPr>
            </w:pPr>
          </w:p>
        </w:tc>
        <w:tc>
          <w:tcPr>
            <w:tcW w:w="236" w:type="dxa"/>
          </w:tcPr>
          <w:p w14:paraId="369C4E62" w14:textId="77777777" w:rsidR="00970A4B" w:rsidRPr="00017366" w:rsidRDefault="00970A4B" w:rsidP="00970A4B">
            <w:pPr>
              <w:pStyle w:val="a7"/>
              <w:tabs>
                <w:tab w:val="left" w:pos="0"/>
                <w:tab w:val="decimal" w:pos="792"/>
              </w:tabs>
              <w:spacing w:line="360" w:lineRule="auto"/>
              <w:ind w:right="-36"/>
              <w:rPr>
                <w:rFonts w:ascii="Arial" w:hAnsi="Arial" w:cs="Arial"/>
                <w:b/>
                <w:sz w:val="7"/>
                <w:szCs w:val="7"/>
                <w:cs/>
              </w:rPr>
            </w:pPr>
          </w:p>
        </w:tc>
        <w:tc>
          <w:tcPr>
            <w:tcW w:w="1185" w:type="dxa"/>
          </w:tcPr>
          <w:p w14:paraId="2577D195" w14:textId="77777777" w:rsidR="00970A4B" w:rsidRPr="00017366" w:rsidRDefault="00970A4B" w:rsidP="00970A4B">
            <w:pPr>
              <w:tabs>
                <w:tab w:val="left" w:pos="0"/>
                <w:tab w:val="left" w:pos="558"/>
              </w:tabs>
              <w:spacing w:line="360" w:lineRule="auto"/>
              <w:jc w:val="right"/>
              <w:rPr>
                <w:rFonts w:ascii="Arial" w:hAnsi="Arial" w:cs="Arial"/>
                <w:b/>
                <w:sz w:val="7"/>
                <w:szCs w:val="7"/>
                <w:cs/>
              </w:rPr>
            </w:pPr>
          </w:p>
        </w:tc>
        <w:tc>
          <w:tcPr>
            <w:tcW w:w="241" w:type="dxa"/>
          </w:tcPr>
          <w:p w14:paraId="00AFFBA7" w14:textId="77777777" w:rsidR="00970A4B" w:rsidRPr="00017366" w:rsidRDefault="00970A4B" w:rsidP="00970A4B">
            <w:pPr>
              <w:tabs>
                <w:tab w:val="left" w:pos="0"/>
                <w:tab w:val="decimal" w:pos="792"/>
              </w:tabs>
              <w:spacing w:line="360" w:lineRule="auto"/>
              <w:ind w:right="-36"/>
              <w:jc w:val="right"/>
              <w:rPr>
                <w:rFonts w:ascii="Arial" w:hAnsi="Arial" w:cs="Arial"/>
                <w:b/>
                <w:sz w:val="7"/>
                <w:szCs w:val="7"/>
                <w:cs/>
              </w:rPr>
            </w:pPr>
          </w:p>
        </w:tc>
        <w:tc>
          <w:tcPr>
            <w:tcW w:w="1199" w:type="dxa"/>
          </w:tcPr>
          <w:p w14:paraId="7A55E3D2" w14:textId="77777777" w:rsidR="00970A4B" w:rsidRPr="00017366" w:rsidRDefault="00970A4B" w:rsidP="00970A4B">
            <w:pPr>
              <w:tabs>
                <w:tab w:val="left" w:pos="0"/>
                <w:tab w:val="left" w:pos="558"/>
              </w:tabs>
              <w:spacing w:line="360" w:lineRule="auto"/>
              <w:jc w:val="right"/>
              <w:rPr>
                <w:rFonts w:ascii="Arial" w:hAnsi="Arial" w:cs="Arial"/>
                <w:b/>
                <w:sz w:val="7"/>
                <w:szCs w:val="7"/>
                <w:cs/>
              </w:rPr>
            </w:pPr>
          </w:p>
        </w:tc>
      </w:tr>
      <w:tr w:rsidR="00970A4B" w:rsidRPr="00B27E3C" w14:paraId="2CA2CF11" w14:textId="77777777" w:rsidTr="00441D6D">
        <w:trPr>
          <w:cantSplit/>
        </w:trPr>
        <w:tc>
          <w:tcPr>
            <w:tcW w:w="3879" w:type="dxa"/>
          </w:tcPr>
          <w:p w14:paraId="3335FC7C" w14:textId="25A5612C" w:rsidR="00970A4B" w:rsidRPr="0075335B" w:rsidRDefault="00970A4B" w:rsidP="00970A4B">
            <w:pPr>
              <w:numPr>
                <w:ilvl w:val="0"/>
                <w:numId w:val="10"/>
              </w:numPr>
              <w:spacing w:line="360" w:lineRule="auto"/>
              <w:ind w:left="176" w:right="-108" w:hanging="142"/>
              <w:rPr>
                <w:rFonts w:ascii="Arial" w:hAnsi="Arial" w:cs="Arial"/>
                <w:sz w:val="15"/>
                <w:szCs w:val="15"/>
                <w:lang w:val="en-US"/>
              </w:rPr>
            </w:pPr>
            <w:r w:rsidRPr="0075335B">
              <w:rPr>
                <w:rFonts w:ascii="Arial" w:hAnsi="Arial" w:cs="Arial"/>
                <w:sz w:val="15"/>
                <w:szCs w:val="15"/>
                <w:lang w:val="en-US"/>
              </w:rPr>
              <w:t>Credit line of SEK 5 million, repayable by</w:t>
            </w:r>
          </w:p>
        </w:tc>
        <w:tc>
          <w:tcPr>
            <w:tcW w:w="1134" w:type="dxa"/>
          </w:tcPr>
          <w:p w14:paraId="3923E934"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31B646A9"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38C181E9"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72A18A2E"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3A3EEBF1"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1AEE3F51"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40FFB3D5"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B27E3C" w14:paraId="16629C5A" w14:textId="77777777" w:rsidTr="00441D6D">
        <w:trPr>
          <w:cantSplit/>
        </w:trPr>
        <w:tc>
          <w:tcPr>
            <w:tcW w:w="3879" w:type="dxa"/>
          </w:tcPr>
          <w:p w14:paraId="4A8D2055" w14:textId="5875DABE" w:rsidR="00970A4B" w:rsidRPr="002857B9" w:rsidRDefault="00970A4B" w:rsidP="00970A4B">
            <w:pPr>
              <w:spacing w:line="360" w:lineRule="auto"/>
              <w:ind w:firstLine="182"/>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quarterly</w:t>
            </w:r>
            <w:r w:rsidRPr="002857B9">
              <w:rPr>
                <w:rFonts w:ascii="Arial" w:hAnsi="Arial" w:cs="Arial"/>
                <w:sz w:val="15"/>
                <w:szCs w:val="15"/>
                <w:lang w:val="en-US"/>
              </w:rPr>
              <w:t xml:space="preserve"> installments of SEK 0.075 million</w:t>
            </w:r>
          </w:p>
        </w:tc>
        <w:tc>
          <w:tcPr>
            <w:tcW w:w="1134" w:type="dxa"/>
          </w:tcPr>
          <w:p w14:paraId="231E409C"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5AA17171"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7E89F4E8"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0D8567F6"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51F20FA0"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4E4E3CFF"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2A86F49B"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B27E3C" w14:paraId="6044FD76" w14:textId="77777777" w:rsidTr="00441D6D">
        <w:trPr>
          <w:cantSplit/>
        </w:trPr>
        <w:tc>
          <w:tcPr>
            <w:tcW w:w="3879" w:type="dxa"/>
          </w:tcPr>
          <w:p w14:paraId="5D1E85FD" w14:textId="3C559F9D" w:rsidR="00970A4B" w:rsidRPr="002857B9" w:rsidRDefault="00970A4B" w:rsidP="00970A4B">
            <w:pPr>
              <w:spacing w:line="360" w:lineRule="auto"/>
              <w:ind w:firstLine="182"/>
              <w:rPr>
                <w:rFonts w:ascii="Arial" w:hAnsi="Arial" w:cs="Arial"/>
                <w:sz w:val="15"/>
                <w:szCs w:val="15"/>
                <w:lang w:val="en-US"/>
              </w:rPr>
            </w:pPr>
            <w:r w:rsidRPr="002857B9">
              <w:rPr>
                <w:rFonts w:ascii="Arial" w:hAnsi="Arial" w:cs="Arial"/>
                <w:sz w:val="15"/>
                <w:szCs w:val="15"/>
                <w:lang w:val="en-US"/>
              </w:rPr>
              <w:t xml:space="preserve">    (interest rate at 1.95% per annum), starting</w:t>
            </w:r>
          </w:p>
        </w:tc>
        <w:tc>
          <w:tcPr>
            <w:tcW w:w="1134" w:type="dxa"/>
          </w:tcPr>
          <w:p w14:paraId="77071665"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65F31893"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3A02B138"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145587D0"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30480191"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5570EAB2"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67E89264"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2857B9" w14:paraId="3B3E7224" w14:textId="77777777" w:rsidTr="00441D6D">
        <w:trPr>
          <w:cantSplit/>
        </w:trPr>
        <w:tc>
          <w:tcPr>
            <w:tcW w:w="3879" w:type="dxa"/>
          </w:tcPr>
          <w:p w14:paraId="67235EFB" w14:textId="3BD915CA" w:rsidR="00970A4B" w:rsidRPr="002857B9" w:rsidRDefault="00970A4B" w:rsidP="00970A4B">
            <w:pPr>
              <w:spacing w:line="360" w:lineRule="auto"/>
              <w:ind w:firstLine="182"/>
              <w:rPr>
                <w:rFonts w:ascii="Arial" w:hAnsi="Arial" w:cs="Arial"/>
                <w:sz w:val="15"/>
                <w:szCs w:val="15"/>
                <w:lang w:val="en-US"/>
              </w:rPr>
            </w:pPr>
            <w:r w:rsidRPr="002857B9">
              <w:rPr>
                <w:rFonts w:ascii="Arial" w:hAnsi="Arial" w:cs="Arial"/>
                <w:sz w:val="15"/>
                <w:szCs w:val="15"/>
                <w:lang w:val="en-US"/>
              </w:rPr>
              <w:t xml:space="preserve">    from 30 June 2023</w:t>
            </w:r>
          </w:p>
        </w:tc>
        <w:tc>
          <w:tcPr>
            <w:tcW w:w="1134" w:type="dxa"/>
          </w:tcPr>
          <w:p w14:paraId="52FFBDEA" w14:textId="2E0FC942" w:rsidR="00970A4B" w:rsidRPr="00BD7152" w:rsidRDefault="00970A4B" w:rsidP="00970A4B">
            <w:pPr>
              <w:tabs>
                <w:tab w:val="left" w:pos="0"/>
                <w:tab w:val="left" w:pos="558"/>
              </w:tabs>
              <w:spacing w:line="360" w:lineRule="auto"/>
              <w:jc w:val="right"/>
              <w:rPr>
                <w:rFonts w:ascii="Arial" w:hAnsi="Arial" w:cs="Arial"/>
                <w:b/>
                <w:sz w:val="15"/>
                <w:szCs w:val="15"/>
                <w:cs/>
                <w:lang w:val="en-US"/>
              </w:rPr>
            </w:pPr>
            <w:r w:rsidRPr="00BD7152">
              <w:rPr>
                <w:rFonts w:ascii="Arial" w:hAnsi="Arial" w:cs="Arial" w:hint="cs"/>
                <w:b/>
                <w:sz w:val="15"/>
                <w:szCs w:val="15"/>
                <w:cs/>
                <w:lang w:val="en-US"/>
              </w:rPr>
              <w:t>18,13</w:t>
            </w:r>
            <w:r w:rsidR="00235A9A" w:rsidRPr="005D34A5">
              <w:rPr>
                <w:rFonts w:ascii="Arial" w:hAnsi="Arial" w:cs="Arial"/>
                <w:bCs/>
                <w:sz w:val="15"/>
                <w:szCs w:val="15"/>
                <w:lang w:val="en-US"/>
              </w:rPr>
              <w:t>5</w:t>
            </w:r>
          </w:p>
        </w:tc>
        <w:tc>
          <w:tcPr>
            <w:tcW w:w="236" w:type="dxa"/>
          </w:tcPr>
          <w:p w14:paraId="3825A814"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17ADDA97" w14:textId="6FD314E3"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03A785BC"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4CC23D96" w14:textId="12469D06"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52C1777C"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6311C1A3" w14:textId="53B0F222"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970A4B" w:rsidRPr="002857B9" w14:paraId="1FCDAC21" w14:textId="77777777" w:rsidTr="00441D6D">
        <w:trPr>
          <w:cantSplit/>
        </w:trPr>
        <w:tc>
          <w:tcPr>
            <w:tcW w:w="3879" w:type="dxa"/>
          </w:tcPr>
          <w:p w14:paraId="2EA79F8F" w14:textId="77777777" w:rsidR="00970A4B" w:rsidRPr="00BD7152" w:rsidRDefault="00970A4B" w:rsidP="00970A4B">
            <w:pPr>
              <w:spacing w:line="360" w:lineRule="auto"/>
              <w:rPr>
                <w:rFonts w:ascii="Arial" w:hAnsi="Arial" w:cs="Arial"/>
                <w:sz w:val="8"/>
                <w:szCs w:val="8"/>
                <w:lang w:val="en-US"/>
              </w:rPr>
            </w:pPr>
          </w:p>
        </w:tc>
        <w:tc>
          <w:tcPr>
            <w:tcW w:w="1134" w:type="dxa"/>
          </w:tcPr>
          <w:p w14:paraId="6FA0FEF2" w14:textId="77777777" w:rsidR="00970A4B" w:rsidRPr="00BD7152" w:rsidRDefault="00970A4B" w:rsidP="00970A4B">
            <w:pPr>
              <w:tabs>
                <w:tab w:val="left" w:pos="0"/>
                <w:tab w:val="left" w:pos="558"/>
              </w:tabs>
              <w:spacing w:line="360" w:lineRule="auto"/>
              <w:jc w:val="right"/>
              <w:rPr>
                <w:rFonts w:ascii="Arial" w:hAnsi="Arial" w:cs="Arial"/>
                <w:b/>
                <w:sz w:val="8"/>
                <w:szCs w:val="8"/>
                <w:cs/>
              </w:rPr>
            </w:pPr>
          </w:p>
        </w:tc>
        <w:tc>
          <w:tcPr>
            <w:tcW w:w="236" w:type="dxa"/>
          </w:tcPr>
          <w:p w14:paraId="0E618D7E" w14:textId="77777777" w:rsidR="00970A4B" w:rsidRPr="00BD7152" w:rsidRDefault="00970A4B" w:rsidP="00970A4B">
            <w:pPr>
              <w:pStyle w:val="a7"/>
              <w:tabs>
                <w:tab w:val="left" w:pos="0"/>
                <w:tab w:val="decimal" w:pos="792"/>
              </w:tabs>
              <w:spacing w:line="360" w:lineRule="auto"/>
              <w:ind w:right="-36"/>
              <w:rPr>
                <w:rFonts w:ascii="Arial" w:hAnsi="Arial" w:cs="Arial"/>
                <w:bCs/>
                <w:sz w:val="8"/>
                <w:szCs w:val="8"/>
                <w:cs/>
              </w:rPr>
            </w:pPr>
          </w:p>
        </w:tc>
        <w:tc>
          <w:tcPr>
            <w:tcW w:w="1187" w:type="dxa"/>
          </w:tcPr>
          <w:p w14:paraId="4F7DCCC0" w14:textId="77777777" w:rsidR="00970A4B" w:rsidRPr="00BD7152" w:rsidRDefault="00970A4B" w:rsidP="00970A4B">
            <w:pPr>
              <w:tabs>
                <w:tab w:val="left" w:pos="0"/>
                <w:tab w:val="left" w:pos="558"/>
              </w:tabs>
              <w:spacing w:line="360" w:lineRule="auto"/>
              <w:jc w:val="right"/>
              <w:rPr>
                <w:rFonts w:ascii="Arial" w:hAnsi="Arial" w:cs="Arial"/>
                <w:b/>
                <w:sz w:val="8"/>
                <w:szCs w:val="8"/>
                <w:cs/>
              </w:rPr>
            </w:pPr>
          </w:p>
        </w:tc>
        <w:tc>
          <w:tcPr>
            <w:tcW w:w="236" w:type="dxa"/>
          </w:tcPr>
          <w:p w14:paraId="2824C183" w14:textId="77777777" w:rsidR="00970A4B" w:rsidRPr="00BD7152" w:rsidRDefault="00970A4B" w:rsidP="00970A4B">
            <w:pPr>
              <w:pStyle w:val="a7"/>
              <w:tabs>
                <w:tab w:val="left" w:pos="0"/>
                <w:tab w:val="decimal" w:pos="792"/>
              </w:tabs>
              <w:spacing w:line="360" w:lineRule="auto"/>
              <w:ind w:right="-36"/>
              <w:rPr>
                <w:rFonts w:ascii="Arial" w:hAnsi="Arial" w:cs="Arial"/>
                <w:b/>
                <w:sz w:val="8"/>
                <w:szCs w:val="8"/>
                <w:cs/>
              </w:rPr>
            </w:pPr>
          </w:p>
        </w:tc>
        <w:tc>
          <w:tcPr>
            <w:tcW w:w="1185" w:type="dxa"/>
          </w:tcPr>
          <w:p w14:paraId="25207750" w14:textId="77777777" w:rsidR="00970A4B" w:rsidRPr="00BD7152" w:rsidRDefault="00970A4B" w:rsidP="00970A4B">
            <w:pPr>
              <w:tabs>
                <w:tab w:val="left" w:pos="0"/>
                <w:tab w:val="left" w:pos="558"/>
              </w:tabs>
              <w:spacing w:line="360" w:lineRule="auto"/>
              <w:jc w:val="right"/>
              <w:rPr>
                <w:rFonts w:ascii="Arial" w:hAnsi="Arial" w:cs="Arial"/>
                <w:b/>
                <w:sz w:val="8"/>
                <w:szCs w:val="8"/>
                <w:cs/>
              </w:rPr>
            </w:pPr>
          </w:p>
        </w:tc>
        <w:tc>
          <w:tcPr>
            <w:tcW w:w="241" w:type="dxa"/>
          </w:tcPr>
          <w:p w14:paraId="698DFECB" w14:textId="77777777" w:rsidR="00970A4B" w:rsidRPr="00BD7152" w:rsidRDefault="00970A4B" w:rsidP="00970A4B">
            <w:pPr>
              <w:tabs>
                <w:tab w:val="left" w:pos="0"/>
                <w:tab w:val="decimal" w:pos="792"/>
              </w:tabs>
              <w:spacing w:line="360" w:lineRule="auto"/>
              <w:ind w:right="-36"/>
              <w:jc w:val="right"/>
              <w:rPr>
                <w:rFonts w:ascii="Arial" w:hAnsi="Arial" w:cs="Arial"/>
                <w:b/>
                <w:sz w:val="8"/>
                <w:szCs w:val="8"/>
                <w:cs/>
              </w:rPr>
            </w:pPr>
          </w:p>
        </w:tc>
        <w:tc>
          <w:tcPr>
            <w:tcW w:w="1199" w:type="dxa"/>
          </w:tcPr>
          <w:p w14:paraId="07749D92" w14:textId="77777777" w:rsidR="00970A4B" w:rsidRPr="00BD7152" w:rsidRDefault="00970A4B" w:rsidP="00970A4B">
            <w:pPr>
              <w:tabs>
                <w:tab w:val="left" w:pos="0"/>
                <w:tab w:val="left" w:pos="558"/>
              </w:tabs>
              <w:spacing w:line="360" w:lineRule="auto"/>
              <w:jc w:val="right"/>
              <w:rPr>
                <w:rFonts w:ascii="Arial" w:hAnsi="Arial" w:cs="Arial"/>
                <w:b/>
                <w:sz w:val="8"/>
                <w:szCs w:val="8"/>
                <w:cs/>
              </w:rPr>
            </w:pPr>
          </w:p>
        </w:tc>
      </w:tr>
      <w:tr w:rsidR="00970A4B" w:rsidRPr="00B27E3C" w14:paraId="374513F8" w14:textId="77777777" w:rsidTr="00441D6D">
        <w:trPr>
          <w:cantSplit/>
        </w:trPr>
        <w:tc>
          <w:tcPr>
            <w:tcW w:w="3879" w:type="dxa"/>
          </w:tcPr>
          <w:p w14:paraId="7181A8E3" w14:textId="05641E14" w:rsidR="00970A4B" w:rsidRPr="0075335B" w:rsidRDefault="00970A4B" w:rsidP="00970A4B">
            <w:pPr>
              <w:numPr>
                <w:ilvl w:val="0"/>
                <w:numId w:val="10"/>
              </w:numPr>
              <w:spacing w:line="360" w:lineRule="auto"/>
              <w:ind w:left="176" w:right="-108" w:hanging="142"/>
              <w:rPr>
                <w:rFonts w:ascii="Arial" w:hAnsi="Arial" w:cs="Arial"/>
                <w:sz w:val="15"/>
                <w:szCs w:val="15"/>
                <w:lang w:val="en-US"/>
              </w:rPr>
            </w:pPr>
            <w:r w:rsidRPr="0075335B">
              <w:rPr>
                <w:rFonts w:ascii="Arial" w:hAnsi="Arial" w:cs="Arial"/>
                <w:sz w:val="15"/>
                <w:szCs w:val="15"/>
                <w:lang w:val="en-US"/>
              </w:rPr>
              <w:t>Credit line of SEK 1.5</w:t>
            </w:r>
            <w:r w:rsidR="00325AB9">
              <w:rPr>
                <w:rFonts w:ascii="Arial" w:hAnsi="Arial" w:cs="Arial"/>
                <w:sz w:val="15"/>
                <w:szCs w:val="15"/>
                <w:lang w:val="en-US"/>
              </w:rPr>
              <w:t>0</w:t>
            </w:r>
            <w:r w:rsidR="005D34A5">
              <w:rPr>
                <w:rFonts w:ascii="Arial" w:hAnsi="Arial" w:cs="Arial"/>
                <w:sz w:val="15"/>
                <w:szCs w:val="15"/>
                <w:lang w:val="en-US"/>
              </w:rPr>
              <w:t xml:space="preserve"> </w:t>
            </w:r>
            <w:r w:rsidRPr="0075335B">
              <w:rPr>
                <w:rFonts w:ascii="Arial" w:hAnsi="Arial" w:cs="Arial"/>
                <w:sz w:val="15"/>
                <w:szCs w:val="15"/>
                <w:lang w:val="en-US"/>
              </w:rPr>
              <w:t>million, repayable by</w:t>
            </w:r>
          </w:p>
        </w:tc>
        <w:tc>
          <w:tcPr>
            <w:tcW w:w="1134" w:type="dxa"/>
          </w:tcPr>
          <w:p w14:paraId="1638FBBC"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231E2B19"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576822B7"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5108AF01"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552EA21D"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790E09D3"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2A9BD4F2"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B27E3C" w14:paraId="37AF6460" w14:textId="77777777" w:rsidTr="00441D6D">
        <w:trPr>
          <w:cantSplit/>
        </w:trPr>
        <w:tc>
          <w:tcPr>
            <w:tcW w:w="3879" w:type="dxa"/>
          </w:tcPr>
          <w:p w14:paraId="7B629B11" w14:textId="52E188F8" w:rsidR="00970A4B" w:rsidRPr="002857B9" w:rsidRDefault="00970A4B" w:rsidP="00970A4B">
            <w:pPr>
              <w:spacing w:line="360" w:lineRule="auto"/>
              <w:ind w:firstLine="191"/>
              <w:rPr>
                <w:rFonts w:ascii="Arial" w:hAnsi="Arial" w:cs="Arial"/>
                <w:sz w:val="15"/>
                <w:szCs w:val="15"/>
                <w:lang w:val="en-US"/>
              </w:rPr>
            </w:pPr>
            <w:r w:rsidRPr="002857B9">
              <w:rPr>
                <w:rFonts w:ascii="Arial" w:hAnsi="Arial" w:cs="Arial"/>
                <w:sz w:val="15"/>
                <w:szCs w:val="15"/>
                <w:lang w:val="en-US"/>
              </w:rPr>
              <w:t xml:space="preserve">    </w:t>
            </w:r>
            <w:r w:rsidRPr="002857B9">
              <w:rPr>
                <w:rStyle w:val="Emphasis"/>
                <w:rFonts w:ascii="Arial" w:hAnsi="Arial" w:cs="Arial"/>
                <w:i w:val="0"/>
                <w:sz w:val="15"/>
                <w:szCs w:val="15"/>
                <w:lang w:val="en-US"/>
              </w:rPr>
              <w:t>quarterly</w:t>
            </w:r>
            <w:r w:rsidRPr="002857B9">
              <w:rPr>
                <w:rFonts w:ascii="Arial" w:hAnsi="Arial" w:cs="Arial"/>
                <w:sz w:val="15"/>
                <w:szCs w:val="15"/>
                <w:lang w:val="en-US"/>
              </w:rPr>
              <w:t xml:space="preserve"> installments of SEK 0.075 million</w:t>
            </w:r>
          </w:p>
        </w:tc>
        <w:tc>
          <w:tcPr>
            <w:tcW w:w="1134" w:type="dxa"/>
          </w:tcPr>
          <w:p w14:paraId="10E3E439"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11B71ABA"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38891801"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7E6AAE4F"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5DAE05A2"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781AF848"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3DB3D998"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B27E3C" w14:paraId="59E2AAA7" w14:textId="77777777" w:rsidTr="00441D6D">
        <w:trPr>
          <w:cantSplit/>
        </w:trPr>
        <w:tc>
          <w:tcPr>
            <w:tcW w:w="3879" w:type="dxa"/>
          </w:tcPr>
          <w:p w14:paraId="79CC190A" w14:textId="5C5A280B" w:rsidR="00970A4B" w:rsidRPr="002857B9" w:rsidRDefault="00970A4B" w:rsidP="00970A4B">
            <w:pPr>
              <w:spacing w:line="360" w:lineRule="auto"/>
              <w:ind w:firstLine="191"/>
              <w:rPr>
                <w:rFonts w:ascii="Arial" w:hAnsi="Arial" w:cs="Arial"/>
                <w:sz w:val="15"/>
                <w:szCs w:val="15"/>
                <w:lang w:val="en-US"/>
              </w:rPr>
            </w:pPr>
            <w:r w:rsidRPr="002857B9">
              <w:rPr>
                <w:rFonts w:ascii="Arial" w:hAnsi="Arial" w:cs="Arial"/>
                <w:sz w:val="15"/>
                <w:szCs w:val="15"/>
                <w:lang w:val="en-US"/>
              </w:rPr>
              <w:t xml:space="preserve">    (interest rate at 2.75% per annum), </w:t>
            </w:r>
            <w:r w:rsidR="00325AB9">
              <w:rPr>
                <w:rFonts w:ascii="Arial" w:hAnsi="Arial" w:cs="Arial"/>
                <w:sz w:val="15"/>
                <w:szCs w:val="15"/>
                <w:lang w:val="en-US"/>
              </w:rPr>
              <w:t>end</w:t>
            </w:r>
            <w:r w:rsidRPr="002857B9">
              <w:rPr>
                <w:rFonts w:ascii="Arial" w:hAnsi="Arial" w:cs="Arial"/>
                <w:sz w:val="15"/>
                <w:szCs w:val="15"/>
                <w:lang w:val="en-US"/>
              </w:rPr>
              <w:t>ing</w:t>
            </w:r>
          </w:p>
        </w:tc>
        <w:tc>
          <w:tcPr>
            <w:tcW w:w="1134" w:type="dxa"/>
          </w:tcPr>
          <w:p w14:paraId="25E99357"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0CC62A14"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294900F5"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36" w:type="dxa"/>
          </w:tcPr>
          <w:p w14:paraId="70B6799D"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2364683C"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c>
          <w:tcPr>
            <w:tcW w:w="241" w:type="dxa"/>
          </w:tcPr>
          <w:p w14:paraId="5DFF845C"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2E85B0F6" w14:textId="77777777" w:rsidR="00970A4B" w:rsidRPr="002857B9" w:rsidRDefault="00970A4B" w:rsidP="00970A4B">
            <w:pPr>
              <w:tabs>
                <w:tab w:val="left" w:pos="0"/>
                <w:tab w:val="left" w:pos="558"/>
              </w:tabs>
              <w:spacing w:line="360" w:lineRule="auto"/>
              <w:jc w:val="right"/>
              <w:rPr>
                <w:rFonts w:ascii="Arial" w:hAnsi="Arial" w:cs="Arial"/>
                <w:b/>
                <w:sz w:val="15"/>
                <w:szCs w:val="15"/>
                <w:cs/>
              </w:rPr>
            </w:pPr>
          </w:p>
        </w:tc>
      </w:tr>
      <w:tr w:rsidR="00970A4B" w:rsidRPr="002857B9" w14:paraId="4973B719" w14:textId="77777777" w:rsidTr="00441D6D">
        <w:trPr>
          <w:cantSplit/>
        </w:trPr>
        <w:tc>
          <w:tcPr>
            <w:tcW w:w="3879" w:type="dxa"/>
          </w:tcPr>
          <w:p w14:paraId="7A972F6C" w14:textId="092FCB1D" w:rsidR="00970A4B" w:rsidRPr="002857B9" w:rsidRDefault="00970A4B" w:rsidP="00970A4B">
            <w:pPr>
              <w:spacing w:line="360" w:lineRule="auto"/>
              <w:ind w:firstLine="191"/>
              <w:rPr>
                <w:rFonts w:ascii="Arial" w:hAnsi="Arial" w:cs="Arial"/>
                <w:sz w:val="15"/>
                <w:szCs w:val="15"/>
                <w:lang w:val="en-US"/>
              </w:rPr>
            </w:pPr>
            <w:r w:rsidRPr="002857B9">
              <w:rPr>
                <w:rFonts w:ascii="Arial" w:hAnsi="Arial" w:cs="Arial"/>
                <w:sz w:val="15"/>
                <w:szCs w:val="15"/>
                <w:lang w:val="en-US"/>
              </w:rPr>
              <w:t xml:space="preserve">    June 202</w:t>
            </w:r>
            <w:r w:rsidR="00325AB9">
              <w:rPr>
                <w:rFonts w:ascii="Arial" w:hAnsi="Arial" w:cs="Arial"/>
                <w:sz w:val="15"/>
                <w:szCs w:val="15"/>
                <w:lang w:val="en-US"/>
              </w:rPr>
              <w:t>3</w:t>
            </w:r>
          </w:p>
        </w:tc>
        <w:tc>
          <w:tcPr>
            <w:tcW w:w="1134" w:type="dxa"/>
          </w:tcPr>
          <w:p w14:paraId="15032CDC" w14:textId="53FA8417" w:rsidR="00970A4B" w:rsidRPr="00BD7152" w:rsidRDefault="00970A4B" w:rsidP="00970A4B">
            <w:pPr>
              <w:tabs>
                <w:tab w:val="left" w:pos="0"/>
                <w:tab w:val="left" w:pos="558"/>
              </w:tabs>
              <w:spacing w:line="360" w:lineRule="auto"/>
              <w:jc w:val="right"/>
              <w:rPr>
                <w:rFonts w:ascii="Arial" w:hAnsi="Arial" w:cs="Arial"/>
                <w:b/>
                <w:sz w:val="15"/>
                <w:szCs w:val="15"/>
                <w:cs/>
                <w:lang w:val="en-US"/>
              </w:rPr>
            </w:pPr>
            <w:r w:rsidRPr="00BD7152">
              <w:rPr>
                <w:rFonts w:ascii="Arial" w:hAnsi="Arial" w:cs="Arial" w:hint="cs"/>
                <w:b/>
                <w:sz w:val="15"/>
                <w:szCs w:val="15"/>
                <w:cs/>
                <w:lang w:val="en-US"/>
              </w:rPr>
              <w:t>3,807</w:t>
            </w:r>
          </w:p>
        </w:tc>
        <w:tc>
          <w:tcPr>
            <w:tcW w:w="236" w:type="dxa"/>
          </w:tcPr>
          <w:p w14:paraId="35DCB9AE"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6FCC262B" w14:textId="757ED4CC"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36" w:type="dxa"/>
          </w:tcPr>
          <w:p w14:paraId="05E13749"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2C12A225" w14:textId="628F29CE"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c>
          <w:tcPr>
            <w:tcW w:w="241" w:type="dxa"/>
          </w:tcPr>
          <w:p w14:paraId="61E328E0"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rPr>
            </w:pPr>
          </w:p>
        </w:tc>
        <w:tc>
          <w:tcPr>
            <w:tcW w:w="1199" w:type="dxa"/>
          </w:tcPr>
          <w:p w14:paraId="62A4057F" w14:textId="4F70E2F8" w:rsidR="00970A4B" w:rsidRPr="002857B9" w:rsidRDefault="00970A4B" w:rsidP="00970A4B">
            <w:pPr>
              <w:tabs>
                <w:tab w:val="left" w:pos="0"/>
                <w:tab w:val="left" w:pos="558"/>
              </w:tabs>
              <w:spacing w:line="360" w:lineRule="auto"/>
              <w:jc w:val="center"/>
              <w:rPr>
                <w:rFonts w:ascii="Arial" w:hAnsi="Arial" w:cs="Arial"/>
                <w:b/>
                <w:sz w:val="15"/>
                <w:szCs w:val="15"/>
                <w:cs/>
              </w:rPr>
            </w:pPr>
            <w:r>
              <w:rPr>
                <w:rFonts w:ascii="Arial" w:hAnsi="Arial" w:cs="Arial"/>
                <w:bCs/>
                <w:sz w:val="15"/>
                <w:szCs w:val="15"/>
                <w:lang w:val="en-US"/>
              </w:rPr>
              <w:t xml:space="preserve">            </w:t>
            </w:r>
            <w:r w:rsidRPr="002857B9">
              <w:rPr>
                <w:rFonts w:ascii="Arial" w:hAnsi="Arial" w:cs="Arial"/>
                <w:bCs/>
                <w:sz w:val="15"/>
                <w:szCs w:val="15"/>
                <w:lang w:val="en-US"/>
              </w:rPr>
              <w:t>-</w:t>
            </w:r>
          </w:p>
        </w:tc>
      </w:tr>
      <w:tr w:rsidR="00970A4B" w:rsidRPr="002857B9" w14:paraId="73D54388" w14:textId="77777777" w:rsidTr="008B205E">
        <w:trPr>
          <w:cantSplit/>
        </w:trPr>
        <w:tc>
          <w:tcPr>
            <w:tcW w:w="3879" w:type="dxa"/>
          </w:tcPr>
          <w:p w14:paraId="71B9F492" w14:textId="77777777" w:rsidR="00970A4B" w:rsidRPr="00EE29D1" w:rsidRDefault="00970A4B" w:rsidP="00970A4B">
            <w:pPr>
              <w:spacing w:line="360" w:lineRule="auto"/>
              <w:ind w:left="34"/>
              <w:rPr>
                <w:rFonts w:ascii="Arial" w:hAnsi="Arial" w:cs="Arial"/>
                <w:sz w:val="10"/>
                <w:szCs w:val="10"/>
                <w:lang w:val="en-US"/>
              </w:rPr>
            </w:pPr>
          </w:p>
        </w:tc>
        <w:tc>
          <w:tcPr>
            <w:tcW w:w="1134" w:type="dxa"/>
          </w:tcPr>
          <w:p w14:paraId="05E87330" w14:textId="77777777" w:rsidR="00970A4B" w:rsidRPr="00EE29D1" w:rsidRDefault="00970A4B" w:rsidP="00970A4B">
            <w:pPr>
              <w:tabs>
                <w:tab w:val="left" w:pos="0"/>
                <w:tab w:val="left" w:pos="558"/>
              </w:tabs>
              <w:spacing w:line="360" w:lineRule="auto"/>
              <w:jc w:val="right"/>
              <w:rPr>
                <w:rFonts w:ascii="Arial" w:hAnsi="Arial" w:cs="Arial"/>
                <w:b/>
                <w:bCs/>
                <w:sz w:val="10"/>
                <w:szCs w:val="10"/>
                <w:cs/>
              </w:rPr>
            </w:pPr>
          </w:p>
        </w:tc>
        <w:tc>
          <w:tcPr>
            <w:tcW w:w="236" w:type="dxa"/>
          </w:tcPr>
          <w:p w14:paraId="4197AC83" w14:textId="77777777" w:rsidR="00970A4B" w:rsidRPr="00EE29D1" w:rsidRDefault="00970A4B" w:rsidP="00970A4B">
            <w:pPr>
              <w:pStyle w:val="a7"/>
              <w:tabs>
                <w:tab w:val="left" w:pos="0"/>
                <w:tab w:val="decimal" w:pos="792"/>
              </w:tabs>
              <w:spacing w:line="360" w:lineRule="auto"/>
              <w:ind w:right="-36"/>
              <w:rPr>
                <w:rFonts w:ascii="Arial" w:hAnsi="Arial" w:cs="Arial"/>
                <w:bCs/>
                <w:sz w:val="10"/>
                <w:szCs w:val="10"/>
                <w:cs/>
              </w:rPr>
            </w:pPr>
          </w:p>
        </w:tc>
        <w:tc>
          <w:tcPr>
            <w:tcW w:w="1187" w:type="dxa"/>
          </w:tcPr>
          <w:p w14:paraId="72C200A4" w14:textId="77777777" w:rsidR="00970A4B" w:rsidRPr="00EE29D1" w:rsidRDefault="00970A4B" w:rsidP="00970A4B">
            <w:pPr>
              <w:tabs>
                <w:tab w:val="left" w:pos="0"/>
                <w:tab w:val="left" w:pos="558"/>
              </w:tabs>
              <w:spacing w:line="360" w:lineRule="auto"/>
              <w:jc w:val="right"/>
              <w:rPr>
                <w:rFonts w:ascii="Arial" w:hAnsi="Arial" w:cs="Arial"/>
                <w:b/>
                <w:sz w:val="10"/>
                <w:szCs w:val="10"/>
                <w:lang w:val="en-US"/>
              </w:rPr>
            </w:pPr>
          </w:p>
        </w:tc>
        <w:tc>
          <w:tcPr>
            <w:tcW w:w="236" w:type="dxa"/>
          </w:tcPr>
          <w:p w14:paraId="179F98BA" w14:textId="77777777" w:rsidR="00970A4B" w:rsidRPr="00EE29D1" w:rsidRDefault="00970A4B" w:rsidP="00970A4B">
            <w:pPr>
              <w:pStyle w:val="a7"/>
              <w:tabs>
                <w:tab w:val="left" w:pos="0"/>
                <w:tab w:val="decimal" w:pos="792"/>
              </w:tabs>
              <w:spacing w:line="360" w:lineRule="auto"/>
              <w:ind w:right="-36"/>
              <w:rPr>
                <w:rFonts w:ascii="Arial" w:hAnsi="Arial" w:cs="Arial"/>
                <w:b/>
                <w:sz w:val="10"/>
                <w:szCs w:val="10"/>
                <w:cs/>
              </w:rPr>
            </w:pPr>
          </w:p>
        </w:tc>
        <w:tc>
          <w:tcPr>
            <w:tcW w:w="1185" w:type="dxa"/>
          </w:tcPr>
          <w:p w14:paraId="60B2E8DE" w14:textId="77777777" w:rsidR="00970A4B" w:rsidRPr="00EE29D1" w:rsidRDefault="00970A4B" w:rsidP="00970A4B">
            <w:pPr>
              <w:tabs>
                <w:tab w:val="left" w:pos="0"/>
                <w:tab w:val="left" w:pos="558"/>
              </w:tabs>
              <w:spacing w:line="360" w:lineRule="auto"/>
              <w:jc w:val="right"/>
              <w:rPr>
                <w:rFonts w:ascii="Arial" w:hAnsi="Arial" w:cs="Arial"/>
                <w:bCs/>
                <w:sz w:val="10"/>
                <w:szCs w:val="10"/>
                <w:cs/>
              </w:rPr>
            </w:pPr>
          </w:p>
        </w:tc>
        <w:tc>
          <w:tcPr>
            <w:tcW w:w="241" w:type="dxa"/>
          </w:tcPr>
          <w:p w14:paraId="4A9C698F" w14:textId="77777777" w:rsidR="00970A4B" w:rsidRPr="00EE29D1" w:rsidRDefault="00970A4B" w:rsidP="00970A4B">
            <w:pPr>
              <w:tabs>
                <w:tab w:val="left" w:pos="0"/>
                <w:tab w:val="decimal" w:pos="792"/>
              </w:tabs>
              <w:spacing w:line="360" w:lineRule="auto"/>
              <w:ind w:right="-36"/>
              <w:jc w:val="right"/>
              <w:rPr>
                <w:rFonts w:ascii="Arial" w:hAnsi="Arial" w:cs="Arial"/>
                <w:b/>
                <w:sz w:val="10"/>
                <w:szCs w:val="10"/>
                <w:lang w:val="en-US"/>
              </w:rPr>
            </w:pPr>
          </w:p>
        </w:tc>
        <w:tc>
          <w:tcPr>
            <w:tcW w:w="1199" w:type="dxa"/>
          </w:tcPr>
          <w:p w14:paraId="6D8A75C7" w14:textId="77777777" w:rsidR="00970A4B" w:rsidRPr="00EE29D1" w:rsidRDefault="00970A4B" w:rsidP="00970A4B">
            <w:pPr>
              <w:tabs>
                <w:tab w:val="left" w:pos="0"/>
                <w:tab w:val="left" w:pos="558"/>
              </w:tabs>
              <w:spacing w:line="360" w:lineRule="auto"/>
              <w:jc w:val="right"/>
              <w:rPr>
                <w:rFonts w:ascii="Arial" w:hAnsi="Arial" w:cs="Arial"/>
                <w:b/>
                <w:sz w:val="10"/>
                <w:szCs w:val="10"/>
                <w:lang w:val="en-US"/>
              </w:rPr>
            </w:pPr>
          </w:p>
        </w:tc>
      </w:tr>
      <w:tr w:rsidR="00970A4B" w:rsidRPr="00B27E3C" w14:paraId="4E18B1FB" w14:textId="77777777" w:rsidTr="008B205E">
        <w:trPr>
          <w:cantSplit/>
        </w:trPr>
        <w:tc>
          <w:tcPr>
            <w:tcW w:w="3879" w:type="dxa"/>
          </w:tcPr>
          <w:p w14:paraId="6E759A72" w14:textId="77777777" w:rsidR="00970A4B" w:rsidRPr="002857B9" w:rsidRDefault="00970A4B" w:rsidP="00970A4B">
            <w:pPr>
              <w:spacing w:line="360" w:lineRule="auto"/>
              <w:ind w:left="34"/>
              <w:rPr>
                <w:rFonts w:ascii="Arial" w:hAnsi="Arial" w:cs="Arial"/>
                <w:sz w:val="15"/>
                <w:szCs w:val="15"/>
                <w:lang w:val="en-US"/>
              </w:rPr>
            </w:pPr>
            <w:r w:rsidRPr="002857B9">
              <w:rPr>
                <w:rFonts w:ascii="Arial" w:hAnsi="Arial" w:cs="Arial"/>
                <w:sz w:val="15"/>
                <w:szCs w:val="15"/>
                <w:lang w:val="en-US"/>
              </w:rPr>
              <w:t xml:space="preserve">-   Credit line of SEK 0.48 million, first repayable </w:t>
            </w:r>
          </w:p>
        </w:tc>
        <w:tc>
          <w:tcPr>
            <w:tcW w:w="1134" w:type="dxa"/>
          </w:tcPr>
          <w:p w14:paraId="30B30538" w14:textId="77777777" w:rsidR="00970A4B" w:rsidRPr="00BB6EBB" w:rsidRDefault="00970A4B" w:rsidP="00970A4B">
            <w:pPr>
              <w:tabs>
                <w:tab w:val="left" w:pos="0"/>
                <w:tab w:val="left" w:pos="558"/>
              </w:tabs>
              <w:spacing w:line="360" w:lineRule="auto"/>
              <w:jc w:val="right"/>
              <w:rPr>
                <w:rFonts w:ascii="Arial" w:hAnsi="Arial" w:cs="Arial"/>
                <w:b/>
                <w:sz w:val="15"/>
                <w:szCs w:val="15"/>
                <w:lang w:val="en-GB"/>
              </w:rPr>
            </w:pPr>
          </w:p>
        </w:tc>
        <w:tc>
          <w:tcPr>
            <w:tcW w:w="236" w:type="dxa"/>
          </w:tcPr>
          <w:p w14:paraId="5EDC0E48"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3B1CD14C"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36" w:type="dxa"/>
          </w:tcPr>
          <w:p w14:paraId="5B963516"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2C7F7D16"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41" w:type="dxa"/>
          </w:tcPr>
          <w:p w14:paraId="31EE84A4"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266364A4"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r>
      <w:tr w:rsidR="00970A4B" w:rsidRPr="00B27E3C" w14:paraId="64F3EB8F" w14:textId="77777777" w:rsidTr="008B205E">
        <w:trPr>
          <w:cantSplit/>
        </w:trPr>
        <w:tc>
          <w:tcPr>
            <w:tcW w:w="3879" w:type="dxa"/>
          </w:tcPr>
          <w:p w14:paraId="2470D230" w14:textId="77777777" w:rsidR="00970A4B" w:rsidRPr="002857B9" w:rsidRDefault="00970A4B" w:rsidP="00970A4B">
            <w:pPr>
              <w:tabs>
                <w:tab w:val="left" w:pos="354"/>
              </w:tabs>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When the next plot of land is sold (within 2018)</w:t>
            </w:r>
          </w:p>
        </w:tc>
        <w:tc>
          <w:tcPr>
            <w:tcW w:w="1134" w:type="dxa"/>
          </w:tcPr>
          <w:p w14:paraId="173C3369"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36" w:type="dxa"/>
          </w:tcPr>
          <w:p w14:paraId="7B8D10EB"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6DCEF60A"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36" w:type="dxa"/>
          </w:tcPr>
          <w:p w14:paraId="37C1C26A"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1F4C1BD3"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41" w:type="dxa"/>
          </w:tcPr>
          <w:p w14:paraId="45D433C9"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78D38074"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r>
      <w:tr w:rsidR="00970A4B" w:rsidRPr="00B27E3C" w14:paraId="4A2052C3" w14:textId="77777777" w:rsidTr="008B205E">
        <w:trPr>
          <w:cantSplit/>
        </w:trPr>
        <w:tc>
          <w:tcPr>
            <w:tcW w:w="3879" w:type="dxa"/>
          </w:tcPr>
          <w:p w14:paraId="7CA0ABE1" w14:textId="7E279FEC" w:rsidR="00970A4B" w:rsidRPr="002857B9" w:rsidRDefault="00970A4B" w:rsidP="00970A4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w:t>
            </w:r>
            <w:r w:rsidR="005D34A5">
              <w:rPr>
                <w:rFonts w:ascii="Arial" w:hAnsi="Arial" w:cs="Arial"/>
                <w:sz w:val="15"/>
                <w:szCs w:val="15"/>
                <w:lang w:val="en-US"/>
              </w:rPr>
              <w:t>a</w:t>
            </w:r>
            <w:r w:rsidRPr="002857B9">
              <w:rPr>
                <w:rFonts w:ascii="Arial" w:hAnsi="Arial" w:cs="Arial"/>
                <w:sz w:val="15"/>
                <w:szCs w:val="15"/>
                <w:lang w:val="en-US"/>
              </w:rPr>
              <w:t xml:space="preserve">nd the whole repayment within one year </w:t>
            </w:r>
          </w:p>
        </w:tc>
        <w:tc>
          <w:tcPr>
            <w:tcW w:w="1134" w:type="dxa"/>
          </w:tcPr>
          <w:p w14:paraId="3AEEDC43" w14:textId="77777777" w:rsidR="00970A4B" w:rsidRPr="002857B9" w:rsidRDefault="00970A4B" w:rsidP="00970A4B">
            <w:pPr>
              <w:tabs>
                <w:tab w:val="left" w:pos="0"/>
                <w:tab w:val="left" w:pos="558"/>
              </w:tabs>
              <w:spacing w:line="360" w:lineRule="auto"/>
              <w:jc w:val="right"/>
              <w:rPr>
                <w:rFonts w:ascii="Arial" w:hAnsi="Arial" w:cs="Arial"/>
                <w:bCs/>
                <w:sz w:val="15"/>
                <w:szCs w:val="15"/>
                <w:lang w:val="en-US"/>
              </w:rPr>
            </w:pPr>
          </w:p>
        </w:tc>
        <w:tc>
          <w:tcPr>
            <w:tcW w:w="236" w:type="dxa"/>
          </w:tcPr>
          <w:p w14:paraId="7884C430"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18675B14"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36" w:type="dxa"/>
          </w:tcPr>
          <w:p w14:paraId="501DC8A2"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21A6DBCD"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c>
          <w:tcPr>
            <w:tcW w:w="241" w:type="dxa"/>
          </w:tcPr>
          <w:p w14:paraId="194AFEFF"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6D2546F7"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p>
        </w:tc>
      </w:tr>
      <w:tr w:rsidR="00970A4B" w:rsidRPr="002857B9" w14:paraId="4EB7C14F" w14:textId="77777777" w:rsidTr="008B205E">
        <w:trPr>
          <w:cantSplit/>
        </w:trPr>
        <w:tc>
          <w:tcPr>
            <w:tcW w:w="3879" w:type="dxa"/>
          </w:tcPr>
          <w:p w14:paraId="5513E55F" w14:textId="77777777" w:rsidR="00970A4B" w:rsidRPr="002857B9" w:rsidRDefault="00970A4B" w:rsidP="00970A4B">
            <w:pPr>
              <w:spacing w:line="360" w:lineRule="auto"/>
              <w:ind w:left="34" w:firstLine="157"/>
              <w:rPr>
                <w:rFonts w:ascii="Arial" w:hAnsi="Arial" w:cs="Arial"/>
                <w:sz w:val="15"/>
                <w:szCs w:val="15"/>
                <w:lang w:val="en-US"/>
              </w:rPr>
            </w:pPr>
            <w:r w:rsidRPr="002857B9">
              <w:rPr>
                <w:rFonts w:ascii="Arial" w:hAnsi="Arial" w:cs="Arial"/>
                <w:sz w:val="15"/>
                <w:szCs w:val="15"/>
                <w:lang w:val="en-US"/>
              </w:rPr>
              <w:t xml:space="preserve">    (interest rate at 3.85% per annum)</w:t>
            </w:r>
          </w:p>
        </w:tc>
        <w:tc>
          <w:tcPr>
            <w:tcW w:w="1134" w:type="dxa"/>
          </w:tcPr>
          <w:p w14:paraId="775341E1" w14:textId="27C05166" w:rsidR="00970A4B" w:rsidRPr="002857B9" w:rsidRDefault="00970A4B" w:rsidP="00970A4B">
            <w:pPr>
              <w:tabs>
                <w:tab w:val="left" w:pos="0"/>
                <w:tab w:val="left" w:pos="558"/>
              </w:tabs>
              <w:spacing w:line="360" w:lineRule="auto"/>
              <w:jc w:val="right"/>
              <w:rPr>
                <w:rFonts w:ascii="Arial" w:hAnsi="Arial" w:cs="Arial"/>
                <w:bCs/>
                <w:sz w:val="15"/>
                <w:szCs w:val="15"/>
                <w:lang w:val="en-US"/>
              </w:rPr>
            </w:pPr>
            <w:r>
              <w:rPr>
                <w:rFonts w:ascii="Arial" w:hAnsi="Arial" w:cs="Arial"/>
                <w:bCs/>
                <w:sz w:val="15"/>
                <w:szCs w:val="15"/>
                <w:lang w:val="en-US"/>
              </w:rPr>
              <w:t>1,741</w:t>
            </w:r>
          </w:p>
        </w:tc>
        <w:tc>
          <w:tcPr>
            <w:tcW w:w="236" w:type="dxa"/>
          </w:tcPr>
          <w:p w14:paraId="501342CF"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Pr>
          <w:p w14:paraId="0DF6D299"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r w:rsidRPr="002857B9">
              <w:rPr>
                <w:rFonts w:ascii="Arial" w:hAnsi="Arial" w:cs="Arial"/>
                <w:bCs/>
                <w:sz w:val="15"/>
                <w:szCs w:val="15"/>
                <w:lang w:val="en-US"/>
              </w:rPr>
              <w:t xml:space="preserve">            -</w:t>
            </w:r>
          </w:p>
        </w:tc>
        <w:tc>
          <w:tcPr>
            <w:tcW w:w="236" w:type="dxa"/>
          </w:tcPr>
          <w:p w14:paraId="50F9F16D"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Pr>
          <w:p w14:paraId="1FAFC521" w14:textId="192EF94F" w:rsidR="00970A4B" w:rsidRPr="002857B9" w:rsidRDefault="00970A4B" w:rsidP="00970A4B">
            <w:pPr>
              <w:tabs>
                <w:tab w:val="left" w:pos="0"/>
                <w:tab w:val="left" w:pos="558"/>
              </w:tabs>
              <w:spacing w:line="360" w:lineRule="auto"/>
              <w:jc w:val="center"/>
              <w:rPr>
                <w:rFonts w:ascii="Arial" w:hAnsi="Arial" w:cs="Arial"/>
                <w:bCs/>
                <w:sz w:val="15"/>
                <w:szCs w:val="15"/>
                <w:lang w:val="en-US"/>
              </w:rPr>
            </w:pPr>
            <w:r w:rsidRPr="002857B9">
              <w:rPr>
                <w:rFonts w:ascii="Arial" w:hAnsi="Arial" w:cs="Arial"/>
                <w:bCs/>
                <w:sz w:val="15"/>
                <w:szCs w:val="15"/>
                <w:lang w:val="en-US"/>
              </w:rPr>
              <w:t xml:space="preserve">            -</w:t>
            </w:r>
          </w:p>
        </w:tc>
        <w:tc>
          <w:tcPr>
            <w:tcW w:w="241" w:type="dxa"/>
          </w:tcPr>
          <w:p w14:paraId="352A575C"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Pr>
          <w:p w14:paraId="34662C21" w14:textId="77777777" w:rsidR="00970A4B" w:rsidRPr="002857B9" w:rsidRDefault="00970A4B" w:rsidP="00970A4B">
            <w:pPr>
              <w:tabs>
                <w:tab w:val="left" w:pos="0"/>
                <w:tab w:val="left" w:pos="558"/>
              </w:tabs>
              <w:spacing w:line="360" w:lineRule="auto"/>
              <w:jc w:val="center"/>
              <w:rPr>
                <w:rFonts w:ascii="Arial" w:hAnsi="Arial" w:cs="Arial"/>
                <w:bCs/>
                <w:sz w:val="15"/>
                <w:szCs w:val="15"/>
                <w:lang w:val="en-US"/>
              </w:rPr>
            </w:pPr>
            <w:r w:rsidRPr="002857B9">
              <w:rPr>
                <w:rFonts w:ascii="Arial" w:hAnsi="Arial" w:cs="Arial"/>
                <w:bCs/>
                <w:sz w:val="15"/>
                <w:szCs w:val="15"/>
                <w:lang w:val="en-US"/>
              </w:rPr>
              <w:t xml:space="preserve">            -</w:t>
            </w:r>
          </w:p>
        </w:tc>
      </w:tr>
      <w:tr w:rsidR="00970A4B" w:rsidRPr="002857B9" w14:paraId="395578E1" w14:textId="77777777" w:rsidTr="008B205E">
        <w:trPr>
          <w:cantSplit/>
        </w:trPr>
        <w:tc>
          <w:tcPr>
            <w:tcW w:w="3879" w:type="dxa"/>
          </w:tcPr>
          <w:p w14:paraId="7A7FCCF0" w14:textId="215BF069" w:rsidR="00970A4B" w:rsidRPr="002857B9" w:rsidRDefault="00970A4B" w:rsidP="00970A4B">
            <w:pPr>
              <w:spacing w:line="360" w:lineRule="auto"/>
              <w:ind w:left="34"/>
              <w:rPr>
                <w:rFonts w:ascii="Arial" w:hAnsi="Arial" w:cs="Arial"/>
                <w:sz w:val="15"/>
                <w:szCs w:val="15"/>
                <w:cs/>
                <w:lang w:val="en-US"/>
              </w:rPr>
            </w:pPr>
            <w:r w:rsidRPr="002857B9">
              <w:rPr>
                <w:rFonts w:ascii="Arial" w:hAnsi="Arial" w:cs="Arial"/>
                <w:sz w:val="15"/>
                <w:szCs w:val="15"/>
                <w:cs/>
                <w:lang w:val="en-US"/>
              </w:rPr>
              <w:t>Total long</w:t>
            </w:r>
            <w:r>
              <w:rPr>
                <w:rFonts w:ascii="Arial" w:hAnsi="Arial" w:cs="Arial"/>
                <w:sz w:val="15"/>
                <w:szCs w:val="15"/>
                <w:lang w:val="en-US"/>
              </w:rPr>
              <w:t xml:space="preserve"> </w:t>
            </w:r>
            <w:r w:rsidRPr="002857B9">
              <w:rPr>
                <w:rFonts w:ascii="Arial" w:hAnsi="Arial" w:cs="Arial"/>
                <w:sz w:val="15"/>
                <w:szCs w:val="15"/>
                <w:cs/>
                <w:lang w:val="en-US"/>
              </w:rPr>
              <w:t>-</w:t>
            </w:r>
            <w:r>
              <w:rPr>
                <w:rFonts w:ascii="Arial" w:hAnsi="Arial" w:cs="Arial"/>
                <w:sz w:val="15"/>
                <w:szCs w:val="15"/>
                <w:lang w:val="en-US"/>
              </w:rPr>
              <w:t xml:space="preserve"> </w:t>
            </w:r>
            <w:r w:rsidRPr="002857B9">
              <w:rPr>
                <w:rFonts w:ascii="Arial" w:hAnsi="Arial" w:cs="Arial"/>
                <w:sz w:val="15"/>
                <w:szCs w:val="15"/>
                <w:cs/>
                <w:lang w:val="en-US"/>
              </w:rPr>
              <w:t>term loans</w:t>
            </w:r>
          </w:p>
        </w:tc>
        <w:tc>
          <w:tcPr>
            <w:tcW w:w="1134" w:type="dxa"/>
            <w:tcBorders>
              <w:top w:val="single" w:sz="4" w:space="0" w:color="auto"/>
            </w:tcBorders>
          </w:tcPr>
          <w:p w14:paraId="13E5F9D8" w14:textId="452FA37A" w:rsidR="00970A4B" w:rsidRPr="002857B9" w:rsidRDefault="00970A4B" w:rsidP="00970A4B">
            <w:pPr>
              <w:tabs>
                <w:tab w:val="left" w:pos="0"/>
                <w:tab w:val="left" w:pos="558"/>
              </w:tabs>
              <w:spacing w:line="360" w:lineRule="auto"/>
              <w:jc w:val="right"/>
              <w:rPr>
                <w:rFonts w:ascii="Arial" w:hAnsi="Arial" w:cs="Arial"/>
                <w:bCs/>
                <w:sz w:val="15"/>
                <w:szCs w:val="15"/>
                <w:cs/>
                <w:lang w:val="en-US"/>
              </w:rPr>
            </w:pPr>
            <w:r>
              <w:rPr>
                <w:rFonts w:ascii="Arial" w:hAnsi="Arial" w:cs="Arial"/>
                <w:bCs/>
                <w:sz w:val="15"/>
                <w:szCs w:val="15"/>
                <w:lang w:val="en-US"/>
              </w:rPr>
              <w:t>194,863</w:t>
            </w:r>
          </w:p>
        </w:tc>
        <w:tc>
          <w:tcPr>
            <w:tcW w:w="236" w:type="dxa"/>
          </w:tcPr>
          <w:p w14:paraId="78AE813F"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Borders>
              <w:top w:val="single" w:sz="4" w:space="0" w:color="auto"/>
            </w:tcBorders>
          </w:tcPr>
          <w:p w14:paraId="59A14D6A" w14:textId="77777777"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2857B9">
              <w:rPr>
                <w:rFonts w:ascii="Arial" w:hAnsi="Arial" w:cs="Arial"/>
                <w:b/>
                <w:sz w:val="15"/>
                <w:szCs w:val="15"/>
                <w:cs/>
                <w:lang w:val="en-US"/>
              </w:rPr>
              <w:t>204,478</w:t>
            </w:r>
          </w:p>
        </w:tc>
        <w:tc>
          <w:tcPr>
            <w:tcW w:w="236" w:type="dxa"/>
          </w:tcPr>
          <w:p w14:paraId="1C23BB58"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Borders>
              <w:top w:val="single" w:sz="4" w:space="0" w:color="auto"/>
            </w:tcBorders>
          </w:tcPr>
          <w:p w14:paraId="21D6DEA9" w14:textId="71F383C1" w:rsidR="00970A4B" w:rsidRPr="009A43B7" w:rsidRDefault="00970A4B" w:rsidP="00970A4B">
            <w:pPr>
              <w:tabs>
                <w:tab w:val="left" w:pos="0"/>
                <w:tab w:val="left" w:pos="558"/>
              </w:tabs>
              <w:spacing w:line="360" w:lineRule="auto"/>
              <w:jc w:val="right"/>
              <w:rPr>
                <w:rFonts w:ascii="Arial" w:hAnsi="Arial" w:cs="Arial"/>
                <w:bCs/>
                <w:sz w:val="15"/>
                <w:szCs w:val="15"/>
                <w:cs/>
                <w:lang w:val="en-US"/>
              </w:rPr>
            </w:pPr>
            <w:r w:rsidRPr="005D34A5">
              <w:rPr>
                <w:rFonts w:ascii="Arial" w:hAnsi="Arial" w:cs="Arial"/>
                <w:b/>
                <w:sz w:val="15"/>
                <w:szCs w:val="15"/>
                <w:cs/>
                <w:lang w:val="en-US"/>
              </w:rPr>
              <w:t>1</w:t>
            </w:r>
            <w:r w:rsidRPr="009A43B7">
              <w:rPr>
                <w:rFonts w:ascii="Arial" w:hAnsi="Arial" w:cs="Arial"/>
                <w:bCs/>
                <w:sz w:val="15"/>
                <w:szCs w:val="15"/>
                <w:lang w:val="en-US"/>
              </w:rPr>
              <w:t>60,176</w:t>
            </w:r>
          </w:p>
        </w:tc>
        <w:tc>
          <w:tcPr>
            <w:tcW w:w="241" w:type="dxa"/>
          </w:tcPr>
          <w:p w14:paraId="4B28BC01"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Borders>
              <w:top w:val="single" w:sz="4" w:space="0" w:color="auto"/>
            </w:tcBorders>
          </w:tcPr>
          <w:p w14:paraId="74C15E8F" w14:textId="77777777"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2857B9">
              <w:rPr>
                <w:rFonts w:ascii="Arial" w:hAnsi="Arial" w:cs="Arial"/>
                <w:b/>
                <w:sz w:val="15"/>
                <w:szCs w:val="15"/>
                <w:cs/>
                <w:lang w:val="en-US"/>
              </w:rPr>
              <w:t>201,601</w:t>
            </w:r>
          </w:p>
        </w:tc>
      </w:tr>
      <w:tr w:rsidR="00970A4B" w:rsidRPr="002857B9" w14:paraId="1F2ED040" w14:textId="77777777" w:rsidTr="008B205E">
        <w:trPr>
          <w:cantSplit/>
        </w:trPr>
        <w:tc>
          <w:tcPr>
            <w:tcW w:w="3879" w:type="dxa"/>
          </w:tcPr>
          <w:p w14:paraId="1F0B1CFE" w14:textId="77777777" w:rsidR="00970A4B" w:rsidRPr="002857B9" w:rsidRDefault="00970A4B" w:rsidP="00970A4B">
            <w:pPr>
              <w:spacing w:line="360" w:lineRule="auto"/>
              <w:ind w:left="34"/>
              <w:rPr>
                <w:rFonts w:ascii="Arial" w:hAnsi="Arial" w:cs="Arial"/>
                <w:sz w:val="15"/>
                <w:szCs w:val="15"/>
                <w:cs/>
                <w:lang w:val="en-US"/>
              </w:rPr>
            </w:pPr>
            <w:r w:rsidRPr="002857B9">
              <w:rPr>
                <w:rFonts w:ascii="Arial" w:hAnsi="Arial" w:cs="Arial"/>
                <w:sz w:val="15"/>
                <w:szCs w:val="15"/>
                <w:u w:val="single"/>
                <w:cs/>
                <w:lang w:val="en-US"/>
              </w:rPr>
              <w:t>Less</w:t>
            </w:r>
            <w:r w:rsidRPr="002857B9">
              <w:rPr>
                <w:rFonts w:ascii="Arial" w:hAnsi="Arial" w:cs="Arial"/>
                <w:sz w:val="15"/>
                <w:szCs w:val="15"/>
                <w:cs/>
                <w:lang w:val="en-US"/>
              </w:rPr>
              <w:t xml:space="preserve"> current portion</w:t>
            </w:r>
          </w:p>
        </w:tc>
        <w:tc>
          <w:tcPr>
            <w:tcW w:w="1134" w:type="dxa"/>
            <w:tcBorders>
              <w:bottom w:val="single" w:sz="4" w:space="0" w:color="auto"/>
            </w:tcBorders>
          </w:tcPr>
          <w:p w14:paraId="0863FA2B" w14:textId="1E628F8E" w:rsidR="00970A4B" w:rsidRPr="002857B9" w:rsidRDefault="00970A4B" w:rsidP="00970A4B">
            <w:pPr>
              <w:tabs>
                <w:tab w:val="left" w:pos="0"/>
                <w:tab w:val="left" w:pos="558"/>
              </w:tabs>
              <w:spacing w:line="360" w:lineRule="auto"/>
              <w:jc w:val="right"/>
              <w:rPr>
                <w:rFonts w:ascii="Arial" w:hAnsi="Arial" w:cs="Arial"/>
                <w:bCs/>
                <w:sz w:val="15"/>
                <w:szCs w:val="15"/>
                <w:cs/>
                <w:lang w:val="en-US"/>
              </w:rPr>
            </w:pPr>
            <w:r>
              <w:rPr>
                <w:rFonts w:ascii="Arial" w:hAnsi="Arial" w:cs="Arial"/>
                <w:bCs/>
                <w:sz w:val="15"/>
                <w:szCs w:val="15"/>
                <w:lang w:val="en-US"/>
              </w:rPr>
              <w:t>(90,981)</w:t>
            </w:r>
          </w:p>
        </w:tc>
        <w:tc>
          <w:tcPr>
            <w:tcW w:w="236" w:type="dxa"/>
          </w:tcPr>
          <w:p w14:paraId="7E80F871"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Borders>
              <w:bottom w:val="single" w:sz="4" w:space="0" w:color="auto"/>
            </w:tcBorders>
          </w:tcPr>
          <w:p w14:paraId="34C8096D" w14:textId="51653012"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F4572C">
              <w:rPr>
                <w:rFonts w:ascii="Arial" w:hAnsi="Arial" w:cs="Arial"/>
                <w:bCs/>
                <w:sz w:val="15"/>
                <w:szCs w:val="15"/>
                <w:lang w:val="en-US"/>
              </w:rPr>
              <w:t>(</w:t>
            </w:r>
            <w:r w:rsidRPr="002857B9">
              <w:rPr>
                <w:rFonts w:ascii="Arial" w:hAnsi="Arial" w:cs="Arial"/>
                <w:b/>
                <w:sz w:val="15"/>
                <w:szCs w:val="15"/>
                <w:cs/>
                <w:lang w:val="en-US"/>
              </w:rPr>
              <w:t>64,802</w:t>
            </w:r>
            <w:r w:rsidRPr="00F4572C">
              <w:rPr>
                <w:rFonts w:ascii="Arial" w:hAnsi="Arial" w:cs="Arial"/>
                <w:bCs/>
                <w:sz w:val="15"/>
                <w:szCs w:val="15"/>
                <w:lang w:val="en-US"/>
              </w:rPr>
              <w:t>)</w:t>
            </w:r>
          </w:p>
        </w:tc>
        <w:tc>
          <w:tcPr>
            <w:tcW w:w="236" w:type="dxa"/>
          </w:tcPr>
          <w:p w14:paraId="791E7688"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Borders>
              <w:bottom w:val="single" w:sz="4" w:space="0" w:color="auto"/>
            </w:tcBorders>
          </w:tcPr>
          <w:p w14:paraId="20B63ABE" w14:textId="2C351DDC" w:rsidR="00970A4B" w:rsidRPr="002857B9" w:rsidRDefault="00970A4B" w:rsidP="00970A4B">
            <w:pPr>
              <w:tabs>
                <w:tab w:val="left" w:pos="0"/>
                <w:tab w:val="left" w:pos="558"/>
              </w:tabs>
              <w:spacing w:line="360" w:lineRule="auto"/>
              <w:jc w:val="right"/>
              <w:rPr>
                <w:rFonts w:ascii="Arial" w:hAnsi="Arial" w:cs="Arial"/>
                <w:bCs/>
                <w:sz w:val="15"/>
                <w:szCs w:val="15"/>
                <w:cs/>
                <w:lang w:val="en-US"/>
              </w:rPr>
            </w:pPr>
            <w:r>
              <w:rPr>
                <w:rFonts w:ascii="Arial" w:hAnsi="Arial" w:cs="Arial"/>
                <w:bCs/>
                <w:sz w:val="15"/>
                <w:szCs w:val="15"/>
                <w:lang w:val="en-US"/>
              </w:rPr>
              <w:t>(</w:t>
            </w:r>
            <w:r w:rsidRPr="002857B9">
              <w:rPr>
                <w:rFonts w:ascii="Arial" w:hAnsi="Arial" w:cs="Arial"/>
                <w:bCs/>
                <w:sz w:val="15"/>
                <w:szCs w:val="15"/>
                <w:lang w:val="en-US"/>
              </w:rPr>
              <w:t>85,843</w:t>
            </w:r>
            <w:r>
              <w:rPr>
                <w:rFonts w:ascii="Arial" w:hAnsi="Arial" w:cs="Arial"/>
                <w:bCs/>
                <w:sz w:val="15"/>
                <w:szCs w:val="15"/>
                <w:lang w:val="en-US"/>
              </w:rPr>
              <w:t>)</w:t>
            </w:r>
          </w:p>
        </w:tc>
        <w:tc>
          <w:tcPr>
            <w:tcW w:w="241" w:type="dxa"/>
          </w:tcPr>
          <w:p w14:paraId="09F83DE7"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Borders>
              <w:bottom w:val="single" w:sz="4" w:space="0" w:color="auto"/>
            </w:tcBorders>
          </w:tcPr>
          <w:p w14:paraId="136B8736" w14:textId="77777777"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2857B9">
              <w:rPr>
                <w:rFonts w:ascii="Arial" w:hAnsi="Arial" w:cs="Arial"/>
                <w:b/>
                <w:sz w:val="15"/>
                <w:szCs w:val="15"/>
                <w:cs/>
                <w:lang w:val="en-US"/>
              </w:rPr>
              <w:t>(62,131)</w:t>
            </w:r>
          </w:p>
        </w:tc>
      </w:tr>
      <w:tr w:rsidR="00970A4B" w:rsidRPr="002857B9" w14:paraId="5FCC5828" w14:textId="77777777" w:rsidTr="008B205E">
        <w:trPr>
          <w:cantSplit/>
        </w:trPr>
        <w:tc>
          <w:tcPr>
            <w:tcW w:w="3879" w:type="dxa"/>
          </w:tcPr>
          <w:p w14:paraId="61F7F27A" w14:textId="77777777" w:rsidR="00970A4B" w:rsidRPr="002857B9" w:rsidRDefault="00970A4B" w:rsidP="00970A4B">
            <w:pPr>
              <w:spacing w:line="360" w:lineRule="auto"/>
              <w:ind w:left="34"/>
              <w:rPr>
                <w:rFonts w:ascii="Arial" w:hAnsi="Arial" w:cs="Arial"/>
                <w:sz w:val="15"/>
                <w:szCs w:val="15"/>
                <w:cs/>
                <w:lang w:val="en-US"/>
              </w:rPr>
            </w:pPr>
            <w:r w:rsidRPr="002857B9">
              <w:rPr>
                <w:rFonts w:ascii="Arial" w:hAnsi="Arial" w:cs="Arial"/>
                <w:sz w:val="15"/>
                <w:szCs w:val="15"/>
                <w:cs/>
                <w:lang w:val="en-US"/>
              </w:rPr>
              <w:t>Net</w:t>
            </w:r>
          </w:p>
        </w:tc>
        <w:tc>
          <w:tcPr>
            <w:tcW w:w="1134" w:type="dxa"/>
            <w:tcBorders>
              <w:top w:val="single" w:sz="4" w:space="0" w:color="auto"/>
              <w:bottom w:val="single" w:sz="12" w:space="0" w:color="auto"/>
            </w:tcBorders>
          </w:tcPr>
          <w:p w14:paraId="001E1A40" w14:textId="6A0FD72A" w:rsidR="00970A4B" w:rsidRPr="002857B9" w:rsidRDefault="00970A4B" w:rsidP="00970A4B">
            <w:pPr>
              <w:tabs>
                <w:tab w:val="left" w:pos="0"/>
                <w:tab w:val="left" w:pos="558"/>
              </w:tabs>
              <w:spacing w:line="360" w:lineRule="auto"/>
              <w:jc w:val="right"/>
              <w:rPr>
                <w:rFonts w:ascii="Arial" w:hAnsi="Arial" w:cs="Arial"/>
                <w:bCs/>
                <w:sz w:val="15"/>
                <w:szCs w:val="15"/>
                <w:cs/>
                <w:lang w:val="en-US"/>
              </w:rPr>
            </w:pPr>
            <w:r>
              <w:rPr>
                <w:rFonts w:ascii="Arial" w:hAnsi="Arial" w:cs="Arial"/>
                <w:bCs/>
                <w:sz w:val="15"/>
                <w:szCs w:val="15"/>
                <w:lang w:val="en-US"/>
              </w:rPr>
              <w:t>103,882</w:t>
            </w:r>
          </w:p>
        </w:tc>
        <w:tc>
          <w:tcPr>
            <w:tcW w:w="236" w:type="dxa"/>
          </w:tcPr>
          <w:p w14:paraId="1DE1BA41" w14:textId="77777777" w:rsidR="00970A4B" w:rsidRPr="002857B9" w:rsidRDefault="00970A4B" w:rsidP="00970A4B">
            <w:pPr>
              <w:pStyle w:val="a7"/>
              <w:tabs>
                <w:tab w:val="left" w:pos="0"/>
                <w:tab w:val="decimal" w:pos="792"/>
              </w:tabs>
              <w:spacing w:line="360" w:lineRule="auto"/>
              <w:ind w:right="-36"/>
              <w:rPr>
                <w:rFonts w:ascii="Arial" w:hAnsi="Arial" w:cs="Arial"/>
                <w:bCs/>
                <w:sz w:val="15"/>
                <w:szCs w:val="15"/>
                <w:cs/>
              </w:rPr>
            </w:pPr>
          </w:p>
        </w:tc>
        <w:tc>
          <w:tcPr>
            <w:tcW w:w="1187" w:type="dxa"/>
            <w:tcBorders>
              <w:top w:val="single" w:sz="4" w:space="0" w:color="auto"/>
              <w:bottom w:val="single" w:sz="12" w:space="0" w:color="auto"/>
            </w:tcBorders>
          </w:tcPr>
          <w:p w14:paraId="77B32182" w14:textId="77777777"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2857B9">
              <w:rPr>
                <w:rFonts w:ascii="Arial" w:hAnsi="Arial" w:cs="Arial"/>
                <w:b/>
                <w:sz w:val="15"/>
                <w:szCs w:val="15"/>
                <w:cs/>
                <w:lang w:val="en-US"/>
              </w:rPr>
              <w:t>139,676</w:t>
            </w:r>
          </w:p>
        </w:tc>
        <w:tc>
          <w:tcPr>
            <w:tcW w:w="236" w:type="dxa"/>
          </w:tcPr>
          <w:p w14:paraId="2E1974E9" w14:textId="77777777" w:rsidR="00970A4B" w:rsidRPr="002857B9" w:rsidRDefault="00970A4B" w:rsidP="00970A4B">
            <w:pPr>
              <w:pStyle w:val="a7"/>
              <w:tabs>
                <w:tab w:val="left" w:pos="0"/>
                <w:tab w:val="decimal" w:pos="792"/>
              </w:tabs>
              <w:spacing w:line="360" w:lineRule="auto"/>
              <w:ind w:right="-36"/>
              <w:rPr>
                <w:rFonts w:ascii="Arial" w:hAnsi="Arial" w:cs="Arial"/>
                <w:b/>
                <w:sz w:val="15"/>
                <w:szCs w:val="15"/>
                <w:cs/>
              </w:rPr>
            </w:pPr>
          </w:p>
        </w:tc>
        <w:tc>
          <w:tcPr>
            <w:tcW w:w="1185" w:type="dxa"/>
            <w:tcBorders>
              <w:top w:val="single" w:sz="4" w:space="0" w:color="auto"/>
              <w:bottom w:val="single" w:sz="12" w:space="0" w:color="auto"/>
            </w:tcBorders>
          </w:tcPr>
          <w:p w14:paraId="21A6CBB7" w14:textId="0A5CF127" w:rsidR="00970A4B" w:rsidRPr="002857B9" w:rsidRDefault="00970A4B" w:rsidP="00970A4B">
            <w:pPr>
              <w:tabs>
                <w:tab w:val="left" w:pos="0"/>
                <w:tab w:val="left" w:pos="558"/>
              </w:tabs>
              <w:spacing w:line="360" w:lineRule="auto"/>
              <w:jc w:val="right"/>
              <w:rPr>
                <w:rFonts w:ascii="Arial" w:hAnsi="Arial" w:cs="Arial"/>
                <w:bCs/>
                <w:sz w:val="15"/>
                <w:szCs w:val="15"/>
                <w:cs/>
                <w:lang w:val="en-US"/>
              </w:rPr>
            </w:pPr>
            <w:r w:rsidRPr="002857B9">
              <w:rPr>
                <w:rFonts w:ascii="Arial" w:hAnsi="Arial" w:cs="Arial"/>
                <w:bCs/>
                <w:sz w:val="15"/>
                <w:szCs w:val="15"/>
                <w:lang w:val="en-US"/>
              </w:rPr>
              <w:t>7</w:t>
            </w:r>
            <w:r>
              <w:rPr>
                <w:rFonts w:ascii="Arial" w:hAnsi="Arial" w:cs="Arial"/>
                <w:bCs/>
                <w:sz w:val="15"/>
                <w:szCs w:val="15"/>
                <w:lang w:val="en-US"/>
              </w:rPr>
              <w:t>4,333</w:t>
            </w:r>
          </w:p>
        </w:tc>
        <w:tc>
          <w:tcPr>
            <w:tcW w:w="241" w:type="dxa"/>
          </w:tcPr>
          <w:p w14:paraId="16E1E062" w14:textId="77777777" w:rsidR="00970A4B" w:rsidRPr="002857B9" w:rsidRDefault="00970A4B" w:rsidP="00970A4B">
            <w:pPr>
              <w:tabs>
                <w:tab w:val="left" w:pos="0"/>
                <w:tab w:val="decimal" w:pos="792"/>
              </w:tabs>
              <w:spacing w:line="360" w:lineRule="auto"/>
              <w:ind w:right="-36"/>
              <w:jc w:val="right"/>
              <w:rPr>
                <w:rFonts w:ascii="Arial" w:hAnsi="Arial" w:cs="Arial"/>
                <w:b/>
                <w:sz w:val="15"/>
                <w:szCs w:val="15"/>
                <w:cs/>
                <w:lang w:val="en-US"/>
              </w:rPr>
            </w:pPr>
          </w:p>
        </w:tc>
        <w:tc>
          <w:tcPr>
            <w:tcW w:w="1199" w:type="dxa"/>
            <w:tcBorders>
              <w:top w:val="single" w:sz="4" w:space="0" w:color="auto"/>
              <w:bottom w:val="single" w:sz="12" w:space="0" w:color="auto"/>
            </w:tcBorders>
          </w:tcPr>
          <w:p w14:paraId="7269CC37" w14:textId="77777777" w:rsidR="00970A4B" w:rsidRPr="002857B9" w:rsidRDefault="00970A4B" w:rsidP="00970A4B">
            <w:pPr>
              <w:tabs>
                <w:tab w:val="left" w:pos="0"/>
                <w:tab w:val="left" w:pos="558"/>
              </w:tabs>
              <w:spacing w:line="360" w:lineRule="auto"/>
              <w:jc w:val="right"/>
              <w:rPr>
                <w:rFonts w:ascii="Arial" w:hAnsi="Arial" w:cs="Arial"/>
                <w:b/>
                <w:sz w:val="15"/>
                <w:szCs w:val="15"/>
                <w:cs/>
                <w:lang w:val="en-US"/>
              </w:rPr>
            </w:pPr>
            <w:r w:rsidRPr="002857B9">
              <w:rPr>
                <w:rFonts w:ascii="Arial" w:hAnsi="Arial" w:cs="Arial"/>
                <w:b/>
                <w:sz w:val="15"/>
                <w:szCs w:val="15"/>
                <w:cs/>
                <w:lang w:val="en-US"/>
              </w:rPr>
              <w:t>139,470</w:t>
            </w:r>
          </w:p>
        </w:tc>
      </w:tr>
    </w:tbl>
    <w:p w14:paraId="7E7FE3BA" w14:textId="6E191FC5" w:rsidR="00344D84" w:rsidRPr="00467D05" w:rsidRDefault="00344D84" w:rsidP="00344D84">
      <w:pPr>
        <w:tabs>
          <w:tab w:val="left" w:pos="540"/>
        </w:tabs>
        <w:spacing w:line="360" w:lineRule="auto"/>
        <w:ind w:left="450" w:right="29"/>
        <w:jc w:val="thaiDistribute"/>
        <w:rPr>
          <w:rFonts w:ascii="Arial" w:hAnsi="Arial" w:cs="Arial"/>
          <w:sz w:val="19"/>
          <w:szCs w:val="19"/>
          <w:lang w:val="en-US"/>
        </w:rPr>
      </w:pPr>
      <w:r w:rsidRPr="00467D05">
        <w:rPr>
          <w:rFonts w:ascii="Arial" w:hAnsi="Arial" w:cs="Arial"/>
          <w:sz w:val="19"/>
          <w:szCs w:val="19"/>
          <w:lang w:val="en-US"/>
        </w:rPr>
        <w:lastRenderedPageBreak/>
        <w:t xml:space="preserve">Loans from certain banks contain </w:t>
      </w:r>
      <w:r w:rsidR="00533818" w:rsidRPr="00467D05">
        <w:rPr>
          <w:rFonts w:ascii="Arial" w:hAnsi="Arial" w:cs="Arial"/>
          <w:sz w:val="19"/>
          <w:szCs w:val="19"/>
          <w:lang w:val="en-US"/>
        </w:rPr>
        <w:t>requirements</w:t>
      </w:r>
      <w:r w:rsidRPr="00467D05">
        <w:rPr>
          <w:rFonts w:ascii="Arial" w:hAnsi="Arial" w:cs="Arial"/>
          <w:sz w:val="19"/>
          <w:szCs w:val="19"/>
          <w:lang w:val="en-US"/>
        </w:rPr>
        <w:t xml:space="preserve"> </w:t>
      </w:r>
      <w:r w:rsidR="00533818" w:rsidRPr="00467D05">
        <w:rPr>
          <w:rFonts w:ascii="Arial" w:hAnsi="Arial" w:cs="Arial"/>
          <w:sz w:val="19"/>
          <w:szCs w:val="19"/>
          <w:lang w:val="en-US"/>
        </w:rPr>
        <w:t>for</w:t>
      </w:r>
      <w:r w:rsidRPr="00467D05">
        <w:rPr>
          <w:rFonts w:ascii="Arial" w:hAnsi="Arial" w:cs="Arial"/>
          <w:sz w:val="19"/>
          <w:szCs w:val="19"/>
          <w:lang w:val="en-US"/>
        </w:rPr>
        <w:t xml:space="preserve"> the maintenance of financial ratios.</w:t>
      </w:r>
    </w:p>
    <w:p w14:paraId="0B50410C" w14:textId="77777777" w:rsidR="00344D84" w:rsidRPr="00467D05" w:rsidRDefault="00344D84" w:rsidP="00344D84">
      <w:pPr>
        <w:tabs>
          <w:tab w:val="left" w:pos="540"/>
        </w:tabs>
        <w:spacing w:line="360" w:lineRule="auto"/>
        <w:ind w:left="450" w:right="29"/>
        <w:jc w:val="thaiDistribute"/>
        <w:rPr>
          <w:rFonts w:ascii="Arial" w:hAnsi="Arial" w:cs="Arial"/>
          <w:sz w:val="19"/>
          <w:szCs w:val="19"/>
          <w:lang w:val="en-US"/>
        </w:rPr>
      </w:pPr>
    </w:p>
    <w:p w14:paraId="20DC212F" w14:textId="2E550031" w:rsidR="00344D84" w:rsidRPr="00467D05" w:rsidRDefault="00344D84" w:rsidP="00344D84">
      <w:pPr>
        <w:tabs>
          <w:tab w:val="left" w:pos="540"/>
        </w:tabs>
        <w:spacing w:line="360" w:lineRule="auto"/>
        <w:ind w:left="450" w:right="29"/>
        <w:jc w:val="thaiDistribute"/>
        <w:rPr>
          <w:rFonts w:ascii="Arial" w:hAnsi="Arial" w:cs="Arial"/>
          <w:sz w:val="19"/>
          <w:szCs w:val="19"/>
          <w:lang w:val="en-US"/>
        </w:rPr>
      </w:pPr>
      <w:r w:rsidRPr="00467D05">
        <w:rPr>
          <w:rFonts w:ascii="Arial" w:hAnsi="Arial" w:cs="Arial"/>
          <w:sz w:val="19"/>
          <w:szCs w:val="19"/>
          <w:lang w:val="en-US"/>
        </w:rPr>
        <w:t>As 31 October 2018, the Company has unutilized long-term credit facilities totaling Baht 2</w:t>
      </w:r>
      <w:r w:rsidR="00766887" w:rsidRPr="00467D05">
        <w:rPr>
          <w:rFonts w:ascii="Arial" w:hAnsi="Arial" w:cs="Arial"/>
          <w:sz w:val="19"/>
          <w:szCs w:val="19"/>
          <w:lang w:val="en-US"/>
        </w:rPr>
        <w:t>21</w:t>
      </w:r>
      <w:r w:rsidRPr="00467D05">
        <w:rPr>
          <w:rFonts w:ascii="Arial" w:hAnsi="Arial" w:cs="Arial"/>
          <w:sz w:val="19"/>
          <w:szCs w:val="19"/>
          <w:lang w:val="en-US"/>
        </w:rPr>
        <w:t>.</w:t>
      </w:r>
      <w:r w:rsidR="00AC10E8" w:rsidRPr="00467D05">
        <w:rPr>
          <w:rFonts w:ascii="Arial" w:hAnsi="Arial" w:cs="Arial"/>
          <w:sz w:val="19"/>
          <w:szCs w:val="19"/>
          <w:lang w:val="en-US"/>
        </w:rPr>
        <w:t>9</w:t>
      </w:r>
      <w:r w:rsidR="00766887" w:rsidRPr="00467D05">
        <w:rPr>
          <w:rFonts w:ascii="Arial" w:hAnsi="Arial" w:cs="Arial"/>
          <w:sz w:val="19"/>
          <w:szCs w:val="19"/>
          <w:lang w:val="en-US"/>
        </w:rPr>
        <w:t>0</w:t>
      </w:r>
      <w:r w:rsidRPr="00467D05">
        <w:rPr>
          <w:rFonts w:ascii="Arial" w:hAnsi="Arial" w:cs="Arial"/>
          <w:sz w:val="19"/>
          <w:szCs w:val="19"/>
          <w:lang w:val="en-US"/>
        </w:rPr>
        <w:t xml:space="preserve"> millio</w:t>
      </w:r>
      <w:r w:rsidR="00DB0C04" w:rsidRPr="00467D05">
        <w:rPr>
          <w:rFonts w:ascii="Arial" w:hAnsi="Arial" w:cs="Arial"/>
          <w:sz w:val="19"/>
          <w:szCs w:val="19"/>
          <w:lang w:val="en-US"/>
        </w:rPr>
        <w:t>n</w:t>
      </w:r>
      <w:r w:rsidR="00600FA8" w:rsidRPr="00467D05">
        <w:rPr>
          <w:rFonts w:ascii="Arial" w:hAnsi="Arial" w:cs="Arial"/>
          <w:sz w:val="19"/>
          <w:szCs w:val="19"/>
          <w:lang w:val="en-US"/>
        </w:rPr>
        <w:t xml:space="preserve"> </w:t>
      </w:r>
      <w:r w:rsidR="00467D05" w:rsidRPr="00467D05">
        <w:rPr>
          <w:rFonts w:ascii="Arial" w:hAnsi="Arial" w:cstheme="minorBidi" w:hint="cs"/>
          <w:sz w:val="19"/>
          <w:szCs w:val="19"/>
          <w:cs/>
          <w:lang w:val="en-US"/>
        </w:rPr>
        <w:t xml:space="preserve">                                  </w:t>
      </w:r>
      <w:proofErr w:type="gramStart"/>
      <w:r w:rsidR="00467D05" w:rsidRPr="00467D05">
        <w:rPr>
          <w:rFonts w:ascii="Arial" w:hAnsi="Arial" w:cstheme="minorBidi" w:hint="cs"/>
          <w:sz w:val="19"/>
          <w:szCs w:val="19"/>
          <w:cs/>
          <w:lang w:val="en-US"/>
        </w:rPr>
        <w:t xml:space="preserve">   </w:t>
      </w:r>
      <w:r w:rsidRPr="00467D05">
        <w:rPr>
          <w:rFonts w:ascii="Arial" w:hAnsi="Arial" w:cs="Arial"/>
          <w:sz w:val="19"/>
          <w:szCs w:val="19"/>
          <w:lang w:val="en-US"/>
        </w:rPr>
        <w:t>(</w:t>
      </w:r>
      <w:proofErr w:type="gramEnd"/>
      <w:r w:rsidRPr="00467D05">
        <w:rPr>
          <w:rFonts w:ascii="Arial" w:hAnsi="Arial" w:cs="Arial"/>
          <w:sz w:val="19"/>
          <w:szCs w:val="19"/>
          <w:lang w:val="en-US"/>
        </w:rPr>
        <w:t xml:space="preserve">31 October </w:t>
      </w:r>
      <w:r w:rsidR="009708F2" w:rsidRPr="00467D05">
        <w:rPr>
          <w:rFonts w:ascii="Arial" w:hAnsi="Arial" w:cs="Arial"/>
          <w:sz w:val="19"/>
          <w:szCs w:val="19"/>
          <w:lang w:val="en-US"/>
        </w:rPr>
        <w:t>2017:</w:t>
      </w:r>
      <w:r w:rsidRPr="00467D05">
        <w:rPr>
          <w:rFonts w:ascii="Arial" w:hAnsi="Arial" w:cs="Arial"/>
          <w:sz w:val="19"/>
          <w:szCs w:val="19"/>
          <w:lang w:val="en-US"/>
        </w:rPr>
        <w:t xml:space="preserve"> Baht 305.52 million)</w:t>
      </w:r>
    </w:p>
    <w:p w14:paraId="560AC17B" w14:textId="77777777" w:rsidR="00344D84" w:rsidRPr="009708F2" w:rsidRDefault="00344D84" w:rsidP="00344D84">
      <w:pPr>
        <w:pStyle w:val="BodyTextIndent3"/>
        <w:tabs>
          <w:tab w:val="left" w:pos="450"/>
        </w:tabs>
        <w:spacing w:line="360" w:lineRule="auto"/>
        <w:ind w:left="360" w:firstLine="0"/>
        <w:jc w:val="thaiDistribute"/>
        <w:rPr>
          <w:rFonts w:ascii="Arial" w:hAnsi="Arial" w:cs="Arial"/>
          <w:spacing w:val="-2"/>
          <w:sz w:val="16"/>
          <w:szCs w:val="16"/>
          <w:highlight w:val="yellow"/>
          <w:u w:val="single"/>
          <w:lang w:bidi="th-TH"/>
        </w:rPr>
      </w:pPr>
    </w:p>
    <w:p w14:paraId="193E998B" w14:textId="677410DA" w:rsidR="00B34657" w:rsidRPr="00333733" w:rsidRDefault="00B34657" w:rsidP="002857B9">
      <w:pPr>
        <w:numPr>
          <w:ilvl w:val="0"/>
          <w:numId w:val="7"/>
        </w:numPr>
        <w:tabs>
          <w:tab w:val="num" w:pos="450"/>
        </w:tabs>
        <w:spacing w:line="360" w:lineRule="auto"/>
        <w:ind w:left="459" w:hanging="477"/>
        <w:jc w:val="thaiDistribute"/>
        <w:rPr>
          <w:rFonts w:ascii="Arial" w:hAnsi="Arial" w:cs="Arial"/>
          <w:sz w:val="19"/>
          <w:szCs w:val="19"/>
          <w:u w:val="single"/>
          <w:lang w:val="en-GB"/>
        </w:rPr>
      </w:pPr>
      <w:r w:rsidRPr="003005E4">
        <w:rPr>
          <w:rFonts w:ascii="Arial" w:hAnsi="Arial" w:cs="Arial"/>
          <w:sz w:val="19"/>
          <w:szCs w:val="19"/>
          <w:u w:val="single"/>
          <w:lang w:val="en-GB"/>
        </w:rPr>
        <w:t>FINANCE</w:t>
      </w:r>
      <w:r w:rsidRPr="003005E4">
        <w:rPr>
          <w:rFonts w:ascii="Arial" w:hAnsi="Arial" w:cs="Arial"/>
          <w:sz w:val="19"/>
          <w:szCs w:val="19"/>
          <w:u w:val="single"/>
          <w:cs/>
          <w:lang w:val="en-GB"/>
        </w:rPr>
        <w:t xml:space="preserve"> </w:t>
      </w:r>
      <w:r w:rsidRPr="003005E4">
        <w:rPr>
          <w:rFonts w:ascii="Arial" w:hAnsi="Arial" w:cs="Arial"/>
          <w:sz w:val="19"/>
          <w:szCs w:val="19"/>
          <w:u w:val="single"/>
          <w:lang w:val="en-GB"/>
        </w:rPr>
        <w:t>LEASE LIABILITIES – NET</w:t>
      </w:r>
    </w:p>
    <w:p w14:paraId="6AB7667E" w14:textId="77777777" w:rsidR="00333733" w:rsidRPr="00C24AC0" w:rsidRDefault="00333733" w:rsidP="00333733">
      <w:pPr>
        <w:spacing w:line="360" w:lineRule="auto"/>
        <w:ind w:left="360"/>
        <w:jc w:val="thaiDistribute"/>
        <w:rPr>
          <w:rFonts w:ascii="Arial" w:hAnsi="Arial" w:cs="Arial"/>
          <w:sz w:val="19"/>
          <w:szCs w:val="19"/>
          <w:u w:val="single"/>
          <w:lang w:val="en-GB"/>
        </w:rPr>
      </w:pPr>
    </w:p>
    <w:tbl>
      <w:tblPr>
        <w:tblStyle w:val="TableGrid"/>
        <w:tblW w:w="897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2"/>
        <w:gridCol w:w="1161"/>
        <w:gridCol w:w="1260"/>
        <w:gridCol w:w="1260"/>
        <w:gridCol w:w="1170"/>
      </w:tblGrid>
      <w:tr w:rsidR="00333733" w:rsidRPr="002857B9" w14:paraId="408C8F1B" w14:textId="77777777" w:rsidTr="00467D05">
        <w:tc>
          <w:tcPr>
            <w:tcW w:w="4122" w:type="dxa"/>
          </w:tcPr>
          <w:p w14:paraId="244E2DC5"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161" w:type="dxa"/>
          </w:tcPr>
          <w:p w14:paraId="663EAA2B"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260" w:type="dxa"/>
          </w:tcPr>
          <w:p w14:paraId="0D131807"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2430" w:type="dxa"/>
            <w:gridSpan w:val="2"/>
          </w:tcPr>
          <w:p w14:paraId="308D874E" w14:textId="7615E7E5" w:rsidR="00333733" w:rsidRPr="002857B9" w:rsidRDefault="00333733" w:rsidP="00196209">
            <w:pPr>
              <w:spacing w:line="360" w:lineRule="auto"/>
              <w:jc w:val="right"/>
              <w:rPr>
                <w:rFonts w:ascii="Arial" w:hAnsi="Arial" w:cs="Arial"/>
                <w:spacing w:val="-2"/>
                <w:sz w:val="18"/>
                <w:szCs w:val="18"/>
                <w:lang w:val="en-GB"/>
              </w:rPr>
            </w:pPr>
            <w:r w:rsidRPr="002857B9">
              <w:rPr>
                <w:rFonts w:ascii="Arial" w:hAnsi="Arial" w:cs="Arial"/>
                <w:spacing w:val="-2"/>
                <w:sz w:val="18"/>
                <w:szCs w:val="18"/>
                <w:lang w:val="en-GB"/>
              </w:rPr>
              <w:t>(Unit: Thousand Baht)</w:t>
            </w:r>
          </w:p>
        </w:tc>
      </w:tr>
      <w:tr w:rsidR="00333733" w:rsidRPr="002857B9" w14:paraId="3E5B0E8C" w14:textId="77777777" w:rsidTr="00467D05">
        <w:tc>
          <w:tcPr>
            <w:tcW w:w="4122" w:type="dxa"/>
          </w:tcPr>
          <w:p w14:paraId="6B5ADB7E"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2421" w:type="dxa"/>
            <w:gridSpan w:val="2"/>
          </w:tcPr>
          <w:p w14:paraId="17A36511"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Consolidated F/S</w:t>
            </w:r>
          </w:p>
        </w:tc>
        <w:tc>
          <w:tcPr>
            <w:tcW w:w="2430" w:type="dxa"/>
            <w:gridSpan w:val="2"/>
          </w:tcPr>
          <w:p w14:paraId="7268ED0D"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Separate F/S</w:t>
            </w:r>
          </w:p>
        </w:tc>
      </w:tr>
      <w:tr w:rsidR="00333733" w:rsidRPr="002857B9" w14:paraId="2F2B8D9C" w14:textId="77777777" w:rsidTr="00467D05">
        <w:tc>
          <w:tcPr>
            <w:tcW w:w="4122" w:type="dxa"/>
          </w:tcPr>
          <w:p w14:paraId="4649F065"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161" w:type="dxa"/>
          </w:tcPr>
          <w:p w14:paraId="1D981CDF"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2018</w:t>
            </w:r>
          </w:p>
        </w:tc>
        <w:tc>
          <w:tcPr>
            <w:tcW w:w="1260" w:type="dxa"/>
          </w:tcPr>
          <w:p w14:paraId="6F986A1B"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2017</w:t>
            </w:r>
          </w:p>
        </w:tc>
        <w:tc>
          <w:tcPr>
            <w:tcW w:w="1260" w:type="dxa"/>
          </w:tcPr>
          <w:p w14:paraId="452B7882"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2018</w:t>
            </w:r>
          </w:p>
        </w:tc>
        <w:tc>
          <w:tcPr>
            <w:tcW w:w="1170" w:type="dxa"/>
          </w:tcPr>
          <w:p w14:paraId="2FBADFE1" w14:textId="77777777" w:rsidR="00333733" w:rsidRPr="002857B9" w:rsidRDefault="00333733" w:rsidP="00196209">
            <w:pPr>
              <w:pBdr>
                <w:bottom w:val="single" w:sz="4" w:space="1" w:color="auto"/>
              </w:pBdr>
              <w:spacing w:line="360" w:lineRule="auto"/>
              <w:jc w:val="center"/>
              <w:rPr>
                <w:rFonts w:ascii="Arial" w:hAnsi="Arial" w:cs="Arial"/>
                <w:spacing w:val="-2"/>
                <w:sz w:val="18"/>
                <w:szCs w:val="18"/>
                <w:lang w:val="en-GB"/>
              </w:rPr>
            </w:pPr>
            <w:r w:rsidRPr="002857B9">
              <w:rPr>
                <w:rFonts w:ascii="Arial" w:hAnsi="Arial" w:cs="Arial"/>
                <w:spacing w:val="-2"/>
                <w:sz w:val="18"/>
                <w:szCs w:val="18"/>
                <w:lang w:val="en-GB"/>
              </w:rPr>
              <w:t>2017</w:t>
            </w:r>
          </w:p>
        </w:tc>
      </w:tr>
      <w:tr w:rsidR="00333733" w:rsidRPr="002857B9" w14:paraId="1A2707F3" w14:textId="77777777" w:rsidTr="00467D05">
        <w:tc>
          <w:tcPr>
            <w:tcW w:w="4122" w:type="dxa"/>
          </w:tcPr>
          <w:p w14:paraId="34E46F77"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161" w:type="dxa"/>
          </w:tcPr>
          <w:p w14:paraId="3A95013F"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260" w:type="dxa"/>
          </w:tcPr>
          <w:p w14:paraId="015D9FA3"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260" w:type="dxa"/>
          </w:tcPr>
          <w:p w14:paraId="7FC1EA35" w14:textId="77777777" w:rsidR="00333733" w:rsidRPr="002857B9" w:rsidRDefault="00333733" w:rsidP="00196209">
            <w:pPr>
              <w:spacing w:line="360" w:lineRule="auto"/>
              <w:jc w:val="thaiDistribute"/>
              <w:rPr>
                <w:rFonts w:ascii="Arial" w:hAnsi="Arial" w:cs="Arial"/>
                <w:spacing w:val="-2"/>
                <w:sz w:val="18"/>
                <w:szCs w:val="18"/>
                <w:lang w:val="en-GB"/>
              </w:rPr>
            </w:pPr>
          </w:p>
        </w:tc>
        <w:tc>
          <w:tcPr>
            <w:tcW w:w="1170" w:type="dxa"/>
          </w:tcPr>
          <w:p w14:paraId="4D42E3B9" w14:textId="77777777" w:rsidR="00333733" w:rsidRPr="002857B9" w:rsidRDefault="00333733" w:rsidP="00196209">
            <w:pPr>
              <w:spacing w:line="360" w:lineRule="auto"/>
              <w:jc w:val="thaiDistribute"/>
              <w:rPr>
                <w:rFonts w:ascii="Arial" w:hAnsi="Arial" w:cs="Arial"/>
                <w:spacing w:val="-2"/>
                <w:sz w:val="18"/>
                <w:szCs w:val="18"/>
                <w:lang w:val="en-GB"/>
              </w:rPr>
            </w:pPr>
          </w:p>
        </w:tc>
      </w:tr>
      <w:tr w:rsidR="00333733" w:rsidRPr="002857B9" w14:paraId="43C3BF18" w14:textId="77777777" w:rsidTr="00467D05">
        <w:tc>
          <w:tcPr>
            <w:tcW w:w="4122" w:type="dxa"/>
          </w:tcPr>
          <w:p w14:paraId="6668C3A6" w14:textId="7EB68FD2" w:rsidR="00333733" w:rsidRPr="002857B9" w:rsidRDefault="00333733" w:rsidP="00196209">
            <w:pPr>
              <w:spacing w:line="360" w:lineRule="auto"/>
              <w:jc w:val="thaiDistribute"/>
              <w:rPr>
                <w:rFonts w:ascii="Arial" w:hAnsi="Arial" w:cs="Arial"/>
                <w:spacing w:val="-2"/>
                <w:sz w:val="18"/>
                <w:szCs w:val="18"/>
                <w:lang w:val="en-GB"/>
              </w:rPr>
            </w:pPr>
            <w:r w:rsidRPr="002857B9">
              <w:rPr>
                <w:rFonts w:ascii="Arial" w:hAnsi="Arial" w:cs="Arial"/>
                <w:sz w:val="18"/>
                <w:szCs w:val="18"/>
                <w:lang w:val="en-GB" w:eastAsia="en-GB"/>
              </w:rPr>
              <w:t>Finance lease liabilities</w:t>
            </w:r>
          </w:p>
        </w:tc>
        <w:tc>
          <w:tcPr>
            <w:tcW w:w="1161" w:type="dxa"/>
          </w:tcPr>
          <w:p w14:paraId="5C26B75B" w14:textId="77777777" w:rsidR="00333733" w:rsidRPr="002857B9" w:rsidRDefault="00333733" w:rsidP="00196209">
            <w:pPr>
              <w:spacing w:line="360" w:lineRule="auto"/>
              <w:jc w:val="right"/>
              <w:rPr>
                <w:rFonts w:ascii="Arial" w:hAnsi="Arial" w:cs="Arial"/>
                <w:spacing w:val="-2"/>
                <w:sz w:val="18"/>
                <w:szCs w:val="18"/>
                <w:lang w:val="en-GB"/>
              </w:rPr>
            </w:pPr>
          </w:p>
        </w:tc>
        <w:tc>
          <w:tcPr>
            <w:tcW w:w="1260" w:type="dxa"/>
          </w:tcPr>
          <w:p w14:paraId="54550828" w14:textId="18E3CDD0" w:rsidR="00333733" w:rsidRPr="002857B9" w:rsidRDefault="00333733" w:rsidP="00196209">
            <w:pPr>
              <w:spacing w:line="360" w:lineRule="auto"/>
              <w:jc w:val="right"/>
              <w:rPr>
                <w:rFonts w:ascii="Arial" w:hAnsi="Arial" w:cs="Arial"/>
                <w:spacing w:val="-2"/>
                <w:sz w:val="18"/>
                <w:szCs w:val="18"/>
                <w:lang w:val="en-GB"/>
              </w:rPr>
            </w:pPr>
          </w:p>
        </w:tc>
        <w:tc>
          <w:tcPr>
            <w:tcW w:w="1260" w:type="dxa"/>
            <w:vAlign w:val="bottom"/>
          </w:tcPr>
          <w:p w14:paraId="5D26C829" w14:textId="5EE5CB3C" w:rsidR="00333733" w:rsidRPr="002857B9" w:rsidRDefault="00333733" w:rsidP="00196209">
            <w:pPr>
              <w:spacing w:line="360" w:lineRule="auto"/>
              <w:jc w:val="center"/>
              <w:rPr>
                <w:rFonts w:ascii="Arial" w:hAnsi="Arial" w:cs="Arial"/>
                <w:bCs/>
                <w:sz w:val="18"/>
                <w:szCs w:val="18"/>
                <w:cs/>
              </w:rPr>
            </w:pPr>
          </w:p>
        </w:tc>
        <w:tc>
          <w:tcPr>
            <w:tcW w:w="1170" w:type="dxa"/>
            <w:vAlign w:val="bottom"/>
          </w:tcPr>
          <w:p w14:paraId="33D9C0BC" w14:textId="360452B5" w:rsidR="00333733" w:rsidRPr="002857B9" w:rsidRDefault="00333733" w:rsidP="00196209">
            <w:pPr>
              <w:spacing w:line="360" w:lineRule="auto"/>
              <w:jc w:val="center"/>
              <w:rPr>
                <w:rFonts w:ascii="Arial" w:hAnsi="Arial" w:cs="Arial"/>
                <w:spacing w:val="-2"/>
                <w:sz w:val="18"/>
                <w:szCs w:val="18"/>
                <w:lang w:val="en-GB"/>
              </w:rPr>
            </w:pPr>
          </w:p>
        </w:tc>
      </w:tr>
      <w:tr w:rsidR="000074E2" w:rsidRPr="002857B9" w14:paraId="38AD33F8" w14:textId="77777777" w:rsidTr="00467D05">
        <w:tc>
          <w:tcPr>
            <w:tcW w:w="4122" w:type="dxa"/>
          </w:tcPr>
          <w:p w14:paraId="08CC8364" w14:textId="228A9880" w:rsidR="000074E2" w:rsidRPr="002857B9" w:rsidRDefault="000074E2" w:rsidP="000074E2">
            <w:pPr>
              <w:spacing w:line="360" w:lineRule="auto"/>
              <w:ind w:firstLine="338"/>
              <w:jc w:val="thaiDistribute"/>
              <w:rPr>
                <w:rFonts w:ascii="Arial" w:hAnsi="Arial" w:cs="Arial"/>
                <w:sz w:val="18"/>
                <w:szCs w:val="18"/>
                <w:lang w:val="en-GB" w:eastAsia="en-GB"/>
              </w:rPr>
            </w:pPr>
            <w:r w:rsidRPr="002857B9">
              <w:rPr>
                <w:rFonts w:ascii="Arial" w:hAnsi="Arial" w:cs="Arial"/>
                <w:color w:val="000000"/>
                <w:sz w:val="18"/>
                <w:szCs w:val="18"/>
                <w:lang w:val="en-US" w:eastAsia="en-GB"/>
              </w:rPr>
              <w:t>Due within 1 year</w:t>
            </w:r>
          </w:p>
        </w:tc>
        <w:tc>
          <w:tcPr>
            <w:tcW w:w="1161" w:type="dxa"/>
          </w:tcPr>
          <w:p w14:paraId="28D94BE7" w14:textId="01D8BFAC" w:rsidR="000074E2" w:rsidRPr="002857B9" w:rsidRDefault="000074E2" w:rsidP="000074E2">
            <w:pPr>
              <w:spacing w:line="360" w:lineRule="auto"/>
              <w:jc w:val="right"/>
              <w:rPr>
                <w:rFonts w:ascii="Arial" w:hAnsi="Arial" w:cs="Arial"/>
                <w:spacing w:val="-2"/>
                <w:sz w:val="18"/>
                <w:szCs w:val="18"/>
                <w:lang w:val="en-GB"/>
              </w:rPr>
            </w:pPr>
            <w:r>
              <w:rPr>
                <w:rFonts w:ascii="Arial" w:hAnsi="Arial" w:cs="Arial"/>
                <w:spacing w:val="-2"/>
                <w:sz w:val="18"/>
                <w:szCs w:val="18"/>
                <w:lang w:val="en-GB"/>
              </w:rPr>
              <w:t>50,705</w:t>
            </w:r>
          </w:p>
        </w:tc>
        <w:tc>
          <w:tcPr>
            <w:tcW w:w="1260" w:type="dxa"/>
            <w:vAlign w:val="bottom"/>
          </w:tcPr>
          <w:p w14:paraId="334195B7" w14:textId="5C3430F2" w:rsidR="000074E2" w:rsidRPr="000074E2" w:rsidRDefault="00CA0726" w:rsidP="000074E2">
            <w:pPr>
              <w:spacing w:line="360" w:lineRule="auto"/>
              <w:jc w:val="right"/>
              <w:rPr>
                <w:rFonts w:ascii="Arial" w:hAnsi="Arial" w:cs="Arial"/>
                <w:sz w:val="18"/>
                <w:szCs w:val="18"/>
                <w:lang w:val="en-GB" w:eastAsia="en-GB"/>
              </w:rPr>
            </w:pPr>
            <w:r>
              <w:rPr>
                <w:rFonts w:ascii="Arial" w:hAnsi="Arial" w:cs="Arial"/>
                <w:sz w:val="18"/>
                <w:szCs w:val="18"/>
                <w:lang w:val="en-GB" w:eastAsia="en-GB"/>
              </w:rPr>
              <w:t>805</w:t>
            </w:r>
          </w:p>
        </w:tc>
        <w:tc>
          <w:tcPr>
            <w:tcW w:w="1260" w:type="dxa"/>
            <w:vAlign w:val="bottom"/>
          </w:tcPr>
          <w:p w14:paraId="76195B2E" w14:textId="32CB2366" w:rsidR="000074E2" w:rsidRPr="002857B9" w:rsidRDefault="000074E2" w:rsidP="000074E2">
            <w:pPr>
              <w:spacing w:line="360" w:lineRule="auto"/>
              <w:jc w:val="right"/>
              <w:rPr>
                <w:rFonts w:ascii="Arial" w:hAnsi="Arial" w:cs="Arial"/>
                <w:bCs/>
                <w:sz w:val="18"/>
                <w:szCs w:val="18"/>
                <w:cs/>
              </w:rPr>
            </w:pPr>
            <w:r w:rsidRPr="002857B9">
              <w:rPr>
                <w:rFonts w:ascii="Arial" w:hAnsi="Arial" w:cs="Arial"/>
                <w:sz w:val="18"/>
                <w:szCs w:val="18"/>
                <w:lang w:val="en-GB" w:eastAsia="en-GB"/>
              </w:rPr>
              <w:t>5</w:t>
            </w:r>
            <w:r>
              <w:rPr>
                <w:rFonts w:ascii="Arial" w:hAnsi="Arial" w:cs="Arial"/>
                <w:sz w:val="18"/>
                <w:szCs w:val="18"/>
                <w:lang w:val="en-GB" w:eastAsia="en-GB"/>
              </w:rPr>
              <w:t>0,192</w:t>
            </w:r>
          </w:p>
        </w:tc>
        <w:tc>
          <w:tcPr>
            <w:tcW w:w="1170" w:type="dxa"/>
            <w:vAlign w:val="bottom"/>
          </w:tcPr>
          <w:p w14:paraId="45CBDB69" w14:textId="2532D892" w:rsidR="000074E2" w:rsidRPr="002F2343" w:rsidRDefault="000074E2" w:rsidP="000074E2">
            <w:pP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631</w:t>
            </w:r>
          </w:p>
        </w:tc>
      </w:tr>
      <w:tr w:rsidR="000074E2" w:rsidRPr="002857B9" w14:paraId="635776CC" w14:textId="77777777" w:rsidTr="00467D05">
        <w:tc>
          <w:tcPr>
            <w:tcW w:w="4122" w:type="dxa"/>
          </w:tcPr>
          <w:p w14:paraId="11EA83E6" w14:textId="6C8741D0" w:rsidR="000074E2" w:rsidRPr="002857B9" w:rsidRDefault="000074E2" w:rsidP="000074E2">
            <w:pPr>
              <w:spacing w:line="360" w:lineRule="auto"/>
              <w:ind w:firstLine="338"/>
              <w:rPr>
                <w:rFonts w:ascii="Arial" w:hAnsi="Arial" w:cs="Arial"/>
                <w:sz w:val="18"/>
                <w:szCs w:val="18"/>
                <w:lang w:val="en-GB" w:eastAsia="en-GB"/>
              </w:rPr>
            </w:pPr>
            <w:r w:rsidRPr="002857B9">
              <w:rPr>
                <w:rFonts w:ascii="Arial" w:hAnsi="Arial" w:cs="Arial"/>
                <w:color w:val="000000"/>
                <w:sz w:val="18"/>
                <w:szCs w:val="18"/>
                <w:lang w:val="en-US" w:eastAsia="en-GB"/>
              </w:rPr>
              <w:t xml:space="preserve">Due over 1 year but not more than 5 </w:t>
            </w:r>
            <w:r>
              <w:rPr>
                <w:rFonts w:ascii="Arial" w:hAnsi="Arial" w:cs="Browallia New"/>
                <w:color w:val="000000"/>
                <w:sz w:val="18"/>
                <w:szCs w:val="22"/>
                <w:lang w:val="en-US" w:eastAsia="en-GB"/>
              </w:rPr>
              <w:t>years</w:t>
            </w:r>
            <w:r w:rsidRPr="002857B9">
              <w:rPr>
                <w:rFonts w:ascii="Arial" w:hAnsi="Arial" w:cs="Arial"/>
                <w:color w:val="000000"/>
                <w:sz w:val="18"/>
                <w:szCs w:val="18"/>
                <w:cs/>
                <w:lang w:val="en-US" w:eastAsia="en-GB"/>
              </w:rPr>
              <w:t xml:space="preserve">  </w:t>
            </w:r>
          </w:p>
        </w:tc>
        <w:tc>
          <w:tcPr>
            <w:tcW w:w="1161" w:type="dxa"/>
          </w:tcPr>
          <w:p w14:paraId="6CD2D270" w14:textId="40396824" w:rsidR="000074E2" w:rsidRPr="002857B9" w:rsidRDefault="000074E2" w:rsidP="000074E2">
            <w:pPr>
              <w:pBdr>
                <w:bottom w:val="single" w:sz="4"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185,504</w:t>
            </w:r>
          </w:p>
        </w:tc>
        <w:tc>
          <w:tcPr>
            <w:tcW w:w="1260" w:type="dxa"/>
            <w:vAlign w:val="bottom"/>
          </w:tcPr>
          <w:p w14:paraId="6EE00241" w14:textId="78166121" w:rsidR="000074E2" w:rsidRPr="000074E2" w:rsidRDefault="00CA0726" w:rsidP="000074E2">
            <w:pPr>
              <w:pBdr>
                <w:bottom w:val="single" w:sz="4" w:space="1" w:color="auto"/>
              </w:pBdr>
              <w:spacing w:line="360" w:lineRule="auto"/>
              <w:jc w:val="right"/>
              <w:rPr>
                <w:rFonts w:ascii="Arial" w:hAnsi="Arial" w:cs="Arial"/>
                <w:sz w:val="18"/>
                <w:szCs w:val="18"/>
                <w:lang w:val="en-GB" w:eastAsia="en-GB"/>
              </w:rPr>
            </w:pPr>
            <w:r>
              <w:rPr>
                <w:rFonts w:ascii="Arial" w:hAnsi="Arial" w:cs="Arial"/>
                <w:sz w:val="18"/>
                <w:szCs w:val="18"/>
                <w:lang w:val="en-GB" w:eastAsia="en-GB"/>
              </w:rPr>
              <w:t>2,975</w:t>
            </w:r>
          </w:p>
        </w:tc>
        <w:tc>
          <w:tcPr>
            <w:tcW w:w="1260" w:type="dxa"/>
            <w:vAlign w:val="bottom"/>
          </w:tcPr>
          <w:p w14:paraId="22C3634A" w14:textId="2E8891EE" w:rsidR="000074E2" w:rsidRPr="002857B9" w:rsidRDefault="000074E2" w:rsidP="000074E2">
            <w:pPr>
              <w:pBdr>
                <w:bottom w:val="single" w:sz="4" w:space="1" w:color="auto"/>
              </w:pBdr>
              <w:spacing w:line="360" w:lineRule="auto"/>
              <w:jc w:val="right"/>
              <w:rPr>
                <w:rFonts w:ascii="Arial" w:hAnsi="Arial" w:cs="Arial"/>
                <w:bCs/>
                <w:sz w:val="18"/>
                <w:szCs w:val="18"/>
                <w:lang w:val="en-GB"/>
              </w:rPr>
            </w:pPr>
            <w:r w:rsidRPr="002857B9">
              <w:rPr>
                <w:rFonts w:ascii="Arial" w:hAnsi="Arial" w:cs="Arial"/>
                <w:sz w:val="18"/>
                <w:szCs w:val="18"/>
                <w:lang w:val="en-GB" w:eastAsia="en-GB"/>
              </w:rPr>
              <w:t>18</w:t>
            </w:r>
            <w:r>
              <w:rPr>
                <w:rFonts w:ascii="Arial" w:hAnsi="Arial" w:cs="Arial"/>
                <w:sz w:val="18"/>
                <w:szCs w:val="18"/>
                <w:lang w:val="en-GB" w:eastAsia="en-GB"/>
              </w:rPr>
              <w:t>4,178</w:t>
            </w:r>
          </w:p>
        </w:tc>
        <w:tc>
          <w:tcPr>
            <w:tcW w:w="1170" w:type="dxa"/>
            <w:vAlign w:val="bottom"/>
          </w:tcPr>
          <w:p w14:paraId="3CC4C21C" w14:textId="2AAB16DB" w:rsidR="000074E2" w:rsidRPr="002F2343" w:rsidRDefault="000074E2" w:rsidP="000074E2">
            <w:pPr>
              <w:pBdr>
                <w:bottom w:val="single" w:sz="4" w:space="1" w:color="auto"/>
              </w:pBd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2,568</w:t>
            </w:r>
          </w:p>
        </w:tc>
      </w:tr>
      <w:tr w:rsidR="000074E2" w:rsidRPr="002857B9" w14:paraId="7D7E4324" w14:textId="77777777" w:rsidTr="00467D05">
        <w:tc>
          <w:tcPr>
            <w:tcW w:w="4122" w:type="dxa"/>
          </w:tcPr>
          <w:p w14:paraId="4786CA8B" w14:textId="15FB34CF" w:rsidR="000074E2" w:rsidRPr="002857B9" w:rsidRDefault="000074E2" w:rsidP="000074E2">
            <w:pPr>
              <w:spacing w:line="360" w:lineRule="auto"/>
              <w:jc w:val="thaiDistribute"/>
              <w:rPr>
                <w:rFonts w:ascii="Arial" w:hAnsi="Arial" w:cs="Arial"/>
                <w:spacing w:val="-2"/>
                <w:sz w:val="18"/>
                <w:szCs w:val="18"/>
                <w:lang w:val="en-GB"/>
              </w:rPr>
            </w:pPr>
            <w:r w:rsidRPr="002857B9">
              <w:rPr>
                <w:rFonts w:ascii="Arial" w:hAnsi="Arial" w:cs="Arial"/>
                <w:color w:val="000000"/>
                <w:sz w:val="18"/>
                <w:szCs w:val="18"/>
                <w:lang w:val="en-US" w:eastAsia="en-GB"/>
              </w:rPr>
              <w:t>Total</w:t>
            </w:r>
          </w:p>
        </w:tc>
        <w:tc>
          <w:tcPr>
            <w:tcW w:w="1161" w:type="dxa"/>
          </w:tcPr>
          <w:p w14:paraId="191513A2" w14:textId="76A4F16A" w:rsidR="000074E2" w:rsidRPr="002857B9" w:rsidRDefault="000074E2" w:rsidP="000074E2">
            <w:pPr>
              <w:spacing w:line="360" w:lineRule="auto"/>
              <w:jc w:val="right"/>
              <w:rPr>
                <w:rFonts w:ascii="Arial" w:hAnsi="Arial" w:cs="Arial"/>
                <w:spacing w:val="-2"/>
                <w:sz w:val="18"/>
                <w:szCs w:val="18"/>
                <w:lang w:val="en-GB"/>
              </w:rPr>
            </w:pPr>
            <w:r>
              <w:rPr>
                <w:rFonts w:ascii="Arial" w:hAnsi="Arial" w:cs="Arial"/>
                <w:spacing w:val="-2"/>
                <w:sz w:val="18"/>
                <w:szCs w:val="18"/>
                <w:lang w:val="en-GB"/>
              </w:rPr>
              <w:t>236,209</w:t>
            </w:r>
          </w:p>
        </w:tc>
        <w:tc>
          <w:tcPr>
            <w:tcW w:w="1260" w:type="dxa"/>
            <w:vAlign w:val="bottom"/>
          </w:tcPr>
          <w:p w14:paraId="589EFF39" w14:textId="5DCE9038" w:rsidR="000074E2" w:rsidRPr="001462C2" w:rsidRDefault="000074E2" w:rsidP="000074E2">
            <w:pPr>
              <w:spacing w:line="360" w:lineRule="auto"/>
              <w:jc w:val="right"/>
              <w:rPr>
                <w:rFonts w:ascii="Arial" w:hAnsi="Arial" w:cs="Arial"/>
                <w:sz w:val="18"/>
                <w:szCs w:val="18"/>
                <w:lang w:val="en-GB" w:eastAsia="en-GB"/>
              </w:rPr>
            </w:pPr>
            <w:r w:rsidRPr="001462C2">
              <w:rPr>
                <w:rFonts w:ascii="Arial" w:hAnsi="Arial" w:cs="Arial"/>
                <w:sz w:val="18"/>
                <w:szCs w:val="18"/>
                <w:lang w:val="en-GB" w:eastAsia="en-GB"/>
              </w:rPr>
              <w:t>3,</w:t>
            </w:r>
            <w:r w:rsidR="00CA0726" w:rsidRPr="001462C2">
              <w:rPr>
                <w:rFonts w:ascii="Arial" w:hAnsi="Arial" w:cs="Arial"/>
                <w:sz w:val="18"/>
                <w:szCs w:val="18"/>
                <w:lang w:val="en-GB" w:eastAsia="en-GB"/>
              </w:rPr>
              <w:t>780</w:t>
            </w:r>
          </w:p>
        </w:tc>
        <w:tc>
          <w:tcPr>
            <w:tcW w:w="1260" w:type="dxa"/>
            <w:vAlign w:val="bottom"/>
          </w:tcPr>
          <w:p w14:paraId="66B21196" w14:textId="3568DC2C" w:rsidR="000074E2" w:rsidRPr="002857B9" w:rsidRDefault="000074E2" w:rsidP="000074E2">
            <w:pPr>
              <w:spacing w:line="360" w:lineRule="auto"/>
              <w:jc w:val="right"/>
              <w:rPr>
                <w:rFonts w:ascii="Arial" w:hAnsi="Arial" w:cs="Arial"/>
                <w:bCs/>
                <w:sz w:val="18"/>
                <w:szCs w:val="18"/>
                <w:lang w:val="en-GB"/>
              </w:rPr>
            </w:pPr>
            <w:r w:rsidRPr="002857B9">
              <w:rPr>
                <w:rFonts w:ascii="Arial" w:hAnsi="Arial" w:cs="Arial"/>
                <w:sz w:val="18"/>
                <w:szCs w:val="18"/>
                <w:lang w:val="en-GB" w:eastAsia="en-GB"/>
              </w:rPr>
              <w:t>234,370</w:t>
            </w:r>
          </w:p>
        </w:tc>
        <w:tc>
          <w:tcPr>
            <w:tcW w:w="1170" w:type="dxa"/>
            <w:vAlign w:val="bottom"/>
          </w:tcPr>
          <w:p w14:paraId="58598633" w14:textId="0098A3C8" w:rsidR="000074E2" w:rsidRPr="002F2343" w:rsidRDefault="000074E2" w:rsidP="000074E2">
            <w:pP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3,199</w:t>
            </w:r>
          </w:p>
        </w:tc>
      </w:tr>
      <w:tr w:rsidR="000074E2" w:rsidRPr="002857B9" w14:paraId="1F39EB53" w14:textId="77777777" w:rsidTr="00467D05">
        <w:tc>
          <w:tcPr>
            <w:tcW w:w="4122" w:type="dxa"/>
          </w:tcPr>
          <w:p w14:paraId="6FE2BC81" w14:textId="1EC50AD0" w:rsidR="000074E2" w:rsidRPr="002857B9" w:rsidRDefault="000074E2" w:rsidP="000074E2">
            <w:pPr>
              <w:spacing w:line="360" w:lineRule="auto"/>
              <w:jc w:val="thaiDistribute"/>
              <w:rPr>
                <w:rFonts w:ascii="Arial" w:hAnsi="Arial" w:cs="Arial"/>
                <w:spacing w:val="-2"/>
                <w:sz w:val="18"/>
                <w:szCs w:val="18"/>
                <w:lang w:val="en-GB"/>
              </w:rPr>
            </w:pPr>
            <w:r w:rsidRPr="002857B9">
              <w:rPr>
                <w:rFonts w:ascii="Arial" w:hAnsi="Arial" w:cs="Arial"/>
                <w:color w:val="000000"/>
                <w:sz w:val="18"/>
                <w:szCs w:val="18"/>
                <w:u w:val="single"/>
                <w:lang w:val="en-US" w:eastAsia="en-GB"/>
              </w:rPr>
              <w:t>Less</w:t>
            </w:r>
            <w:r w:rsidRPr="002857B9">
              <w:rPr>
                <w:rFonts w:ascii="Arial" w:hAnsi="Arial" w:cs="Arial"/>
                <w:color w:val="000000"/>
                <w:sz w:val="18"/>
                <w:szCs w:val="18"/>
                <w:lang w:val="en-US" w:eastAsia="en-GB"/>
              </w:rPr>
              <w:t xml:space="preserve"> Deferred interest</w:t>
            </w:r>
          </w:p>
        </w:tc>
        <w:tc>
          <w:tcPr>
            <w:tcW w:w="1161" w:type="dxa"/>
          </w:tcPr>
          <w:p w14:paraId="68668796" w14:textId="4F84BA87" w:rsidR="000074E2" w:rsidRPr="002857B9" w:rsidRDefault="000074E2" w:rsidP="000074E2">
            <w:pPr>
              <w:spacing w:line="360" w:lineRule="auto"/>
              <w:jc w:val="right"/>
              <w:rPr>
                <w:rFonts w:ascii="Arial" w:hAnsi="Arial" w:cs="Arial"/>
                <w:spacing w:val="-2"/>
                <w:sz w:val="18"/>
                <w:szCs w:val="18"/>
                <w:lang w:val="en-GB"/>
              </w:rPr>
            </w:pPr>
            <w:r>
              <w:rPr>
                <w:rFonts w:ascii="Arial" w:hAnsi="Arial" w:cs="Arial"/>
                <w:spacing w:val="-2"/>
                <w:sz w:val="18"/>
                <w:szCs w:val="18"/>
                <w:lang w:val="en-GB"/>
              </w:rPr>
              <w:t>(18,912)</w:t>
            </w:r>
          </w:p>
        </w:tc>
        <w:tc>
          <w:tcPr>
            <w:tcW w:w="1260" w:type="dxa"/>
            <w:vAlign w:val="bottom"/>
          </w:tcPr>
          <w:p w14:paraId="406C86E5" w14:textId="3A342835" w:rsidR="000074E2" w:rsidRPr="001462C2" w:rsidRDefault="000074E2" w:rsidP="000074E2">
            <w:pPr>
              <w:spacing w:line="360" w:lineRule="auto"/>
              <w:jc w:val="right"/>
              <w:rPr>
                <w:rFonts w:ascii="Arial" w:hAnsi="Arial" w:cs="Arial"/>
                <w:sz w:val="18"/>
                <w:szCs w:val="18"/>
                <w:lang w:val="en-GB" w:eastAsia="en-GB"/>
              </w:rPr>
            </w:pPr>
            <w:r w:rsidRPr="001462C2">
              <w:rPr>
                <w:rFonts w:ascii="Arial" w:hAnsi="Arial" w:cs="Arial"/>
                <w:sz w:val="18"/>
                <w:szCs w:val="18"/>
                <w:lang w:val="en-GB" w:eastAsia="en-GB"/>
              </w:rPr>
              <w:t>(</w:t>
            </w:r>
            <w:r w:rsidR="00CA0726" w:rsidRPr="001462C2">
              <w:rPr>
                <w:rFonts w:ascii="Arial" w:hAnsi="Arial" w:cs="Arial"/>
                <w:sz w:val="18"/>
                <w:szCs w:val="18"/>
                <w:lang w:val="en-GB" w:eastAsia="en-GB"/>
              </w:rPr>
              <w:t>509</w:t>
            </w:r>
            <w:r w:rsidRPr="001462C2">
              <w:rPr>
                <w:rFonts w:ascii="Arial" w:hAnsi="Arial" w:cs="Arial"/>
                <w:sz w:val="18"/>
                <w:szCs w:val="18"/>
                <w:lang w:val="en-GB" w:eastAsia="en-GB"/>
              </w:rPr>
              <w:t>)</w:t>
            </w:r>
          </w:p>
        </w:tc>
        <w:tc>
          <w:tcPr>
            <w:tcW w:w="1260" w:type="dxa"/>
            <w:vAlign w:val="bottom"/>
          </w:tcPr>
          <w:p w14:paraId="1E7FCD45" w14:textId="12D35A14" w:rsidR="000074E2" w:rsidRPr="002857B9" w:rsidRDefault="000074E2" w:rsidP="000074E2">
            <w:pPr>
              <w:spacing w:line="360" w:lineRule="auto"/>
              <w:jc w:val="right"/>
              <w:rPr>
                <w:rFonts w:ascii="Arial" w:hAnsi="Arial" w:cs="Arial"/>
                <w:bCs/>
                <w:sz w:val="18"/>
                <w:szCs w:val="18"/>
                <w:lang w:val="en-GB"/>
              </w:rPr>
            </w:pPr>
            <w:r w:rsidRPr="002857B9">
              <w:rPr>
                <w:rFonts w:ascii="Arial" w:hAnsi="Arial" w:cs="Arial"/>
                <w:sz w:val="18"/>
                <w:szCs w:val="18"/>
                <w:lang w:val="en-GB" w:eastAsia="en-GB"/>
              </w:rPr>
              <w:t>(18,781)</w:t>
            </w:r>
          </w:p>
        </w:tc>
        <w:tc>
          <w:tcPr>
            <w:tcW w:w="1170" w:type="dxa"/>
            <w:vAlign w:val="bottom"/>
          </w:tcPr>
          <w:p w14:paraId="27F28DE2" w14:textId="7ACFE96C" w:rsidR="000074E2" w:rsidRPr="002F2343" w:rsidRDefault="000074E2" w:rsidP="000074E2">
            <w:pP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(464)</w:t>
            </w:r>
          </w:p>
        </w:tc>
      </w:tr>
      <w:tr w:rsidR="000074E2" w:rsidRPr="002857B9" w14:paraId="353837DC" w14:textId="77777777" w:rsidTr="00467D05">
        <w:tc>
          <w:tcPr>
            <w:tcW w:w="4122" w:type="dxa"/>
          </w:tcPr>
          <w:p w14:paraId="4D46AC5A" w14:textId="55B64908" w:rsidR="000074E2" w:rsidRPr="002857B9" w:rsidRDefault="000074E2" w:rsidP="000074E2">
            <w:pPr>
              <w:spacing w:line="360" w:lineRule="auto"/>
              <w:rPr>
                <w:rFonts w:ascii="Arial" w:hAnsi="Arial" w:cs="Arial"/>
                <w:color w:val="000000"/>
                <w:sz w:val="18"/>
                <w:szCs w:val="18"/>
                <w:u w:val="single"/>
                <w:lang w:val="en-US" w:eastAsia="en-GB"/>
              </w:rPr>
            </w:pPr>
            <w:r w:rsidRPr="002857B9">
              <w:rPr>
                <w:rFonts w:ascii="Arial" w:hAnsi="Arial" w:cs="Arial"/>
                <w:sz w:val="18"/>
                <w:szCs w:val="18"/>
                <w:u w:val="single"/>
                <w:lang w:val="en-US" w:eastAsia="en-GB"/>
              </w:rPr>
              <w:t>Less</w:t>
            </w:r>
            <w:r w:rsidRPr="002857B9">
              <w:rPr>
                <w:rFonts w:ascii="Arial" w:hAnsi="Arial" w:cs="Arial"/>
                <w:sz w:val="18"/>
                <w:szCs w:val="18"/>
                <w:rtl/>
                <w:lang w:eastAsia="en-GB" w:bidi="ar-SA"/>
              </w:rPr>
              <w:t xml:space="preserve"> </w:t>
            </w:r>
            <w:r w:rsidRPr="002857B9">
              <w:rPr>
                <w:rFonts w:ascii="Arial" w:hAnsi="Arial" w:cs="Arial"/>
                <w:sz w:val="18"/>
                <w:szCs w:val="18"/>
                <w:lang w:val="en-US" w:eastAsia="en-GB"/>
              </w:rPr>
              <w:t>Current portion of finance lease liabilities</w:t>
            </w:r>
          </w:p>
        </w:tc>
        <w:tc>
          <w:tcPr>
            <w:tcW w:w="1161" w:type="dxa"/>
          </w:tcPr>
          <w:p w14:paraId="2B4EDFCC" w14:textId="31268783" w:rsidR="000074E2" w:rsidRPr="002857B9" w:rsidRDefault="000074E2" w:rsidP="000074E2">
            <w:pPr>
              <w:spacing w:line="360" w:lineRule="auto"/>
              <w:jc w:val="right"/>
              <w:rPr>
                <w:rFonts w:ascii="Arial" w:hAnsi="Arial" w:cs="Arial"/>
                <w:spacing w:val="-2"/>
                <w:sz w:val="18"/>
                <w:szCs w:val="18"/>
                <w:lang w:val="en-GB"/>
              </w:rPr>
            </w:pPr>
            <w:r>
              <w:rPr>
                <w:rFonts w:ascii="Arial" w:hAnsi="Arial" w:cs="Arial"/>
                <w:spacing w:val="-2"/>
                <w:sz w:val="18"/>
                <w:szCs w:val="18"/>
                <w:lang w:val="en-GB"/>
              </w:rPr>
              <w:t>(43,631)</w:t>
            </w:r>
          </w:p>
        </w:tc>
        <w:tc>
          <w:tcPr>
            <w:tcW w:w="1260" w:type="dxa"/>
            <w:vAlign w:val="bottom"/>
          </w:tcPr>
          <w:p w14:paraId="0BEC6C8E" w14:textId="2FDF25EA" w:rsidR="000074E2" w:rsidRPr="001462C2" w:rsidRDefault="000074E2" w:rsidP="000074E2">
            <w:pPr>
              <w:spacing w:line="360" w:lineRule="auto"/>
              <w:jc w:val="right"/>
              <w:rPr>
                <w:rFonts w:ascii="Arial" w:hAnsi="Arial" w:cs="Arial"/>
                <w:sz w:val="18"/>
                <w:szCs w:val="18"/>
                <w:lang w:val="en-GB" w:eastAsia="en-GB"/>
              </w:rPr>
            </w:pPr>
            <w:r w:rsidRPr="001462C2">
              <w:rPr>
                <w:rFonts w:ascii="Arial" w:hAnsi="Arial" w:cs="Arial"/>
                <w:sz w:val="18"/>
                <w:szCs w:val="18"/>
                <w:lang w:val="en-GB" w:eastAsia="en-GB"/>
              </w:rPr>
              <w:t>(603)</w:t>
            </w:r>
          </w:p>
        </w:tc>
        <w:tc>
          <w:tcPr>
            <w:tcW w:w="1260" w:type="dxa"/>
            <w:vAlign w:val="bottom"/>
          </w:tcPr>
          <w:p w14:paraId="080D3617" w14:textId="3C0F7CC5" w:rsidR="000074E2" w:rsidRPr="002857B9" w:rsidRDefault="000074E2" w:rsidP="000074E2">
            <w:pPr>
              <w:spacing w:line="360" w:lineRule="auto"/>
              <w:jc w:val="right"/>
              <w:rPr>
                <w:rFonts w:ascii="Arial" w:hAnsi="Arial" w:cs="Arial"/>
                <w:bCs/>
                <w:sz w:val="18"/>
                <w:szCs w:val="18"/>
                <w:lang w:val="en-GB"/>
              </w:rPr>
            </w:pPr>
            <w:r w:rsidRPr="002857B9">
              <w:rPr>
                <w:rFonts w:ascii="Arial" w:hAnsi="Arial" w:cs="Arial"/>
                <w:sz w:val="18"/>
                <w:szCs w:val="18"/>
                <w:lang w:val="en-GB" w:eastAsia="en-GB"/>
              </w:rPr>
              <w:t>(4</w:t>
            </w:r>
            <w:r>
              <w:rPr>
                <w:rFonts w:ascii="Arial" w:hAnsi="Arial" w:cs="Arial"/>
                <w:sz w:val="18"/>
                <w:szCs w:val="18"/>
                <w:lang w:val="en-GB" w:eastAsia="en-GB"/>
              </w:rPr>
              <w:t>3,178</w:t>
            </w:r>
            <w:r w:rsidRPr="002857B9">
              <w:rPr>
                <w:rFonts w:ascii="Arial" w:hAnsi="Arial" w:cs="Arial"/>
                <w:sz w:val="18"/>
                <w:szCs w:val="18"/>
                <w:lang w:val="en-GB" w:eastAsia="en-GB"/>
              </w:rPr>
              <w:t>)</w:t>
            </w:r>
          </w:p>
        </w:tc>
        <w:tc>
          <w:tcPr>
            <w:tcW w:w="1170" w:type="dxa"/>
            <w:vAlign w:val="bottom"/>
          </w:tcPr>
          <w:p w14:paraId="7DE0D42A" w14:textId="153AD62A" w:rsidR="000074E2" w:rsidRPr="002F2343" w:rsidRDefault="000074E2" w:rsidP="000074E2">
            <w:pP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(449)</w:t>
            </w:r>
          </w:p>
        </w:tc>
      </w:tr>
      <w:tr w:rsidR="000074E2" w:rsidRPr="002857B9" w14:paraId="76601432" w14:textId="77777777" w:rsidTr="00467D05">
        <w:tc>
          <w:tcPr>
            <w:tcW w:w="4122" w:type="dxa"/>
          </w:tcPr>
          <w:p w14:paraId="0C0588ED" w14:textId="5CCA554E" w:rsidR="000074E2" w:rsidRPr="002857B9" w:rsidRDefault="000074E2" w:rsidP="000074E2">
            <w:pPr>
              <w:spacing w:line="360" w:lineRule="auto"/>
              <w:jc w:val="thaiDistribute"/>
              <w:rPr>
                <w:rFonts w:ascii="Arial" w:hAnsi="Arial" w:cs="Arial"/>
                <w:spacing w:val="-2"/>
                <w:sz w:val="18"/>
                <w:szCs w:val="18"/>
                <w:lang w:val="en-GB"/>
              </w:rPr>
            </w:pPr>
            <w:r w:rsidRPr="002857B9">
              <w:rPr>
                <w:rFonts w:ascii="Arial" w:hAnsi="Arial" w:cs="Arial"/>
                <w:sz w:val="18"/>
                <w:szCs w:val="18"/>
                <w:lang w:val="en-US" w:eastAsia="en-GB"/>
              </w:rPr>
              <w:t>Net</w:t>
            </w:r>
          </w:p>
        </w:tc>
        <w:tc>
          <w:tcPr>
            <w:tcW w:w="1161" w:type="dxa"/>
          </w:tcPr>
          <w:p w14:paraId="4B62A14C" w14:textId="41655200" w:rsidR="000074E2" w:rsidRPr="002857B9" w:rsidRDefault="000074E2" w:rsidP="000074E2">
            <w:pPr>
              <w:pBdr>
                <w:top w:val="single" w:sz="4" w:space="1" w:color="auto"/>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173,666</w:t>
            </w:r>
          </w:p>
        </w:tc>
        <w:tc>
          <w:tcPr>
            <w:tcW w:w="1260" w:type="dxa"/>
          </w:tcPr>
          <w:p w14:paraId="21D2B91A" w14:textId="1EBE6092" w:rsidR="000074E2" w:rsidRPr="000074E2" w:rsidRDefault="000074E2" w:rsidP="000074E2">
            <w:pPr>
              <w:pBdr>
                <w:top w:val="single" w:sz="4" w:space="1" w:color="auto"/>
                <w:bottom w:val="single" w:sz="12" w:space="1" w:color="auto"/>
              </w:pBdr>
              <w:spacing w:line="360" w:lineRule="auto"/>
              <w:jc w:val="right"/>
              <w:rPr>
                <w:rFonts w:ascii="Arial" w:hAnsi="Arial" w:cs="Arial"/>
                <w:sz w:val="18"/>
                <w:szCs w:val="18"/>
                <w:lang w:val="en-GB" w:eastAsia="en-GB"/>
              </w:rPr>
            </w:pPr>
            <w:r w:rsidRPr="000074E2">
              <w:rPr>
                <w:rFonts w:ascii="Arial" w:hAnsi="Arial" w:cs="Arial"/>
                <w:sz w:val="18"/>
                <w:szCs w:val="18"/>
                <w:lang w:val="en-GB" w:eastAsia="en-GB"/>
              </w:rPr>
              <w:t>2,668</w:t>
            </w:r>
          </w:p>
        </w:tc>
        <w:tc>
          <w:tcPr>
            <w:tcW w:w="1260" w:type="dxa"/>
            <w:vAlign w:val="bottom"/>
          </w:tcPr>
          <w:p w14:paraId="2C13E1C7" w14:textId="77D1339F" w:rsidR="000074E2" w:rsidRPr="002857B9" w:rsidRDefault="000074E2" w:rsidP="000074E2">
            <w:pPr>
              <w:pBdr>
                <w:top w:val="single" w:sz="4" w:space="1" w:color="auto"/>
                <w:bottom w:val="single" w:sz="12" w:space="1" w:color="auto"/>
              </w:pBdr>
              <w:spacing w:line="360" w:lineRule="auto"/>
              <w:jc w:val="right"/>
              <w:rPr>
                <w:rFonts w:ascii="Arial" w:hAnsi="Arial" w:cs="Arial"/>
                <w:bCs/>
                <w:sz w:val="18"/>
                <w:szCs w:val="18"/>
                <w:lang w:val="en-GB"/>
              </w:rPr>
            </w:pPr>
            <w:r w:rsidRPr="002857B9">
              <w:rPr>
                <w:rFonts w:ascii="Arial" w:hAnsi="Arial" w:cs="Arial"/>
                <w:sz w:val="18"/>
                <w:szCs w:val="18"/>
                <w:lang w:val="en-GB" w:eastAsia="en-GB"/>
              </w:rPr>
              <w:t>17</w:t>
            </w:r>
            <w:r>
              <w:rPr>
                <w:rFonts w:ascii="Arial" w:hAnsi="Arial" w:cs="Arial"/>
                <w:sz w:val="18"/>
                <w:szCs w:val="18"/>
                <w:lang w:val="en-GB" w:eastAsia="en-GB"/>
              </w:rPr>
              <w:t>2,411</w:t>
            </w:r>
          </w:p>
        </w:tc>
        <w:tc>
          <w:tcPr>
            <w:tcW w:w="1170" w:type="dxa"/>
          </w:tcPr>
          <w:p w14:paraId="11C96623" w14:textId="0D36C6ED" w:rsidR="000074E2" w:rsidRPr="002F2343" w:rsidRDefault="000074E2" w:rsidP="000074E2">
            <w:pPr>
              <w:pBdr>
                <w:top w:val="single" w:sz="4" w:space="1" w:color="auto"/>
                <w:bottom w:val="single" w:sz="12" w:space="1" w:color="auto"/>
              </w:pBdr>
              <w:spacing w:line="360" w:lineRule="auto"/>
              <w:jc w:val="right"/>
              <w:rPr>
                <w:rFonts w:ascii="Arial" w:hAnsi="Arial" w:cs="Arial"/>
                <w:sz w:val="18"/>
                <w:szCs w:val="18"/>
                <w:lang w:val="en-GB" w:eastAsia="en-GB"/>
              </w:rPr>
            </w:pPr>
            <w:r w:rsidRPr="002F2343">
              <w:rPr>
                <w:rFonts w:ascii="Arial" w:hAnsi="Arial" w:cs="Arial"/>
                <w:sz w:val="18"/>
                <w:szCs w:val="18"/>
                <w:lang w:val="en-GB" w:eastAsia="en-GB"/>
              </w:rPr>
              <w:t>2,286</w:t>
            </w:r>
          </w:p>
        </w:tc>
      </w:tr>
    </w:tbl>
    <w:p w14:paraId="248E7A58" w14:textId="68120FC0" w:rsidR="004162F8" w:rsidRDefault="004162F8" w:rsidP="002F6CC6">
      <w:pPr>
        <w:spacing w:line="360" w:lineRule="auto"/>
        <w:ind w:left="360"/>
        <w:jc w:val="thaiDistribute"/>
        <w:rPr>
          <w:rFonts w:ascii="Arial" w:hAnsi="Arial" w:cstheme="minorBidi"/>
          <w:sz w:val="19"/>
          <w:szCs w:val="19"/>
          <w:u w:val="single"/>
          <w:lang w:val="en-GB"/>
        </w:rPr>
      </w:pPr>
    </w:p>
    <w:p w14:paraId="699FBEE1" w14:textId="5A273582" w:rsidR="00391C20" w:rsidRPr="00391C20" w:rsidRDefault="00391C20" w:rsidP="00A02A86">
      <w:pPr>
        <w:numPr>
          <w:ilvl w:val="0"/>
          <w:numId w:val="7"/>
        </w:numPr>
        <w:tabs>
          <w:tab w:val="num" w:pos="450"/>
        </w:tabs>
        <w:spacing w:line="360" w:lineRule="auto"/>
        <w:ind w:left="477" w:hanging="468"/>
        <w:jc w:val="thaiDistribute"/>
        <w:rPr>
          <w:rFonts w:ascii="Arial" w:hAnsi="Arial" w:cs="Arial"/>
          <w:sz w:val="19"/>
          <w:szCs w:val="19"/>
          <w:u w:val="single"/>
          <w:lang w:val="en-GB"/>
        </w:rPr>
      </w:pPr>
      <w:r w:rsidRPr="00391C20">
        <w:rPr>
          <w:rFonts w:ascii="Arial" w:hAnsi="Arial" w:cs="Arial"/>
          <w:sz w:val="19"/>
          <w:szCs w:val="19"/>
          <w:u w:val="single"/>
          <w:lang w:val="en-GB"/>
        </w:rPr>
        <w:t>OTHER CURRENT LIABILITIES</w:t>
      </w:r>
    </w:p>
    <w:p w14:paraId="306AA584"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tbl>
      <w:tblPr>
        <w:tblStyle w:val="TableGrid"/>
        <w:tblW w:w="8973" w:type="dxa"/>
        <w:tblInd w:w="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3"/>
        <w:gridCol w:w="1170"/>
        <w:gridCol w:w="1260"/>
        <w:gridCol w:w="1260"/>
        <w:gridCol w:w="1170"/>
      </w:tblGrid>
      <w:tr w:rsidR="00391C20" w:rsidRPr="00467D05" w14:paraId="2C3F959F" w14:textId="77777777" w:rsidTr="00467D05">
        <w:tc>
          <w:tcPr>
            <w:tcW w:w="4113" w:type="dxa"/>
          </w:tcPr>
          <w:p w14:paraId="065C8263"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170" w:type="dxa"/>
          </w:tcPr>
          <w:p w14:paraId="2602C3BE"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60" w:type="dxa"/>
          </w:tcPr>
          <w:p w14:paraId="531C1734"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430" w:type="dxa"/>
            <w:gridSpan w:val="2"/>
          </w:tcPr>
          <w:p w14:paraId="77B31528" w14:textId="416E3C65" w:rsidR="00391C20" w:rsidRPr="00467D05" w:rsidRDefault="00391C20" w:rsidP="008B205E">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(Unit: Thousand Baht)</w:t>
            </w:r>
          </w:p>
        </w:tc>
      </w:tr>
      <w:tr w:rsidR="00391C20" w:rsidRPr="00467D05" w14:paraId="5038C85E" w14:textId="77777777" w:rsidTr="00467D05">
        <w:tc>
          <w:tcPr>
            <w:tcW w:w="4113" w:type="dxa"/>
          </w:tcPr>
          <w:p w14:paraId="1E5BB26E"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430" w:type="dxa"/>
            <w:gridSpan w:val="2"/>
          </w:tcPr>
          <w:p w14:paraId="3ED8EC3E"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Consolidated F/S</w:t>
            </w:r>
          </w:p>
        </w:tc>
        <w:tc>
          <w:tcPr>
            <w:tcW w:w="2430" w:type="dxa"/>
            <w:gridSpan w:val="2"/>
          </w:tcPr>
          <w:p w14:paraId="22EBEEE7"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Separate F/S</w:t>
            </w:r>
          </w:p>
        </w:tc>
      </w:tr>
      <w:tr w:rsidR="00391C20" w:rsidRPr="00467D05" w14:paraId="76E76A1E" w14:textId="77777777" w:rsidTr="00467D05">
        <w:tc>
          <w:tcPr>
            <w:tcW w:w="4113" w:type="dxa"/>
          </w:tcPr>
          <w:p w14:paraId="2D6B9DAF"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170" w:type="dxa"/>
          </w:tcPr>
          <w:p w14:paraId="148D0CC2"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260" w:type="dxa"/>
          </w:tcPr>
          <w:p w14:paraId="022F1B36"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c>
          <w:tcPr>
            <w:tcW w:w="1260" w:type="dxa"/>
          </w:tcPr>
          <w:p w14:paraId="6433AAF3"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170" w:type="dxa"/>
          </w:tcPr>
          <w:p w14:paraId="2D321F4C"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r>
      <w:tr w:rsidR="00391C20" w:rsidRPr="00467D05" w14:paraId="7A663551" w14:textId="77777777" w:rsidTr="00467D05">
        <w:tc>
          <w:tcPr>
            <w:tcW w:w="4113" w:type="dxa"/>
          </w:tcPr>
          <w:p w14:paraId="26DEF3FD"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170" w:type="dxa"/>
          </w:tcPr>
          <w:p w14:paraId="52430AC0"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60" w:type="dxa"/>
          </w:tcPr>
          <w:p w14:paraId="7100396B"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60" w:type="dxa"/>
          </w:tcPr>
          <w:p w14:paraId="30A7BDA0"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170" w:type="dxa"/>
          </w:tcPr>
          <w:p w14:paraId="2E22716D" w14:textId="77777777" w:rsidR="00391C20" w:rsidRPr="00467D05" w:rsidRDefault="00391C20" w:rsidP="008B205E">
            <w:pPr>
              <w:spacing w:line="360" w:lineRule="auto"/>
              <w:jc w:val="thaiDistribute"/>
              <w:rPr>
                <w:rFonts w:ascii="Arial" w:hAnsi="Arial" w:cs="Arial"/>
                <w:spacing w:val="-2"/>
                <w:sz w:val="19"/>
                <w:szCs w:val="19"/>
                <w:lang w:val="en-GB"/>
              </w:rPr>
            </w:pPr>
          </w:p>
        </w:tc>
      </w:tr>
      <w:tr w:rsidR="00AC10E8" w:rsidRPr="00467D05" w14:paraId="062CCE49" w14:textId="77777777" w:rsidTr="00467D05">
        <w:tc>
          <w:tcPr>
            <w:tcW w:w="4113" w:type="dxa"/>
          </w:tcPr>
          <w:p w14:paraId="74D813A3" w14:textId="200C905C" w:rsidR="00AC10E8" w:rsidRPr="00467D05" w:rsidRDefault="00AC10E8" w:rsidP="00AC10E8">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 xml:space="preserve">Value </w:t>
            </w:r>
            <w:r w:rsidR="00E77178" w:rsidRPr="00467D05">
              <w:rPr>
                <w:rFonts w:ascii="Arial" w:hAnsi="Arial" w:cs="Arial"/>
                <w:spacing w:val="-2"/>
                <w:sz w:val="19"/>
                <w:szCs w:val="19"/>
                <w:lang w:val="en-GB"/>
              </w:rPr>
              <w:t>a</w:t>
            </w:r>
            <w:r w:rsidRPr="00467D05">
              <w:rPr>
                <w:rFonts w:ascii="Arial" w:hAnsi="Arial" w:cs="Arial"/>
                <w:spacing w:val="-2"/>
                <w:sz w:val="19"/>
                <w:szCs w:val="19"/>
                <w:lang w:val="en-GB"/>
              </w:rPr>
              <w:t xml:space="preserve">dded </w:t>
            </w:r>
            <w:r w:rsidR="00E77178" w:rsidRPr="00467D05">
              <w:rPr>
                <w:rFonts w:ascii="Arial" w:hAnsi="Arial" w:cs="Arial"/>
                <w:spacing w:val="-2"/>
                <w:sz w:val="19"/>
                <w:szCs w:val="19"/>
                <w:lang w:val="en-GB"/>
              </w:rPr>
              <w:t>t</w:t>
            </w:r>
            <w:r w:rsidRPr="00467D05">
              <w:rPr>
                <w:rFonts w:ascii="Arial" w:hAnsi="Arial" w:cs="Arial"/>
                <w:spacing w:val="-2"/>
                <w:sz w:val="19"/>
                <w:szCs w:val="19"/>
                <w:lang w:val="en-GB"/>
              </w:rPr>
              <w:t>ax</w:t>
            </w:r>
          </w:p>
        </w:tc>
        <w:tc>
          <w:tcPr>
            <w:tcW w:w="1170" w:type="dxa"/>
          </w:tcPr>
          <w:p w14:paraId="20765A30" w14:textId="20A9B534" w:rsidR="00AC10E8" w:rsidRPr="00467D05" w:rsidRDefault="004E4842" w:rsidP="00AC10E8">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22,363</w:t>
            </w:r>
          </w:p>
        </w:tc>
        <w:tc>
          <w:tcPr>
            <w:tcW w:w="1260" w:type="dxa"/>
            <w:vAlign w:val="bottom"/>
          </w:tcPr>
          <w:p w14:paraId="776EB495" w14:textId="77777777" w:rsidR="00AC10E8" w:rsidRPr="00467D05" w:rsidRDefault="00AC10E8" w:rsidP="00AC10E8">
            <w:pPr>
              <w:spacing w:line="360" w:lineRule="auto"/>
              <w:jc w:val="right"/>
              <w:rPr>
                <w:rFonts w:ascii="Arial" w:hAnsi="Arial" w:cs="Arial"/>
                <w:spacing w:val="-2"/>
                <w:sz w:val="19"/>
                <w:szCs w:val="19"/>
                <w:lang w:val="en-GB"/>
              </w:rPr>
            </w:pPr>
            <w:r w:rsidRPr="00467D05">
              <w:rPr>
                <w:rFonts w:ascii="Arial" w:hAnsi="Arial" w:cs="Arial"/>
                <w:sz w:val="19"/>
                <w:szCs w:val="19"/>
                <w:cs/>
              </w:rPr>
              <w:t>29,240</w:t>
            </w:r>
          </w:p>
        </w:tc>
        <w:tc>
          <w:tcPr>
            <w:tcW w:w="1260" w:type="dxa"/>
            <w:vAlign w:val="bottom"/>
          </w:tcPr>
          <w:p w14:paraId="6D12AD77" w14:textId="0B237531" w:rsidR="00AC10E8" w:rsidRPr="00467D05" w:rsidRDefault="00AC10E8" w:rsidP="00AC10E8">
            <w:pPr>
              <w:spacing w:line="360" w:lineRule="auto"/>
              <w:jc w:val="center"/>
              <w:rPr>
                <w:rFonts w:ascii="Arial" w:hAnsi="Arial" w:cs="Arial"/>
                <w:sz w:val="19"/>
                <w:szCs w:val="19"/>
                <w:cs/>
              </w:rPr>
            </w:pPr>
            <w:r w:rsidRPr="00467D05">
              <w:rPr>
                <w:rFonts w:ascii="Arial" w:hAnsi="Arial" w:cs="Arial" w:hint="cs"/>
                <w:sz w:val="19"/>
                <w:szCs w:val="19"/>
                <w:cs/>
              </w:rPr>
              <w:t xml:space="preserve">    </w:t>
            </w:r>
            <w:r w:rsidR="004E2890" w:rsidRPr="00467D05">
              <w:rPr>
                <w:rFonts w:ascii="Arial" w:hAnsi="Arial" w:cstheme="minorBidi" w:hint="cs"/>
                <w:sz w:val="19"/>
                <w:szCs w:val="19"/>
                <w:cs/>
              </w:rPr>
              <w:t xml:space="preserve"> </w:t>
            </w:r>
            <w:r w:rsidRPr="00467D05">
              <w:rPr>
                <w:rFonts w:ascii="Arial" w:hAnsi="Arial" w:cs="Arial" w:hint="cs"/>
                <w:sz w:val="19"/>
                <w:szCs w:val="19"/>
                <w:cs/>
              </w:rPr>
              <w:t xml:space="preserve">  </w:t>
            </w:r>
            <w:r w:rsidR="004E2890" w:rsidRPr="00467D05">
              <w:rPr>
                <w:rFonts w:ascii="Arial" w:hAnsi="Arial" w:cstheme="minorBidi" w:hint="cs"/>
                <w:sz w:val="19"/>
                <w:szCs w:val="19"/>
                <w:cs/>
              </w:rPr>
              <w:t xml:space="preserve">   </w:t>
            </w:r>
            <w:r w:rsidRPr="00467D05">
              <w:rPr>
                <w:rFonts w:ascii="Arial" w:hAnsi="Arial" w:cs="Arial" w:hint="cs"/>
                <w:sz w:val="19"/>
                <w:szCs w:val="19"/>
                <w:cs/>
              </w:rPr>
              <w:t xml:space="preserve">  </w:t>
            </w:r>
            <w:r w:rsidRPr="00467D05">
              <w:rPr>
                <w:rFonts w:ascii="Arial" w:hAnsi="Arial" w:cs="Arial"/>
                <w:sz w:val="19"/>
                <w:szCs w:val="19"/>
                <w:cs/>
              </w:rPr>
              <w:t>-</w:t>
            </w:r>
          </w:p>
        </w:tc>
        <w:tc>
          <w:tcPr>
            <w:tcW w:w="1170" w:type="dxa"/>
            <w:vAlign w:val="bottom"/>
          </w:tcPr>
          <w:p w14:paraId="00959975" w14:textId="77777777" w:rsidR="00AC10E8" w:rsidRPr="00467D05" w:rsidRDefault="00AC10E8" w:rsidP="00AC10E8">
            <w:pPr>
              <w:spacing w:line="360" w:lineRule="auto"/>
              <w:jc w:val="center"/>
              <w:rPr>
                <w:rFonts w:ascii="Arial" w:hAnsi="Arial" w:cs="Arial"/>
                <w:spacing w:val="-2"/>
                <w:sz w:val="19"/>
                <w:szCs w:val="19"/>
                <w:lang w:val="en-GB"/>
              </w:rPr>
            </w:pPr>
            <w:r w:rsidRPr="00467D05">
              <w:rPr>
                <w:rFonts w:ascii="Arial" w:hAnsi="Arial" w:cs="Arial"/>
                <w:sz w:val="19"/>
                <w:szCs w:val="19"/>
                <w:cs/>
              </w:rPr>
              <w:t xml:space="preserve">         -</w:t>
            </w:r>
          </w:p>
        </w:tc>
      </w:tr>
      <w:tr w:rsidR="00AC10E8" w:rsidRPr="00467D05" w14:paraId="4CD69A25" w14:textId="77777777" w:rsidTr="00467D05">
        <w:tc>
          <w:tcPr>
            <w:tcW w:w="4113" w:type="dxa"/>
          </w:tcPr>
          <w:p w14:paraId="7FF28382" w14:textId="77777777" w:rsidR="00AC10E8" w:rsidRPr="00467D05" w:rsidRDefault="00AC10E8" w:rsidP="00AC10E8">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Accrued salary, wages and bonus</w:t>
            </w:r>
          </w:p>
        </w:tc>
        <w:tc>
          <w:tcPr>
            <w:tcW w:w="1170" w:type="dxa"/>
          </w:tcPr>
          <w:p w14:paraId="15AC1862" w14:textId="7105BF87" w:rsidR="00AC10E8" w:rsidRPr="00467D05" w:rsidRDefault="004E4842" w:rsidP="00AC10E8">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23,482</w:t>
            </w:r>
          </w:p>
        </w:tc>
        <w:tc>
          <w:tcPr>
            <w:tcW w:w="1260" w:type="dxa"/>
            <w:vAlign w:val="bottom"/>
          </w:tcPr>
          <w:p w14:paraId="06302F76" w14:textId="77777777" w:rsidR="00AC10E8" w:rsidRPr="00467D05" w:rsidRDefault="00AC10E8" w:rsidP="00AC10E8">
            <w:pPr>
              <w:spacing w:line="360" w:lineRule="auto"/>
              <w:jc w:val="right"/>
              <w:rPr>
                <w:rFonts w:ascii="Arial" w:hAnsi="Arial" w:cs="Arial"/>
                <w:spacing w:val="-2"/>
                <w:sz w:val="19"/>
                <w:szCs w:val="19"/>
                <w:lang w:val="en-GB"/>
              </w:rPr>
            </w:pPr>
            <w:r w:rsidRPr="00467D05">
              <w:rPr>
                <w:rFonts w:ascii="Arial" w:hAnsi="Arial" w:cs="Arial"/>
                <w:sz w:val="19"/>
                <w:szCs w:val="19"/>
                <w:cs/>
              </w:rPr>
              <w:t>26,323</w:t>
            </w:r>
          </w:p>
        </w:tc>
        <w:tc>
          <w:tcPr>
            <w:tcW w:w="1260" w:type="dxa"/>
          </w:tcPr>
          <w:p w14:paraId="01997CC4" w14:textId="720E9391" w:rsidR="00AC10E8" w:rsidRPr="00467D05" w:rsidRDefault="00AC10E8" w:rsidP="00AC10E8">
            <w:pPr>
              <w:spacing w:line="360" w:lineRule="auto"/>
              <w:jc w:val="right"/>
              <w:rPr>
                <w:rFonts w:ascii="Arial" w:hAnsi="Arial" w:cs="Arial"/>
                <w:sz w:val="19"/>
                <w:szCs w:val="19"/>
                <w:cs/>
              </w:rPr>
            </w:pPr>
            <w:r w:rsidRPr="00467D05">
              <w:rPr>
                <w:rFonts w:ascii="Arial" w:hAnsi="Arial" w:cs="Arial"/>
                <w:sz w:val="19"/>
                <w:szCs w:val="19"/>
                <w:cs/>
              </w:rPr>
              <w:t>5,095</w:t>
            </w:r>
          </w:p>
        </w:tc>
        <w:tc>
          <w:tcPr>
            <w:tcW w:w="1170" w:type="dxa"/>
            <w:vAlign w:val="bottom"/>
          </w:tcPr>
          <w:p w14:paraId="785415D6" w14:textId="77777777" w:rsidR="00AC10E8" w:rsidRPr="00467D05" w:rsidRDefault="00AC10E8" w:rsidP="00AC10E8">
            <w:pPr>
              <w:spacing w:line="360" w:lineRule="auto"/>
              <w:jc w:val="right"/>
              <w:rPr>
                <w:rFonts w:ascii="Arial" w:hAnsi="Arial" w:cs="Arial"/>
                <w:spacing w:val="-2"/>
                <w:sz w:val="19"/>
                <w:szCs w:val="19"/>
                <w:lang w:val="en-GB"/>
              </w:rPr>
            </w:pPr>
            <w:r w:rsidRPr="00467D05">
              <w:rPr>
                <w:rFonts w:ascii="Arial" w:hAnsi="Arial" w:cs="Arial"/>
                <w:sz w:val="19"/>
                <w:szCs w:val="19"/>
                <w:cs/>
              </w:rPr>
              <w:t>3,960</w:t>
            </w:r>
          </w:p>
        </w:tc>
      </w:tr>
      <w:tr w:rsidR="00AC10E8" w:rsidRPr="00467D05" w14:paraId="579EAE16" w14:textId="77777777" w:rsidTr="00467D05">
        <w:tc>
          <w:tcPr>
            <w:tcW w:w="4113" w:type="dxa"/>
          </w:tcPr>
          <w:p w14:paraId="5FE455EE" w14:textId="77777777" w:rsidR="00AC10E8" w:rsidRPr="00467D05" w:rsidRDefault="00AC10E8" w:rsidP="00AC10E8">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Deposits received in advance</w:t>
            </w:r>
          </w:p>
        </w:tc>
        <w:tc>
          <w:tcPr>
            <w:tcW w:w="1170" w:type="dxa"/>
          </w:tcPr>
          <w:p w14:paraId="55C17928" w14:textId="60F7EE10" w:rsidR="00AC10E8" w:rsidRPr="00467D05" w:rsidRDefault="004E4842" w:rsidP="00AC10E8">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17</w:t>
            </w:r>
          </w:p>
        </w:tc>
        <w:tc>
          <w:tcPr>
            <w:tcW w:w="1260" w:type="dxa"/>
            <w:vAlign w:val="bottom"/>
          </w:tcPr>
          <w:p w14:paraId="7A51CA5F" w14:textId="77777777" w:rsidR="00AC10E8" w:rsidRPr="00467D05" w:rsidRDefault="00AC10E8" w:rsidP="00AC10E8">
            <w:pPr>
              <w:spacing w:line="360" w:lineRule="auto"/>
              <w:jc w:val="right"/>
              <w:rPr>
                <w:rFonts w:ascii="Arial" w:hAnsi="Arial" w:cs="Arial"/>
                <w:spacing w:val="-2"/>
                <w:sz w:val="19"/>
                <w:szCs w:val="19"/>
                <w:lang w:val="en-GB"/>
              </w:rPr>
            </w:pPr>
            <w:r w:rsidRPr="00467D05">
              <w:rPr>
                <w:rFonts w:ascii="Arial" w:hAnsi="Arial" w:cs="Arial"/>
                <w:sz w:val="19"/>
                <w:szCs w:val="19"/>
                <w:cs/>
              </w:rPr>
              <w:t>3,126</w:t>
            </w:r>
          </w:p>
        </w:tc>
        <w:tc>
          <w:tcPr>
            <w:tcW w:w="1260" w:type="dxa"/>
            <w:vAlign w:val="bottom"/>
          </w:tcPr>
          <w:p w14:paraId="2ECD8C5C" w14:textId="6A539950" w:rsidR="00AC10E8" w:rsidRPr="00467D05" w:rsidRDefault="00AC10E8" w:rsidP="00AC10E8">
            <w:pPr>
              <w:spacing w:line="360" w:lineRule="auto"/>
              <w:jc w:val="center"/>
              <w:rPr>
                <w:rFonts w:ascii="Arial" w:hAnsi="Arial" w:cs="Arial"/>
                <w:sz w:val="19"/>
                <w:szCs w:val="19"/>
                <w:cs/>
              </w:rPr>
            </w:pPr>
            <w:r w:rsidRPr="00467D05">
              <w:rPr>
                <w:rFonts w:ascii="Arial" w:hAnsi="Arial" w:cs="Arial" w:hint="cs"/>
                <w:sz w:val="19"/>
                <w:szCs w:val="19"/>
                <w:cs/>
              </w:rPr>
              <w:t xml:space="preserve">      </w:t>
            </w:r>
            <w:r w:rsidR="004E2890" w:rsidRPr="00467D05">
              <w:rPr>
                <w:rFonts w:ascii="Arial" w:hAnsi="Arial" w:cstheme="minorBidi" w:hint="cs"/>
                <w:sz w:val="19"/>
                <w:szCs w:val="19"/>
                <w:cs/>
              </w:rPr>
              <w:t xml:space="preserve">    </w:t>
            </w:r>
            <w:r w:rsidRPr="00467D05">
              <w:rPr>
                <w:rFonts w:ascii="Arial" w:hAnsi="Arial" w:cs="Arial" w:hint="cs"/>
                <w:sz w:val="19"/>
                <w:szCs w:val="19"/>
                <w:cs/>
              </w:rPr>
              <w:t xml:space="preserve">  </w:t>
            </w:r>
            <w:r w:rsidRPr="00467D05">
              <w:rPr>
                <w:rFonts w:ascii="Arial" w:hAnsi="Arial" w:cs="Arial"/>
                <w:sz w:val="19"/>
                <w:szCs w:val="19"/>
                <w:cs/>
              </w:rPr>
              <w:t>-</w:t>
            </w:r>
          </w:p>
        </w:tc>
        <w:tc>
          <w:tcPr>
            <w:tcW w:w="1170" w:type="dxa"/>
            <w:vAlign w:val="bottom"/>
          </w:tcPr>
          <w:p w14:paraId="1E8E63FD" w14:textId="77777777" w:rsidR="00AC10E8" w:rsidRPr="00467D05" w:rsidRDefault="00AC10E8" w:rsidP="00AC10E8">
            <w:pPr>
              <w:spacing w:line="360" w:lineRule="auto"/>
              <w:jc w:val="center"/>
              <w:rPr>
                <w:rFonts w:ascii="Arial" w:hAnsi="Arial" w:cs="Arial"/>
                <w:spacing w:val="-2"/>
                <w:sz w:val="19"/>
                <w:szCs w:val="19"/>
                <w:lang w:val="en-GB"/>
              </w:rPr>
            </w:pPr>
            <w:r w:rsidRPr="00467D05">
              <w:rPr>
                <w:rFonts w:ascii="Arial" w:hAnsi="Arial" w:cs="Arial"/>
                <w:sz w:val="19"/>
                <w:szCs w:val="19"/>
                <w:cs/>
              </w:rPr>
              <w:t xml:space="preserve">         -</w:t>
            </w:r>
          </w:p>
        </w:tc>
      </w:tr>
      <w:tr w:rsidR="00AC10E8" w:rsidRPr="00467D05" w14:paraId="771C6AE4" w14:textId="77777777" w:rsidTr="00467D05">
        <w:tc>
          <w:tcPr>
            <w:tcW w:w="4113" w:type="dxa"/>
          </w:tcPr>
          <w:p w14:paraId="7D895F46" w14:textId="77777777" w:rsidR="00AC10E8" w:rsidRPr="00467D05" w:rsidRDefault="00AC10E8" w:rsidP="00AC10E8">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Others</w:t>
            </w:r>
          </w:p>
        </w:tc>
        <w:tc>
          <w:tcPr>
            <w:tcW w:w="1170" w:type="dxa"/>
          </w:tcPr>
          <w:p w14:paraId="1A19061B" w14:textId="5BCA15A5" w:rsidR="00AC10E8" w:rsidRPr="00467D05" w:rsidRDefault="004E4842" w:rsidP="00AC10E8">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3</w:t>
            </w:r>
            <w:r w:rsidR="007C6470" w:rsidRPr="00467D05">
              <w:rPr>
                <w:rFonts w:ascii="Arial" w:hAnsi="Arial" w:cs="Arial"/>
                <w:spacing w:val="-2"/>
                <w:sz w:val="19"/>
                <w:szCs w:val="19"/>
                <w:lang w:val="en-GB"/>
              </w:rPr>
              <w:t>8,599</w:t>
            </w:r>
          </w:p>
        </w:tc>
        <w:tc>
          <w:tcPr>
            <w:tcW w:w="1260" w:type="dxa"/>
            <w:vAlign w:val="bottom"/>
          </w:tcPr>
          <w:p w14:paraId="4D0BEF15" w14:textId="6289BA2E" w:rsidR="00AC10E8" w:rsidRPr="00467D05" w:rsidRDefault="009A3754" w:rsidP="00AC10E8">
            <w:pPr>
              <w:pBdr>
                <w:bottom w:val="single" w:sz="4" w:space="1" w:color="auto"/>
              </w:pBdr>
              <w:spacing w:line="360" w:lineRule="auto"/>
              <w:jc w:val="right"/>
              <w:rPr>
                <w:rFonts w:ascii="Arial" w:hAnsi="Arial" w:cstheme="minorBidi"/>
                <w:spacing w:val="-2"/>
                <w:sz w:val="19"/>
                <w:szCs w:val="19"/>
                <w:cs/>
                <w:lang w:val="en-GB"/>
              </w:rPr>
            </w:pPr>
            <w:r w:rsidRPr="00467D05">
              <w:rPr>
                <w:rFonts w:ascii="Arial" w:hAnsi="Arial" w:cstheme="minorBidi"/>
                <w:spacing w:val="-2"/>
                <w:sz w:val="19"/>
                <w:szCs w:val="19"/>
                <w:lang w:val="en-GB"/>
              </w:rPr>
              <w:t>23,710</w:t>
            </w:r>
          </w:p>
        </w:tc>
        <w:tc>
          <w:tcPr>
            <w:tcW w:w="1260" w:type="dxa"/>
          </w:tcPr>
          <w:p w14:paraId="5DDFD816" w14:textId="7DCC7FF2" w:rsidR="00AC10E8" w:rsidRPr="00467D05" w:rsidRDefault="009A43B7" w:rsidP="00AC10E8">
            <w:pPr>
              <w:pBdr>
                <w:bottom w:val="single" w:sz="4" w:space="1" w:color="auto"/>
              </w:pBdr>
              <w:spacing w:line="360" w:lineRule="auto"/>
              <w:jc w:val="right"/>
              <w:rPr>
                <w:rFonts w:ascii="Arial" w:hAnsi="Arial" w:cs="Arial"/>
                <w:sz w:val="19"/>
                <w:szCs w:val="19"/>
                <w:cs/>
              </w:rPr>
            </w:pPr>
            <w:r w:rsidRPr="00467D05">
              <w:rPr>
                <w:rFonts w:ascii="Arial" w:hAnsi="Arial" w:cs="Arial" w:hint="cs"/>
                <w:sz w:val="19"/>
                <w:szCs w:val="19"/>
                <w:cs/>
              </w:rPr>
              <w:t>9,391</w:t>
            </w:r>
          </w:p>
        </w:tc>
        <w:tc>
          <w:tcPr>
            <w:tcW w:w="1170" w:type="dxa"/>
            <w:vAlign w:val="bottom"/>
          </w:tcPr>
          <w:p w14:paraId="6F71AD90" w14:textId="2F485195" w:rsidR="00AC10E8" w:rsidRPr="00467D05" w:rsidRDefault="009A43B7" w:rsidP="00AC10E8">
            <w:pPr>
              <w:pBdr>
                <w:bottom w:val="single" w:sz="4" w:space="1" w:color="auto"/>
              </w:pBdr>
              <w:spacing w:line="360" w:lineRule="auto"/>
              <w:jc w:val="right"/>
              <w:rPr>
                <w:rFonts w:ascii="Arial" w:hAnsi="Arial" w:cs="Arial"/>
                <w:sz w:val="19"/>
                <w:szCs w:val="19"/>
                <w:cs/>
              </w:rPr>
            </w:pPr>
            <w:r w:rsidRPr="00467D05">
              <w:rPr>
                <w:rFonts w:ascii="Arial" w:hAnsi="Arial" w:cs="Arial" w:hint="cs"/>
                <w:sz w:val="19"/>
                <w:szCs w:val="19"/>
                <w:cs/>
              </w:rPr>
              <w:t>6,817</w:t>
            </w:r>
          </w:p>
        </w:tc>
      </w:tr>
      <w:tr w:rsidR="00AC10E8" w:rsidRPr="00467D05" w14:paraId="2EF38C1A" w14:textId="77777777" w:rsidTr="00467D05">
        <w:tc>
          <w:tcPr>
            <w:tcW w:w="4113" w:type="dxa"/>
          </w:tcPr>
          <w:p w14:paraId="183D9727" w14:textId="77777777" w:rsidR="00AC10E8" w:rsidRPr="00467D05" w:rsidRDefault="00AC10E8" w:rsidP="00AC10E8">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Total</w:t>
            </w:r>
          </w:p>
        </w:tc>
        <w:tc>
          <w:tcPr>
            <w:tcW w:w="1170" w:type="dxa"/>
          </w:tcPr>
          <w:p w14:paraId="0DDC836B" w14:textId="463A1429" w:rsidR="00AC10E8" w:rsidRPr="00467D05" w:rsidRDefault="004E4842" w:rsidP="00AC10E8">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8</w:t>
            </w:r>
            <w:r w:rsidR="00E806B6" w:rsidRPr="00467D05">
              <w:rPr>
                <w:rFonts w:ascii="Arial" w:hAnsi="Arial" w:cs="Arial"/>
                <w:spacing w:val="-2"/>
                <w:sz w:val="19"/>
                <w:szCs w:val="19"/>
                <w:lang w:val="en-GB"/>
              </w:rPr>
              <w:t>4</w:t>
            </w:r>
            <w:r w:rsidRPr="00467D05">
              <w:rPr>
                <w:rFonts w:ascii="Arial" w:hAnsi="Arial" w:cs="Arial"/>
                <w:spacing w:val="-2"/>
                <w:sz w:val="19"/>
                <w:szCs w:val="19"/>
                <w:lang w:val="en-GB"/>
              </w:rPr>
              <w:t>,4</w:t>
            </w:r>
            <w:r w:rsidR="007C6470" w:rsidRPr="00467D05">
              <w:rPr>
                <w:rFonts w:ascii="Arial" w:hAnsi="Arial" w:cs="Arial"/>
                <w:spacing w:val="-2"/>
                <w:sz w:val="19"/>
                <w:szCs w:val="19"/>
                <w:lang w:val="en-GB"/>
              </w:rPr>
              <w:t>61</w:t>
            </w:r>
          </w:p>
        </w:tc>
        <w:tc>
          <w:tcPr>
            <w:tcW w:w="1260" w:type="dxa"/>
          </w:tcPr>
          <w:p w14:paraId="5FAA67F3" w14:textId="324B2A65" w:rsidR="00AC10E8" w:rsidRPr="00467D05" w:rsidRDefault="009A3754" w:rsidP="00AC10E8">
            <w:pPr>
              <w:pBdr>
                <w:bottom w:val="single" w:sz="12" w:space="1" w:color="auto"/>
              </w:pBdr>
              <w:spacing w:line="360" w:lineRule="auto"/>
              <w:jc w:val="right"/>
              <w:rPr>
                <w:rFonts w:ascii="Arial" w:hAnsi="Arial" w:cs="Arial"/>
                <w:spacing w:val="-2"/>
                <w:sz w:val="19"/>
                <w:szCs w:val="19"/>
                <w:cs/>
                <w:lang w:val="en-GB"/>
              </w:rPr>
            </w:pPr>
            <w:r w:rsidRPr="00467D05">
              <w:rPr>
                <w:rFonts w:ascii="Arial" w:hAnsi="Arial" w:cs="Arial" w:hint="cs"/>
                <w:spacing w:val="-2"/>
                <w:sz w:val="19"/>
                <w:szCs w:val="19"/>
                <w:cs/>
                <w:lang w:val="en-GB"/>
              </w:rPr>
              <w:t>82,399</w:t>
            </w:r>
          </w:p>
        </w:tc>
        <w:tc>
          <w:tcPr>
            <w:tcW w:w="1260" w:type="dxa"/>
          </w:tcPr>
          <w:p w14:paraId="2762CB71" w14:textId="1E69DD8D" w:rsidR="00AC10E8" w:rsidRPr="00467D05" w:rsidRDefault="00AC10E8" w:rsidP="00AC10E8">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1</w:t>
            </w:r>
            <w:r w:rsidR="009A43B7" w:rsidRPr="00467D05">
              <w:rPr>
                <w:rFonts w:ascii="Arial" w:hAnsi="Arial" w:cs="Arial" w:hint="cs"/>
                <w:sz w:val="19"/>
                <w:szCs w:val="19"/>
                <w:cs/>
              </w:rPr>
              <w:t>4,486</w:t>
            </w:r>
          </w:p>
        </w:tc>
        <w:tc>
          <w:tcPr>
            <w:tcW w:w="1170" w:type="dxa"/>
          </w:tcPr>
          <w:p w14:paraId="142372B0" w14:textId="705E6BFF" w:rsidR="00AC10E8" w:rsidRPr="00467D05" w:rsidRDefault="00AC10E8" w:rsidP="00AC10E8">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1</w:t>
            </w:r>
            <w:r w:rsidR="009A43B7" w:rsidRPr="00467D05">
              <w:rPr>
                <w:rFonts w:ascii="Arial" w:hAnsi="Arial" w:cs="Arial" w:hint="cs"/>
                <w:sz w:val="19"/>
                <w:szCs w:val="19"/>
                <w:cs/>
              </w:rPr>
              <w:t>0,777</w:t>
            </w:r>
          </w:p>
        </w:tc>
      </w:tr>
    </w:tbl>
    <w:p w14:paraId="505283D5"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57B4E669" w14:textId="77777777" w:rsidR="00391C20" w:rsidRPr="00391C20" w:rsidRDefault="00391C20" w:rsidP="00A02A86">
      <w:pPr>
        <w:numPr>
          <w:ilvl w:val="0"/>
          <w:numId w:val="7"/>
        </w:numPr>
        <w:tabs>
          <w:tab w:val="num" w:pos="450"/>
        </w:tabs>
        <w:spacing w:line="360" w:lineRule="auto"/>
        <w:ind w:left="468" w:hanging="423"/>
        <w:jc w:val="thaiDistribute"/>
        <w:rPr>
          <w:rFonts w:ascii="Arial" w:hAnsi="Arial" w:cs="Arial"/>
          <w:sz w:val="19"/>
          <w:szCs w:val="19"/>
          <w:u w:val="single"/>
          <w:lang w:val="en-GB"/>
        </w:rPr>
      </w:pPr>
      <w:r w:rsidRPr="00391C20">
        <w:rPr>
          <w:rFonts w:ascii="Arial" w:hAnsi="Arial" w:cs="Arial"/>
          <w:sz w:val="19"/>
          <w:szCs w:val="19"/>
          <w:u w:val="single"/>
          <w:lang w:val="en-GB"/>
        </w:rPr>
        <w:t>LOANS FROM OTHER COMPANIES</w:t>
      </w:r>
    </w:p>
    <w:p w14:paraId="51F83C8F"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3B3821CD" w14:textId="60986C8E" w:rsidR="00391C20" w:rsidRPr="008D5C8E" w:rsidRDefault="00391C20" w:rsidP="00391C20">
      <w:pPr>
        <w:spacing w:line="360" w:lineRule="auto"/>
        <w:ind w:left="450"/>
        <w:jc w:val="thaiDistribute"/>
        <w:rPr>
          <w:rFonts w:ascii="Arial" w:hAnsi="Arial" w:cs="Arial"/>
          <w:sz w:val="19"/>
          <w:szCs w:val="19"/>
          <w:lang w:val="en-GB"/>
        </w:rPr>
      </w:pPr>
      <w:r w:rsidRPr="009A43B7">
        <w:rPr>
          <w:rFonts w:ascii="Arial" w:hAnsi="Arial" w:cs="Arial"/>
          <w:sz w:val="19"/>
          <w:szCs w:val="19"/>
          <w:lang w:val="en-GB"/>
        </w:rPr>
        <w:t>As at 31 October 201</w:t>
      </w:r>
      <w:r w:rsidR="0055276E" w:rsidRPr="009A43B7">
        <w:rPr>
          <w:rFonts w:ascii="Arial" w:hAnsi="Arial" w:cs="Arial"/>
          <w:sz w:val="19"/>
          <w:szCs w:val="19"/>
          <w:lang w:val="en-GB"/>
        </w:rPr>
        <w:t>8</w:t>
      </w:r>
      <w:r w:rsidR="005D34A5">
        <w:rPr>
          <w:rFonts w:ascii="Arial" w:hAnsi="Arial" w:cs="Arial"/>
          <w:sz w:val="19"/>
          <w:szCs w:val="19"/>
          <w:lang w:val="en-GB"/>
        </w:rPr>
        <w:t xml:space="preserve">, </w:t>
      </w:r>
      <w:r w:rsidR="00E9405A">
        <w:rPr>
          <w:rFonts w:ascii="Arial" w:hAnsi="Arial" w:cs="Arial"/>
          <w:sz w:val="19"/>
          <w:szCs w:val="19"/>
          <w:lang w:val="en-GB"/>
        </w:rPr>
        <w:t xml:space="preserve">a </w:t>
      </w:r>
      <w:r w:rsidR="0055276E" w:rsidRPr="009A43B7">
        <w:rPr>
          <w:rFonts w:ascii="Arial" w:hAnsi="Arial" w:cs="Browallia New"/>
          <w:sz w:val="19"/>
          <w:szCs w:val="24"/>
          <w:lang w:val="en-GB"/>
        </w:rPr>
        <w:t>subsidiar</w:t>
      </w:r>
      <w:r w:rsidR="005D34A5">
        <w:rPr>
          <w:rFonts w:ascii="Arial" w:hAnsi="Arial" w:cs="Browallia New"/>
          <w:sz w:val="19"/>
          <w:szCs w:val="24"/>
          <w:lang w:val="en-GB"/>
        </w:rPr>
        <w:t>y</w:t>
      </w:r>
      <w:r w:rsidR="0055276E" w:rsidRPr="009A43B7">
        <w:rPr>
          <w:rFonts w:ascii="Arial" w:hAnsi="Arial" w:cs="Browallia New"/>
          <w:sz w:val="19"/>
          <w:szCs w:val="24"/>
          <w:lang w:val="en-GB"/>
        </w:rPr>
        <w:t xml:space="preserve"> ha</w:t>
      </w:r>
      <w:r w:rsidR="003F6F3E" w:rsidRPr="009A43B7">
        <w:rPr>
          <w:rFonts w:ascii="Arial" w:hAnsi="Arial" w:cs="Browallia New"/>
          <w:sz w:val="19"/>
          <w:szCs w:val="24"/>
          <w:lang w:val="en-GB"/>
        </w:rPr>
        <w:t>d</w:t>
      </w:r>
      <w:r w:rsidR="0055276E" w:rsidRPr="009A43B7">
        <w:rPr>
          <w:rFonts w:ascii="Arial" w:hAnsi="Arial" w:cs="Browallia New"/>
          <w:sz w:val="19"/>
          <w:szCs w:val="24"/>
          <w:lang w:val="en-GB"/>
        </w:rPr>
        <w:t xml:space="preserve"> </w:t>
      </w:r>
      <w:r w:rsidRPr="009A43B7">
        <w:rPr>
          <w:rFonts w:ascii="Arial" w:hAnsi="Arial" w:cs="Arial"/>
          <w:sz w:val="19"/>
          <w:szCs w:val="19"/>
          <w:lang w:val="en-GB"/>
        </w:rPr>
        <w:t xml:space="preserve">loans from others companies amounted to SEK </w:t>
      </w:r>
      <w:r w:rsidR="0055276E" w:rsidRPr="009A43B7">
        <w:rPr>
          <w:rFonts w:ascii="Arial" w:hAnsi="Arial" w:cs="Arial"/>
          <w:sz w:val="19"/>
          <w:szCs w:val="19"/>
          <w:lang w:val="en-GB"/>
        </w:rPr>
        <w:t>3</w:t>
      </w:r>
      <w:r w:rsidRPr="009A43B7">
        <w:rPr>
          <w:rFonts w:ascii="Arial" w:hAnsi="Arial" w:cs="Arial"/>
          <w:sz w:val="19"/>
          <w:szCs w:val="19"/>
          <w:lang w:val="en-GB"/>
        </w:rPr>
        <w:t>.</w:t>
      </w:r>
      <w:r w:rsidR="0055276E" w:rsidRPr="009A43B7">
        <w:rPr>
          <w:rFonts w:ascii="Arial" w:hAnsi="Arial" w:cs="Arial"/>
          <w:sz w:val="19"/>
          <w:szCs w:val="19"/>
          <w:lang w:val="en-GB"/>
        </w:rPr>
        <w:t>25</w:t>
      </w:r>
      <w:r w:rsidRPr="009A43B7">
        <w:rPr>
          <w:rFonts w:ascii="Arial" w:hAnsi="Arial" w:cs="Arial"/>
          <w:sz w:val="19"/>
          <w:szCs w:val="19"/>
          <w:lang w:val="en-GB"/>
        </w:rPr>
        <w:t xml:space="preserve"> million</w:t>
      </w:r>
      <w:r w:rsidR="003F6F3E" w:rsidRPr="009A43B7">
        <w:rPr>
          <w:rFonts w:ascii="Arial" w:hAnsi="Arial" w:cs="Arial"/>
          <w:sz w:val="19"/>
          <w:szCs w:val="19"/>
          <w:lang w:val="en-GB"/>
        </w:rPr>
        <w:t xml:space="preserve"> (</w:t>
      </w:r>
      <w:r w:rsidR="000A2701">
        <w:rPr>
          <w:rFonts w:ascii="Arial" w:hAnsi="Arial" w:cs="Arial"/>
          <w:sz w:val="19"/>
          <w:szCs w:val="19"/>
          <w:lang w:val="en-GB"/>
        </w:rPr>
        <w:t xml:space="preserve">equivalent </w:t>
      </w:r>
      <w:r w:rsidR="003F6F3E" w:rsidRPr="009A43B7">
        <w:rPr>
          <w:rFonts w:ascii="Arial" w:hAnsi="Arial" w:cs="Arial"/>
          <w:sz w:val="19"/>
          <w:szCs w:val="19"/>
          <w:lang w:val="en-GB"/>
        </w:rPr>
        <w:t xml:space="preserve">to Baht </w:t>
      </w:r>
      <w:r w:rsidR="00403662" w:rsidRPr="009A43B7">
        <w:rPr>
          <w:rFonts w:ascii="Arial" w:hAnsi="Arial" w:cs="Arial"/>
          <w:sz w:val="19"/>
          <w:szCs w:val="19"/>
          <w:lang w:val="en-GB"/>
        </w:rPr>
        <w:t>11.79</w:t>
      </w:r>
      <w:r w:rsidR="003F6F3E" w:rsidRPr="009A43B7">
        <w:rPr>
          <w:rFonts w:ascii="Arial" w:hAnsi="Arial" w:cs="Arial"/>
          <w:sz w:val="19"/>
          <w:szCs w:val="19"/>
          <w:lang w:val="en-GB"/>
        </w:rPr>
        <w:t xml:space="preserve"> million)</w:t>
      </w:r>
      <w:r w:rsidR="00CF24EE" w:rsidRPr="009A43B7">
        <w:rPr>
          <w:rFonts w:ascii="Arial" w:hAnsi="Arial" w:cs="Arial"/>
          <w:sz w:val="19"/>
          <w:szCs w:val="19"/>
          <w:lang w:val="en-GB"/>
        </w:rPr>
        <w:t xml:space="preserve">. </w:t>
      </w:r>
      <w:r w:rsidR="00467D05">
        <w:rPr>
          <w:rFonts w:ascii="Arial" w:hAnsi="Arial" w:cstheme="minorBidi" w:hint="cs"/>
          <w:sz w:val="19"/>
          <w:szCs w:val="19"/>
          <w:cs/>
          <w:lang w:val="en-GB"/>
        </w:rPr>
        <w:t xml:space="preserve"> </w:t>
      </w:r>
      <w:r w:rsidR="00CF24EE" w:rsidRPr="009A43B7">
        <w:rPr>
          <w:rFonts w:ascii="Arial" w:hAnsi="Arial" w:cs="Arial"/>
          <w:sz w:val="19"/>
          <w:szCs w:val="19"/>
          <w:lang w:val="en-GB"/>
        </w:rPr>
        <w:t>There was no specify repayment and</w:t>
      </w:r>
      <w:r w:rsidRPr="009A43B7">
        <w:rPr>
          <w:rFonts w:ascii="Arial" w:hAnsi="Arial" w:cs="Arial"/>
          <w:sz w:val="19"/>
          <w:szCs w:val="19"/>
          <w:lang w:val="en-GB"/>
        </w:rPr>
        <w:t xml:space="preserve"> non-interest bearing.</w:t>
      </w:r>
    </w:p>
    <w:p w14:paraId="6AE593AC" w14:textId="64DA4846" w:rsidR="00054B7A" w:rsidRDefault="00054B7A" w:rsidP="00391C20">
      <w:pPr>
        <w:spacing w:line="360" w:lineRule="auto"/>
        <w:ind w:left="786"/>
        <w:jc w:val="thaiDistribute"/>
        <w:rPr>
          <w:rFonts w:ascii="Arial" w:hAnsi="Arial" w:cs="Arial"/>
          <w:spacing w:val="-2"/>
          <w:sz w:val="19"/>
          <w:szCs w:val="19"/>
          <w:u w:val="single"/>
          <w:lang w:val="en-GB"/>
        </w:rPr>
      </w:pPr>
    </w:p>
    <w:p w14:paraId="25138963" w14:textId="798A5A47" w:rsidR="00A02A86" w:rsidRDefault="00A02A86" w:rsidP="00391C20">
      <w:pPr>
        <w:spacing w:line="360" w:lineRule="auto"/>
        <w:ind w:left="786"/>
        <w:jc w:val="thaiDistribute"/>
        <w:rPr>
          <w:rFonts w:ascii="Arial" w:hAnsi="Arial" w:cs="Arial"/>
          <w:spacing w:val="-2"/>
          <w:sz w:val="19"/>
          <w:szCs w:val="19"/>
          <w:u w:val="single"/>
          <w:lang w:val="en-GB"/>
        </w:rPr>
      </w:pPr>
    </w:p>
    <w:p w14:paraId="4BB6424A" w14:textId="2A19EB53" w:rsidR="00A02A86" w:rsidRDefault="00A02A86" w:rsidP="00391C20">
      <w:pPr>
        <w:spacing w:line="360" w:lineRule="auto"/>
        <w:ind w:left="786"/>
        <w:jc w:val="thaiDistribute"/>
        <w:rPr>
          <w:rFonts w:ascii="Arial" w:hAnsi="Arial" w:cs="Arial"/>
          <w:spacing w:val="-2"/>
          <w:sz w:val="19"/>
          <w:szCs w:val="19"/>
          <w:u w:val="single"/>
          <w:lang w:val="en-GB"/>
        </w:rPr>
      </w:pPr>
    </w:p>
    <w:p w14:paraId="3F658BD8" w14:textId="7BCF5EE2" w:rsidR="00A02A86" w:rsidRDefault="00A02A86" w:rsidP="00391C20">
      <w:pPr>
        <w:spacing w:line="360" w:lineRule="auto"/>
        <w:ind w:left="786"/>
        <w:jc w:val="thaiDistribute"/>
        <w:rPr>
          <w:rFonts w:ascii="Arial" w:hAnsi="Arial" w:cs="Arial"/>
          <w:spacing w:val="-2"/>
          <w:sz w:val="19"/>
          <w:szCs w:val="19"/>
          <w:u w:val="single"/>
          <w:lang w:val="en-GB"/>
        </w:rPr>
      </w:pPr>
    </w:p>
    <w:p w14:paraId="5D780068" w14:textId="77777777" w:rsidR="004A429E" w:rsidRDefault="004A429E" w:rsidP="00391C20">
      <w:pPr>
        <w:spacing w:line="360" w:lineRule="auto"/>
        <w:ind w:left="786"/>
        <w:jc w:val="thaiDistribute"/>
        <w:rPr>
          <w:rFonts w:ascii="Arial" w:hAnsi="Arial" w:cs="Arial"/>
          <w:spacing w:val="-2"/>
          <w:sz w:val="19"/>
          <w:szCs w:val="19"/>
          <w:u w:val="single"/>
          <w:lang w:val="en-GB"/>
        </w:rPr>
      </w:pPr>
    </w:p>
    <w:p w14:paraId="24ECDAD6" w14:textId="6610F9D0" w:rsidR="00A02A86" w:rsidRDefault="00A02A86" w:rsidP="00391C20">
      <w:pPr>
        <w:spacing w:line="360" w:lineRule="auto"/>
        <w:ind w:left="786"/>
        <w:jc w:val="thaiDistribute"/>
        <w:rPr>
          <w:rFonts w:ascii="Arial" w:hAnsi="Arial" w:cs="Arial"/>
          <w:spacing w:val="-2"/>
          <w:sz w:val="19"/>
          <w:szCs w:val="19"/>
          <w:u w:val="single"/>
          <w:lang w:val="en-GB"/>
        </w:rPr>
      </w:pPr>
    </w:p>
    <w:p w14:paraId="344C8D49" w14:textId="77777777" w:rsidR="003806FD" w:rsidRDefault="003806FD" w:rsidP="00391C20">
      <w:pPr>
        <w:spacing w:line="360" w:lineRule="auto"/>
        <w:ind w:left="786"/>
        <w:jc w:val="thaiDistribute"/>
        <w:rPr>
          <w:rFonts w:ascii="Arial" w:hAnsi="Arial" w:cs="Arial"/>
          <w:spacing w:val="-2"/>
          <w:sz w:val="19"/>
          <w:szCs w:val="19"/>
          <w:u w:val="single"/>
          <w:lang w:val="en-GB"/>
        </w:rPr>
      </w:pPr>
    </w:p>
    <w:p w14:paraId="7E9D9207" w14:textId="290A1D9D" w:rsidR="00391C20" w:rsidRPr="00391C20" w:rsidRDefault="00391C20" w:rsidP="00A02A86">
      <w:pPr>
        <w:numPr>
          <w:ilvl w:val="0"/>
          <w:numId w:val="7"/>
        </w:numPr>
        <w:tabs>
          <w:tab w:val="num" w:pos="450"/>
        </w:tabs>
        <w:spacing w:line="360" w:lineRule="auto"/>
        <w:ind w:left="468" w:hanging="414"/>
        <w:jc w:val="thaiDistribute"/>
        <w:rPr>
          <w:rFonts w:ascii="Arial" w:hAnsi="Arial" w:cs="Arial"/>
          <w:sz w:val="19"/>
          <w:szCs w:val="19"/>
          <w:u w:val="single"/>
          <w:lang w:val="en-GB"/>
        </w:rPr>
      </w:pPr>
      <w:r w:rsidRPr="00391C20">
        <w:rPr>
          <w:rFonts w:ascii="Arial" w:hAnsi="Arial" w:cs="Arial"/>
          <w:sz w:val="19"/>
          <w:szCs w:val="19"/>
          <w:u w:val="single"/>
          <w:lang w:val="en-GB"/>
        </w:rPr>
        <w:lastRenderedPageBreak/>
        <w:t>EMPLOYMENT BENEFITS</w:t>
      </w:r>
      <w:r w:rsidR="003A7C8B">
        <w:rPr>
          <w:rFonts w:ascii="Arial" w:hAnsi="Arial" w:cs="Arial"/>
          <w:sz w:val="19"/>
          <w:szCs w:val="19"/>
          <w:u w:val="single"/>
          <w:lang w:val="en-GB"/>
        </w:rPr>
        <w:t xml:space="preserve"> OBLIGATION</w:t>
      </w:r>
    </w:p>
    <w:p w14:paraId="7DF80476"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2ED00EB1" w14:textId="5EC727BE" w:rsidR="00391C20" w:rsidRPr="008D5C8E" w:rsidRDefault="00391C20" w:rsidP="00391C20">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Movements of employment benefits </w:t>
      </w:r>
      <w:r w:rsidR="003A7C8B">
        <w:rPr>
          <w:rFonts w:ascii="Arial" w:hAnsi="Arial" w:cs="Arial"/>
          <w:sz w:val="19"/>
          <w:szCs w:val="19"/>
          <w:lang w:val="en-GB"/>
        </w:rPr>
        <w:t xml:space="preserve">obligation </w:t>
      </w:r>
      <w:r w:rsidRPr="008D5C8E">
        <w:rPr>
          <w:rFonts w:ascii="Arial" w:hAnsi="Arial" w:cs="Arial"/>
          <w:sz w:val="19"/>
          <w:szCs w:val="19"/>
          <w:lang w:val="en-GB"/>
        </w:rPr>
        <w:t>for the years ended 31 October 2018 and 2017 are as follows:</w:t>
      </w:r>
    </w:p>
    <w:p w14:paraId="7ED05E75" w14:textId="77777777" w:rsidR="00391C20" w:rsidRPr="008D5C8E" w:rsidRDefault="00391C20" w:rsidP="00391C20">
      <w:pPr>
        <w:spacing w:line="360" w:lineRule="auto"/>
        <w:ind w:left="450"/>
        <w:jc w:val="thaiDistribute"/>
        <w:rPr>
          <w:rFonts w:ascii="Arial" w:hAnsi="Arial" w:cs="Arial"/>
          <w:spacing w:val="-2"/>
          <w:sz w:val="10"/>
          <w:szCs w:val="10"/>
          <w:lang w:val="en-GB"/>
        </w:rPr>
      </w:pPr>
    </w:p>
    <w:tbl>
      <w:tblPr>
        <w:tblStyle w:val="TableGrid"/>
        <w:tblW w:w="9045"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93"/>
        <w:gridCol w:w="1270"/>
        <w:gridCol w:w="1360"/>
        <w:gridCol w:w="1252"/>
      </w:tblGrid>
      <w:tr w:rsidR="00391C20" w:rsidRPr="00467D05" w14:paraId="73F1CE4D" w14:textId="77777777" w:rsidTr="008A02C1">
        <w:tc>
          <w:tcPr>
            <w:tcW w:w="3870" w:type="dxa"/>
          </w:tcPr>
          <w:p w14:paraId="1AC4BD9F"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93" w:type="dxa"/>
          </w:tcPr>
          <w:p w14:paraId="08AB2DD8"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0" w:type="dxa"/>
          </w:tcPr>
          <w:p w14:paraId="2A0A69F9"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612" w:type="dxa"/>
            <w:gridSpan w:val="2"/>
          </w:tcPr>
          <w:p w14:paraId="6C903944" w14:textId="1D0AE1E1" w:rsidR="00391C20" w:rsidRPr="00467D05" w:rsidRDefault="00391C20" w:rsidP="008B205E">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(Unit: Thousand Baht)</w:t>
            </w:r>
          </w:p>
        </w:tc>
      </w:tr>
      <w:tr w:rsidR="00391C20" w:rsidRPr="00467D05" w14:paraId="53AEC1C3" w14:textId="77777777" w:rsidTr="008A02C1">
        <w:tc>
          <w:tcPr>
            <w:tcW w:w="3870" w:type="dxa"/>
          </w:tcPr>
          <w:p w14:paraId="1E844FB1"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563" w:type="dxa"/>
            <w:gridSpan w:val="2"/>
          </w:tcPr>
          <w:p w14:paraId="54F20C8C"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Consolidated F/S</w:t>
            </w:r>
          </w:p>
        </w:tc>
        <w:tc>
          <w:tcPr>
            <w:tcW w:w="2612" w:type="dxa"/>
            <w:gridSpan w:val="2"/>
          </w:tcPr>
          <w:p w14:paraId="64D82921"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Separate F/S</w:t>
            </w:r>
          </w:p>
        </w:tc>
      </w:tr>
      <w:tr w:rsidR="00391C20" w:rsidRPr="00467D05" w14:paraId="2F96EA1A" w14:textId="77777777" w:rsidTr="008A02C1">
        <w:tc>
          <w:tcPr>
            <w:tcW w:w="3870" w:type="dxa"/>
          </w:tcPr>
          <w:p w14:paraId="724C2975"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93" w:type="dxa"/>
          </w:tcPr>
          <w:p w14:paraId="6EDF629D"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270" w:type="dxa"/>
          </w:tcPr>
          <w:p w14:paraId="0AD71DA5"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c>
          <w:tcPr>
            <w:tcW w:w="1360" w:type="dxa"/>
          </w:tcPr>
          <w:p w14:paraId="7998F91D"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252" w:type="dxa"/>
          </w:tcPr>
          <w:p w14:paraId="7C99B3E2"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r>
      <w:tr w:rsidR="00391C20" w:rsidRPr="00467D05" w14:paraId="42FB19BB" w14:textId="77777777" w:rsidTr="008A02C1">
        <w:tc>
          <w:tcPr>
            <w:tcW w:w="3870" w:type="dxa"/>
          </w:tcPr>
          <w:p w14:paraId="4B9FAACE"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93" w:type="dxa"/>
          </w:tcPr>
          <w:p w14:paraId="476885FD"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0" w:type="dxa"/>
          </w:tcPr>
          <w:p w14:paraId="0FE91CFF"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60" w:type="dxa"/>
          </w:tcPr>
          <w:p w14:paraId="7D0A0D31"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52" w:type="dxa"/>
          </w:tcPr>
          <w:p w14:paraId="05A9179A" w14:textId="77777777" w:rsidR="00391C20" w:rsidRPr="00467D05" w:rsidRDefault="00391C20" w:rsidP="008B205E">
            <w:pPr>
              <w:spacing w:line="360" w:lineRule="auto"/>
              <w:jc w:val="thaiDistribute"/>
              <w:rPr>
                <w:rFonts w:ascii="Arial" w:hAnsi="Arial" w:cs="Arial"/>
                <w:spacing w:val="-2"/>
                <w:sz w:val="19"/>
                <w:szCs w:val="19"/>
                <w:lang w:val="en-GB"/>
              </w:rPr>
            </w:pPr>
          </w:p>
        </w:tc>
      </w:tr>
      <w:tr w:rsidR="008A02C1" w:rsidRPr="00467D05" w14:paraId="51073DBA" w14:textId="77777777" w:rsidTr="008A02C1">
        <w:tc>
          <w:tcPr>
            <w:tcW w:w="3870" w:type="dxa"/>
          </w:tcPr>
          <w:p w14:paraId="3616E9E9" w14:textId="1CE515E3" w:rsidR="008A02C1" w:rsidRPr="00467D05" w:rsidRDefault="008A02C1" w:rsidP="008A02C1">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 xml:space="preserve">Employment benefits obligation as at </w:t>
            </w:r>
          </w:p>
          <w:p w14:paraId="2818545B" w14:textId="77777777" w:rsidR="008A02C1" w:rsidRPr="00467D05" w:rsidRDefault="008A02C1" w:rsidP="008A02C1">
            <w:pPr>
              <w:tabs>
                <w:tab w:val="left" w:pos="243"/>
              </w:tabs>
              <w:spacing w:line="360" w:lineRule="auto"/>
              <w:jc w:val="thaiDistribute"/>
              <w:rPr>
                <w:rFonts w:ascii="Arial" w:hAnsi="Arial" w:cstheme="minorBidi"/>
                <w:spacing w:val="-2"/>
                <w:sz w:val="19"/>
                <w:szCs w:val="19"/>
                <w:cs/>
                <w:lang w:val="en-GB"/>
              </w:rPr>
            </w:pPr>
            <w:r w:rsidRPr="00467D05">
              <w:rPr>
                <w:rFonts w:ascii="Arial" w:hAnsi="Arial" w:cs="Arial"/>
                <w:spacing w:val="-2"/>
                <w:sz w:val="19"/>
                <w:szCs w:val="19"/>
                <w:lang w:val="en-GB"/>
              </w:rPr>
              <w:t xml:space="preserve">    1 November</w:t>
            </w:r>
          </w:p>
        </w:tc>
        <w:tc>
          <w:tcPr>
            <w:tcW w:w="1293" w:type="dxa"/>
          </w:tcPr>
          <w:p w14:paraId="0A7CCDB2" w14:textId="77777777" w:rsidR="008A02C1" w:rsidRPr="00467D05" w:rsidRDefault="008A02C1" w:rsidP="008A02C1">
            <w:pPr>
              <w:pBdr>
                <w:bottom w:val="single" w:sz="4" w:space="1" w:color="auto"/>
              </w:pBdr>
              <w:spacing w:line="360" w:lineRule="auto"/>
              <w:jc w:val="right"/>
              <w:rPr>
                <w:rFonts w:ascii="Arial" w:hAnsi="Arial" w:cs="Arial"/>
                <w:spacing w:val="-2"/>
                <w:sz w:val="19"/>
                <w:szCs w:val="19"/>
                <w:lang w:val="en-GB"/>
              </w:rPr>
            </w:pPr>
          </w:p>
          <w:p w14:paraId="4868F030" w14:textId="6D152FDC" w:rsidR="00766887" w:rsidRPr="00467D05" w:rsidRDefault="004E4842"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20,300</w:t>
            </w:r>
          </w:p>
        </w:tc>
        <w:tc>
          <w:tcPr>
            <w:tcW w:w="1270" w:type="dxa"/>
          </w:tcPr>
          <w:p w14:paraId="7CD34610" w14:textId="77777777" w:rsidR="008A02C1" w:rsidRPr="00467D05" w:rsidRDefault="008A02C1" w:rsidP="008A02C1">
            <w:pPr>
              <w:pBdr>
                <w:bottom w:val="single" w:sz="4" w:space="1" w:color="auto"/>
              </w:pBdr>
              <w:spacing w:line="360" w:lineRule="auto"/>
              <w:jc w:val="right"/>
              <w:rPr>
                <w:rFonts w:ascii="Arial" w:hAnsi="Arial" w:cs="Arial"/>
                <w:sz w:val="19"/>
                <w:szCs w:val="19"/>
                <w:lang w:val="en-US"/>
              </w:rPr>
            </w:pPr>
          </w:p>
          <w:p w14:paraId="5033D1D7" w14:textId="77777777" w:rsidR="008A02C1" w:rsidRPr="00467D05" w:rsidRDefault="008A02C1"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16,856</w:t>
            </w:r>
          </w:p>
        </w:tc>
        <w:tc>
          <w:tcPr>
            <w:tcW w:w="1360" w:type="dxa"/>
          </w:tcPr>
          <w:p w14:paraId="1FDE5385" w14:textId="77777777" w:rsidR="008A02C1" w:rsidRPr="00467D05" w:rsidRDefault="008A02C1" w:rsidP="008A02C1">
            <w:pPr>
              <w:pBdr>
                <w:bottom w:val="single" w:sz="4" w:space="1" w:color="auto"/>
              </w:pBdr>
              <w:spacing w:line="360" w:lineRule="auto"/>
              <w:jc w:val="right"/>
              <w:rPr>
                <w:rFonts w:ascii="Arial" w:hAnsi="Arial" w:cs="Arial"/>
                <w:sz w:val="19"/>
                <w:szCs w:val="19"/>
                <w:cs/>
              </w:rPr>
            </w:pPr>
          </w:p>
          <w:p w14:paraId="6F061306" w14:textId="1D2E9A33" w:rsidR="008A02C1" w:rsidRPr="00467D05" w:rsidRDefault="008A02C1" w:rsidP="008A02C1">
            <w:pPr>
              <w:pBdr>
                <w:bottom w:val="single" w:sz="4" w:space="1" w:color="auto"/>
              </w:pBdr>
              <w:spacing w:line="360" w:lineRule="auto"/>
              <w:jc w:val="right"/>
              <w:rPr>
                <w:rFonts w:ascii="Arial" w:hAnsi="Arial" w:cs="Arial"/>
                <w:sz w:val="19"/>
                <w:szCs w:val="19"/>
                <w:cs/>
              </w:rPr>
            </w:pPr>
            <w:r w:rsidRPr="00467D05">
              <w:rPr>
                <w:rFonts w:ascii="Arial" w:hAnsi="Arial" w:cs="Arial"/>
                <w:sz w:val="19"/>
                <w:szCs w:val="19"/>
                <w:cs/>
              </w:rPr>
              <w:t>14,990</w:t>
            </w:r>
          </w:p>
        </w:tc>
        <w:tc>
          <w:tcPr>
            <w:tcW w:w="1252" w:type="dxa"/>
            <w:vAlign w:val="bottom"/>
          </w:tcPr>
          <w:p w14:paraId="5714B8ED" w14:textId="77777777" w:rsidR="008A02C1" w:rsidRPr="00467D05" w:rsidRDefault="008A02C1"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12,640</w:t>
            </w:r>
          </w:p>
        </w:tc>
      </w:tr>
      <w:tr w:rsidR="008A02C1" w:rsidRPr="00467D05" w14:paraId="3AEAD50B" w14:textId="77777777" w:rsidTr="008A02C1">
        <w:tc>
          <w:tcPr>
            <w:tcW w:w="3870" w:type="dxa"/>
          </w:tcPr>
          <w:p w14:paraId="1DD7FC69" w14:textId="77777777" w:rsidR="008A02C1" w:rsidRPr="00467D05" w:rsidRDefault="008A02C1" w:rsidP="008A02C1">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Current service cost</w:t>
            </w:r>
          </w:p>
        </w:tc>
        <w:tc>
          <w:tcPr>
            <w:tcW w:w="1293" w:type="dxa"/>
          </w:tcPr>
          <w:p w14:paraId="01FB1AF2" w14:textId="02502E15" w:rsidR="008A02C1" w:rsidRPr="00467D05" w:rsidRDefault="004E4842" w:rsidP="008A02C1">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4,354</w:t>
            </w:r>
          </w:p>
        </w:tc>
        <w:tc>
          <w:tcPr>
            <w:tcW w:w="1270" w:type="dxa"/>
            <w:vAlign w:val="bottom"/>
          </w:tcPr>
          <w:p w14:paraId="19455E61" w14:textId="77777777" w:rsidR="008A02C1" w:rsidRPr="00467D05" w:rsidRDefault="008A02C1" w:rsidP="008A02C1">
            <w:pPr>
              <w:spacing w:line="360" w:lineRule="auto"/>
              <w:jc w:val="right"/>
              <w:rPr>
                <w:rFonts w:ascii="Arial" w:hAnsi="Arial" w:cs="Arial"/>
                <w:spacing w:val="-2"/>
                <w:sz w:val="19"/>
                <w:szCs w:val="19"/>
                <w:lang w:val="en-GB"/>
              </w:rPr>
            </w:pPr>
            <w:r w:rsidRPr="00467D05">
              <w:rPr>
                <w:rFonts w:ascii="Arial" w:hAnsi="Arial" w:cs="Arial"/>
                <w:sz w:val="19"/>
                <w:szCs w:val="19"/>
                <w:cs/>
              </w:rPr>
              <w:t>3,259</w:t>
            </w:r>
          </w:p>
        </w:tc>
        <w:tc>
          <w:tcPr>
            <w:tcW w:w="1360" w:type="dxa"/>
          </w:tcPr>
          <w:p w14:paraId="15426604" w14:textId="69E012DD" w:rsidR="008A02C1" w:rsidRPr="00467D05" w:rsidRDefault="008A02C1" w:rsidP="008A02C1">
            <w:pPr>
              <w:spacing w:line="360" w:lineRule="auto"/>
              <w:jc w:val="right"/>
              <w:rPr>
                <w:rFonts w:ascii="Arial" w:hAnsi="Arial" w:cs="Arial"/>
                <w:sz w:val="19"/>
                <w:szCs w:val="19"/>
                <w:cs/>
              </w:rPr>
            </w:pPr>
            <w:r w:rsidRPr="00467D05">
              <w:rPr>
                <w:rFonts w:ascii="Arial" w:hAnsi="Arial" w:cs="Arial"/>
                <w:sz w:val="19"/>
                <w:szCs w:val="19"/>
                <w:cs/>
              </w:rPr>
              <w:t>3,790</w:t>
            </w:r>
          </w:p>
        </w:tc>
        <w:tc>
          <w:tcPr>
            <w:tcW w:w="1252" w:type="dxa"/>
            <w:vAlign w:val="bottom"/>
          </w:tcPr>
          <w:p w14:paraId="2F506977" w14:textId="77777777" w:rsidR="008A02C1" w:rsidRPr="00467D05" w:rsidRDefault="008A02C1" w:rsidP="008A02C1">
            <w:pPr>
              <w:spacing w:line="360" w:lineRule="auto"/>
              <w:jc w:val="right"/>
              <w:rPr>
                <w:rFonts w:ascii="Arial" w:hAnsi="Arial" w:cs="Arial"/>
                <w:spacing w:val="-2"/>
                <w:sz w:val="19"/>
                <w:szCs w:val="19"/>
                <w:lang w:val="en-GB"/>
              </w:rPr>
            </w:pPr>
            <w:r w:rsidRPr="00467D05">
              <w:rPr>
                <w:rFonts w:ascii="Arial" w:hAnsi="Arial" w:cs="Arial"/>
                <w:sz w:val="19"/>
                <w:szCs w:val="19"/>
                <w:cs/>
              </w:rPr>
              <w:t>2,262</w:t>
            </w:r>
          </w:p>
        </w:tc>
      </w:tr>
      <w:tr w:rsidR="008A02C1" w:rsidRPr="00467D05" w14:paraId="7E782002" w14:textId="77777777" w:rsidTr="008A02C1">
        <w:tc>
          <w:tcPr>
            <w:tcW w:w="3870" w:type="dxa"/>
          </w:tcPr>
          <w:p w14:paraId="5DFBE687" w14:textId="77777777" w:rsidR="008A02C1" w:rsidRPr="00467D05" w:rsidRDefault="008A02C1" w:rsidP="008A02C1">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Interest cost</w:t>
            </w:r>
          </w:p>
        </w:tc>
        <w:tc>
          <w:tcPr>
            <w:tcW w:w="1293" w:type="dxa"/>
          </w:tcPr>
          <w:p w14:paraId="23C7B996" w14:textId="46B4A943" w:rsidR="008A02C1" w:rsidRPr="00467D05" w:rsidRDefault="004E4842"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624</w:t>
            </w:r>
          </w:p>
        </w:tc>
        <w:tc>
          <w:tcPr>
            <w:tcW w:w="1270" w:type="dxa"/>
            <w:vAlign w:val="bottom"/>
          </w:tcPr>
          <w:p w14:paraId="40278297" w14:textId="77777777" w:rsidR="008A02C1" w:rsidRPr="00467D05" w:rsidRDefault="008A02C1"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590</w:t>
            </w:r>
          </w:p>
        </w:tc>
        <w:tc>
          <w:tcPr>
            <w:tcW w:w="1360" w:type="dxa"/>
          </w:tcPr>
          <w:p w14:paraId="46C99F31" w14:textId="5440899E" w:rsidR="008A02C1" w:rsidRPr="00467D05" w:rsidRDefault="008A02C1" w:rsidP="008A02C1">
            <w:pPr>
              <w:pBdr>
                <w:bottom w:val="single" w:sz="4" w:space="1" w:color="auto"/>
              </w:pBdr>
              <w:spacing w:line="360" w:lineRule="auto"/>
              <w:jc w:val="right"/>
              <w:rPr>
                <w:rFonts w:ascii="Arial" w:hAnsi="Arial" w:cs="Arial"/>
                <w:sz w:val="19"/>
                <w:szCs w:val="19"/>
                <w:cs/>
              </w:rPr>
            </w:pPr>
            <w:r w:rsidRPr="00467D05">
              <w:rPr>
                <w:rFonts w:ascii="Arial" w:hAnsi="Arial" w:cs="Arial"/>
                <w:sz w:val="19"/>
                <w:szCs w:val="19"/>
                <w:cs/>
              </w:rPr>
              <w:t>521</w:t>
            </w:r>
          </w:p>
        </w:tc>
        <w:tc>
          <w:tcPr>
            <w:tcW w:w="1252" w:type="dxa"/>
            <w:vAlign w:val="bottom"/>
          </w:tcPr>
          <w:p w14:paraId="3FECE774" w14:textId="77777777" w:rsidR="008A02C1" w:rsidRPr="00467D05" w:rsidRDefault="008A02C1" w:rsidP="008A02C1">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443</w:t>
            </w:r>
          </w:p>
        </w:tc>
      </w:tr>
      <w:tr w:rsidR="008A02C1" w:rsidRPr="00467D05" w14:paraId="39B8CFC3" w14:textId="77777777" w:rsidTr="008A02C1">
        <w:tc>
          <w:tcPr>
            <w:tcW w:w="3870" w:type="dxa"/>
          </w:tcPr>
          <w:p w14:paraId="6170E8E2" w14:textId="77777777" w:rsidR="008A02C1" w:rsidRPr="00467D05" w:rsidRDefault="008A02C1" w:rsidP="008A02C1">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Expense recognized in profit or loss</w:t>
            </w:r>
          </w:p>
        </w:tc>
        <w:tc>
          <w:tcPr>
            <w:tcW w:w="1293" w:type="dxa"/>
          </w:tcPr>
          <w:p w14:paraId="43A2FF31" w14:textId="3FB1F381" w:rsidR="008A02C1" w:rsidRPr="00467D05" w:rsidRDefault="004E4842" w:rsidP="008A02C1">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4,97</w:t>
            </w:r>
            <w:r w:rsidR="00DF6903" w:rsidRPr="00467D05">
              <w:rPr>
                <w:rFonts w:ascii="Arial" w:hAnsi="Arial" w:cs="Arial"/>
                <w:spacing w:val="-2"/>
                <w:sz w:val="19"/>
                <w:szCs w:val="19"/>
                <w:lang w:val="en-GB"/>
              </w:rPr>
              <w:t>8</w:t>
            </w:r>
          </w:p>
        </w:tc>
        <w:tc>
          <w:tcPr>
            <w:tcW w:w="1270" w:type="dxa"/>
            <w:vAlign w:val="bottom"/>
          </w:tcPr>
          <w:p w14:paraId="5F24D384" w14:textId="77777777" w:rsidR="008A02C1" w:rsidRPr="00467D05" w:rsidRDefault="008A02C1" w:rsidP="008A02C1">
            <w:pPr>
              <w:spacing w:line="360" w:lineRule="auto"/>
              <w:jc w:val="right"/>
              <w:rPr>
                <w:rFonts w:ascii="Arial" w:hAnsi="Arial" w:cs="Arial"/>
                <w:sz w:val="19"/>
                <w:szCs w:val="19"/>
                <w:lang w:val="en-US"/>
              </w:rPr>
            </w:pPr>
            <w:r w:rsidRPr="00467D05">
              <w:rPr>
                <w:rFonts w:ascii="Arial" w:hAnsi="Arial" w:cs="Arial"/>
                <w:sz w:val="19"/>
                <w:szCs w:val="19"/>
                <w:cs/>
              </w:rPr>
              <w:t>3,849</w:t>
            </w:r>
          </w:p>
        </w:tc>
        <w:tc>
          <w:tcPr>
            <w:tcW w:w="1360" w:type="dxa"/>
          </w:tcPr>
          <w:p w14:paraId="22D34B31" w14:textId="4AEC4A5D" w:rsidR="008A02C1" w:rsidRPr="00467D05" w:rsidRDefault="008A02C1" w:rsidP="008A02C1">
            <w:pPr>
              <w:spacing w:line="360" w:lineRule="auto"/>
              <w:jc w:val="right"/>
              <w:rPr>
                <w:rFonts w:ascii="Arial" w:hAnsi="Arial" w:cs="Arial"/>
                <w:sz w:val="19"/>
                <w:szCs w:val="19"/>
                <w:cs/>
              </w:rPr>
            </w:pPr>
            <w:r w:rsidRPr="00467D05">
              <w:rPr>
                <w:rFonts w:ascii="Arial" w:hAnsi="Arial" w:cs="Arial"/>
                <w:sz w:val="19"/>
                <w:szCs w:val="19"/>
                <w:cs/>
              </w:rPr>
              <w:t>4,311</w:t>
            </w:r>
          </w:p>
        </w:tc>
        <w:tc>
          <w:tcPr>
            <w:tcW w:w="1252" w:type="dxa"/>
            <w:vAlign w:val="bottom"/>
          </w:tcPr>
          <w:p w14:paraId="1EF86148" w14:textId="77777777" w:rsidR="008A02C1" w:rsidRPr="00467D05" w:rsidRDefault="008A02C1" w:rsidP="008A02C1">
            <w:pPr>
              <w:spacing w:line="360" w:lineRule="auto"/>
              <w:jc w:val="right"/>
              <w:rPr>
                <w:rFonts w:ascii="Arial" w:hAnsi="Arial" w:cs="Arial"/>
                <w:sz w:val="19"/>
                <w:szCs w:val="19"/>
                <w:lang w:val="en-US"/>
              </w:rPr>
            </w:pPr>
            <w:r w:rsidRPr="00467D05">
              <w:rPr>
                <w:rFonts w:ascii="Arial" w:hAnsi="Arial" w:cs="Arial"/>
                <w:sz w:val="19"/>
                <w:szCs w:val="19"/>
                <w:cs/>
              </w:rPr>
              <w:t>2,705</w:t>
            </w:r>
          </w:p>
        </w:tc>
      </w:tr>
      <w:tr w:rsidR="008A02C1" w:rsidRPr="00B27E3C" w14:paraId="01C47577" w14:textId="77777777" w:rsidTr="008A02C1">
        <w:tc>
          <w:tcPr>
            <w:tcW w:w="3870" w:type="dxa"/>
          </w:tcPr>
          <w:p w14:paraId="0207460F" w14:textId="77777777" w:rsidR="008A02C1" w:rsidRPr="00467D05" w:rsidRDefault="008A02C1" w:rsidP="008A02C1">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 xml:space="preserve">Transaction recognized in other </w:t>
            </w:r>
          </w:p>
          <w:p w14:paraId="6C17553C" w14:textId="77777777" w:rsidR="008A02C1" w:rsidRPr="00467D05" w:rsidRDefault="008A02C1" w:rsidP="008A02C1">
            <w:pPr>
              <w:spacing w:line="360" w:lineRule="auto"/>
              <w:ind w:firstLine="36"/>
              <w:jc w:val="thaiDistribute"/>
              <w:rPr>
                <w:rFonts w:ascii="Arial" w:hAnsi="Arial" w:cs="Arial"/>
                <w:spacing w:val="-2"/>
                <w:sz w:val="19"/>
                <w:szCs w:val="19"/>
                <w:lang w:val="en-GB"/>
              </w:rPr>
            </w:pPr>
            <w:r w:rsidRPr="00467D05">
              <w:rPr>
                <w:rFonts w:ascii="Arial" w:hAnsi="Arial" w:cs="Arial"/>
                <w:spacing w:val="-2"/>
                <w:sz w:val="19"/>
                <w:szCs w:val="19"/>
                <w:lang w:val="en-GB"/>
              </w:rPr>
              <w:t xml:space="preserve">    comprehensive income</w:t>
            </w:r>
          </w:p>
        </w:tc>
        <w:tc>
          <w:tcPr>
            <w:tcW w:w="1293" w:type="dxa"/>
          </w:tcPr>
          <w:p w14:paraId="562DC9F2" w14:textId="77777777" w:rsidR="008A02C1" w:rsidRPr="00467D05" w:rsidRDefault="008A02C1" w:rsidP="008A02C1">
            <w:pPr>
              <w:spacing w:line="360" w:lineRule="auto"/>
              <w:jc w:val="right"/>
              <w:rPr>
                <w:rFonts w:ascii="Arial" w:hAnsi="Arial" w:cs="Arial"/>
                <w:spacing w:val="-2"/>
                <w:sz w:val="19"/>
                <w:szCs w:val="19"/>
                <w:lang w:val="en-GB"/>
              </w:rPr>
            </w:pPr>
          </w:p>
        </w:tc>
        <w:tc>
          <w:tcPr>
            <w:tcW w:w="1270" w:type="dxa"/>
            <w:vAlign w:val="bottom"/>
          </w:tcPr>
          <w:p w14:paraId="35A93017" w14:textId="77777777" w:rsidR="008A02C1" w:rsidRPr="00467D05" w:rsidRDefault="008A02C1" w:rsidP="008A02C1">
            <w:pPr>
              <w:spacing w:line="360" w:lineRule="auto"/>
              <w:jc w:val="right"/>
              <w:rPr>
                <w:rFonts w:ascii="Arial" w:hAnsi="Arial" w:cs="Arial"/>
                <w:sz w:val="19"/>
                <w:szCs w:val="19"/>
                <w:lang w:val="en-US"/>
              </w:rPr>
            </w:pPr>
          </w:p>
        </w:tc>
        <w:tc>
          <w:tcPr>
            <w:tcW w:w="1360" w:type="dxa"/>
          </w:tcPr>
          <w:p w14:paraId="36A6C0C4" w14:textId="77777777" w:rsidR="008A02C1" w:rsidRPr="00467D05" w:rsidRDefault="008A02C1" w:rsidP="008A02C1">
            <w:pPr>
              <w:spacing w:line="360" w:lineRule="auto"/>
              <w:jc w:val="right"/>
              <w:rPr>
                <w:rFonts w:ascii="Arial" w:hAnsi="Arial" w:cs="Arial"/>
                <w:sz w:val="19"/>
                <w:szCs w:val="19"/>
                <w:lang w:val="en-GB"/>
              </w:rPr>
            </w:pPr>
          </w:p>
        </w:tc>
        <w:tc>
          <w:tcPr>
            <w:tcW w:w="1252" w:type="dxa"/>
            <w:vAlign w:val="bottom"/>
          </w:tcPr>
          <w:p w14:paraId="363DF3F3" w14:textId="77777777" w:rsidR="008A02C1" w:rsidRPr="00467D05" w:rsidRDefault="008A02C1" w:rsidP="008A02C1">
            <w:pPr>
              <w:spacing w:line="360" w:lineRule="auto"/>
              <w:jc w:val="right"/>
              <w:rPr>
                <w:rFonts w:ascii="Arial" w:hAnsi="Arial" w:cs="Arial"/>
                <w:sz w:val="19"/>
                <w:szCs w:val="19"/>
                <w:lang w:val="en-US"/>
              </w:rPr>
            </w:pPr>
          </w:p>
        </w:tc>
      </w:tr>
      <w:tr w:rsidR="008A02C1" w:rsidRPr="00467D05" w14:paraId="39BA3FCA" w14:textId="77777777" w:rsidTr="008A02C1">
        <w:tc>
          <w:tcPr>
            <w:tcW w:w="3870" w:type="dxa"/>
          </w:tcPr>
          <w:p w14:paraId="68DB14F1" w14:textId="77777777" w:rsidR="008A02C1" w:rsidRPr="00467D05" w:rsidRDefault="008A02C1" w:rsidP="008A02C1">
            <w:pPr>
              <w:spacing w:line="360" w:lineRule="auto"/>
              <w:ind w:firstLine="234"/>
              <w:jc w:val="thaiDistribute"/>
              <w:rPr>
                <w:rFonts w:ascii="Arial" w:hAnsi="Arial" w:cs="Arial"/>
                <w:spacing w:val="-2"/>
                <w:sz w:val="19"/>
                <w:szCs w:val="19"/>
                <w:lang w:val="en-GB"/>
              </w:rPr>
            </w:pPr>
            <w:r w:rsidRPr="00467D05">
              <w:rPr>
                <w:rFonts w:ascii="Arial" w:hAnsi="Arial" w:cs="Arial"/>
                <w:spacing w:val="-2"/>
                <w:sz w:val="19"/>
                <w:szCs w:val="19"/>
                <w:lang w:val="en-GB"/>
              </w:rPr>
              <w:t>-  Actuarial loss</w:t>
            </w:r>
          </w:p>
        </w:tc>
        <w:tc>
          <w:tcPr>
            <w:tcW w:w="1293" w:type="dxa"/>
          </w:tcPr>
          <w:p w14:paraId="37BF6308" w14:textId="7DD06AAE" w:rsidR="008A02C1" w:rsidRPr="00467D05" w:rsidRDefault="004E4842" w:rsidP="004E4842">
            <w:pPr>
              <w:spacing w:line="360" w:lineRule="auto"/>
              <w:jc w:val="right"/>
              <w:rPr>
                <w:rFonts w:ascii="Arial" w:hAnsi="Arial" w:cs="Arial"/>
                <w:sz w:val="19"/>
                <w:szCs w:val="19"/>
                <w:cs/>
              </w:rPr>
            </w:pPr>
            <w:r w:rsidRPr="00467D05">
              <w:rPr>
                <w:rFonts w:ascii="Arial" w:hAnsi="Arial" w:cs="Arial"/>
                <w:sz w:val="19"/>
                <w:szCs w:val="19"/>
                <w:cs/>
              </w:rPr>
              <w:t>2,569</w:t>
            </w:r>
          </w:p>
        </w:tc>
        <w:tc>
          <w:tcPr>
            <w:tcW w:w="1270" w:type="dxa"/>
            <w:vAlign w:val="bottom"/>
          </w:tcPr>
          <w:p w14:paraId="4446EF97" w14:textId="77777777" w:rsidR="008A02C1" w:rsidRPr="00467D05" w:rsidRDefault="008A02C1" w:rsidP="008A02C1">
            <w:pPr>
              <w:spacing w:line="360" w:lineRule="auto"/>
              <w:jc w:val="right"/>
              <w:rPr>
                <w:rFonts w:ascii="Arial" w:hAnsi="Arial" w:cs="Arial"/>
                <w:sz w:val="19"/>
                <w:szCs w:val="19"/>
                <w:lang w:val="en-US"/>
              </w:rPr>
            </w:pPr>
            <w:r w:rsidRPr="00467D05">
              <w:rPr>
                <w:rFonts w:ascii="Arial" w:hAnsi="Arial" w:cs="Arial"/>
                <w:sz w:val="19"/>
                <w:szCs w:val="19"/>
                <w:cs/>
              </w:rPr>
              <w:t>904</w:t>
            </w:r>
          </w:p>
        </w:tc>
        <w:tc>
          <w:tcPr>
            <w:tcW w:w="1360" w:type="dxa"/>
          </w:tcPr>
          <w:p w14:paraId="70624AD8" w14:textId="6B481A80" w:rsidR="008A02C1" w:rsidRPr="00467D05" w:rsidRDefault="008A02C1" w:rsidP="008A02C1">
            <w:pPr>
              <w:spacing w:line="360" w:lineRule="auto"/>
              <w:jc w:val="right"/>
              <w:rPr>
                <w:rFonts w:ascii="Arial" w:hAnsi="Arial" w:cs="Arial"/>
                <w:sz w:val="19"/>
                <w:szCs w:val="19"/>
                <w:cs/>
              </w:rPr>
            </w:pPr>
            <w:r w:rsidRPr="00467D05">
              <w:rPr>
                <w:rFonts w:ascii="Arial" w:hAnsi="Arial" w:cs="Arial"/>
                <w:sz w:val="19"/>
                <w:szCs w:val="19"/>
                <w:cs/>
              </w:rPr>
              <w:t>3,629</w:t>
            </w:r>
          </w:p>
        </w:tc>
        <w:tc>
          <w:tcPr>
            <w:tcW w:w="1252" w:type="dxa"/>
            <w:vAlign w:val="bottom"/>
          </w:tcPr>
          <w:p w14:paraId="05DE3C41" w14:textId="77777777" w:rsidR="008A02C1" w:rsidRPr="00467D05" w:rsidRDefault="008A02C1" w:rsidP="008A02C1">
            <w:pPr>
              <w:spacing w:line="360" w:lineRule="auto"/>
              <w:jc w:val="right"/>
              <w:rPr>
                <w:rFonts w:ascii="Arial" w:hAnsi="Arial" w:cs="Arial"/>
                <w:sz w:val="19"/>
                <w:szCs w:val="19"/>
                <w:lang w:val="en-US"/>
              </w:rPr>
            </w:pPr>
            <w:r w:rsidRPr="00467D05">
              <w:rPr>
                <w:rFonts w:ascii="Arial" w:hAnsi="Arial" w:cs="Arial"/>
                <w:sz w:val="19"/>
                <w:szCs w:val="19"/>
                <w:cs/>
              </w:rPr>
              <w:t>954</w:t>
            </w:r>
          </w:p>
        </w:tc>
      </w:tr>
      <w:tr w:rsidR="00766887" w:rsidRPr="00467D05" w14:paraId="0083B535" w14:textId="77777777" w:rsidTr="00766887">
        <w:tc>
          <w:tcPr>
            <w:tcW w:w="3870" w:type="dxa"/>
          </w:tcPr>
          <w:p w14:paraId="392DE85F" w14:textId="77777777" w:rsidR="00766887" w:rsidRPr="00467D05" w:rsidRDefault="00766887" w:rsidP="00766887">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Employee benefits paid during the year</w:t>
            </w:r>
          </w:p>
        </w:tc>
        <w:tc>
          <w:tcPr>
            <w:tcW w:w="1293" w:type="dxa"/>
          </w:tcPr>
          <w:p w14:paraId="313862FF" w14:textId="6F38EA3A" w:rsidR="00766887" w:rsidRPr="00467D05" w:rsidRDefault="004E4842" w:rsidP="00766887">
            <w:pPr>
              <w:pBdr>
                <w:bottom w:val="single" w:sz="4" w:space="1" w:color="auto"/>
              </w:pBdr>
              <w:spacing w:line="360" w:lineRule="auto"/>
              <w:jc w:val="right"/>
              <w:rPr>
                <w:rFonts w:ascii="Arial" w:hAnsi="Arial" w:cs="Arial"/>
                <w:sz w:val="19"/>
                <w:szCs w:val="19"/>
                <w:cs/>
              </w:rPr>
            </w:pPr>
            <w:r w:rsidRPr="00467D05">
              <w:rPr>
                <w:rFonts w:ascii="Arial" w:hAnsi="Arial" w:cs="Arial"/>
                <w:sz w:val="19"/>
                <w:szCs w:val="19"/>
                <w:cs/>
              </w:rPr>
              <w:t>(671)</w:t>
            </w:r>
          </w:p>
        </w:tc>
        <w:tc>
          <w:tcPr>
            <w:tcW w:w="1270" w:type="dxa"/>
            <w:vAlign w:val="bottom"/>
          </w:tcPr>
          <w:p w14:paraId="5B3AAC59" w14:textId="77777777" w:rsidR="00766887" w:rsidRPr="00467D05" w:rsidRDefault="00766887" w:rsidP="00766887">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(1,309)</w:t>
            </w:r>
          </w:p>
        </w:tc>
        <w:tc>
          <w:tcPr>
            <w:tcW w:w="1360" w:type="dxa"/>
            <w:vAlign w:val="bottom"/>
          </w:tcPr>
          <w:p w14:paraId="74F2B8C2" w14:textId="6D9E051A" w:rsidR="00766887" w:rsidRPr="00467D05" w:rsidRDefault="00766887" w:rsidP="00766887">
            <w:pPr>
              <w:pBdr>
                <w:bottom w:val="single" w:sz="4" w:space="1" w:color="auto"/>
              </w:pBdr>
              <w:spacing w:line="360" w:lineRule="auto"/>
              <w:jc w:val="center"/>
              <w:rPr>
                <w:rFonts w:ascii="Arial" w:hAnsi="Arial" w:cs="Arial"/>
                <w:sz w:val="19"/>
                <w:szCs w:val="19"/>
                <w:cs/>
              </w:rPr>
            </w:pPr>
            <w:r w:rsidRPr="00467D05">
              <w:rPr>
                <w:rFonts w:ascii="Arial" w:hAnsi="Arial" w:cs="Arial" w:hint="cs"/>
                <w:sz w:val="19"/>
                <w:szCs w:val="19"/>
                <w:cs/>
              </w:rPr>
              <w:t xml:space="preserve">        </w:t>
            </w:r>
            <w:r w:rsidR="004E2890" w:rsidRPr="00467D05">
              <w:rPr>
                <w:rFonts w:ascii="Arial" w:hAnsi="Arial" w:cstheme="minorBidi" w:hint="cs"/>
                <w:sz w:val="19"/>
                <w:szCs w:val="19"/>
                <w:cs/>
              </w:rPr>
              <w:t xml:space="preserve">     </w:t>
            </w:r>
            <w:r w:rsidRPr="00467D05">
              <w:rPr>
                <w:rFonts w:ascii="Arial" w:hAnsi="Arial" w:cs="Arial"/>
                <w:sz w:val="19"/>
                <w:szCs w:val="19"/>
                <w:cs/>
              </w:rPr>
              <w:t>-</w:t>
            </w:r>
          </w:p>
        </w:tc>
        <w:tc>
          <w:tcPr>
            <w:tcW w:w="1252" w:type="dxa"/>
            <w:vAlign w:val="bottom"/>
          </w:tcPr>
          <w:p w14:paraId="1EA6CFEF" w14:textId="77777777" w:rsidR="00766887" w:rsidRPr="00467D05" w:rsidRDefault="00766887" w:rsidP="00766887">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(1,309)</w:t>
            </w:r>
          </w:p>
        </w:tc>
      </w:tr>
      <w:tr w:rsidR="008A02C1" w:rsidRPr="00467D05" w14:paraId="67533DB5" w14:textId="77777777" w:rsidTr="008A02C1">
        <w:tc>
          <w:tcPr>
            <w:tcW w:w="3870" w:type="dxa"/>
          </w:tcPr>
          <w:p w14:paraId="63A001E7" w14:textId="77777777" w:rsidR="00E746C5" w:rsidRPr="00467D05" w:rsidRDefault="00E746C5" w:rsidP="00E746C5">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Employment benefits obligation as at</w:t>
            </w:r>
          </w:p>
          <w:p w14:paraId="29C1243F" w14:textId="0C75D6DC" w:rsidR="008A02C1" w:rsidRPr="00467D05" w:rsidRDefault="00E746C5" w:rsidP="00E746C5">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 xml:space="preserve">    31 October</w:t>
            </w:r>
          </w:p>
        </w:tc>
        <w:tc>
          <w:tcPr>
            <w:tcW w:w="1293" w:type="dxa"/>
          </w:tcPr>
          <w:p w14:paraId="37445363" w14:textId="77777777" w:rsidR="00E746C5" w:rsidRPr="00467D05" w:rsidRDefault="00E746C5" w:rsidP="005D34A5">
            <w:pPr>
              <w:pBdr>
                <w:bottom w:val="single" w:sz="12" w:space="1" w:color="auto"/>
              </w:pBdr>
              <w:spacing w:line="360" w:lineRule="auto"/>
              <w:jc w:val="right"/>
              <w:rPr>
                <w:rFonts w:ascii="Arial" w:hAnsi="Arial" w:cstheme="minorBidi"/>
                <w:sz w:val="19"/>
                <w:szCs w:val="19"/>
                <w:lang w:val="en-US"/>
              </w:rPr>
            </w:pPr>
          </w:p>
          <w:p w14:paraId="7198550F" w14:textId="37BBB610" w:rsidR="008A02C1" w:rsidRPr="00467D05" w:rsidRDefault="004E4842" w:rsidP="005D34A5">
            <w:pPr>
              <w:pBdr>
                <w:bottom w:val="single" w:sz="12" w:space="1" w:color="auto"/>
              </w:pBdr>
              <w:spacing w:line="360" w:lineRule="auto"/>
              <w:jc w:val="right"/>
              <w:rPr>
                <w:rFonts w:ascii="Arial" w:hAnsi="Arial" w:cs="Arial"/>
                <w:sz w:val="19"/>
                <w:szCs w:val="19"/>
                <w:cs/>
              </w:rPr>
            </w:pPr>
            <w:r w:rsidRPr="00467D05">
              <w:rPr>
                <w:rFonts w:ascii="Arial" w:hAnsi="Arial" w:cs="Arial" w:hint="cs"/>
                <w:sz w:val="19"/>
                <w:szCs w:val="19"/>
                <w:cs/>
              </w:rPr>
              <w:t>27,17</w:t>
            </w:r>
            <w:r w:rsidR="00DF6903" w:rsidRPr="00467D05">
              <w:rPr>
                <w:rFonts w:ascii="Arial" w:hAnsi="Arial" w:cs="Arial" w:hint="cs"/>
                <w:sz w:val="19"/>
                <w:szCs w:val="19"/>
                <w:cs/>
              </w:rPr>
              <w:t>6</w:t>
            </w:r>
          </w:p>
        </w:tc>
        <w:tc>
          <w:tcPr>
            <w:tcW w:w="1270" w:type="dxa"/>
            <w:vAlign w:val="bottom"/>
          </w:tcPr>
          <w:p w14:paraId="7C0407EC" w14:textId="4DDEC4D2" w:rsidR="008A02C1" w:rsidRPr="00467D05" w:rsidRDefault="008A02C1" w:rsidP="005D34A5">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20,300</w:t>
            </w:r>
          </w:p>
        </w:tc>
        <w:tc>
          <w:tcPr>
            <w:tcW w:w="1360" w:type="dxa"/>
          </w:tcPr>
          <w:p w14:paraId="5290B4F9" w14:textId="77777777" w:rsidR="00E746C5" w:rsidRPr="00467D05" w:rsidRDefault="00E746C5" w:rsidP="005D34A5">
            <w:pPr>
              <w:pBdr>
                <w:bottom w:val="single" w:sz="12" w:space="1" w:color="auto"/>
              </w:pBdr>
              <w:spacing w:line="360" w:lineRule="auto"/>
              <w:jc w:val="right"/>
              <w:rPr>
                <w:rFonts w:ascii="Arial" w:hAnsi="Arial" w:cs="Arial"/>
                <w:sz w:val="19"/>
                <w:szCs w:val="19"/>
                <w:cs/>
              </w:rPr>
            </w:pPr>
          </w:p>
          <w:p w14:paraId="41B0E318" w14:textId="533FD30E" w:rsidR="008A02C1" w:rsidRPr="00467D05" w:rsidRDefault="008A02C1" w:rsidP="005D34A5">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ab/>
              <w:t>22,930</w:t>
            </w:r>
          </w:p>
        </w:tc>
        <w:tc>
          <w:tcPr>
            <w:tcW w:w="1252" w:type="dxa"/>
            <w:vAlign w:val="bottom"/>
          </w:tcPr>
          <w:p w14:paraId="3A04DB06" w14:textId="15F3CFBC" w:rsidR="008A02C1" w:rsidRPr="00467D05" w:rsidRDefault="008A02C1" w:rsidP="005D34A5">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14,990</w:t>
            </w:r>
          </w:p>
        </w:tc>
      </w:tr>
    </w:tbl>
    <w:p w14:paraId="3E091393" w14:textId="352A0691" w:rsidR="00391C20" w:rsidRPr="00B94503" w:rsidRDefault="00391C20" w:rsidP="00391C20">
      <w:pPr>
        <w:spacing w:line="360" w:lineRule="auto"/>
        <w:ind w:left="450"/>
        <w:jc w:val="thaiDistribute"/>
        <w:rPr>
          <w:rFonts w:ascii="Arial" w:hAnsi="Arial" w:cstheme="minorBidi"/>
          <w:spacing w:val="-2"/>
          <w:sz w:val="18"/>
          <w:szCs w:val="18"/>
          <w:lang w:val="en-GB"/>
        </w:rPr>
      </w:pPr>
    </w:p>
    <w:p w14:paraId="7D40C3BE" w14:textId="77777777" w:rsidR="00391C20" w:rsidRPr="008D5C8E" w:rsidRDefault="00391C20" w:rsidP="00391C20">
      <w:pPr>
        <w:spacing w:line="360" w:lineRule="auto"/>
        <w:ind w:left="450"/>
        <w:jc w:val="thaiDistribute"/>
        <w:rPr>
          <w:rFonts w:ascii="Arial" w:hAnsi="Arial" w:cs="Arial"/>
          <w:sz w:val="19"/>
          <w:szCs w:val="19"/>
          <w:lang w:val="en-GB"/>
        </w:rPr>
      </w:pPr>
      <w:r w:rsidRPr="00766887">
        <w:rPr>
          <w:rFonts w:ascii="Arial" w:hAnsi="Arial" w:cs="Arial"/>
          <w:sz w:val="19"/>
          <w:szCs w:val="19"/>
          <w:lang w:val="en-GB"/>
        </w:rPr>
        <w:t>Actuarial loss</w:t>
      </w:r>
      <w:r w:rsidRPr="008D5C8E">
        <w:rPr>
          <w:rFonts w:ascii="Arial" w:hAnsi="Arial" w:cs="Arial"/>
          <w:sz w:val="19"/>
          <w:szCs w:val="19"/>
          <w:lang w:val="en-GB"/>
        </w:rPr>
        <w:t xml:space="preserve"> recognized in other comprehensive income arising from:</w:t>
      </w:r>
    </w:p>
    <w:p w14:paraId="38A24BF5" w14:textId="77777777" w:rsidR="00391C20" w:rsidRPr="00B94503" w:rsidRDefault="00391C20" w:rsidP="00391C20">
      <w:pPr>
        <w:spacing w:line="360" w:lineRule="auto"/>
        <w:ind w:left="450"/>
        <w:jc w:val="thaiDistribute"/>
        <w:rPr>
          <w:rFonts w:ascii="Arial" w:hAnsi="Arial" w:cs="Arial"/>
          <w:sz w:val="18"/>
          <w:szCs w:val="18"/>
          <w:lang w:val="en-GB"/>
        </w:rPr>
      </w:pPr>
    </w:p>
    <w:tbl>
      <w:tblPr>
        <w:tblStyle w:val="TableGrid"/>
        <w:tblW w:w="9045" w:type="dxa"/>
        <w:tblInd w:w="4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5"/>
        <w:gridCol w:w="1305"/>
        <w:gridCol w:w="1278"/>
        <w:gridCol w:w="1287"/>
        <w:gridCol w:w="1260"/>
      </w:tblGrid>
      <w:tr w:rsidR="00391C20" w:rsidRPr="00467D05" w14:paraId="2E739BC6" w14:textId="77777777" w:rsidTr="008B205E">
        <w:tc>
          <w:tcPr>
            <w:tcW w:w="3915" w:type="dxa"/>
          </w:tcPr>
          <w:p w14:paraId="4548BA43"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05" w:type="dxa"/>
          </w:tcPr>
          <w:p w14:paraId="121E8864"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8" w:type="dxa"/>
          </w:tcPr>
          <w:p w14:paraId="386314F5"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547" w:type="dxa"/>
            <w:gridSpan w:val="2"/>
          </w:tcPr>
          <w:p w14:paraId="4C27D06C" w14:textId="45884104" w:rsidR="00391C20" w:rsidRPr="00467D05" w:rsidRDefault="00391C20" w:rsidP="008B205E">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(Unit: Thousand Baht)</w:t>
            </w:r>
          </w:p>
        </w:tc>
      </w:tr>
      <w:tr w:rsidR="00391C20" w:rsidRPr="00467D05" w14:paraId="71C9357E" w14:textId="77777777" w:rsidTr="008B205E">
        <w:tc>
          <w:tcPr>
            <w:tcW w:w="3915" w:type="dxa"/>
          </w:tcPr>
          <w:p w14:paraId="242BBAEC"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2583" w:type="dxa"/>
            <w:gridSpan w:val="2"/>
          </w:tcPr>
          <w:p w14:paraId="3CAEA7DB"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Consolidated F/S</w:t>
            </w:r>
          </w:p>
        </w:tc>
        <w:tc>
          <w:tcPr>
            <w:tcW w:w="2547" w:type="dxa"/>
            <w:gridSpan w:val="2"/>
          </w:tcPr>
          <w:p w14:paraId="136A5846"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Separate F/S</w:t>
            </w:r>
          </w:p>
        </w:tc>
      </w:tr>
      <w:tr w:rsidR="00391C20" w:rsidRPr="00467D05" w14:paraId="2D1F2F89" w14:textId="77777777" w:rsidTr="008B205E">
        <w:tc>
          <w:tcPr>
            <w:tcW w:w="3915" w:type="dxa"/>
          </w:tcPr>
          <w:p w14:paraId="4F16083A"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05" w:type="dxa"/>
          </w:tcPr>
          <w:p w14:paraId="1B4670D0"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278" w:type="dxa"/>
          </w:tcPr>
          <w:p w14:paraId="7862A9EF"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c>
          <w:tcPr>
            <w:tcW w:w="1287" w:type="dxa"/>
          </w:tcPr>
          <w:p w14:paraId="7C1E35E0"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2018</w:t>
            </w:r>
          </w:p>
        </w:tc>
        <w:tc>
          <w:tcPr>
            <w:tcW w:w="1260" w:type="dxa"/>
          </w:tcPr>
          <w:p w14:paraId="2E05BC8D" w14:textId="77777777" w:rsidR="00391C20" w:rsidRPr="00467D05" w:rsidRDefault="00391C20" w:rsidP="008B205E">
            <w:pPr>
              <w:pBdr>
                <w:bottom w:val="single" w:sz="4" w:space="1" w:color="auto"/>
              </w:pBdr>
              <w:spacing w:line="360" w:lineRule="auto"/>
              <w:jc w:val="center"/>
              <w:rPr>
                <w:rFonts w:ascii="Arial" w:hAnsi="Arial" w:cs="Arial"/>
                <w:spacing w:val="-2"/>
                <w:sz w:val="19"/>
                <w:szCs w:val="19"/>
                <w:lang w:val="en-GB"/>
              </w:rPr>
            </w:pPr>
            <w:r w:rsidRPr="00467D05">
              <w:rPr>
                <w:rFonts w:ascii="Arial" w:hAnsi="Arial" w:cs="Arial"/>
                <w:spacing w:val="-2"/>
                <w:sz w:val="19"/>
                <w:szCs w:val="19"/>
                <w:lang w:val="en-GB"/>
              </w:rPr>
              <w:t>2017</w:t>
            </w:r>
          </w:p>
        </w:tc>
      </w:tr>
      <w:tr w:rsidR="00391C20" w:rsidRPr="00467D05" w14:paraId="0E09FBF7" w14:textId="77777777" w:rsidTr="008B205E">
        <w:tc>
          <w:tcPr>
            <w:tcW w:w="3915" w:type="dxa"/>
          </w:tcPr>
          <w:p w14:paraId="206F6B18"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305" w:type="dxa"/>
          </w:tcPr>
          <w:p w14:paraId="6D6C46C4"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78" w:type="dxa"/>
          </w:tcPr>
          <w:p w14:paraId="6DE3BF3E"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87" w:type="dxa"/>
          </w:tcPr>
          <w:p w14:paraId="552C990B" w14:textId="77777777" w:rsidR="00391C20" w:rsidRPr="00467D05" w:rsidRDefault="00391C20" w:rsidP="008B205E">
            <w:pPr>
              <w:spacing w:line="360" w:lineRule="auto"/>
              <w:jc w:val="thaiDistribute"/>
              <w:rPr>
                <w:rFonts w:ascii="Arial" w:hAnsi="Arial" w:cs="Arial"/>
                <w:spacing w:val="-2"/>
                <w:sz w:val="19"/>
                <w:szCs w:val="19"/>
                <w:lang w:val="en-GB"/>
              </w:rPr>
            </w:pPr>
          </w:p>
        </w:tc>
        <w:tc>
          <w:tcPr>
            <w:tcW w:w="1260" w:type="dxa"/>
          </w:tcPr>
          <w:p w14:paraId="2AF82E03" w14:textId="77777777" w:rsidR="00391C20" w:rsidRPr="00467D05" w:rsidRDefault="00391C20" w:rsidP="008B205E">
            <w:pPr>
              <w:spacing w:line="360" w:lineRule="auto"/>
              <w:jc w:val="thaiDistribute"/>
              <w:rPr>
                <w:rFonts w:ascii="Arial" w:hAnsi="Arial" w:cs="Arial"/>
                <w:spacing w:val="-2"/>
                <w:sz w:val="19"/>
                <w:szCs w:val="19"/>
                <w:lang w:val="en-GB"/>
              </w:rPr>
            </w:pPr>
          </w:p>
        </w:tc>
      </w:tr>
      <w:tr w:rsidR="00766887" w:rsidRPr="00467D05" w14:paraId="244AE320" w14:textId="77777777" w:rsidTr="008B205E">
        <w:tc>
          <w:tcPr>
            <w:tcW w:w="3915" w:type="dxa"/>
          </w:tcPr>
          <w:p w14:paraId="3013E229" w14:textId="77777777" w:rsidR="00766887" w:rsidRPr="00467D05" w:rsidRDefault="00766887" w:rsidP="00766887">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Change in financial assumptions</w:t>
            </w:r>
          </w:p>
        </w:tc>
        <w:tc>
          <w:tcPr>
            <w:tcW w:w="1305" w:type="dxa"/>
          </w:tcPr>
          <w:p w14:paraId="05D817EA" w14:textId="2DB0B467" w:rsidR="00766887" w:rsidRPr="00467D05" w:rsidRDefault="006774B2" w:rsidP="00766887">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1,327</w:t>
            </w:r>
          </w:p>
        </w:tc>
        <w:tc>
          <w:tcPr>
            <w:tcW w:w="1278" w:type="dxa"/>
            <w:vAlign w:val="bottom"/>
          </w:tcPr>
          <w:p w14:paraId="4E1A1764" w14:textId="77777777" w:rsidR="00766887" w:rsidRPr="00467D05" w:rsidRDefault="00766887" w:rsidP="00766887">
            <w:pPr>
              <w:spacing w:line="360" w:lineRule="auto"/>
              <w:jc w:val="right"/>
              <w:rPr>
                <w:rFonts w:ascii="Arial" w:hAnsi="Arial" w:cs="Arial"/>
                <w:spacing w:val="-2"/>
                <w:sz w:val="19"/>
                <w:szCs w:val="19"/>
                <w:lang w:val="en-GB"/>
              </w:rPr>
            </w:pPr>
            <w:r w:rsidRPr="00467D05">
              <w:rPr>
                <w:rFonts w:ascii="Arial" w:hAnsi="Arial" w:cs="Arial"/>
                <w:sz w:val="19"/>
                <w:szCs w:val="19"/>
                <w:cs/>
              </w:rPr>
              <w:t>467</w:t>
            </w:r>
          </w:p>
        </w:tc>
        <w:tc>
          <w:tcPr>
            <w:tcW w:w="1287" w:type="dxa"/>
          </w:tcPr>
          <w:p w14:paraId="5A0037AF" w14:textId="60C76DE4" w:rsidR="00766887" w:rsidRPr="00467D05" w:rsidRDefault="00766887" w:rsidP="00766887">
            <w:pPr>
              <w:spacing w:line="360" w:lineRule="auto"/>
              <w:jc w:val="right"/>
              <w:rPr>
                <w:rFonts w:ascii="Arial" w:hAnsi="Arial" w:cs="Arial"/>
                <w:sz w:val="19"/>
                <w:szCs w:val="19"/>
                <w:cs/>
              </w:rPr>
            </w:pPr>
            <w:r w:rsidRPr="00467D05">
              <w:rPr>
                <w:rFonts w:ascii="Arial" w:hAnsi="Arial" w:cs="Arial"/>
                <w:sz w:val="19"/>
                <w:szCs w:val="19"/>
                <w:cs/>
              </w:rPr>
              <w:t>2,088</w:t>
            </w:r>
          </w:p>
        </w:tc>
        <w:tc>
          <w:tcPr>
            <w:tcW w:w="1260" w:type="dxa"/>
            <w:vAlign w:val="bottom"/>
          </w:tcPr>
          <w:p w14:paraId="5565250A" w14:textId="77777777" w:rsidR="00766887" w:rsidRPr="00467D05" w:rsidRDefault="00766887" w:rsidP="00766887">
            <w:pPr>
              <w:spacing w:line="360" w:lineRule="auto"/>
              <w:jc w:val="right"/>
              <w:rPr>
                <w:rFonts w:ascii="Arial" w:hAnsi="Arial" w:cs="Arial"/>
                <w:spacing w:val="-2"/>
                <w:sz w:val="19"/>
                <w:szCs w:val="19"/>
                <w:lang w:val="en-GB"/>
              </w:rPr>
            </w:pPr>
            <w:r w:rsidRPr="00467D05">
              <w:rPr>
                <w:rFonts w:ascii="Arial" w:hAnsi="Arial" w:cs="Arial"/>
                <w:sz w:val="19"/>
                <w:szCs w:val="19"/>
                <w:cs/>
              </w:rPr>
              <w:t>549</w:t>
            </w:r>
          </w:p>
        </w:tc>
      </w:tr>
      <w:tr w:rsidR="00766887" w:rsidRPr="00467D05" w14:paraId="462B10E1" w14:textId="77777777" w:rsidTr="008B205E">
        <w:tc>
          <w:tcPr>
            <w:tcW w:w="3915" w:type="dxa"/>
          </w:tcPr>
          <w:p w14:paraId="67F80B14" w14:textId="77777777" w:rsidR="00766887" w:rsidRPr="00467D05" w:rsidRDefault="00766887" w:rsidP="00766887">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Change in demographic assumptions</w:t>
            </w:r>
          </w:p>
        </w:tc>
        <w:tc>
          <w:tcPr>
            <w:tcW w:w="1305" w:type="dxa"/>
          </w:tcPr>
          <w:p w14:paraId="31CDF0E8" w14:textId="2ACAD45A" w:rsidR="00766887" w:rsidRPr="00467D05" w:rsidRDefault="006774B2" w:rsidP="00766887">
            <w:pP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489</w:t>
            </w:r>
          </w:p>
        </w:tc>
        <w:tc>
          <w:tcPr>
            <w:tcW w:w="1278" w:type="dxa"/>
            <w:vAlign w:val="bottom"/>
          </w:tcPr>
          <w:p w14:paraId="449FCAAC" w14:textId="77777777" w:rsidR="00766887" w:rsidRPr="00467D05" w:rsidRDefault="00766887" w:rsidP="00766887">
            <w:pPr>
              <w:spacing w:line="360" w:lineRule="auto"/>
              <w:jc w:val="right"/>
              <w:rPr>
                <w:rFonts w:ascii="Arial" w:hAnsi="Arial" w:cs="Arial"/>
                <w:spacing w:val="-2"/>
                <w:sz w:val="19"/>
                <w:szCs w:val="19"/>
                <w:lang w:val="en-GB"/>
              </w:rPr>
            </w:pPr>
            <w:r w:rsidRPr="00467D05">
              <w:rPr>
                <w:rFonts w:ascii="Arial" w:hAnsi="Arial" w:cs="Arial"/>
                <w:sz w:val="19"/>
                <w:szCs w:val="19"/>
                <w:cs/>
              </w:rPr>
              <w:t>172</w:t>
            </w:r>
          </w:p>
        </w:tc>
        <w:tc>
          <w:tcPr>
            <w:tcW w:w="1287" w:type="dxa"/>
          </w:tcPr>
          <w:p w14:paraId="412F12E2" w14:textId="5DCFA562" w:rsidR="00766887" w:rsidRPr="00467D05" w:rsidRDefault="00766887" w:rsidP="00766887">
            <w:pPr>
              <w:spacing w:line="360" w:lineRule="auto"/>
              <w:jc w:val="right"/>
              <w:rPr>
                <w:rFonts w:ascii="Arial" w:hAnsi="Arial" w:cs="Arial"/>
                <w:sz w:val="19"/>
                <w:szCs w:val="19"/>
                <w:cs/>
              </w:rPr>
            </w:pPr>
            <w:r w:rsidRPr="00467D05">
              <w:rPr>
                <w:rFonts w:ascii="Arial" w:hAnsi="Arial" w:cs="Arial"/>
                <w:sz w:val="19"/>
                <w:szCs w:val="19"/>
                <w:cs/>
              </w:rPr>
              <w:t>1,290</w:t>
            </w:r>
          </w:p>
        </w:tc>
        <w:tc>
          <w:tcPr>
            <w:tcW w:w="1260" w:type="dxa"/>
            <w:vAlign w:val="bottom"/>
          </w:tcPr>
          <w:p w14:paraId="45F43F3E" w14:textId="77777777" w:rsidR="00766887" w:rsidRPr="00467D05" w:rsidRDefault="00766887" w:rsidP="00766887">
            <w:pPr>
              <w:spacing w:line="360" w:lineRule="auto"/>
              <w:jc w:val="right"/>
              <w:rPr>
                <w:rFonts w:ascii="Arial" w:hAnsi="Arial" w:cs="Arial"/>
                <w:spacing w:val="-2"/>
                <w:sz w:val="19"/>
                <w:szCs w:val="19"/>
                <w:lang w:val="en-GB"/>
              </w:rPr>
            </w:pPr>
            <w:r w:rsidRPr="00467D05">
              <w:rPr>
                <w:rFonts w:ascii="Arial" w:hAnsi="Arial" w:cs="Arial"/>
                <w:sz w:val="19"/>
                <w:szCs w:val="19"/>
                <w:cs/>
              </w:rPr>
              <w:t>339</w:t>
            </w:r>
          </w:p>
        </w:tc>
      </w:tr>
      <w:tr w:rsidR="00766887" w:rsidRPr="00467D05" w14:paraId="7A9EA3F1" w14:textId="77777777" w:rsidTr="008B205E">
        <w:tc>
          <w:tcPr>
            <w:tcW w:w="3915" w:type="dxa"/>
          </w:tcPr>
          <w:p w14:paraId="7D335C07" w14:textId="77777777" w:rsidR="00766887" w:rsidRPr="00467D05" w:rsidRDefault="00766887" w:rsidP="00766887">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Experience adjustments</w:t>
            </w:r>
          </w:p>
        </w:tc>
        <w:tc>
          <w:tcPr>
            <w:tcW w:w="1305" w:type="dxa"/>
          </w:tcPr>
          <w:p w14:paraId="365E8602" w14:textId="235041AB" w:rsidR="00766887" w:rsidRPr="00467D05" w:rsidRDefault="006774B2" w:rsidP="00766887">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753</w:t>
            </w:r>
          </w:p>
        </w:tc>
        <w:tc>
          <w:tcPr>
            <w:tcW w:w="1278" w:type="dxa"/>
            <w:vAlign w:val="bottom"/>
          </w:tcPr>
          <w:p w14:paraId="6347D22B" w14:textId="77777777" w:rsidR="00766887" w:rsidRPr="00467D05" w:rsidRDefault="00766887" w:rsidP="00766887">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265</w:t>
            </w:r>
          </w:p>
        </w:tc>
        <w:tc>
          <w:tcPr>
            <w:tcW w:w="1287" w:type="dxa"/>
          </w:tcPr>
          <w:p w14:paraId="5556947C" w14:textId="02088D7A" w:rsidR="00766887" w:rsidRPr="00467D05" w:rsidRDefault="00766887" w:rsidP="00766887">
            <w:pPr>
              <w:pBdr>
                <w:bottom w:val="single" w:sz="4" w:space="1" w:color="auto"/>
              </w:pBdr>
              <w:spacing w:line="360" w:lineRule="auto"/>
              <w:jc w:val="right"/>
              <w:rPr>
                <w:rFonts w:ascii="Arial" w:hAnsi="Arial" w:cs="Arial"/>
                <w:sz w:val="19"/>
                <w:szCs w:val="19"/>
                <w:cs/>
              </w:rPr>
            </w:pPr>
            <w:r w:rsidRPr="00467D05">
              <w:rPr>
                <w:rFonts w:ascii="Arial" w:hAnsi="Arial" w:cs="Arial"/>
                <w:sz w:val="19"/>
                <w:szCs w:val="19"/>
                <w:cs/>
              </w:rPr>
              <w:t>251</w:t>
            </w:r>
          </w:p>
        </w:tc>
        <w:tc>
          <w:tcPr>
            <w:tcW w:w="1260" w:type="dxa"/>
            <w:vAlign w:val="bottom"/>
          </w:tcPr>
          <w:p w14:paraId="758B4338" w14:textId="77777777" w:rsidR="00766887" w:rsidRPr="00467D05" w:rsidRDefault="00766887" w:rsidP="00766887">
            <w:pPr>
              <w:pBdr>
                <w:bottom w:val="single" w:sz="4"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66</w:t>
            </w:r>
          </w:p>
        </w:tc>
      </w:tr>
      <w:tr w:rsidR="00766887" w:rsidRPr="00467D05" w14:paraId="31897FA2" w14:textId="77777777" w:rsidTr="008B205E">
        <w:tc>
          <w:tcPr>
            <w:tcW w:w="3915" w:type="dxa"/>
          </w:tcPr>
          <w:p w14:paraId="33044445" w14:textId="77777777" w:rsidR="00766887" w:rsidRPr="00467D05" w:rsidRDefault="00766887" w:rsidP="00766887">
            <w:pPr>
              <w:spacing w:line="360" w:lineRule="auto"/>
              <w:jc w:val="thaiDistribute"/>
              <w:rPr>
                <w:rFonts w:ascii="Arial" w:hAnsi="Arial" w:cs="Arial"/>
                <w:spacing w:val="-2"/>
                <w:sz w:val="19"/>
                <w:szCs w:val="19"/>
                <w:lang w:val="en-GB"/>
              </w:rPr>
            </w:pPr>
            <w:r w:rsidRPr="00467D05">
              <w:rPr>
                <w:rFonts w:ascii="Arial" w:hAnsi="Arial" w:cs="Arial"/>
                <w:spacing w:val="-2"/>
                <w:sz w:val="19"/>
                <w:szCs w:val="19"/>
                <w:lang w:val="en-GB"/>
              </w:rPr>
              <w:t>Total</w:t>
            </w:r>
          </w:p>
        </w:tc>
        <w:tc>
          <w:tcPr>
            <w:tcW w:w="1305" w:type="dxa"/>
          </w:tcPr>
          <w:p w14:paraId="45BBDE50" w14:textId="6B68EADE" w:rsidR="00766887" w:rsidRPr="00467D05" w:rsidRDefault="006774B2" w:rsidP="00766887">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pacing w:val="-2"/>
                <w:sz w:val="19"/>
                <w:szCs w:val="19"/>
                <w:lang w:val="en-GB"/>
              </w:rPr>
              <w:t>2,569</w:t>
            </w:r>
          </w:p>
        </w:tc>
        <w:tc>
          <w:tcPr>
            <w:tcW w:w="1278" w:type="dxa"/>
            <w:vAlign w:val="bottom"/>
          </w:tcPr>
          <w:p w14:paraId="534C7555" w14:textId="77777777" w:rsidR="00766887" w:rsidRPr="00467D05" w:rsidRDefault="00766887" w:rsidP="00766887">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904</w:t>
            </w:r>
          </w:p>
        </w:tc>
        <w:tc>
          <w:tcPr>
            <w:tcW w:w="1287" w:type="dxa"/>
          </w:tcPr>
          <w:p w14:paraId="373E28A7" w14:textId="2A0E2CD4" w:rsidR="00766887" w:rsidRPr="00467D05" w:rsidRDefault="00766887" w:rsidP="00766887">
            <w:pPr>
              <w:pBdr>
                <w:bottom w:val="single" w:sz="12" w:space="1" w:color="auto"/>
              </w:pBdr>
              <w:spacing w:line="360" w:lineRule="auto"/>
              <w:jc w:val="right"/>
              <w:rPr>
                <w:rFonts w:ascii="Arial" w:hAnsi="Arial" w:cs="Arial"/>
                <w:sz w:val="19"/>
                <w:szCs w:val="19"/>
                <w:cs/>
              </w:rPr>
            </w:pPr>
            <w:r w:rsidRPr="00467D05">
              <w:rPr>
                <w:rFonts w:ascii="Arial" w:hAnsi="Arial" w:cs="Arial"/>
                <w:sz w:val="19"/>
                <w:szCs w:val="19"/>
                <w:cs/>
              </w:rPr>
              <w:t>3,629</w:t>
            </w:r>
          </w:p>
        </w:tc>
        <w:tc>
          <w:tcPr>
            <w:tcW w:w="1260" w:type="dxa"/>
            <w:vAlign w:val="bottom"/>
          </w:tcPr>
          <w:p w14:paraId="66AA6249" w14:textId="77777777" w:rsidR="00766887" w:rsidRPr="00467D05" w:rsidRDefault="00766887" w:rsidP="00766887">
            <w:pPr>
              <w:pBdr>
                <w:bottom w:val="single" w:sz="12" w:space="1" w:color="auto"/>
              </w:pBdr>
              <w:spacing w:line="360" w:lineRule="auto"/>
              <w:jc w:val="right"/>
              <w:rPr>
                <w:rFonts w:ascii="Arial" w:hAnsi="Arial" w:cs="Arial"/>
                <w:spacing w:val="-2"/>
                <w:sz w:val="19"/>
                <w:szCs w:val="19"/>
                <w:lang w:val="en-GB"/>
              </w:rPr>
            </w:pPr>
            <w:r w:rsidRPr="00467D05">
              <w:rPr>
                <w:rFonts w:ascii="Arial" w:hAnsi="Arial" w:cs="Arial"/>
                <w:sz w:val="19"/>
                <w:szCs w:val="19"/>
                <w:cs/>
              </w:rPr>
              <w:t>954</w:t>
            </w:r>
          </w:p>
        </w:tc>
      </w:tr>
    </w:tbl>
    <w:p w14:paraId="5C9A1B34" w14:textId="77777777" w:rsidR="00391C20" w:rsidRPr="00B94503" w:rsidRDefault="00391C20" w:rsidP="00391C20">
      <w:pPr>
        <w:spacing w:line="360" w:lineRule="auto"/>
        <w:ind w:left="450"/>
        <w:jc w:val="thaiDistribute"/>
        <w:rPr>
          <w:rFonts w:ascii="Arial" w:hAnsi="Arial" w:cs="Arial"/>
          <w:sz w:val="16"/>
          <w:szCs w:val="16"/>
          <w:lang w:val="en-GB"/>
        </w:rPr>
      </w:pPr>
    </w:p>
    <w:p w14:paraId="1F129320" w14:textId="77777777" w:rsidR="00391C20" w:rsidRPr="008D5C8E" w:rsidRDefault="00391C20" w:rsidP="00391C20">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Significant assumptions used in calculation of liability for post-employment benefits are as follows:</w:t>
      </w:r>
    </w:p>
    <w:p w14:paraId="26A3086B" w14:textId="77777777" w:rsidR="00391C20" w:rsidRPr="00B94503" w:rsidRDefault="00391C20" w:rsidP="00391C20">
      <w:pPr>
        <w:spacing w:line="360" w:lineRule="auto"/>
        <w:ind w:left="450"/>
        <w:jc w:val="thaiDistribute"/>
        <w:rPr>
          <w:rFonts w:ascii="Arial" w:hAnsi="Arial" w:cs="Arial"/>
          <w:sz w:val="16"/>
          <w:szCs w:val="16"/>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5300"/>
      </w:tblGrid>
      <w:tr w:rsidR="00391C20" w:rsidRPr="008D5C8E" w14:paraId="211586FA" w14:textId="77777777" w:rsidTr="008B205E">
        <w:tc>
          <w:tcPr>
            <w:tcW w:w="3600" w:type="dxa"/>
          </w:tcPr>
          <w:p w14:paraId="5786C9E3"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Discount rate</w:t>
            </w:r>
          </w:p>
        </w:tc>
        <w:tc>
          <w:tcPr>
            <w:tcW w:w="5300" w:type="dxa"/>
          </w:tcPr>
          <w:p w14:paraId="68FBDB36" w14:textId="31E69A1B" w:rsidR="00391C20" w:rsidRPr="00766887" w:rsidRDefault="006774B2" w:rsidP="008B205E">
            <w:pPr>
              <w:spacing w:line="360" w:lineRule="auto"/>
              <w:jc w:val="thaiDistribute"/>
              <w:rPr>
                <w:rFonts w:ascii="Arial" w:hAnsi="Arial" w:cs="Arial"/>
                <w:sz w:val="19"/>
                <w:szCs w:val="19"/>
                <w:lang w:val="en-GB"/>
              </w:rPr>
            </w:pPr>
            <w:r>
              <w:rPr>
                <w:rFonts w:ascii="Arial" w:hAnsi="Arial" w:cs="Arial"/>
                <w:sz w:val="19"/>
                <w:szCs w:val="19"/>
                <w:lang w:val="en-GB"/>
              </w:rPr>
              <w:t xml:space="preserve">2.80 </w:t>
            </w:r>
            <w:r w:rsidR="000074E2">
              <w:rPr>
                <w:rFonts w:ascii="Arial" w:hAnsi="Arial" w:cs="Arial"/>
                <w:sz w:val="19"/>
                <w:szCs w:val="19"/>
                <w:lang w:val="en-GB"/>
              </w:rPr>
              <w:t>-</w:t>
            </w:r>
            <w:r>
              <w:rPr>
                <w:rFonts w:ascii="Arial" w:hAnsi="Arial" w:cs="Arial"/>
                <w:sz w:val="19"/>
                <w:szCs w:val="19"/>
                <w:lang w:val="en-GB"/>
              </w:rPr>
              <w:t xml:space="preserve"> 2.88 </w:t>
            </w:r>
            <w:r w:rsidR="00391C20" w:rsidRPr="00766887">
              <w:rPr>
                <w:rFonts w:ascii="Arial" w:hAnsi="Arial" w:cs="Arial"/>
                <w:sz w:val="19"/>
                <w:szCs w:val="19"/>
                <w:lang w:val="en-GB"/>
              </w:rPr>
              <w:t>% per annum</w:t>
            </w:r>
          </w:p>
        </w:tc>
      </w:tr>
      <w:tr w:rsidR="00391C20" w:rsidRPr="008D5C8E" w14:paraId="43526787" w14:textId="77777777" w:rsidTr="008B205E">
        <w:tc>
          <w:tcPr>
            <w:tcW w:w="3600" w:type="dxa"/>
          </w:tcPr>
          <w:p w14:paraId="51E7EEEC"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Salary increase rate</w:t>
            </w:r>
          </w:p>
        </w:tc>
        <w:tc>
          <w:tcPr>
            <w:tcW w:w="5300" w:type="dxa"/>
          </w:tcPr>
          <w:p w14:paraId="49C5C639" w14:textId="54F095EF" w:rsidR="00391C20" w:rsidRPr="00766887" w:rsidRDefault="006774B2" w:rsidP="008B205E">
            <w:pPr>
              <w:spacing w:line="360" w:lineRule="auto"/>
              <w:jc w:val="thaiDistribute"/>
              <w:rPr>
                <w:rFonts w:ascii="Arial" w:hAnsi="Arial" w:cs="Arial"/>
                <w:sz w:val="19"/>
                <w:szCs w:val="19"/>
                <w:lang w:val="en-GB"/>
              </w:rPr>
            </w:pPr>
            <w:r>
              <w:rPr>
                <w:rFonts w:ascii="Arial" w:hAnsi="Arial" w:cs="Arial"/>
                <w:sz w:val="19"/>
                <w:szCs w:val="19"/>
                <w:lang w:val="en-GB"/>
              </w:rPr>
              <w:t xml:space="preserve">5.00 </w:t>
            </w:r>
            <w:r w:rsidR="000074E2">
              <w:rPr>
                <w:rFonts w:ascii="Arial" w:hAnsi="Arial" w:cs="Arial"/>
                <w:sz w:val="19"/>
                <w:szCs w:val="19"/>
                <w:lang w:val="en-GB"/>
              </w:rPr>
              <w:t>-</w:t>
            </w:r>
            <w:r>
              <w:rPr>
                <w:rFonts w:ascii="Arial" w:hAnsi="Arial" w:cs="Arial"/>
                <w:sz w:val="19"/>
                <w:szCs w:val="19"/>
                <w:lang w:val="en-GB"/>
              </w:rPr>
              <w:t xml:space="preserve"> 6.00 </w:t>
            </w:r>
            <w:r w:rsidR="00391C20" w:rsidRPr="00766887">
              <w:rPr>
                <w:rFonts w:ascii="Arial" w:hAnsi="Arial" w:cs="Arial"/>
                <w:sz w:val="19"/>
                <w:szCs w:val="19"/>
                <w:lang w:val="en-GB"/>
              </w:rPr>
              <w:t xml:space="preserve">% per </w:t>
            </w:r>
            <w:r w:rsidR="001317A9">
              <w:rPr>
                <w:rFonts w:ascii="Arial" w:hAnsi="Arial" w:cs="Arial"/>
                <w:sz w:val="19"/>
                <w:szCs w:val="19"/>
                <w:lang w:val="en-GB"/>
              </w:rPr>
              <w:t>annum</w:t>
            </w:r>
          </w:p>
        </w:tc>
      </w:tr>
      <w:tr w:rsidR="00391C20" w:rsidRPr="008D5C8E" w14:paraId="2C21F11C" w14:textId="77777777" w:rsidTr="008B205E">
        <w:tc>
          <w:tcPr>
            <w:tcW w:w="3600" w:type="dxa"/>
          </w:tcPr>
          <w:p w14:paraId="4B5A7252"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Employee turnover rates</w:t>
            </w:r>
          </w:p>
        </w:tc>
        <w:tc>
          <w:tcPr>
            <w:tcW w:w="5300" w:type="dxa"/>
          </w:tcPr>
          <w:p w14:paraId="67E08A2E" w14:textId="1B9F69E2" w:rsidR="00391C20" w:rsidRPr="00DB0C04" w:rsidRDefault="006774B2" w:rsidP="008B205E">
            <w:pPr>
              <w:spacing w:line="360" w:lineRule="auto"/>
              <w:jc w:val="thaiDistribute"/>
              <w:rPr>
                <w:rFonts w:ascii="Arial" w:hAnsi="Arial" w:cs="Arial"/>
                <w:sz w:val="19"/>
                <w:szCs w:val="19"/>
                <w:highlight w:val="yellow"/>
                <w:lang w:val="en-GB"/>
              </w:rPr>
            </w:pPr>
            <w:r w:rsidRPr="005F036B">
              <w:rPr>
                <w:rFonts w:ascii="Arial" w:hAnsi="Arial" w:cs="Arial"/>
                <w:sz w:val="19"/>
                <w:szCs w:val="19"/>
                <w:lang w:val="en-GB"/>
              </w:rPr>
              <w:t>10</w:t>
            </w:r>
            <w:r w:rsidR="00A30CC8">
              <w:rPr>
                <w:rFonts w:ascii="Arial" w:hAnsi="Arial" w:cs="Arial"/>
                <w:sz w:val="19"/>
                <w:szCs w:val="19"/>
                <w:lang w:val="en-GB"/>
              </w:rPr>
              <w:t>.00</w:t>
            </w:r>
            <w:r w:rsidR="001317A9" w:rsidRPr="005F036B">
              <w:rPr>
                <w:rFonts w:ascii="Arial" w:hAnsi="Arial" w:cs="Arial"/>
                <w:sz w:val="19"/>
                <w:szCs w:val="19"/>
                <w:lang w:val="en-GB"/>
              </w:rPr>
              <w:t xml:space="preserve"> </w:t>
            </w:r>
            <w:r w:rsidR="00391C20" w:rsidRPr="005F036B">
              <w:rPr>
                <w:rFonts w:ascii="Arial" w:hAnsi="Arial" w:cs="Arial"/>
                <w:sz w:val="19"/>
                <w:szCs w:val="19"/>
                <w:lang w:val="en-GB"/>
              </w:rPr>
              <w:t xml:space="preserve">% per </w:t>
            </w:r>
            <w:r w:rsidR="001317A9" w:rsidRPr="005F036B">
              <w:rPr>
                <w:rFonts w:ascii="Arial" w:hAnsi="Arial" w:cs="Arial"/>
                <w:sz w:val="19"/>
                <w:szCs w:val="19"/>
                <w:lang w:val="en-GB"/>
              </w:rPr>
              <w:t>annum</w:t>
            </w:r>
          </w:p>
        </w:tc>
      </w:tr>
      <w:tr w:rsidR="00391C20" w:rsidRPr="00B27E3C" w14:paraId="335D032B" w14:textId="77777777" w:rsidTr="008B205E">
        <w:tc>
          <w:tcPr>
            <w:tcW w:w="3600" w:type="dxa"/>
          </w:tcPr>
          <w:p w14:paraId="2D2B9651"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Mortality rates</w:t>
            </w:r>
          </w:p>
        </w:tc>
        <w:tc>
          <w:tcPr>
            <w:tcW w:w="5300" w:type="dxa"/>
          </w:tcPr>
          <w:p w14:paraId="7C325E6A" w14:textId="4068FF5B" w:rsidR="00391C20" w:rsidRPr="00766887" w:rsidRDefault="00391C20" w:rsidP="008B205E">
            <w:pPr>
              <w:spacing w:line="360" w:lineRule="auto"/>
              <w:jc w:val="thaiDistribute"/>
              <w:rPr>
                <w:rFonts w:ascii="Arial" w:hAnsi="Arial" w:cs="Arial"/>
                <w:sz w:val="19"/>
                <w:szCs w:val="19"/>
                <w:lang w:val="en-GB"/>
              </w:rPr>
            </w:pPr>
            <w:r w:rsidRPr="00766887">
              <w:rPr>
                <w:rFonts w:ascii="Arial" w:hAnsi="Arial" w:cs="Arial"/>
                <w:sz w:val="19"/>
                <w:szCs w:val="19"/>
                <w:lang w:val="en-GB"/>
              </w:rPr>
              <w:t>Based on Thai Mortality Table (year 2017)</w:t>
            </w:r>
          </w:p>
        </w:tc>
      </w:tr>
      <w:tr w:rsidR="00391C20" w:rsidRPr="00B27E3C" w14:paraId="3605D20B" w14:textId="77777777" w:rsidTr="00766887">
        <w:tc>
          <w:tcPr>
            <w:tcW w:w="3600" w:type="dxa"/>
          </w:tcPr>
          <w:p w14:paraId="124F4970" w14:textId="77777777" w:rsidR="00391C20" w:rsidRPr="008D5C8E" w:rsidRDefault="00391C20" w:rsidP="008B205E">
            <w:pPr>
              <w:spacing w:line="360" w:lineRule="auto"/>
              <w:jc w:val="thaiDistribute"/>
              <w:rPr>
                <w:rFonts w:ascii="Arial" w:hAnsi="Arial" w:cs="Arial"/>
                <w:sz w:val="19"/>
                <w:szCs w:val="19"/>
                <w:lang w:val="en-GB"/>
              </w:rPr>
            </w:pPr>
            <w:r w:rsidRPr="008D5C8E">
              <w:rPr>
                <w:rFonts w:ascii="Arial" w:hAnsi="Arial" w:cs="Arial"/>
                <w:sz w:val="19"/>
                <w:szCs w:val="19"/>
                <w:lang w:val="en-GB"/>
              </w:rPr>
              <w:t xml:space="preserve">Disability rates                                              </w:t>
            </w:r>
          </w:p>
        </w:tc>
        <w:tc>
          <w:tcPr>
            <w:tcW w:w="5300" w:type="dxa"/>
            <w:shd w:val="clear" w:color="auto" w:fill="auto"/>
          </w:tcPr>
          <w:p w14:paraId="06C105BD" w14:textId="761AEB70" w:rsidR="00391C20" w:rsidRPr="00AD2492" w:rsidRDefault="00B94503" w:rsidP="008B205E">
            <w:pPr>
              <w:spacing w:line="360" w:lineRule="auto"/>
              <w:jc w:val="thaiDistribute"/>
              <w:rPr>
                <w:rFonts w:ascii="Arial" w:hAnsi="Arial" w:cs="Arial"/>
                <w:sz w:val="19"/>
                <w:szCs w:val="19"/>
                <w:highlight w:val="yellow"/>
                <w:lang w:val="en-GB"/>
              </w:rPr>
            </w:pPr>
            <w:r w:rsidRPr="00766887">
              <w:rPr>
                <w:rFonts w:ascii="Arial" w:hAnsi="Arial" w:cs="Arial"/>
                <w:sz w:val="19"/>
                <w:szCs w:val="19"/>
                <w:lang w:val="en-GB"/>
              </w:rPr>
              <w:t>Based on Thai Mortality Table (year 2017)</w:t>
            </w:r>
          </w:p>
        </w:tc>
      </w:tr>
    </w:tbl>
    <w:p w14:paraId="5234F8EC" w14:textId="77777777" w:rsidR="007C5156" w:rsidRDefault="007C5156" w:rsidP="00E51684">
      <w:pPr>
        <w:spacing w:line="360" w:lineRule="auto"/>
        <w:ind w:left="450" w:firstLine="45"/>
        <w:jc w:val="thaiDistribute"/>
        <w:rPr>
          <w:rFonts w:ascii="Arial" w:hAnsi="Arial" w:cs="Arial"/>
          <w:spacing w:val="-2"/>
          <w:sz w:val="19"/>
          <w:szCs w:val="19"/>
          <w:lang w:val="en-GB"/>
        </w:rPr>
      </w:pPr>
    </w:p>
    <w:p w14:paraId="530985DE" w14:textId="77777777" w:rsidR="007C5156" w:rsidRDefault="007C5156" w:rsidP="00E51684">
      <w:pPr>
        <w:spacing w:line="360" w:lineRule="auto"/>
        <w:ind w:left="450" w:firstLine="45"/>
        <w:jc w:val="thaiDistribute"/>
        <w:rPr>
          <w:rFonts w:ascii="Arial" w:hAnsi="Arial" w:cs="Arial"/>
          <w:spacing w:val="-2"/>
          <w:sz w:val="19"/>
          <w:szCs w:val="19"/>
          <w:lang w:val="en-GB"/>
        </w:rPr>
      </w:pPr>
    </w:p>
    <w:p w14:paraId="4707AB34" w14:textId="77777777" w:rsidR="007C5156" w:rsidRDefault="007C5156" w:rsidP="00E51684">
      <w:pPr>
        <w:spacing w:line="360" w:lineRule="auto"/>
        <w:ind w:left="450" w:firstLine="45"/>
        <w:jc w:val="thaiDistribute"/>
        <w:rPr>
          <w:rFonts w:ascii="Arial" w:hAnsi="Arial" w:cs="Arial"/>
          <w:spacing w:val="-2"/>
          <w:sz w:val="19"/>
          <w:szCs w:val="19"/>
          <w:lang w:val="en-GB"/>
        </w:rPr>
      </w:pPr>
    </w:p>
    <w:p w14:paraId="77A82DC9" w14:textId="2F61690C" w:rsidR="00391C20" w:rsidRPr="008D5C8E" w:rsidRDefault="00391C20" w:rsidP="00E51684">
      <w:pPr>
        <w:spacing w:line="360" w:lineRule="auto"/>
        <w:ind w:left="450" w:firstLine="45"/>
        <w:jc w:val="thaiDistribute"/>
        <w:rPr>
          <w:rFonts w:ascii="Arial" w:hAnsi="Arial" w:cs="Arial"/>
          <w:spacing w:val="-2"/>
          <w:sz w:val="19"/>
          <w:szCs w:val="19"/>
          <w:lang w:val="en-GB"/>
        </w:rPr>
      </w:pPr>
      <w:r w:rsidRPr="008D5C8E">
        <w:rPr>
          <w:rFonts w:ascii="Arial" w:hAnsi="Arial" w:cs="Arial"/>
          <w:spacing w:val="-2"/>
          <w:sz w:val="19"/>
          <w:szCs w:val="19"/>
          <w:lang w:val="en-GB"/>
        </w:rPr>
        <w:lastRenderedPageBreak/>
        <w:t>Sensitivity analysis</w:t>
      </w:r>
    </w:p>
    <w:p w14:paraId="09F17980" w14:textId="77777777" w:rsidR="00391C20" w:rsidRPr="008D5C8E" w:rsidRDefault="00391C20" w:rsidP="00E51684">
      <w:pPr>
        <w:spacing w:line="360" w:lineRule="auto"/>
        <w:ind w:left="450" w:firstLine="45"/>
        <w:jc w:val="thaiDistribute"/>
        <w:rPr>
          <w:rFonts w:ascii="Arial" w:hAnsi="Arial" w:cs="Arial"/>
          <w:spacing w:val="-2"/>
          <w:sz w:val="19"/>
          <w:szCs w:val="19"/>
          <w:lang w:val="en-GB"/>
        </w:rPr>
      </w:pPr>
    </w:p>
    <w:p w14:paraId="0FCED22F" w14:textId="5CE8F7A0" w:rsidR="00391C20" w:rsidRDefault="00391C20" w:rsidP="00E51684">
      <w:pPr>
        <w:spacing w:line="360" w:lineRule="auto"/>
        <w:ind w:left="504" w:hanging="9"/>
        <w:jc w:val="thaiDistribute"/>
        <w:rPr>
          <w:rFonts w:ascii="Arial" w:hAnsi="Arial" w:cs="Arial"/>
          <w:sz w:val="19"/>
          <w:szCs w:val="19"/>
          <w:lang w:val="en-GB"/>
        </w:rPr>
      </w:pPr>
      <w:r w:rsidRPr="008D5C8E">
        <w:rPr>
          <w:rFonts w:ascii="Arial" w:hAnsi="Arial" w:cs="Arial"/>
          <w:sz w:val="19"/>
          <w:szCs w:val="19"/>
          <w:lang w:val="en-GB"/>
        </w:rPr>
        <w:t>Reasonably possible changes at the reporting date to one of the relevant actuarial assumptions, holding other assumptions constant, would have affected the defined benefit obligation by the amounts shown below.</w:t>
      </w:r>
    </w:p>
    <w:p w14:paraId="707094A8" w14:textId="2A03E193" w:rsidR="003B181E" w:rsidRDefault="003B181E" w:rsidP="00391C20">
      <w:pPr>
        <w:spacing w:line="360" w:lineRule="auto"/>
        <w:ind w:left="450"/>
        <w:jc w:val="thaiDistribute"/>
        <w:rPr>
          <w:rFonts w:ascii="Arial" w:hAnsi="Arial" w:cs="Arial"/>
          <w:sz w:val="19"/>
          <w:szCs w:val="19"/>
          <w:lang w:val="en-GB"/>
        </w:rPr>
      </w:pPr>
    </w:p>
    <w:tbl>
      <w:tblPr>
        <w:tblStyle w:val="TableGrid"/>
        <w:tblW w:w="8883" w:type="dxa"/>
        <w:tblInd w:w="5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2"/>
        <w:gridCol w:w="1161"/>
        <w:gridCol w:w="1170"/>
        <w:gridCol w:w="1170"/>
        <w:gridCol w:w="1170"/>
      </w:tblGrid>
      <w:tr w:rsidR="003B181E" w:rsidRPr="00E15C88" w14:paraId="39D69D0B" w14:textId="77777777" w:rsidTr="00E15C88">
        <w:tc>
          <w:tcPr>
            <w:tcW w:w="4212" w:type="dxa"/>
          </w:tcPr>
          <w:p w14:paraId="5C538D93"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61" w:type="dxa"/>
          </w:tcPr>
          <w:p w14:paraId="0C6B2B54"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70" w:type="dxa"/>
          </w:tcPr>
          <w:p w14:paraId="0669F0B6"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2340" w:type="dxa"/>
            <w:gridSpan w:val="2"/>
          </w:tcPr>
          <w:p w14:paraId="29443CA0" w14:textId="17330CD9" w:rsidR="003B181E" w:rsidRPr="00E15C88" w:rsidRDefault="003B181E" w:rsidP="003B181E">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(Unit: Thousand Baht)</w:t>
            </w:r>
          </w:p>
        </w:tc>
      </w:tr>
      <w:tr w:rsidR="003B181E" w:rsidRPr="00E15C88" w14:paraId="52CE38B3" w14:textId="77777777" w:rsidTr="00E15C88">
        <w:tc>
          <w:tcPr>
            <w:tcW w:w="4212" w:type="dxa"/>
          </w:tcPr>
          <w:p w14:paraId="79537D71"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2331" w:type="dxa"/>
            <w:gridSpan w:val="2"/>
          </w:tcPr>
          <w:p w14:paraId="13005F13" w14:textId="77777777"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pacing w:val="-2"/>
                <w:sz w:val="18"/>
                <w:szCs w:val="18"/>
                <w:lang w:val="en-GB"/>
              </w:rPr>
              <w:t>Consolidated F/S</w:t>
            </w:r>
          </w:p>
        </w:tc>
        <w:tc>
          <w:tcPr>
            <w:tcW w:w="2340" w:type="dxa"/>
            <w:gridSpan w:val="2"/>
          </w:tcPr>
          <w:p w14:paraId="104C1BAB" w14:textId="77777777"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pacing w:val="-2"/>
                <w:sz w:val="18"/>
                <w:szCs w:val="18"/>
                <w:lang w:val="en-GB"/>
              </w:rPr>
              <w:t>Separate F/S</w:t>
            </w:r>
          </w:p>
        </w:tc>
      </w:tr>
      <w:tr w:rsidR="003B181E" w:rsidRPr="00E15C88" w14:paraId="787CE67D" w14:textId="77777777" w:rsidTr="00E15C88">
        <w:tc>
          <w:tcPr>
            <w:tcW w:w="4212" w:type="dxa"/>
          </w:tcPr>
          <w:p w14:paraId="4C62131A"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61" w:type="dxa"/>
          </w:tcPr>
          <w:p w14:paraId="6983B1BF" w14:textId="419CBE96"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z w:val="18"/>
                <w:szCs w:val="18"/>
                <w:lang w:val="en-GB"/>
              </w:rPr>
              <w:t>Increase</w:t>
            </w:r>
          </w:p>
        </w:tc>
        <w:tc>
          <w:tcPr>
            <w:tcW w:w="1170" w:type="dxa"/>
          </w:tcPr>
          <w:p w14:paraId="7C46DC67" w14:textId="59BBA627"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z w:val="18"/>
                <w:szCs w:val="18"/>
                <w:lang w:val="en-GB"/>
              </w:rPr>
              <w:t>Decrease</w:t>
            </w:r>
          </w:p>
        </w:tc>
        <w:tc>
          <w:tcPr>
            <w:tcW w:w="1170" w:type="dxa"/>
          </w:tcPr>
          <w:p w14:paraId="45824A76" w14:textId="028A0049"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z w:val="18"/>
                <w:szCs w:val="18"/>
                <w:lang w:val="en-GB"/>
              </w:rPr>
              <w:t>Increase</w:t>
            </w:r>
          </w:p>
        </w:tc>
        <w:tc>
          <w:tcPr>
            <w:tcW w:w="1170" w:type="dxa"/>
          </w:tcPr>
          <w:p w14:paraId="326F7233" w14:textId="119F81F3" w:rsidR="003B181E" w:rsidRPr="00E15C88" w:rsidRDefault="003B181E" w:rsidP="003B181E">
            <w:pPr>
              <w:pBdr>
                <w:bottom w:val="single" w:sz="4" w:space="1" w:color="auto"/>
              </w:pBdr>
              <w:spacing w:line="360" w:lineRule="auto"/>
              <w:jc w:val="center"/>
              <w:rPr>
                <w:rFonts w:ascii="Arial" w:hAnsi="Arial" w:cs="Arial"/>
                <w:spacing w:val="-2"/>
                <w:sz w:val="18"/>
                <w:szCs w:val="18"/>
                <w:lang w:val="en-GB"/>
              </w:rPr>
            </w:pPr>
            <w:r w:rsidRPr="00E15C88">
              <w:rPr>
                <w:rFonts w:ascii="Arial" w:hAnsi="Arial" w:cs="Arial"/>
                <w:sz w:val="18"/>
                <w:szCs w:val="18"/>
                <w:lang w:val="en-GB"/>
              </w:rPr>
              <w:t>Decrease</w:t>
            </w:r>
          </w:p>
        </w:tc>
      </w:tr>
      <w:tr w:rsidR="003B181E" w:rsidRPr="00E15C88" w14:paraId="0F422CF0" w14:textId="77777777" w:rsidTr="00E15C88">
        <w:tc>
          <w:tcPr>
            <w:tcW w:w="4212" w:type="dxa"/>
          </w:tcPr>
          <w:p w14:paraId="6AA3530D"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61" w:type="dxa"/>
          </w:tcPr>
          <w:p w14:paraId="16B60D7D"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70" w:type="dxa"/>
          </w:tcPr>
          <w:p w14:paraId="6130403C"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70" w:type="dxa"/>
          </w:tcPr>
          <w:p w14:paraId="131D371C" w14:textId="77777777" w:rsidR="003B181E" w:rsidRPr="00E15C88" w:rsidRDefault="003B181E" w:rsidP="003B181E">
            <w:pPr>
              <w:spacing w:line="360" w:lineRule="auto"/>
              <w:jc w:val="thaiDistribute"/>
              <w:rPr>
                <w:rFonts w:ascii="Arial" w:hAnsi="Arial" w:cs="Arial"/>
                <w:spacing w:val="-2"/>
                <w:sz w:val="18"/>
                <w:szCs w:val="18"/>
                <w:lang w:val="en-GB"/>
              </w:rPr>
            </w:pPr>
          </w:p>
        </w:tc>
        <w:tc>
          <w:tcPr>
            <w:tcW w:w="1170" w:type="dxa"/>
          </w:tcPr>
          <w:p w14:paraId="62D7E391" w14:textId="77777777" w:rsidR="003B181E" w:rsidRPr="00E15C88" w:rsidRDefault="003B181E" w:rsidP="003B181E">
            <w:pPr>
              <w:spacing w:line="360" w:lineRule="auto"/>
              <w:jc w:val="thaiDistribute"/>
              <w:rPr>
                <w:rFonts w:ascii="Arial" w:hAnsi="Arial" w:cs="Arial"/>
                <w:spacing w:val="-2"/>
                <w:sz w:val="18"/>
                <w:szCs w:val="18"/>
                <w:lang w:val="en-GB"/>
              </w:rPr>
            </w:pPr>
          </w:p>
        </w:tc>
      </w:tr>
      <w:tr w:rsidR="003B181E" w:rsidRPr="00B27E3C" w14:paraId="6FA87D39" w14:textId="77777777" w:rsidTr="00E15C88">
        <w:tc>
          <w:tcPr>
            <w:tcW w:w="4212" w:type="dxa"/>
          </w:tcPr>
          <w:p w14:paraId="78C29EF1" w14:textId="04E8961B" w:rsidR="003B181E" w:rsidRPr="00E15C88" w:rsidRDefault="003B181E" w:rsidP="003B181E">
            <w:pPr>
              <w:spacing w:line="360" w:lineRule="auto"/>
              <w:jc w:val="thaiDistribute"/>
              <w:rPr>
                <w:rFonts w:ascii="Arial" w:hAnsi="Arial" w:cs="Arial"/>
                <w:spacing w:val="-2"/>
                <w:sz w:val="18"/>
                <w:szCs w:val="18"/>
                <w:lang w:val="en-GB"/>
              </w:rPr>
            </w:pPr>
            <w:r w:rsidRPr="00E15C88">
              <w:rPr>
                <w:rFonts w:ascii="Arial" w:hAnsi="Arial" w:cs="Arial"/>
                <w:sz w:val="18"/>
                <w:szCs w:val="18"/>
                <w:lang w:val="en-GB"/>
              </w:rPr>
              <w:t>Defined benefit obligation at 31 October 20</w:t>
            </w:r>
            <w:r w:rsidRPr="00E15C88">
              <w:rPr>
                <w:rFonts w:ascii="Arial" w:hAnsi="Arial" w:cs="Arial"/>
                <w:sz w:val="18"/>
                <w:szCs w:val="18"/>
                <w:lang w:val="en-US"/>
              </w:rPr>
              <w:t>18</w:t>
            </w:r>
          </w:p>
        </w:tc>
        <w:tc>
          <w:tcPr>
            <w:tcW w:w="1161" w:type="dxa"/>
          </w:tcPr>
          <w:p w14:paraId="5D5886C0" w14:textId="77777777" w:rsidR="003B181E" w:rsidRPr="00E15C88" w:rsidRDefault="003B181E" w:rsidP="003B181E">
            <w:pPr>
              <w:spacing w:line="360" w:lineRule="auto"/>
              <w:jc w:val="right"/>
              <w:rPr>
                <w:rFonts w:ascii="Arial" w:hAnsi="Arial" w:cs="Arial"/>
                <w:spacing w:val="-2"/>
                <w:sz w:val="18"/>
                <w:szCs w:val="18"/>
                <w:lang w:val="en-GB"/>
              </w:rPr>
            </w:pPr>
          </w:p>
        </w:tc>
        <w:tc>
          <w:tcPr>
            <w:tcW w:w="1170" w:type="dxa"/>
            <w:vAlign w:val="bottom"/>
          </w:tcPr>
          <w:p w14:paraId="28364FB0" w14:textId="676750C0" w:rsidR="003B181E" w:rsidRPr="00E15C88" w:rsidRDefault="003B181E" w:rsidP="003B181E">
            <w:pPr>
              <w:spacing w:line="360" w:lineRule="auto"/>
              <w:jc w:val="right"/>
              <w:rPr>
                <w:rFonts w:ascii="Arial" w:hAnsi="Arial" w:cs="Arial"/>
                <w:spacing w:val="-2"/>
                <w:sz w:val="18"/>
                <w:szCs w:val="18"/>
                <w:lang w:val="en-GB"/>
              </w:rPr>
            </w:pPr>
          </w:p>
        </w:tc>
        <w:tc>
          <w:tcPr>
            <w:tcW w:w="1170" w:type="dxa"/>
          </w:tcPr>
          <w:p w14:paraId="469BE7E8" w14:textId="77777777" w:rsidR="003B181E" w:rsidRPr="00E15C88" w:rsidRDefault="003B181E" w:rsidP="003B181E">
            <w:pPr>
              <w:spacing w:line="360" w:lineRule="auto"/>
              <w:jc w:val="right"/>
              <w:rPr>
                <w:rFonts w:ascii="Arial" w:hAnsi="Arial" w:cs="Arial"/>
                <w:spacing w:val="-2"/>
                <w:sz w:val="18"/>
                <w:szCs w:val="18"/>
                <w:lang w:val="en-GB"/>
              </w:rPr>
            </w:pPr>
          </w:p>
        </w:tc>
        <w:tc>
          <w:tcPr>
            <w:tcW w:w="1170" w:type="dxa"/>
            <w:vAlign w:val="bottom"/>
          </w:tcPr>
          <w:p w14:paraId="661C885E" w14:textId="69D33A0F" w:rsidR="003B181E" w:rsidRPr="00E15C88" w:rsidRDefault="003B181E" w:rsidP="003B181E">
            <w:pPr>
              <w:spacing w:line="360" w:lineRule="auto"/>
              <w:jc w:val="right"/>
              <w:rPr>
                <w:rFonts w:ascii="Arial" w:hAnsi="Arial" w:cs="Arial"/>
                <w:spacing w:val="-2"/>
                <w:sz w:val="18"/>
                <w:szCs w:val="18"/>
                <w:lang w:val="en-GB"/>
              </w:rPr>
            </w:pPr>
          </w:p>
        </w:tc>
      </w:tr>
      <w:tr w:rsidR="005D2720" w:rsidRPr="00E15C88" w14:paraId="03A8E7DF" w14:textId="77777777" w:rsidTr="00E15C88">
        <w:tc>
          <w:tcPr>
            <w:tcW w:w="4212" w:type="dxa"/>
          </w:tcPr>
          <w:p w14:paraId="2DD8F64F" w14:textId="48821923" w:rsidR="005D2720" w:rsidRPr="00E15C88" w:rsidRDefault="005D2720" w:rsidP="005D2720">
            <w:pPr>
              <w:spacing w:line="360" w:lineRule="auto"/>
              <w:jc w:val="thaiDistribute"/>
              <w:rPr>
                <w:rFonts w:ascii="Arial" w:hAnsi="Arial" w:cs="Arial"/>
                <w:spacing w:val="-2"/>
                <w:sz w:val="18"/>
                <w:szCs w:val="18"/>
                <w:lang w:val="en-GB"/>
              </w:rPr>
            </w:pPr>
            <w:r w:rsidRPr="00E15C88">
              <w:rPr>
                <w:rFonts w:ascii="Arial" w:hAnsi="Arial" w:cs="Arial"/>
                <w:sz w:val="18"/>
                <w:szCs w:val="18"/>
                <w:lang w:val="en-GB"/>
              </w:rPr>
              <w:t>Discount rate (1% change)</w:t>
            </w:r>
          </w:p>
        </w:tc>
        <w:tc>
          <w:tcPr>
            <w:tcW w:w="1161" w:type="dxa"/>
          </w:tcPr>
          <w:p w14:paraId="776DFF40" w14:textId="5BAB94E6"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(2,219)</w:t>
            </w:r>
          </w:p>
        </w:tc>
        <w:tc>
          <w:tcPr>
            <w:tcW w:w="1170" w:type="dxa"/>
            <w:vAlign w:val="bottom"/>
          </w:tcPr>
          <w:p w14:paraId="51E63030" w14:textId="6C225300"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2,543</w:t>
            </w:r>
          </w:p>
        </w:tc>
        <w:tc>
          <w:tcPr>
            <w:tcW w:w="1170" w:type="dxa"/>
          </w:tcPr>
          <w:p w14:paraId="06D377AF" w14:textId="00F0E754" w:rsidR="005D2720" w:rsidRPr="00E15C88" w:rsidRDefault="005D2720" w:rsidP="005D2720">
            <w:pPr>
              <w:tabs>
                <w:tab w:val="num" w:pos="786"/>
              </w:tabs>
              <w:spacing w:line="360" w:lineRule="auto"/>
              <w:ind w:right="-10"/>
              <w:jc w:val="right"/>
              <w:rPr>
                <w:rFonts w:ascii="Arial" w:hAnsi="Arial" w:cs="Arial"/>
                <w:sz w:val="18"/>
                <w:szCs w:val="18"/>
                <w:cs/>
              </w:rPr>
            </w:pPr>
            <w:r w:rsidRPr="00E15C88">
              <w:rPr>
                <w:rFonts w:ascii="Arial" w:hAnsi="Arial" w:cs="Arial"/>
                <w:sz w:val="18"/>
                <w:szCs w:val="18"/>
                <w:cs/>
              </w:rPr>
              <w:t>(1,788)</w:t>
            </w:r>
          </w:p>
        </w:tc>
        <w:tc>
          <w:tcPr>
            <w:tcW w:w="1170" w:type="dxa"/>
            <w:vAlign w:val="bottom"/>
          </w:tcPr>
          <w:p w14:paraId="79A32AAB" w14:textId="26A651E7" w:rsidR="005D2720" w:rsidRPr="00E15C88" w:rsidRDefault="005D2720" w:rsidP="005D2720">
            <w:pPr>
              <w:spacing w:line="360" w:lineRule="auto"/>
              <w:jc w:val="right"/>
              <w:rPr>
                <w:rFonts w:ascii="Arial" w:hAnsi="Arial" w:cs="Arial"/>
                <w:sz w:val="18"/>
                <w:szCs w:val="18"/>
                <w:cs/>
              </w:rPr>
            </w:pPr>
            <w:r w:rsidRPr="00E15C88">
              <w:rPr>
                <w:rFonts w:ascii="Arial" w:hAnsi="Arial" w:cs="Arial"/>
                <w:sz w:val="18"/>
                <w:szCs w:val="18"/>
                <w:cs/>
              </w:rPr>
              <w:t>2,052</w:t>
            </w:r>
          </w:p>
        </w:tc>
      </w:tr>
      <w:tr w:rsidR="005D2720" w:rsidRPr="00E15C88" w14:paraId="132A5D20" w14:textId="77777777" w:rsidTr="00E15C88">
        <w:tc>
          <w:tcPr>
            <w:tcW w:w="4212" w:type="dxa"/>
          </w:tcPr>
          <w:p w14:paraId="01D41255" w14:textId="6731DD1F" w:rsidR="005D2720" w:rsidRPr="00E15C88" w:rsidRDefault="005D2720" w:rsidP="005D2720">
            <w:pPr>
              <w:spacing w:line="360" w:lineRule="auto"/>
              <w:jc w:val="thaiDistribute"/>
              <w:rPr>
                <w:rFonts w:ascii="Arial" w:hAnsi="Arial" w:cs="Arial"/>
                <w:spacing w:val="-2"/>
                <w:sz w:val="18"/>
                <w:szCs w:val="18"/>
                <w:lang w:val="en-GB"/>
              </w:rPr>
            </w:pPr>
            <w:r w:rsidRPr="00E15C88">
              <w:rPr>
                <w:rFonts w:ascii="Arial" w:hAnsi="Arial" w:cs="Arial"/>
                <w:sz w:val="18"/>
                <w:szCs w:val="18"/>
                <w:lang w:val="en-GB"/>
              </w:rPr>
              <w:t>Salary increase rate (1% change)</w:t>
            </w:r>
          </w:p>
        </w:tc>
        <w:tc>
          <w:tcPr>
            <w:tcW w:w="1161" w:type="dxa"/>
          </w:tcPr>
          <w:p w14:paraId="3FD002D2" w14:textId="0069EFC2"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2,630</w:t>
            </w:r>
          </w:p>
        </w:tc>
        <w:tc>
          <w:tcPr>
            <w:tcW w:w="1170" w:type="dxa"/>
            <w:vAlign w:val="bottom"/>
          </w:tcPr>
          <w:p w14:paraId="2A09181F" w14:textId="6B8B2CB6"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(2,333)</w:t>
            </w:r>
          </w:p>
        </w:tc>
        <w:tc>
          <w:tcPr>
            <w:tcW w:w="1170" w:type="dxa"/>
          </w:tcPr>
          <w:p w14:paraId="39EF21F9" w14:textId="165F8024" w:rsidR="005D2720" w:rsidRPr="00E15C88" w:rsidRDefault="005D2720" w:rsidP="005D2720">
            <w:pPr>
              <w:tabs>
                <w:tab w:val="num" w:pos="786"/>
              </w:tabs>
              <w:spacing w:line="360" w:lineRule="auto"/>
              <w:ind w:right="-10"/>
              <w:jc w:val="right"/>
              <w:rPr>
                <w:rFonts w:ascii="Arial" w:hAnsi="Arial" w:cs="Arial"/>
                <w:sz w:val="18"/>
                <w:szCs w:val="18"/>
                <w:cs/>
              </w:rPr>
            </w:pPr>
            <w:r w:rsidRPr="00E15C88">
              <w:rPr>
                <w:rFonts w:ascii="Arial" w:hAnsi="Arial" w:cs="Arial"/>
                <w:sz w:val="18"/>
                <w:szCs w:val="18"/>
                <w:cs/>
              </w:rPr>
              <w:t>2,134</w:t>
            </w:r>
          </w:p>
        </w:tc>
        <w:tc>
          <w:tcPr>
            <w:tcW w:w="1170" w:type="dxa"/>
            <w:vAlign w:val="bottom"/>
          </w:tcPr>
          <w:p w14:paraId="25F71697" w14:textId="352495B6" w:rsidR="005D2720" w:rsidRPr="00E15C88" w:rsidRDefault="005D2720" w:rsidP="005D2720">
            <w:pPr>
              <w:tabs>
                <w:tab w:val="num" w:pos="786"/>
              </w:tabs>
              <w:spacing w:line="360" w:lineRule="auto"/>
              <w:ind w:right="-10"/>
              <w:jc w:val="right"/>
              <w:rPr>
                <w:rFonts w:ascii="Arial" w:hAnsi="Arial" w:cs="Arial"/>
                <w:sz w:val="18"/>
                <w:szCs w:val="18"/>
                <w:cs/>
              </w:rPr>
            </w:pPr>
            <w:r w:rsidRPr="00E15C88">
              <w:rPr>
                <w:rFonts w:ascii="Arial" w:hAnsi="Arial" w:cs="Arial"/>
                <w:sz w:val="18"/>
                <w:szCs w:val="18"/>
                <w:cs/>
              </w:rPr>
              <w:t>(1,892)</w:t>
            </w:r>
          </w:p>
        </w:tc>
      </w:tr>
      <w:tr w:rsidR="005D2720" w:rsidRPr="00E15C88" w14:paraId="2BB218BC" w14:textId="77777777" w:rsidTr="00E15C88">
        <w:tc>
          <w:tcPr>
            <w:tcW w:w="4212" w:type="dxa"/>
          </w:tcPr>
          <w:p w14:paraId="5B4345ED" w14:textId="6005511F" w:rsidR="005D2720" w:rsidRPr="00E15C88" w:rsidRDefault="005D2720" w:rsidP="005D2720">
            <w:pPr>
              <w:spacing w:line="360" w:lineRule="auto"/>
              <w:jc w:val="thaiDistribute"/>
              <w:rPr>
                <w:rFonts w:ascii="Arial" w:hAnsi="Arial" w:cs="Arial"/>
                <w:spacing w:val="-2"/>
                <w:sz w:val="18"/>
                <w:szCs w:val="18"/>
                <w:lang w:val="en-GB"/>
              </w:rPr>
            </w:pPr>
            <w:r w:rsidRPr="00E15C88">
              <w:rPr>
                <w:rFonts w:ascii="Arial" w:hAnsi="Arial" w:cs="Arial"/>
                <w:sz w:val="18"/>
                <w:szCs w:val="18"/>
                <w:lang w:val="en-GB"/>
              </w:rPr>
              <w:t>Employee turnover rate (20% change)</w:t>
            </w:r>
          </w:p>
        </w:tc>
        <w:tc>
          <w:tcPr>
            <w:tcW w:w="1161" w:type="dxa"/>
          </w:tcPr>
          <w:p w14:paraId="3EDE82DE" w14:textId="482BDAB9"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(1,793)</w:t>
            </w:r>
          </w:p>
        </w:tc>
        <w:tc>
          <w:tcPr>
            <w:tcW w:w="1170" w:type="dxa"/>
            <w:vAlign w:val="bottom"/>
          </w:tcPr>
          <w:p w14:paraId="794F5C75" w14:textId="7F7A4B43" w:rsidR="005D2720" w:rsidRPr="00E15C88" w:rsidRDefault="00A35E29" w:rsidP="005D2720">
            <w:pPr>
              <w:spacing w:line="360" w:lineRule="auto"/>
              <w:jc w:val="right"/>
              <w:rPr>
                <w:rFonts w:ascii="Arial" w:hAnsi="Arial" w:cs="Arial"/>
                <w:spacing w:val="-2"/>
                <w:sz w:val="18"/>
                <w:szCs w:val="18"/>
                <w:lang w:val="en-GB"/>
              </w:rPr>
            </w:pPr>
            <w:r w:rsidRPr="00E15C88">
              <w:rPr>
                <w:rFonts w:ascii="Arial" w:hAnsi="Arial" w:cs="Arial"/>
                <w:spacing w:val="-2"/>
                <w:sz w:val="18"/>
                <w:szCs w:val="18"/>
                <w:lang w:val="en-GB"/>
              </w:rPr>
              <w:t>2,072</w:t>
            </w:r>
          </w:p>
        </w:tc>
        <w:tc>
          <w:tcPr>
            <w:tcW w:w="1170" w:type="dxa"/>
          </w:tcPr>
          <w:p w14:paraId="749ADE3A" w14:textId="7F34B989" w:rsidR="005D2720" w:rsidRPr="00E15C88" w:rsidRDefault="005D2720" w:rsidP="005D2720">
            <w:pPr>
              <w:tabs>
                <w:tab w:val="num" w:pos="786"/>
              </w:tabs>
              <w:spacing w:line="360" w:lineRule="auto"/>
              <w:ind w:right="-10"/>
              <w:jc w:val="right"/>
              <w:rPr>
                <w:rFonts w:ascii="Arial" w:hAnsi="Arial" w:cs="Arial"/>
                <w:sz w:val="18"/>
                <w:szCs w:val="18"/>
                <w:cs/>
              </w:rPr>
            </w:pPr>
            <w:r w:rsidRPr="00E15C88">
              <w:rPr>
                <w:rFonts w:ascii="Arial" w:hAnsi="Arial" w:cs="Arial"/>
                <w:sz w:val="18"/>
                <w:szCs w:val="18"/>
                <w:cs/>
              </w:rPr>
              <w:t>(1,473)</w:t>
            </w:r>
          </w:p>
        </w:tc>
        <w:tc>
          <w:tcPr>
            <w:tcW w:w="1170" w:type="dxa"/>
            <w:vAlign w:val="bottom"/>
          </w:tcPr>
          <w:p w14:paraId="744C3C4C" w14:textId="24BECB0F" w:rsidR="005D2720" w:rsidRPr="00E15C88" w:rsidRDefault="005D2720" w:rsidP="005D2720">
            <w:pPr>
              <w:tabs>
                <w:tab w:val="num" w:pos="786"/>
              </w:tabs>
              <w:spacing w:line="360" w:lineRule="auto"/>
              <w:ind w:right="-10"/>
              <w:jc w:val="right"/>
              <w:rPr>
                <w:rFonts w:ascii="Arial" w:hAnsi="Arial" w:cs="Arial"/>
                <w:sz w:val="18"/>
                <w:szCs w:val="18"/>
                <w:cs/>
              </w:rPr>
            </w:pPr>
            <w:r w:rsidRPr="00E15C88">
              <w:rPr>
                <w:rFonts w:ascii="Arial" w:hAnsi="Arial" w:cs="Arial"/>
                <w:sz w:val="18"/>
                <w:szCs w:val="18"/>
                <w:cs/>
              </w:rPr>
              <w:t>1,713</w:t>
            </w:r>
          </w:p>
        </w:tc>
      </w:tr>
    </w:tbl>
    <w:p w14:paraId="370EC8B7" w14:textId="77777777" w:rsidR="00D01196" w:rsidRDefault="00D01196" w:rsidP="00391C20">
      <w:pPr>
        <w:spacing w:line="360" w:lineRule="auto"/>
        <w:ind w:left="786"/>
        <w:jc w:val="thaiDistribute"/>
        <w:rPr>
          <w:rFonts w:ascii="Arial" w:hAnsi="Arial" w:cstheme="minorBidi"/>
          <w:spacing w:val="-2"/>
          <w:sz w:val="20"/>
          <w:szCs w:val="20"/>
          <w:u w:val="single"/>
          <w:lang w:val="en-GB"/>
        </w:rPr>
      </w:pPr>
    </w:p>
    <w:p w14:paraId="49FE4BD7" w14:textId="013323DD" w:rsidR="00615C12" w:rsidRDefault="00D01196" w:rsidP="00E51684">
      <w:pPr>
        <w:pStyle w:val="BodyTextIndent3"/>
        <w:tabs>
          <w:tab w:val="left" w:pos="540"/>
        </w:tabs>
        <w:spacing w:line="360" w:lineRule="auto"/>
        <w:ind w:left="234" w:firstLine="153"/>
        <w:jc w:val="thaiDistribute"/>
        <w:rPr>
          <w:rFonts w:ascii="Arial" w:hAnsi="Arial" w:cs="Arial"/>
          <w:sz w:val="18"/>
          <w:szCs w:val="18"/>
          <w:lang w:val="en-GB"/>
        </w:rPr>
      </w:pPr>
      <w:r>
        <w:rPr>
          <w:rFonts w:ascii="Arial" w:hAnsi="Arial" w:cstheme="minorBidi" w:hint="cs"/>
          <w:sz w:val="19"/>
          <w:szCs w:val="19"/>
          <w:cs/>
          <w:lang w:val="en-GB" w:bidi="th-TH"/>
        </w:rPr>
        <w:t xml:space="preserve">   </w:t>
      </w:r>
      <w:r w:rsidR="00615C12" w:rsidRPr="00615C12">
        <w:rPr>
          <w:rFonts w:ascii="Arial" w:hAnsi="Arial" w:cs="Arial"/>
          <w:sz w:val="19"/>
          <w:szCs w:val="19"/>
          <w:lang w:val="en-GB" w:bidi="th-TH"/>
        </w:rPr>
        <w:t xml:space="preserve">As at 31 </w:t>
      </w:r>
      <w:r w:rsidR="00615C12">
        <w:rPr>
          <w:rFonts w:ascii="Arial" w:hAnsi="Arial" w:cs="Browallia New"/>
          <w:sz w:val="19"/>
          <w:szCs w:val="24"/>
          <w:lang w:val="en-GB" w:bidi="th-TH"/>
        </w:rPr>
        <w:t>October</w:t>
      </w:r>
      <w:r w:rsidR="00615C12" w:rsidRPr="00615C12">
        <w:rPr>
          <w:rFonts w:ascii="Arial" w:hAnsi="Arial" w:cs="Arial"/>
          <w:sz w:val="19"/>
          <w:szCs w:val="19"/>
          <w:lang w:val="en-GB" w:bidi="th-TH"/>
        </w:rPr>
        <w:t xml:space="preserve"> 201</w:t>
      </w:r>
      <w:r w:rsidR="00615C12">
        <w:rPr>
          <w:rFonts w:ascii="Arial" w:hAnsi="Arial" w:cs="Arial"/>
          <w:sz w:val="19"/>
          <w:szCs w:val="19"/>
          <w:lang w:val="en-GB" w:bidi="th-TH"/>
        </w:rPr>
        <w:t>8</w:t>
      </w:r>
      <w:r w:rsidR="00615C12" w:rsidRPr="00615C12">
        <w:rPr>
          <w:rFonts w:ascii="Arial" w:hAnsi="Arial" w:cs="Arial"/>
          <w:sz w:val="19"/>
          <w:szCs w:val="19"/>
          <w:lang w:val="en-GB" w:bidi="th-TH"/>
        </w:rPr>
        <w:t>, expected maturity of employee benefits obligation before discount are as</w:t>
      </w:r>
      <w:r w:rsidR="00615C12" w:rsidRPr="00AB0FDE">
        <w:rPr>
          <w:rFonts w:ascii="Arial" w:hAnsi="Arial" w:cs="Arial"/>
          <w:sz w:val="18"/>
          <w:szCs w:val="18"/>
          <w:lang w:val="en-GB"/>
        </w:rPr>
        <w:t xml:space="preserve"> follow</w:t>
      </w:r>
      <w:r w:rsidR="00615C12">
        <w:rPr>
          <w:rFonts w:ascii="Arial" w:hAnsi="Arial" w:cs="Arial"/>
          <w:sz w:val="18"/>
          <w:szCs w:val="18"/>
          <w:lang w:val="en-GB"/>
        </w:rPr>
        <w:t>s</w:t>
      </w:r>
      <w:r w:rsidR="00615C12" w:rsidRPr="00AB0FDE">
        <w:rPr>
          <w:rFonts w:ascii="Arial" w:hAnsi="Arial" w:cs="Arial"/>
          <w:sz w:val="18"/>
          <w:szCs w:val="18"/>
          <w:lang w:val="en-GB"/>
        </w:rPr>
        <w:t>:</w:t>
      </w:r>
    </w:p>
    <w:p w14:paraId="3BB064E0" w14:textId="77777777" w:rsidR="00615C12" w:rsidRPr="00AB0FDE" w:rsidRDefault="00615C12" w:rsidP="00615C12">
      <w:pPr>
        <w:pStyle w:val="BodyTextIndent3"/>
        <w:spacing w:line="360" w:lineRule="auto"/>
        <w:jc w:val="thaiDistribute"/>
        <w:rPr>
          <w:rFonts w:ascii="Arial" w:hAnsi="Arial" w:cs="Arial"/>
          <w:sz w:val="18"/>
          <w:szCs w:val="18"/>
          <w:lang w:val="en-GB"/>
        </w:rPr>
      </w:pPr>
    </w:p>
    <w:tbl>
      <w:tblPr>
        <w:tblW w:w="8910" w:type="dxa"/>
        <w:tblInd w:w="486" w:type="dxa"/>
        <w:tblLayout w:type="fixed"/>
        <w:tblLook w:val="04A0" w:firstRow="1" w:lastRow="0" w:firstColumn="1" w:lastColumn="0" w:noHBand="0" w:noVBand="1"/>
      </w:tblPr>
      <w:tblGrid>
        <w:gridCol w:w="3873"/>
        <w:gridCol w:w="1529"/>
        <w:gridCol w:w="1634"/>
        <w:gridCol w:w="283"/>
        <w:gridCol w:w="1591"/>
      </w:tblGrid>
      <w:tr w:rsidR="00615C12" w:rsidRPr="001C521C" w14:paraId="763A6A4A" w14:textId="77777777" w:rsidTr="00E51684">
        <w:tc>
          <w:tcPr>
            <w:tcW w:w="3873" w:type="dxa"/>
            <w:shd w:val="clear" w:color="auto" w:fill="auto"/>
          </w:tcPr>
          <w:p w14:paraId="791AC32F" w14:textId="77777777" w:rsidR="00615C12" w:rsidRPr="001C521C" w:rsidRDefault="00615C12" w:rsidP="008B205E">
            <w:pPr>
              <w:tabs>
                <w:tab w:val="left" w:pos="900"/>
              </w:tabs>
              <w:spacing w:line="360" w:lineRule="auto"/>
              <w:ind w:left="360" w:right="-43" w:hanging="360"/>
              <w:jc w:val="center"/>
              <w:rPr>
                <w:rFonts w:ascii="Arial" w:hAnsi="Arial" w:cs="Arial"/>
                <w:sz w:val="19"/>
                <w:szCs w:val="19"/>
                <w:lang w:val="en-US" w:bidi="ar-SA"/>
              </w:rPr>
            </w:pPr>
            <w:bookmarkStart w:id="5" w:name="_Hlk509198242"/>
          </w:p>
        </w:tc>
        <w:tc>
          <w:tcPr>
            <w:tcW w:w="1529" w:type="dxa"/>
            <w:shd w:val="clear" w:color="auto" w:fill="auto"/>
            <w:vAlign w:val="bottom"/>
          </w:tcPr>
          <w:p w14:paraId="12BECBCD" w14:textId="77777777" w:rsidR="00615C12" w:rsidRPr="001C521C" w:rsidRDefault="00615C12" w:rsidP="008B205E">
            <w:pPr>
              <w:tabs>
                <w:tab w:val="left" w:pos="900"/>
              </w:tabs>
              <w:spacing w:line="360" w:lineRule="auto"/>
              <w:ind w:left="-18"/>
              <w:jc w:val="center"/>
              <w:rPr>
                <w:rFonts w:ascii="Arial" w:hAnsi="Arial" w:cs="Arial"/>
                <w:sz w:val="19"/>
                <w:szCs w:val="19"/>
                <w:lang w:val="en-US" w:bidi="ar-SA"/>
              </w:rPr>
            </w:pPr>
          </w:p>
        </w:tc>
        <w:tc>
          <w:tcPr>
            <w:tcW w:w="3508" w:type="dxa"/>
            <w:gridSpan w:val="3"/>
            <w:shd w:val="clear" w:color="auto" w:fill="auto"/>
            <w:vAlign w:val="bottom"/>
            <w:hideMark/>
          </w:tcPr>
          <w:p w14:paraId="3C9D3657" w14:textId="77777777" w:rsidR="00615C12" w:rsidRPr="001C521C" w:rsidRDefault="00615C12" w:rsidP="008B205E">
            <w:pPr>
              <w:spacing w:line="360" w:lineRule="auto"/>
              <w:jc w:val="right"/>
              <w:rPr>
                <w:rFonts w:ascii="Arial" w:hAnsi="Arial" w:cs="Arial"/>
                <w:sz w:val="19"/>
                <w:szCs w:val="19"/>
                <w:lang w:val="en-GB" w:bidi="ar-SA"/>
              </w:rPr>
            </w:pPr>
            <w:r w:rsidRPr="001C521C">
              <w:rPr>
                <w:rFonts w:ascii="Arial" w:hAnsi="Arial" w:cs="Arial"/>
                <w:sz w:val="19"/>
                <w:szCs w:val="19"/>
                <w:lang w:val="en-GB"/>
              </w:rPr>
              <w:t>(Unit: Thousand Baht)</w:t>
            </w:r>
          </w:p>
        </w:tc>
      </w:tr>
      <w:tr w:rsidR="00615C12" w:rsidRPr="001C521C" w14:paraId="4F853405" w14:textId="77777777" w:rsidTr="00E51684">
        <w:tc>
          <w:tcPr>
            <w:tcW w:w="3873" w:type="dxa"/>
            <w:shd w:val="clear" w:color="auto" w:fill="auto"/>
          </w:tcPr>
          <w:p w14:paraId="3A0C8C0C" w14:textId="77777777" w:rsidR="00615C12" w:rsidRPr="001C521C" w:rsidRDefault="00615C12" w:rsidP="008B205E">
            <w:pPr>
              <w:tabs>
                <w:tab w:val="left" w:pos="900"/>
              </w:tabs>
              <w:spacing w:line="360" w:lineRule="auto"/>
              <w:ind w:left="360" w:right="-43" w:hanging="360"/>
              <w:jc w:val="center"/>
              <w:rPr>
                <w:rFonts w:ascii="Arial" w:hAnsi="Arial" w:cs="Arial"/>
                <w:sz w:val="19"/>
                <w:szCs w:val="19"/>
                <w:cs/>
              </w:rPr>
            </w:pPr>
          </w:p>
        </w:tc>
        <w:tc>
          <w:tcPr>
            <w:tcW w:w="1529" w:type="dxa"/>
            <w:shd w:val="clear" w:color="auto" w:fill="auto"/>
            <w:vAlign w:val="bottom"/>
          </w:tcPr>
          <w:p w14:paraId="0E65893F" w14:textId="77777777" w:rsidR="00615C12" w:rsidRPr="001C521C" w:rsidRDefault="00615C12" w:rsidP="008B205E">
            <w:pPr>
              <w:tabs>
                <w:tab w:val="left" w:pos="900"/>
              </w:tabs>
              <w:spacing w:line="360" w:lineRule="auto"/>
              <w:ind w:left="-18"/>
              <w:jc w:val="center"/>
              <w:rPr>
                <w:rFonts w:ascii="Arial" w:hAnsi="Arial" w:cs="Arial"/>
                <w:sz w:val="19"/>
                <w:szCs w:val="19"/>
                <w:cs/>
              </w:rPr>
            </w:pPr>
          </w:p>
        </w:tc>
        <w:tc>
          <w:tcPr>
            <w:tcW w:w="1634" w:type="dxa"/>
            <w:tcBorders>
              <w:top w:val="nil"/>
              <w:left w:val="nil"/>
              <w:bottom w:val="single" w:sz="4" w:space="0" w:color="auto"/>
              <w:right w:val="nil"/>
            </w:tcBorders>
            <w:shd w:val="clear" w:color="auto" w:fill="auto"/>
            <w:hideMark/>
          </w:tcPr>
          <w:p w14:paraId="684EE40A" w14:textId="77777777" w:rsidR="00615C12" w:rsidRPr="001C521C" w:rsidRDefault="00615C12" w:rsidP="008B205E">
            <w:pPr>
              <w:tabs>
                <w:tab w:val="left" w:pos="540"/>
              </w:tabs>
              <w:spacing w:line="360" w:lineRule="auto"/>
              <w:ind w:left="-108" w:right="-108"/>
              <w:jc w:val="center"/>
              <w:rPr>
                <w:rFonts w:ascii="Arial" w:hAnsi="Arial" w:cs="Arial"/>
                <w:sz w:val="19"/>
                <w:szCs w:val="19"/>
                <w:cs/>
              </w:rPr>
            </w:pPr>
            <w:r w:rsidRPr="001C521C">
              <w:rPr>
                <w:rFonts w:ascii="Arial" w:hAnsi="Arial" w:cs="Arial"/>
                <w:sz w:val="19"/>
                <w:szCs w:val="19"/>
                <w:cs/>
              </w:rPr>
              <w:t>Consolidated</w:t>
            </w:r>
            <w:r w:rsidRPr="001C521C">
              <w:rPr>
                <w:rFonts w:ascii="Arial" w:hAnsi="Arial" w:cs="Arial"/>
                <w:caps/>
                <w:sz w:val="19"/>
                <w:szCs w:val="19"/>
                <w:cs/>
              </w:rPr>
              <w:t xml:space="preserve"> F/S</w:t>
            </w:r>
          </w:p>
        </w:tc>
        <w:tc>
          <w:tcPr>
            <w:tcW w:w="283" w:type="dxa"/>
            <w:shd w:val="clear" w:color="auto" w:fill="auto"/>
          </w:tcPr>
          <w:p w14:paraId="358F4FA4" w14:textId="77777777" w:rsidR="00615C12" w:rsidRPr="001C521C" w:rsidRDefault="00615C12" w:rsidP="008B205E">
            <w:pPr>
              <w:tabs>
                <w:tab w:val="left" w:pos="540"/>
              </w:tabs>
              <w:spacing w:line="360" w:lineRule="auto"/>
              <w:ind w:right="109"/>
              <w:jc w:val="center"/>
              <w:rPr>
                <w:rFonts w:ascii="Arial" w:hAnsi="Arial" w:cs="Arial"/>
                <w:sz w:val="19"/>
                <w:szCs w:val="19"/>
                <w:cs/>
              </w:rPr>
            </w:pPr>
          </w:p>
        </w:tc>
        <w:tc>
          <w:tcPr>
            <w:tcW w:w="1591" w:type="dxa"/>
            <w:tcBorders>
              <w:top w:val="nil"/>
              <w:left w:val="nil"/>
              <w:bottom w:val="single" w:sz="4" w:space="0" w:color="auto"/>
              <w:right w:val="nil"/>
            </w:tcBorders>
            <w:shd w:val="clear" w:color="auto" w:fill="auto"/>
            <w:hideMark/>
          </w:tcPr>
          <w:p w14:paraId="55EF11A8" w14:textId="77777777" w:rsidR="00615C12" w:rsidRPr="001C521C" w:rsidRDefault="00615C12" w:rsidP="008B205E">
            <w:pPr>
              <w:tabs>
                <w:tab w:val="left" w:pos="540"/>
              </w:tabs>
              <w:spacing w:line="360" w:lineRule="auto"/>
              <w:ind w:right="-108"/>
              <w:jc w:val="center"/>
              <w:rPr>
                <w:rFonts w:ascii="Arial" w:hAnsi="Arial" w:cs="Arial"/>
                <w:sz w:val="19"/>
                <w:szCs w:val="19"/>
                <w:cs/>
              </w:rPr>
            </w:pPr>
            <w:r w:rsidRPr="001C521C">
              <w:rPr>
                <w:rFonts w:ascii="Arial" w:hAnsi="Arial" w:cs="Arial"/>
                <w:sz w:val="19"/>
                <w:szCs w:val="19"/>
                <w:cs/>
              </w:rPr>
              <w:t>Separate F/S</w:t>
            </w:r>
          </w:p>
        </w:tc>
      </w:tr>
      <w:tr w:rsidR="00615C12" w:rsidRPr="001C521C" w14:paraId="46FEC955" w14:textId="77777777" w:rsidTr="00E51684">
        <w:trPr>
          <w:trHeight w:hRule="exact" w:val="378"/>
        </w:trPr>
        <w:tc>
          <w:tcPr>
            <w:tcW w:w="3873" w:type="dxa"/>
            <w:shd w:val="clear" w:color="auto" w:fill="auto"/>
          </w:tcPr>
          <w:p w14:paraId="4429836D" w14:textId="77777777" w:rsidR="00615C12" w:rsidRPr="001C521C" w:rsidRDefault="00615C12" w:rsidP="008B205E">
            <w:pPr>
              <w:tabs>
                <w:tab w:val="left" w:pos="900"/>
              </w:tabs>
              <w:spacing w:line="360" w:lineRule="auto"/>
              <w:ind w:left="360" w:right="-36" w:hanging="360"/>
              <w:jc w:val="both"/>
              <w:rPr>
                <w:rFonts w:ascii="Arial" w:hAnsi="Arial" w:cs="Arial"/>
                <w:sz w:val="19"/>
                <w:szCs w:val="19"/>
                <w:cs/>
              </w:rPr>
            </w:pPr>
          </w:p>
        </w:tc>
        <w:tc>
          <w:tcPr>
            <w:tcW w:w="1529" w:type="dxa"/>
            <w:shd w:val="clear" w:color="auto" w:fill="auto"/>
          </w:tcPr>
          <w:p w14:paraId="07A3BDC0"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1634" w:type="dxa"/>
            <w:tcBorders>
              <w:top w:val="single" w:sz="4" w:space="0" w:color="auto"/>
              <w:left w:val="nil"/>
              <w:bottom w:val="nil"/>
              <w:right w:val="nil"/>
            </w:tcBorders>
            <w:shd w:val="clear" w:color="auto" w:fill="auto"/>
          </w:tcPr>
          <w:p w14:paraId="2FB3175D"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283" w:type="dxa"/>
            <w:shd w:val="clear" w:color="auto" w:fill="auto"/>
          </w:tcPr>
          <w:p w14:paraId="04940F80"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c>
          <w:tcPr>
            <w:tcW w:w="1591" w:type="dxa"/>
            <w:shd w:val="clear" w:color="auto" w:fill="auto"/>
          </w:tcPr>
          <w:p w14:paraId="3F234444" w14:textId="77777777" w:rsidR="00615C12" w:rsidRPr="001C521C" w:rsidRDefault="00615C12" w:rsidP="008B205E">
            <w:pPr>
              <w:tabs>
                <w:tab w:val="decimal" w:pos="846"/>
              </w:tabs>
              <w:spacing w:line="360" w:lineRule="auto"/>
              <w:ind w:left="216" w:right="216"/>
              <w:jc w:val="both"/>
              <w:rPr>
                <w:rFonts w:ascii="Arial" w:hAnsi="Arial" w:cs="Arial"/>
                <w:sz w:val="19"/>
                <w:szCs w:val="19"/>
                <w:cs/>
              </w:rPr>
            </w:pPr>
          </w:p>
        </w:tc>
      </w:tr>
      <w:tr w:rsidR="003B3166" w:rsidRPr="001C521C" w14:paraId="1367AA37" w14:textId="77777777" w:rsidTr="00E51684">
        <w:trPr>
          <w:trHeight w:val="281"/>
        </w:trPr>
        <w:tc>
          <w:tcPr>
            <w:tcW w:w="3873" w:type="dxa"/>
            <w:shd w:val="clear" w:color="auto" w:fill="auto"/>
            <w:hideMark/>
          </w:tcPr>
          <w:p w14:paraId="377E998C" w14:textId="77777777" w:rsidR="003B3166" w:rsidRPr="001C521C" w:rsidRDefault="003B3166" w:rsidP="003B3166">
            <w:pPr>
              <w:tabs>
                <w:tab w:val="left" w:pos="900"/>
              </w:tabs>
              <w:spacing w:line="360" w:lineRule="auto"/>
              <w:ind w:left="360" w:right="-36" w:hanging="360"/>
              <w:jc w:val="both"/>
              <w:rPr>
                <w:rFonts w:ascii="Arial" w:hAnsi="Arial" w:cs="Arial"/>
                <w:sz w:val="19"/>
                <w:szCs w:val="19"/>
                <w:cs/>
              </w:rPr>
            </w:pPr>
            <w:r w:rsidRPr="001C521C">
              <w:rPr>
                <w:rFonts w:ascii="Arial" w:hAnsi="Arial" w:cs="Arial"/>
                <w:sz w:val="19"/>
                <w:szCs w:val="19"/>
                <w:cs/>
              </w:rPr>
              <w:t>Within one year</w:t>
            </w:r>
          </w:p>
        </w:tc>
        <w:tc>
          <w:tcPr>
            <w:tcW w:w="1529" w:type="dxa"/>
            <w:shd w:val="clear" w:color="auto" w:fill="auto"/>
            <w:vAlign w:val="bottom"/>
          </w:tcPr>
          <w:p w14:paraId="0ED55745" w14:textId="77777777" w:rsidR="003B3166" w:rsidRPr="001C521C" w:rsidRDefault="003B3166" w:rsidP="003B3166">
            <w:pPr>
              <w:spacing w:line="360" w:lineRule="auto"/>
              <w:jc w:val="right"/>
              <w:rPr>
                <w:rFonts w:ascii="Arial" w:hAnsi="Arial" w:cs="Arial"/>
                <w:sz w:val="19"/>
                <w:szCs w:val="19"/>
                <w:cs/>
              </w:rPr>
            </w:pPr>
          </w:p>
        </w:tc>
        <w:tc>
          <w:tcPr>
            <w:tcW w:w="1634" w:type="dxa"/>
            <w:shd w:val="clear" w:color="auto" w:fill="auto"/>
            <w:vAlign w:val="bottom"/>
          </w:tcPr>
          <w:p w14:paraId="2981A984" w14:textId="6DC61166" w:rsidR="003B3166" w:rsidRPr="001C521C" w:rsidRDefault="00D95078" w:rsidP="005D34A5">
            <w:pPr>
              <w:spacing w:line="360" w:lineRule="auto"/>
              <w:jc w:val="right"/>
              <w:rPr>
                <w:rFonts w:ascii="Arial" w:hAnsi="Arial" w:cs="Arial"/>
                <w:sz w:val="19"/>
                <w:szCs w:val="19"/>
                <w:rtl/>
                <w:lang w:bidi="ar-SA"/>
              </w:rPr>
            </w:pPr>
            <w:r>
              <w:rPr>
                <w:rFonts w:ascii="Arial" w:hAnsi="Arial" w:cs="Arial" w:hint="cs"/>
                <w:sz w:val="19"/>
                <w:szCs w:val="19"/>
                <w:rtl/>
                <w:lang w:bidi="ar-SA"/>
              </w:rPr>
              <w:t>3,670</w:t>
            </w:r>
          </w:p>
        </w:tc>
        <w:tc>
          <w:tcPr>
            <w:tcW w:w="283" w:type="dxa"/>
            <w:shd w:val="clear" w:color="auto" w:fill="auto"/>
          </w:tcPr>
          <w:p w14:paraId="6E50F050" w14:textId="77777777" w:rsidR="003B3166" w:rsidRPr="001C521C" w:rsidRDefault="003B3166" w:rsidP="003B3166">
            <w:pPr>
              <w:spacing w:line="360" w:lineRule="auto"/>
              <w:jc w:val="center"/>
              <w:rPr>
                <w:rFonts w:ascii="Arial" w:hAnsi="Arial" w:cs="Arial"/>
                <w:sz w:val="19"/>
                <w:szCs w:val="19"/>
                <w:cs/>
              </w:rPr>
            </w:pPr>
          </w:p>
        </w:tc>
        <w:tc>
          <w:tcPr>
            <w:tcW w:w="1591" w:type="dxa"/>
            <w:vAlign w:val="bottom"/>
          </w:tcPr>
          <w:p w14:paraId="32201238" w14:textId="4CDAB9FF"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3,670</w:t>
            </w:r>
          </w:p>
        </w:tc>
      </w:tr>
      <w:tr w:rsidR="003B3166" w:rsidRPr="001C521C" w14:paraId="079A870E" w14:textId="77777777" w:rsidTr="00E51684">
        <w:trPr>
          <w:trHeight w:val="281"/>
        </w:trPr>
        <w:tc>
          <w:tcPr>
            <w:tcW w:w="3873" w:type="dxa"/>
            <w:shd w:val="clear" w:color="auto" w:fill="auto"/>
            <w:hideMark/>
          </w:tcPr>
          <w:p w14:paraId="0AF9B87B" w14:textId="77777777" w:rsidR="003B3166" w:rsidRPr="001C521C" w:rsidRDefault="003B3166" w:rsidP="003B3166">
            <w:pPr>
              <w:tabs>
                <w:tab w:val="left" w:pos="900"/>
              </w:tabs>
              <w:spacing w:line="360" w:lineRule="auto"/>
              <w:ind w:left="360" w:right="-36" w:hanging="360"/>
              <w:jc w:val="both"/>
              <w:rPr>
                <w:rFonts w:ascii="Arial" w:hAnsi="Arial" w:cs="Arial"/>
                <w:sz w:val="19"/>
                <w:szCs w:val="19"/>
                <w:cs/>
              </w:rPr>
            </w:pPr>
            <w:r w:rsidRPr="001C521C">
              <w:rPr>
                <w:rFonts w:ascii="Arial" w:hAnsi="Arial" w:cs="Arial"/>
                <w:sz w:val="19"/>
                <w:szCs w:val="19"/>
                <w:cs/>
              </w:rPr>
              <w:t>Between 2 -5 years</w:t>
            </w:r>
          </w:p>
        </w:tc>
        <w:tc>
          <w:tcPr>
            <w:tcW w:w="1529" w:type="dxa"/>
            <w:shd w:val="clear" w:color="auto" w:fill="auto"/>
            <w:vAlign w:val="bottom"/>
          </w:tcPr>
          <w:p w14:paraId="2926F883" w14:textId="77777777" w:rsidR="003B3166" w:rsidRPr="001C521C" w:rsidRDefault="003B3166" w:rsidP="003B3166">
            <w:pPr>
              <w:spacing w:line="360" w:lineRule="auto"/>
              <w:jc w:val="right"/>
              <w:rPr>
                <w:rFonts w:ascii="Arial" w:hAnsi="Arial" w:cs="Arial"/>
                <w:sz w:val="19"/>
                <w:szCs w:val="19"/>
                <w:cs/>
              </w:rPr>
            </w:pPr>
          </w:p>
        </w:tc>
        <w:tc>
          <w:tcPr>
            <w:tcW w:w="1634" w:type="dxa"/>
            <w:shd w:val="clear" w:color="auto" w:fill="auto"/>
            <w:vAlign w:val="bottom"/>
          </w:tcPr>
          <w:p w14:paraId="57188B69" w14:textId="22AA67D2" w:rsidR="003B3166" w:rsidRPr="00D95078" w:rsidRDefault="00D95078" w:rsidP="003B3166">
            <w:pPr>
              <w:spacing w:line="360" w:lineRule="auto"/>
              <w:jc w:val="right"/>
              <w:rPr>
                <w:rFonts w:ascii="Arial" w:hAnsi="Arial" w:cs="Arial"/>
                <w:sz w:val="19"/>
                <w:szCs w:val="19"/>
                <w:cs/>
              </w:rPr>
            </w:pPr>
            <w:r w:rsidRPr="00D95078">
              <w:rPr>
                <w:rFonts w:ascii="Arial" w:hAnsi="Arial" w:cs="Arial" w:hint="cs"/>
                <w:sz w:val="19"/>
                <w:szCs w:val="19"/>
                <w:cs/>
              </w:rPr>
              <w:t>2,764</w:t>
            </w:r>
          </w:p>
        </w:tc>
        <w:tc>
          <w:tcPr>
            <w:tcW w:w="283" w:type="dxa"/>
            <w:shd w:val="clear" w:color="auto" w:fill="auto"/>
          </w:tcPr>
          <w:p w14:paraId="63A92278" w14:textId="77777777" w:rsidR="003B3166" w:rsidRPr="001C521C" w:rsidRDefault="003B3166" w:rsidP="003B3166">
            <w:pPr>
              <w:spacing w:line="360" w:lineRule="auto"/>
              <w:jc w:val="right"/>
              <w:rPr>
                <w:rFonts w:ascii="Arial" w:hAnsi="Arial" w:cs="Arial"/>
                <w:sz w:val="19"/>
                <w:szCs w:val="19"/>
                <w:cs/>
              </w:rPr>
            </w:pPr>
          </w:p>
        </w:tc>
        <w:tc>
          <w:tcPr>
            <w:tcW w:w="1591" w:type="dxa"/>
            <w:vAlign w:val="bottom"/>
          </w:tcPr>
          <w:p w14:paraId="6A9C41F0" w14:textId="7E1E56C8"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2,224</w:t>
            </w:r>
          </w:p>
        </w:tc>
      </w:tr>
      <w:tr w:rsidR="003B3166" w:rsidRPr="001C521C" w14:paraId="1292DE2C" w14:textId="77777777" w:rsidTr="00E51684">
        <w:trPr>
          <w:trHeight w:val="281"/>
        </w:trPr>
        <w:tc>
          <w:tcPr>
            <w:tcW w:w="3873" w:type="dxa"/>
            <w:shd w:val="clear" w:color="auto" w:fill="auto"/>
            <w:hideMark/>
          </w:tcPr>
          <w:p w14:paraId="4E3BE905" w14:textId="77777777" w:rsidR="003B3166" w:rsidRPr="001C521C" w:rsidRDefault="003B3166" w:rsidP="003B3166">
            <w:pPr>
              <w:tabs>
                <w:tab w:val="left" w:pos="900"/>
              </w:tabs>
              <w:spacing w:line="360" w:lineRule="auto"/>
              <w:rPr>
                <w:rFonts w:ascii="Arial" w:hAnsi="Arial" w:cs="Arial"/>
                <w:sz w:val="19"/>
                <w:szCs w:val="19"/>
                <w:cs/>
              </w:rPr>
            </w:pPr>
            <w:r w:rsidRPr="001C521C">
              <w:rPr>
                <w:rFonts w:ascii="Arial" w:hAnsi="Arial" w:cs="Arial"/>
                <w:sz w:val="19"/>
                <w:szCs w:val="19"/>
                <w:cs/>
              </w:rPr>
              <w:t>Between 6 – 10 years</w:t>
            </w:r>
          </w:p>
        </w:tc>
        <w:tc>
          <w:tcPr>
            <w:tcW w:w="1529" w:type="dxa"/>
            <w:shd w:val="clear" w:color="auto" w:fill="auto"/>
            <w:vAlign w:val="bottom"/>
          </w:tcPr>
          <w:p w14:paraId="6B6742D9" w14:textId="77777777" w:rsidR="003B3166" w:rsidRPr="001C521C" w:rsidRDefault="003B3166" w:rsidP="003B3166">
            <w:pPr>
              <w:spacing w:line="360" w:lineRule="auto"/>
              <w:jc w:val="right"/>
              <w:rPr>
                <w:rFonts w:ascii="Arial" w:hAnsi="Arial" w:cs="Arial"/>
                <w:sz w:val="19"/>
                <w:szCs w:val="19"/>
                <w:cs/>
              </w:rPr>
            </w:pPr>
          </w:p>
        </w:tc>
        <w:tc>
          <w:tcPr>
            <w:tcW w:w="1634" w:type="dxa"/>
            <w:shd w:val="clear" w:color="auto" w:fill="auto"/>
            <w:vAlign w:val="bottom"/>
          </w:tcPr>
          <w:p w14:paraId="737C7D75" w14:textId="1CC0AADA" w:rsidR="003B3166" w:rsidRPr="001C521C" w:rsidRDefault="00D95078" w:rsidP="003B3166">
            <w:pPr>
              <w:spacing w:line="360" w:lineRule="auto"/>
              <w:jc w:val="right"/>
              <w:rPr>
                <w:rFonts w:ascii="Arial" w:hAnsi="Arial" w:cs="Arial"/>
                <w:sz w:val="19"/>
                <w:szCs w:val="19"/>
                <w:rtl/>
                <w:lang w:bidi="ar-SA"/>
              </w:rPr>
            </w:pPr>
            <w:r>
              <w:rPr>
                <w:rFonts w:ascii="Arial" w:hAnsi="Arial" w:cs="Arial" w:hint="cs"/>
                <w:sz w:val="19"/>
                <w:szCs w:val="19"/>
                <w:rtl/>
                <w:lang w:bidi="ar-SA"/>
              </w:rPr>
              <w:t>5,744</w:t>
            </w:r>
          </w:p>
        </w:tc>
        <w:tc>
          <w:tcPr>
            <w:tcW w:w="283" w:type="dxa"/>
            <w:shd w:val="clear" w:color="auto" w:fill="auto"/>
          </w:tcPr>
          <w:p w14:paraId="09E5F0D0" w14:textId="77777777" w:rsidR="003B3166" w:rsidRPr="001C521C" w:rsidRDefault="003B3166" w:rsidP="003B3166">
            <w:pPr>
              <w:spacing w:line="360" w:lineRule="auto"/>
              <w:jc w:val="right"/>
              <w:rPr>
                <w:rFonts w:ascii="Arial" w:hAnsi="Arial" w:cs="Arial"/>
                <w:sz w:val="19"/>
                <w:szCs w:val="19"/>
                <w:cs/>
              </w:rPr>
            </w:pPr>
          </w:p>
        </w:tc>
        <w:tc>
          <w:tcPr>
            <w:tcW w:w="1591" w:type="dxa"/>
            <w:vAlign w:val="bottom"/>
          </w:tcPr>
          <w:p w14:paraId="5554000D" w14:textId="6CF42D1E"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5,016</w:t>
            </w:r>
          </w:p>
        </w:tc>
      </w:tr>
      <w:tr w:rsidR="003B3166" w:rsidRPr="001C521C" w14:paraId="3380D07F" w14:textId="77777777" w:rsidTr="00E51684">
        <w:trPr>
          <w:trHeight w:val="281"/>
        </w:trPr>
        <w:tc>
          <w:tcPr>
            <w:tcW w:w="3873" w:type="dxa"/>
            <w:shd w:val="clear" w:color="auto" w:fill="auto"/>
          </w:tcPr>
          <w:p w14:paraId="27620398" w14:textId="77777777" w:rsidR="003B3166" w:rsidRPr="001C521C" w:rsidRDefault="003B3166" w:rsidP="003B3166">
            <w:pPr>
              <w:tabs>
                <w:tab w:val="left" w:pos="900"/>
              </w:tabs>
              <w:spacing w:line="360" w:lineRule="auto"/>
              <w:rPr>
                <w:rFonts w:ascii="Arial" w:hAnsi="Arial" w:cs="Arial"/>
                <w:sz w:val="19"/>
                <w:szCs w:val="19"/>
                <w:cs/>
              </w:rPr>
            </w:pPr>
            <w:r w:rsidRPr="001C521C">
              <w:rPr>
                <w:rFonts w:ascii="Arial" w:hAnsi="Arial" w:cs="Arial"/>
                <w:sz w:val="19"/>
                <w:szCs w:val="19"/>
                <w:cs/>
              </w:rPr>
              <w:t>Between 11 - 15 years</w:t>
            </w:r>
          </w:p>
        </w:tc>
        <w:tc>
          <w:tcPr>
            <w:tcW w:w="1529" w:type="dxa"/>
            <w:shd w:val="clear" w:color="auto" w:fill="auto"/>
            <w:vAlign w:val="bottom"/>
          </w:tcPr>
          <w:p w14:paraId="7630AE3D" w14:textId="77777777" w:rsidR="003B3166" w:rsidRPr="001C521C" w:rsidRDefault="003B3166" w:rsidP="003B3166">
            <w:pPr>
              <w:spacing w:line="360" w:lineRule="auto"/>
              <w:jc w:val="right"/>
              <w:rPr>
                <w:rFonts w:ascii="Arial" w:hAnsi="Arial" w:cs="Arial"/>
                <w:sz w:val="19"/>
                <w:szCs w:val="19"/>
                <w:cs/>
              </w:rPr>
            </w:pPr>
          </w:p>
        </w:tc>
        <w:tc>
          <w:tcPr>
            <w:tcW w:w="1634" w:type="dxa"/>
            <w:shd w:val="clear" w:color="auto" w:fill="auto"/>
            <w:vAlign w:val="bottom"/>
          </w:tcPr>
          <w:p w14:paraId="44995A10" w14:textId="6581FA8F" w:rsidR="003B3166" w:rsidRPr="001C521C" w:rsidRDefault="00D95078" w:rsidP="003B3166">
            <w:pPr>
              <w:spacing w:line="360" w:lineRule="auto"/>
              <w:jc w:val="right"/>
              <w:rPr>
                <w:rFonts w:ascii="Arial" w:hAnsi="Arial" w:cs="Arial"/>
                <w:sz w:val="19"/>
                <w:szCs w:val="19"/>
                <w:rtl/>
                <w:lang w:bidi="ar-SA"/>
              </w:rPr>
            </w:pPr>
            <w:r>
              <w:rPr>
                <w:rFonts w:ascii="Arial" w:hAnsi="Arial" w:cs="Arial" w:hint="cs"/>
                <w:sz w:val="19"/>
                <w:szCs w:val="19"/>
                <w:rtl/>
                <w:lang w:bidi="ar-SA"/>
              </w:rPr>
              <w:t>12,478</w:t>
            </w:r>
          </w:p>
        </w:tc>
        <w:tc>
          <w:tcPr>
            <w:tcW w:w="283" w:type="dxa"/>
            <w:shd w:val="clear" w:color="auto" w:fill="auto"/>
          </w:tcPr>
          <w:p w14:paraId="4A20F40D" w14:textId="77777777" w:rsidR="003B3166" w:rsidRPr="001C521C" w:rsidRDefault="003B3166" w:rsidP="003B3166">
            <w:pPr>
              <w:spacing w:line="360" w:lineRule="auto"/>
              <w:jc w:val="right"/>
              <w:rPr>
                <w:rFonts w:ascii="Arial" w:hAnsi="Arial" w:cs="Arial"/>
                <w:sz w:val="19"/>
                <w:szCs w:val="19"/>
                <w:cs/>
              </w:rPr>
            </w:pPr>
          </w:p>
        </w:tc>
        <w:tc>
          <w:tcPr>
            <w:tcW w:w="1591" w:type="dxa"/>
          </w:tcPr>
          <w:p w14:paraId="6D3F6133" w14:textId="6E73B87A"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9,485</w:t>
            </w:r>
          </w:p>
        </w:tc>
      </w:tr>
      <w:tr w:rsidR="003B3166" w:rsidRPr="001C521C" w14:paraId="57000CC7" w14:textId="77777777" w:rsidTr="00E51684">
        <w:tc>
          <w:tcPr>
            <w:tcW w:w="3873" w:type="dxa"/>
            <w:shd w:val="clear" w:color="auto" w:fill="auto"/>
            <w:hideMark/>
          </w:tcPr>
          <w:p w14:paraId="6FCB726C" w14:textId="77777777" w:rsidR="003B3166" w:rsidRPr="001C521C" w:rsidRDefault="003B3166" w:rsidP="003B3166">
            <w:pPr>
              <w:tabs>
                <w:tab w:val="left" w:pos="900"/>
              </w:tabs>
              <w:spacing w:line="360" w:lineRule="auto"/>
              <w:rPr>
                <w:rFonts w:ascii="Arial" w:hAnsi="Arial" w:cs="Arial"/>
                <w:sz w:val="19"/>
                <w:szCs w:val="19"/>
                <w:lang w:val="en-GB" w:bidi="ar-SA"/>
              </w:rPr>
            </w:pPr>
            <w:r w:rsidRPr="001C521C">
              <w:rPr>
                <w:rFonts w:ascii="Arial" w:hAnsi="Arial" w:cs="Arial"/>
                <w:sz w:val="19"/>
                <w:szCs w:val="19"/>
                <w:cs/>
              </w:rPr>
              <w:t>Over 15 years</w:t>
            </w:r>
          </w:p>
        </w:tc>
        <w:tc>
          <w:tcPr>
            <w:tcW w:w="1529" w:type="dxa"/>
            <w:shd w:val="clear" w:color="auto" w:fill="auto"/>
          </w:tcPr>
          <w:p w14:paraId="6AF194B7" w14:textId="77777777" w:rsidR="003B3166" w:rsidRPr="001C521C" w:rsidRDefault="003B3166" w:rsidP="003B3166">
            <w:pPr>
              <w:spacing w:line="360" w:lineRule="auto"/>
              <w:jc w:val="right"/>
              <w:rPr>
                <w:rFonts w:ascii="Arial" w:hAnsi="Arial" w:cs="Arial"/>
                <w:sz w:val="19"/>
                <w:szCs w:val="19"/>
                <w:cs/>
              </w:rPr>
            </w:pPr>
          </w:p>
        </w:tc>
        <w:tc>
          <w:tcPr>
            <w:tcW w:w="1634" w:type="dxa"/>
            <w:shd w:val="clear" w:color="auto" w:fill="auto"/>
          </w:tcPr>
          <w:p w14:paraId="50E31782" w14:textId="3E2C7375" w:rsidR="003B3166" w:rsidRPr="001C521C" w:rsidRDefault="00D95078" w:rsidP="003B3166">
            <w:pPr>
              <w:spacing w:line="360" w:lineRule="auto"/>
              <w:jc w:val="right"/>
              <w:rPr>
                <w:rFonts w:ascii="Arial" w:hAnsi="Arial" w:cs="Arial"/>
                <w:sz w:val="19"/>
                <w:szCs w:val="19"/>
                <w:rtl/>
                <w:lang w:bidi="ar-SA"/>
              </w:rPr>
            </w:pPr>
            <w:r>
              <w:rPr>
                <w:rFonts w:ascii="Arial" w:hAnsi="Arial" w:cs="Arial" w:hint="cs"/>
                <w:sz w:val="19"/>
                <w:szCs w:val="19"/>
                <w:rtl/>
                <w:lang w:bidi="ar-SA"/>
              </w:rPr>
              <w:t>5,039</w:t>
            </w:r>
          </w:p>
        </w:tc>
        <w:tc>
          <w:tcPr>
            <w:tcW w:w="283" w:type="dxa"/>
            <w:shd w:val="clear" w:color="auto" w:fill="auto"/>
          </w:tcPr>
          <w:p w14:paraId="3309A6C7" w14:textId="77777777" w:rsidR="003B3166" w:rsidRPr="001C521C" w:rsidRDefault="003B3166" w:rsidP="003B3166">
            <w:pPr>
              <w:spacing w:line="360" w:lineRule="auto"/>
              <w:ind w:left="-108"/>
              <w:jc w:val="right"/>
              <w:rPr>
                <w:rFonts w:ascii="Arial" w:hAnsi="Arial" w:cs="Arial"/>
                <w:sz w:val="19"/>
                <w:szCs w:val="19"/>
                <w:cs/>
              </w:rPr>
            </w:pPr>
          </w:p>
        </w:tc>
        <w:tc>
          <w:tcPr>
            <w:tcW w:w="1591" w:type="dxa"/>
          </w:tcPr>
          <w:p w14:paraId="144FDDE3" w14:textId="687925C4"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4,223</w:t>
            </w:r>
          </w:p>
        </w:tc>
      </w:tr>
      <w:tr w:rsidR="003B3166" w:rsidRPr="001C521C" w14:paraId="2B9A8830" w14:textId="77777777" w:rsidTr="00E51684">
        <w:trPr>
          <w:trHeight w:val="138"/>
        </w:trPr>
        <w:tc>
          <w:tcPr>
            <w:tcW w:w="3873" w:type="dxa"/>
            <w:shd w:val="clear" w:color="auto" w:fill="auto"/>
            <w:hideMark/>
          </w:tcPr>
          <w:p w14:paraId="37F71ACA" w14:textId="77777777" w:rsidR="003B3166" w:rsidRPr="001C521C" w:rsidRDefault="003B3166" w:rsidP="003B3166">
            <w:pPr>
              <w:tabs>
                <w:tab w:val="left" w:pos="900"/>
              </w:tabs>
              <w:spacing w:line="360" w:lineRule="auto"/>
              <w:ind w:left="360" w:right="-36" w:hanging="198"/>
              <w:jc w:val="both"/>
              <w:rPr>
                <w:rFonts w:ascii="Arial" w:hAnsi="Arial" w:cs="Arial"/>
                <w:sz w:val="19"/>
                <w:szCs w:val="19"/>
                <w:lang w:val="en-GB" w:bidi="ar-SA"/>
              </w:rPr>
            </w:pPr>
            <w:r w:rsidRPr="001C521C">
              <w:rPr>
                <w:rFonts w:ascii="Arial" w:hAnsi="Arial" w:cs="Arial"/>
                <w:sz w:val="19"/>
                <w:szCs w:val="19"/>
                <w:cs/>
              </w:rPr>
              <w:t xml:space="preserve"> Total</w:t>
            </w:r>
          </w:p>
        </w:tc>
        <w:tc>
          <w:tcPr>
            <w:tcW w:w="1529" w:type="dxa"/>
            <w:shd w:val="clear" w:color="auto" w:fill="auto"/>
          </w:tcPr>
          <w:p w14:paraId="1DCB91D3" w14:textId="77777777" w:rsidR="003B3166" w:rsidRPr="001C521C" w:rsidRDefault="003B3166" w:rsidP="003B3166">
            <w:pPr>
              <w:spacing w:line="360" w:lineRule="auto"/>
              <w:jc w:val="right"/>
              <w:rPr>
                <w:rFonts w:ascii="Arial" w:hAnsi="Arial" w:cs="Arial"/>
                <w:sz w:val="19"/>
                <w:szCs w:val="19"/>
                <w:cs/>
              </w:rPr>
            </w:pPr>
          </w:p>
        </w:tc>
        <w:tc>
          <w:tcPr>
            <w:tcW w:w="1634" w:type="dxa"/>
            <w:tcBorders>
              <w:top w:val="single" w:sz="4" w:space="0" w:color="auto"/>
              <w:left w:val="nil"/>
              <w:bottom w:val="single" w:sz="12" w:space="0" w:color="auto"/>
              <w:right w:val="nil"/>
            </w:tcBorders>
            <w:shd w:val="clear" w:color="auto" w:fill="auto"/>
          </w:tcPr>
          <w:p w14:paraId="25A60859" w14:textId="71825EF6" w:rsidR="003B3166" w:rsidRPr="001C521C" w:rsidRDefault="00D95078" w:rsidP="003B3166">
            <w:pPr>
              <w:spacing w:line="360" w:lineRule="auto"/>
              <w:jc w:val="right"/>
              <w:rPr>
                <w:rFonts w:ascii="Arial" w:hAnsi="Arial" w:cs="Arial"/>
                <w:sz w:val="19"/>
                <w:szCs w:val="19"/>
                <w:rtl/>
                <w:lang w:bidi="ar-SA"/>
              </w:rPr>
            </w:pPr>
            <w:r>
              <w:rPr>
                <w:rFonts w:ascii="Arial" w:hAnsi="Arial" w:cs="Arial" w:hint="cs"/>
                <w:sz w:val="19"/>
                <w:szCs w:val="19"/>
                <w:rtl/>
                <w:lang w:bidi="ar-SA"/>
              </w:rPr>
              <w:t>29,695</w:t>
            </w:r>
          </w:p>
        </w:tc>
        <w:tc>
          <w:tcPr>
            <w:tcW w:w="283" w:type="dxa"/>
            <w:shd w:val="clear" w:color="auto" w:fill="auto"/>
          </w:tcPr>
          <w:p w14:paraId="6D9AF6C0" w14:textId="77777777" w:rsidR="003B3166" w:rsidRPr="001C521C" w:rsidRDefault="003B3166" w:rsidP="003B3166">
            <w:pPr>
              <w:spacing w:line="360" w:lineRule="auto"/>
              <w:ind w:left="-108"/>
              <w:jc w:val="right"/>
              <w:rPr>
                <w:rFonts w:ascii="Arial" w:hAnsi="Arial" w:cs="Arial"/>
                <w:sz w:val="19"/>
                <w:szCs w:val="19"/>
                <w:cs/>
              </w:rPr>
            </w:pPr>
          </w:p>
        </w:tc>
        <w:tc>
          <w:tcPr>
            <w:tcW w:w="1591" w:type="dxa"/>
            <w:tcBorders>
              <w:top w:val="single" w:sz="4" w:space="0" w:color="auto"/>
              <w:left w:val="nil"/>
              <w:bottom w:val="single" w:sz="12" w:space="0" w:color="auto"/>
              <w:right w:val="nil"/>
            </w:tcBorders>
          </w:tcPr>
          <w:p w14:paraId="6CF91B55" w14:textId="0AAABD61" w:rsidR="003B3166" w:rsidRPr="001C521C" w:rsidRDefault="003B3166" w:rsidP="003B3166">
            <w:pPr>
              <w:tabs>
                <w:tab w:val="num" w:pos="786"/>
              </w:tabs>
              <w:spacing w:line="360" w:lineRule="auto"/>
              <w:ind w:right="-10"/>
              <w:jc w:val="right"/>
              <w:rPr>
                <w:rFonts w:ascii="Arial" w:hAnsi="Arial" w:cs="Arial"/>
                <w:sz w:val="19"/>
                <w:szCs w:val="19"/>
                <w:cs/>
              </w:rPr>
            </w:pPr>
            <w:r w:rsidRPr="003B3166">
              <w:rPr>
                <w:rFonts w:ascii="Arial" w:hAnsi="Arial" w:cs="Arial"/>
                <w:sz w:val="19"/>
                <w:szCs w:val="19"/>
                <w:cs/>
              </w:rPr>
              <w:t>24,618</w:t>
            </w:r>
          </w:p>
        </w:tc>
      </w:tr>
      <w:bookmarkEnd w:id="5"/>
    </w:tbl>
    <w:p w14:paraId="0C844508" w14:textId="63EC60EC" w:rsidR="003B181E" w:rsidRDefault="003B181E" w:rsidP="00391C20">
      <w:pPr>
        <w:spacing w:line="360" w:lineRule="auto"/>
        <w:ind w:left="786"/>
        <w:jc w:val="thaiDistribute"/>
        <w:rPr>
          <w:rFonts w:ascii="Arial" w:hAnsi="Arial" w:cstheme="minorBidi"/>
          <w:spacing w:val="-2"/>
          <w:sz w:val="20"/>
          <w:szCs w:val="20"/>
          <w:u w:val="single"/>
          <w:lang w:val="en-GB"/>
        </w:rPr>
      </w:pPr>
    </w:p>
    <w:p w14:paraId="7E4F16F8" w14:textId="3B31351C" w:rsidR="00766887" w:rsidRDefault="00766887" w:rsidP="00391C20">
      <w:pPr>
        <w:spacing w:line="360" w:lineRule="auto"/>
        <w:ind w:left="786"/>
        <w:jc w:val="thaiDistribute"/>
        <w:rPr>
          <w:rFonts w:ascii="Arial" w:hAnsi="Arial" w:cstheme="minorBidi"/>
          <w:spacing w:val="-2"/>
          <w:sz w:val="20"/>
          <w:szCs w:val="20"/>
          <w:u w:val="single"/>
          <w:lang w:val="en-GB"/>
        </w:rPr>
      </w:pPr>
    </w:p>
    <w:p w14:paraId="69CF4750" w14:textId="4FEFC797" w:rsidR="00766887" w:rsidRDefault="00766887" w:rsidP="00391C20">
      <w:pPr>
        <w:spacing w:line="360" w:lineRule="auto"/>
        <w:ind w:left="786"/>
        <w:jc w:val="thaiDistribute"/>
        <w:rPr>
          <w:rFonts w:ascii="Arial" w:hAnsi="Arial" w:cstheme="minorBidi"/>
          <w:spacing w:val="-2"/>
          <w:sz w:val="20"/>
          <w:szCs w:val="20"/>
          <w:u w:val="single"/>
          <w:lang w:val="en-GB"/>
        </w:rPr>
      </w:pPr>
    </w:p>
    <w:p w14:paraId="3CC8CB8A" w14:textId="7E35453F" w:rsidR="00766887" w:rsidRDefault="00766887" w:rsidP="00391C20">
      <w:pPr>
        <w:spacing w:line="360" w:lineRule="auto"/>
        <w:ind w:left="786"/>
        <w:jc w:val="thaiDistribute"/>
        <w:rPr>
          <w:rFonts w:ascii="Arial" w:hAnsi="Arial" w:cstheme="minorBidi"/>
          <w:spacing w:val="-2"/>
          <w:sz w:val="20"/>
          <w:szCs w:val="20"/>
          <w:u w:val="single"/>
          <w:lang w:val="en-GB"/>
        </w:rPr>
      </w:pPr>
    </w:p>
    <w:p w14:paraId="5CAE731A" w14:textId="2B8297F8" w:rsidR="00766887" w:rsidRDefault="00766887" w:rsidP="00391C20">
      <w:pPr>
        <w:spacing w:line="360" w:lineRule="auto"/>
        <w:ind w:left="786"/>
        <w:jc w:val="thaiDistribute"/>
        <w:rPr>
          <w:rFonts w:ascii="Arial" w:hAnsi="Arial" w:cstheme="minorBidi"/>
          <w:spacing w:val="-2"/>
          <w:sz w:val="20"/>
          <w:szCs w:val="20"/>
          <w:u w:val="single"/>
          <w:lang w:val="en-GB"/>
        </w:rPr>
      </w:pPr>
    </w:p>
    <w:p w14:paraId="4C0CD1AC" w14:textId="22D47F64" w:rsidR="00766887" w:rsidRDefault="00766887" w:rsidP="00391C20">
      <w:pPr>
        <w:spacing w:line="360" w:lineRule="auto"/>
        <w:ind w:left="786"/>
        <w:jc w:val="thaiDistribute"/>
        <w:rPr>
          <w:rFonts w:ascii="Arial" w:hAnsi="Arial" w:cstheme="minorBidi"/>
          <w:spacing w:val="-2"/>
          <w:sz w:val="20"/>
          <w:szCs w:val="20"/>
          <w:u w:val="single"/>
          <w:lang w:val="en-GB"/>
        </w:rPr>
      </w:pPr>
    </w:p>
    <w:p w14:paraId="4D27D2E1" w14:textId="0BD1DA62" w:rsidR="00766887" w:rsidRDefault="00766887" w:rsidP="00391C20">
      <w:pPr>
        <w:spacing w:line="360" w:lineRule="auto"/>
        <w:ind w:left="786"/>
        <w:jc w:val="thaiDistribute"/>
        <w:rPr>
          <w:rFonts w:ascii="Arial" w:hAnsi="Arial" w:cstheme="minorBidi"/>
          <w:spacing w:val="-2"/>
          <w:sz w:val="20"/>
          <w:szCs w:val="20"/>
          <w:u w:val="single"/>
          <w:lang w:val="en-GB"/>
        </w:rPr>
      </w:pPr>
    </w:p>
    <w:p w14:paraId="0CB39083" w14:textId="5FBB99D3" w:rsidR="00766887" w:rsidRDefault="00766887" w:rsidP="00391C20">
      <w:pPr>
        <w:spacing w:line="360" w:lineRule="auto"/>
        <w:ind w:left="786"/>
        <w:jc w:val="thaiDistribute"/>
        <w:rPr>
          <w:rFonts w:ascii="Arial" w:hAnsi="Arial" w:cstheme="minorBidi"/>
          <w:spacing w:val="-2"/>
          <w:sz w:val="20"/>
          <w:szCs w:val="20"/>
          <w:u w:val="single"/>
          <w:lang w:val="en-GB"/>
        </w:rPr>
      </w:pPr>
    </w:p>
    <w:p w14:paraId="3B09223F" w14:textId="1B50BA35" w:rsidR="00766887" w:rsidRDefault="00766887" w:rsidP="00391C20">
      <w:pPr>
        <w:spacing w:line="360" w:lineRule="auto"/>
        <w:ind w:left="786"/>
        <w:jc w:val="thaiDistribute"/>
        <w:rPr>
          <w:rFonts w:ascii="Arial" w:hAnsi="Arial" w:cstheme="minorBidi"/>
          <w:spacing w:val="-2"/>
          <w:sz w:val="20"/>
          <w:szCs w:val="20"/>
          <w:u w:val="single"/>
          <w:lang w:val="en-GB"/>
        </w:rPr>
      </w:pPr>
    </w:p>
    <w:p w14:paraId="030434A3" w14:textId="0956B457" w:rsidR="00E15C88" w:rsidRDefault="00E15C88" w:rsidP="00391C20">
      <w:pPr>
        <w:spacing w:line="360" w:lineRule="auto"/>
        <w:ind w:left="786"/>
        <w:jc w:val="thaiDistribute"/>
        <w:rPr>
          <w:rFonts w:ascii="Arial" w:hAnsi="Arial" w:cstheme="minorBidi"/>
          <w:spacing w:val="-2"/>
          <w:sz w:val="20"/>
          <w:szCs w:val="20"/>
          <w:u w:val="single"/>
          <w:lang w:val="en-GB"/>
        </w:rPr>
      </w:pPr>
    </w:p>
    <w:p w14:paraId="5E5127F9" w14:textId="77777777" w:rsidR="005D34A5" w:rsidRDefault="005D34A5" w:rsidP="00391C20">
      <w:pPr>
        <w:spacing w:line="360" w:lineRule="auto"/>
        <w:ind w:left="786"/>
        <w:jc w:val="thaiDistribute"/>
        <w:rPr>
          <w:rFonts w:ascii="Arial" w:hAnsi="Arial" w:cstheme="minorBidi"/>
          <w:spacing w:val="-2"/>
          <w:sz w:val="20"/>
          <w:szCs w:val="20"/>
          <w:u w:val="single"/>
          <w:lang w:val="en-GB"/>
        </w:rPr>
      </w:pPr>
    </w:p>
    <w:p w14:paraId="2D1A8639" w14:textId="6D9C0BA6" w:rsidR="00B94503" w:rsidRDefault="00B94503" w:rsidP="00391C20">
      <w:pPr>
        <w:spacing w:line="360" w:lineRule="auto"/>
        <w:ind w:left="786"/>
        <w:jc w:val="thaiDistribute"/>
        <w:rPr>
          <w:rFonts w:ascii="Arial" w:hAnsi="Arial" w:cstheme="minorBidi"/>
          <w:spacing w:val="-2"/>
          <w:sz w:val="20"/>
          <w:szCs w:val="20"/>
          <w:u w:val="single"/>
          <w:lang w:val="en-GB"/>
        </w:rPr>
      </w:pPr>
    </w:p>
    <w:p w14:paraId="1677E26F" w14:textId="77777777" w:rsidR="00B94503" w:rsidRDefault="00B94503" w:rsidP="00391C20">
      <w:pPr>
        <w:spacing w:line="360" w:lineRule="auto"/>
        <w:ind w:left="786"/>
        <w:jc w:val="thaiDistribute"/>
        <w:rPr>
          <w:rFonts w:ascii="Arial" w:hAnsi="Arial" w:cstheme="minorBidi"/>
          <w:spacing w:val="-2"/>
          <w:sz w:val="20"/>
          <w:szCs w:val="20"/>
          <w:u w:val="single"/>
          <w:lang w:val="en-GB"/>
        </w:rPr>
      </w:pPr>
    </w:p>
    <w:p w14:paraId="3818BE85" w14:textId="2851B73B" w:rsidR="00766887" w:rsidRDefault="00766887" w:rsidP="00391C20">
      <w:pPr>
        <w:spacing w:line="360" w:lineRule="auto"/>
        <w:ind w:left="786"/>
        <w:jc w:val="thaiDistribute"/>
        <w:rPr>
          <w:rFonts w:ascii="Arial" w:hAnsi="Arial" w:cstheme="minorBidi"/>
          <w:spacing w:val="-2"/>
          <w:sz w:val="20"/>
          <w:szCs w:val="20"/>
          <w:u w:val="single"/>
          <w:lang w:val="en-GB"/>
        </w:rPr>
      </w:pPr>
    </w:p>
    <w:p w14:paraId="61EF0DC6" w14:textId="2AF05FBD" w:rsidR="00766887" w:rsidRDefault="00766887" w:rsidP="00391C20">
      <w:pPr>
        <w:spacing w:line="360" w:lineRule="auto"/>
        <w:ind w:left="786"/>
        <w:jc w:val="thaiDistribute"/>
        <w:rPr>
          <w:rFonts w:ascii="Arial" w:hAnsi="Arial" w:cstheme="minorBidi"/>
          <w:spacing w:val="-2"/>
          <w:sz w:val="20"/>
          <w:szCs w:val="20"/>
          <w:u w:val="single"/>
          <w:lang w:val="en-GB"/>
        </w:rPr>
      </w:pPr>
    </w:p>
    <w:p w14:paraId="6295A455" w14:textId="77777777" w:rsidR="00766887" w:rsidRDefault="00766887" w:rsidP="00391C20">
      <w:pPr>
        <w:spacing w:line="360" w:lineRule="auto"/>
        <w:ind w:left="786"/>
        <w:jc w:val="thaiDistribute"/>
        <w:rPr>
          <w:rFonts w:ascii="Arial" w:hAnsi="Arial" w:cstheme="minorBidi"/>
          <w:spacing w:val="-2"/>
          <w:sz w:val="20"/>
          <w:szCs w:val="20"/>
          <w:u w:val="single"/>
          <w:lang w:val="en-GB"/>
        </w:rPr>
      </w:pPr>
    </w:p>
    <w:p w14:paraId="32DB00F7" w14:textId="04D037C2" w:rsidR="00391C20" w:rsidRDefault="00391C20" w:rsidP="00E51684">
      <w:pPr>
        <w:numPr>
          <w:ilvl w:val="0"/>
          <w:numId w:val="7"/>
        </w:numPr>
        <w:spacing w:line="360" w:lineRule="auto"/>
        <w:ind w:left="495" w:hanging="513"/>
        <w:jc w:val="thaiDistribute"/>
        <w:rPr>
          <w:rFonts w:ascii="Arial" w:hAnsi="Arial" w:cs="Arial"/>
          <w:sz w:val="19"/>
          <w:szCs w:val="19"/>
          <w:u w:val="single"/>
          <w:lang w:val="en-GB"/>
        </w:rPr>
      </w:pPr>
      <w:r w:rsidRPr="00391C20">
        <w:rPr>
          <w:rFonts w:ascii="Arial" w:hAnsi="Arial" w:cs="Arial"/>
          <w:sz w:val="19"/>
          <w:szCs w:val="19"/>
          <w:u w:val="single"/>
          <w:lang w:val="en-GB"/>
        </w:rPr>
        <w:lastRenderedPageBreak/>
        <w:t>SHARE CAPITAL AND WARRANTS</w:t>
      </w:r>
    </w:p>
    <w:p w14:paraId="42F7B0C5" w14:textId="77777777" w:rsidR="00391C20" w:rsidRDefault="00391C20" w:rsidP="00391C20">
      <w:pPr>
        <w:spacing w:line="360" w:lineRule="auto"/>
        <w:ind w:left="360"/>
        <w:jc w:val="thaiDistribute"/>
        <w:rPr>
          <w:rFonts w:ascii="Arial" w:hAnsi="Arial" w:cs="Arial"/>
          <w:sz w:val="19"/>
          <w:szCs w:val="19"/>
          <w:u w:val="single"/>
          <w:lang w:val="en-GB"/>
        </w:rPr>
      </w:pPr>
    </w:p>
    <w:p w14:paraId="13587149" w14:textId="5E236238" w:rsidR="00481CB0" w:rsidRDefault="00391C20" w:rsidP="00E51684">
      <w:pPr>
        <w:pStyle w:val="ListParagraph"/>
        <w:numPr>
          <w:ilvl w:val="1"/>
          <w:numId w:val="7"/>
        </w:numPr>
        <w:spacing w:line="360" w:lineRule="auto"/>
        <w:ind w:left="945" w:hanging="441"/>
        <w:jc w:val="thaiDistribute"/>
        <w:rPr>
          <w:rFonts w:ascii="Arial" w:hAnsi="Arial" w:cs="Arial"/>
          <w:sz w:val="19"/>
          <w:szCs w:val="19"/>
          <w:lang w:val="en-GB"/>
        </w:rPr>
      </w:pPr>
      <w:r w:rsidRPr="00391C20">
        <w:rPr>
          <w:rFonts w:ascii="Arial" w:hAnsi="Arial" w:cs="Arial"/>
          <w:sz w:val="19"/>
          <w:szCs w:val="19"/>
          <w:lang w:val="en-GB"/>
        </w:rPr>
        <w:t>Share capital</w:t>
      </w:r>
    </w:p>
    <w:p w14:paraId="0E7BDD95" w14:textId="77777777" w:rsidR="00481CB0" w:rsidRPr="00481CB0" w:rsidRDefault="00481CB0" w:rsidP="00481CB0">
      <w:pPr>
        <w:spacing w:line="360" w:lineRule="auto"/>
        <w:ind w:left="360"/>
        <w:jc w:val="thaiDistribute"/>
        <w:rPr>
          <w:rFonts w:ascii="Arial" w:hAnsi="Arial" w:cs="Arial"/>
          <w:sz w:val="19"/>
          <w:szCs w:val="19"/>
          <w:lang w:val="en-GB"/>
        </w:rPr>
      </w:pPr>
    </w:p>
    <w:p w14:paraId="7F65C2B1" w14:textId="55349ACC" w:rsidR="00391C20" w:rsidRPr="00481CB0" w:rsidRDefault="00391C20" w:rsidP="00481CB0">
      <w:pPr>
        <w:pStyle w:val="ListParagraph"/>
        <w:spacing w:line="360" w:lineRule="auto"/>
        <w:ind w:left="900"/>
        <w:jc w:val="thaiDistribute"/>
        <w:rPr>
          <w:rFonts w:ascii="Arial" w:hAnsi="Arial" w:cs="Arial"/>
          <w:sz w:val="19"/>
          <w:szCs w:val="19"/>
          <w:lang w:val="en-GB"/>
        </w:rPr>
      </w:pPr>
      <w:r w:rsidRPr="00481CB0">
        <w:rPr>
          <w:rFonts w:ascii="Arial" w:hAnsi="Arial" w:cs="Arial"/>
          <w:sz w:val="19"/>
          <w:szCs w:val="19"/>
          <w:lang w:val="en-GB"/>
        </w:rPr>
        <w:t>The movement</w:t>
      </w:r>
      <w:r w:rsidRPr="00481CB0">
        <w:rPr>
          <w:rFonts w:ascii="Arial" w:hAnsi="Arial" w:cs="Arial"/>
          <w:sz w:val="19"/>
          <w:szCs w:val="19"/>
          <w:lang w:val="en-US"/>
        </w:rPr>
        <w:t>s</w:t>
      </w:r>
      <w:r w:rsidRPr="00481CB0">
        <w:rPr>
          <w:rFonts w:ascii="Arial" w:hAnsi="Arial" w:cs="Arial"/>
          <w:sz w:val="19"/>
          <w:szCs w:val="19"/>
          <w:lang w:val="en-GB"/>
        </w:rPr>
        <w:t xml:space="preserve"> in paid-up share capital for the year ended 31 October 2018 and 2017 are as follow:</w:t>
      </w:r>
    </w:p>
    <w:p w14:paraId="7DEAF868" w14:textId="77777777" w:rsidR="00391C20" w:rsidRPr="008D5C8E" w:rsidRDefault="00391C20" w:rsidP="00481CB0">
      <w:pPr>
        <w:spacing w:line="360" w:lineRule="auto"/>
        <w:ind w:left="360"/>
        <w:jc w:val="thaiDistribute"/>
        <w:rPr>
          <w:rFonts w:ascii="Arial" w:hAnsi="Arial" w:cs="Arial"/>
          <w:sz w:val="10"/>
          <w:szCs w:val="10"/>
          <w:lang w:val="en-GB"/>
        </w:rPr>
      </w:pPr>
    </w:p>
    <w:tbl>
      <w:tblPr>
        <w:tblStyle w:val="TableGrid"/>
        <w:tblW w:w="83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890"/>
        <w:gridCol w:w="1440"/>
        <w:gridCol w:w="1710"/>
      </w:tblGrid>
      <w:tr w:rsidR="00391C20" w:rsidRPr="008D5C8E" w14:paraId="320F6877" w14:textId="77777777" w:rsidTr="007B2016">
        <w:tc>
          <w:tcPr>
            <w:tcW w:w="3330" w:type="dxa"/>
          </w:tcPr>
          <w:p w14:paraId="3A48B494"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p>
          <w:p w14:paraId="124462EB"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Registered share capital</w:t>
            </w:r>
          </w:p>
        </w:tc>
        <w:tc>
          <w:tcPr>
            <w:tcW w:w="1890" w:type="dxa"/>
          </w:tcPr>
          <w:p w14:paraId="649379FB"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Number of Shares (Thousand Shares)</w:t>
            </w:r>
          </w:p>
        </w:tc>
        <w:tc>
          <w:tcPr>
            <w:tcW w:w="1440" w:type="dxa"/>
          </w:tcPr>
          <w:p w14:paraId="08BB7D43"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 xml:space="preserve">Par value </w:t>
            </w:r>
          </w:p>
          <w:p w14:paraId="1BC1161C"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(Baht)</w:t>
            </w:r>
          </w:p>
        </w:tc>
        <w:tc>
          <w:tcPr>
            <w:tcW w:w="1710" w:type="dxa"/>
          </w:tcPr>
          <w:p w14:paraId="5979EE70"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color w:val="000000"/>
                <w:sz w:val="19"/>
                <w:szCs w:val="19"/>
                <w:cs/>
                <w:lang w:eastAsia="en-GB"/>
              </w:rPr>
            </w:pPr>
          </w:p>
          <w:p w14:paraId="35BD165B" w14:textId="77777777" w:rsidR="00391C20" w:rsidRPr="008D5C8E" w:rsidRDefault="00391C20" w:rsidP="008B205E">
            <w:pPr>
              <w:pBdr>
                <w:bottom w:val="single" w:sz="4" w:space="1" w:color="auto"/>
              </w:pBdr>
              <w:tabs>
                <w:tab w:val="num" w:pos="786"/>
              </w:tabs>
              <w:spacing w:line="360" w:lineRule="auto"/>
              <w:ind w:right="-10"/>
              <w:jc w:val="center"/>
              <w:rPr>
                <w:rFonts w:ascii="Arial" w:hAnsi="Arial" w:cs="Arial"/>
                <w:sz w:val="19"/>
                <w:szCs w:val="19"/>
                <w:lang w:val="en-GB"/>
              </w:rPr>
            </w:pPr>
            <w:r w:rsidRPr="008D5C8E">
              <w:rPr>
                <w:rFonts w:ascii="Arial" w:hAnsi="Arial" w:cs="Arial"/>
                <w:color w:val="000000"/>
                <w:sz w:val="19"/>
                <w:szCs w:val="19"/>
                <w:cs/>
                <w:lang w:eastAsia="en-GB"/>
              </w:rPr>
              <w:t>Thousand Baht</w:t>
            </w:r>
          </w:p>
        </w:tc>
      </w:tr>
      <w:tr w:rsidR="00391C20" w:rsidRPr="008D5C8E" w14:paraId="700158F3" w14:textId="77777777" w:rsidTr="007B2016">
        <w:tc>
          <w:tcPr>
            <w:tcW w:w="3330" w:type="dxa"/>
          </w:tcPr>
          <w:p w14:paraId="14277B0B" w14:textId="77777777" w:rsidR="00391C20" w:rsidRPr="008D5C8E" w:rsidRDefault="00391C20" w:rsidP="008B205E">
            <w:pPr>
              <w:tabs>
                <w:tab w:val="num" w:pos="786"/>
              </w:tabs>
              <w:spacing w:line="360" w:lineRule="auto"/>
              <w:ind w:right="-10"/>
              <w:jc w:val="thaiDistribute"/>
              <w:rPr>
                <w:rFonts w:ascii="Arial" w:hAnsi="Arial" w:cs="Arial"/>
                <w:sz w:val="19"/>
                <w:szCs w:val="19"/>
                <w:lang w:val="en-GB"/>
              </w:rPr>
            </w:pPr>
          </w:p>
        </w:tc>
        <w:tc>
          <w:tcPr>
            <w:tcW w:w="1890" w:type="dxa"/>
          </w:tcPr>
          <w:p w14:paraId="49A8185B" w14:textId="77777777" w:rsidR="00391C20" w:rsidRPr="008D5C8E" w:rsidRDefault="00391C20" w:rsidP="008B205E">
            <w:pPr>
              <w:tabs>
                <w:tab w:val="num" w:pos="786"/>
              </w:tabs>
              <w:spacing w:line="360" w:lineRule="auto"/>
              <w:ind w:right="-10"/>
              <w:jc w:val="thaiDistribute"/>
              <w:rPr>
                <w:rFonts w:ascii="Arial" w:hAnsi="Arial" w:cs="Arial"/>
                <w:sz w:val="19"/>
                <w:szCs w:val="19"/>
                <w:lang w:val="en-GB"/>
              </w:rPr>
            </w:pPr>
          </w:p>
        </w:tc>
        <w:tc>
          <w:tcPr>
            <w:tcW w:w="1440" w:type="dxa"/>
          </w:tcPr>
          <w:p w14:paraId="50BB4036" w14:textId="77777777" w:rsidR="00391C20" w:rsidRPr="008D5C8E" w:rsidRDefault="00391C20" w:rsidP="008B205E">
            <w:pPr>
              <w:tabs>
                <w:tab w:val="num" w:pos="786"/>
              </w:tabs>
              <w:spacing w:line="360" w:lineRule="auto"/>
              <w:ind w:right="-10"/>
              <w:jc w:val="thaiDistribute"/>
              <w:rPr>
                <w:rFonts w:ascii="Arial" w:hAnsi="Arial" w:cs="Arial"/>
                <w:sz w:val="19"/>
                <w:szCs w:val="19"/>
                <w:lang w:val="en-GB"/>
              </w:rPr>
            </w:pPr>
          </w:p>
        </w:tc>
        <w:tc>
          <w:tcPr>
            <w:tcW w:w="1710" w:type="dxa"/>
          </w:tcPr>
          <w:p w14:paraId="3A9B39B3" w14:textId="77777777" w:rsidR="00391C20" w:rsidRPr="008D5C8E" w:rsidRDefault="00391C20" w:rsidP="008B205E">
            <w:pPr>
              <w:tabs>
                <w:tab w:val="num" w:pos="786"/>
              </w:tabs>
              <w:spacing w:line="360" w:lineRule="auto"/>
              <w:ind w:right="-10"/>
              <w:jc w:val="thaiDistribute"/>
              <w:rPr>
                <w:rFonts w:ascii="Arial" w:hAnsi="Arial" w:cs="Arial"/>
                <w:sz w:val="19"/>
                <w:szCs w:val="19"/>
                <w:lang w:val="en-GB"/>
              </w:rPr>
            </w:pPr>
          </w:p>
        </w:tc>
      </w:tr>
      <w:tr w:rsidR="00391C20" w:rsidRPr="008D5C8E" w14:paraId="3F7037C1" w14:textId="77777777" w:rsidTr="007B2016">
        <w:trPr>
          <w:trHeight w:val="277"/>
        </w:trPr>
        <w:tc>
          <w:tcPr>
            <w:tcW w:w="3330" w:type="dxa"/>
          </w:tcPr>
          <w:p w14:paraId="7EBE42B5" w14:textId="77777777" w:rsidR="00391C20" w:rsidRPr="008D5C8E" w:rsidRDefault="00391C20" w:rsidP="008B205E">
            <w:pPr>
              <w:tabs>
                <w:tab w:val="num" w:pos="786"/>
              </w:tabs>
              <w:spacing w:line="360" w:lineRule="auto"/>
              <w:ind w:right="-10"/>
              <w:jc w:val="thaiDistribute"/>
              <w:rPr>
                <w:rFonts w:ascii="Arial" w:hAnsi="Arial" w:cs="Arial"/>
                <w:sz w:val="19"/>
                <w:szCs w:val="19"/>
                <w:lang w:val="en-GB"/>
              </w:rPr>
            </w:pPr>
            <w:r w:rsidRPr="008D5C8E">
              <w:rPr>
                <w:rFonts w:ascii="Arial" w:hAnsi="Arial" w:cs="Arial"/>
                <w:sz w:val="19"/>
                <w:szCs w:val="19"/>
                <w:lang w:val="en-GB"/>
              </w:rPr>
              <w:t>Balance as at 1 November 2016</w:t>
            </w:r>
          </w:p>
        </w:tc>
        <w:tc>
          <w:tcPr>
            <w:tcW w:w="1890" w:type="dxa"/>
          </w:tcPr>
          <w:p w14:paraId="64121143" w14:textId="77777777" w:rsidR="00391C20" w:rsidRPr="008D5C8E" w:rsidRDefault="00391C20" w:rsidP="008B205E">
            <w:pP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227,267</w:t>
            </w:r>
          </w:p>
        </w:tc>
        <w:tc>
          <w:tcPr>
            <w:tcW w:w="1440" w:type="dxa"/>
          </w:tcPr>
          <w:p w14:paraId="242D2CC1" w14:textId="77777777" w:rsidR="00391C20" w:rsidRPr="008D5C8E" w:rsidRDefault="00391C20" w:rsidP="008B205E">
            <w:pP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1</w:t>
            </w:r>
          </w:p>
        </w:tc>
        <w:tc>
          <w:tcPr>
            <w:tcW w:w="1710" w:type="dxa"/>
          </w:tcPr>
          <w:p w14:paraId="741AB3CA" w14:textId="77777777" w:rsidR="00391C20" w:rsidRPr="008D5C8E" w:rsidRDefault="00391C20" w:rsidP="008B205E">
            <w:pP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227,267</w:t>
            </w:r>
          </w:p>
        </w:tc>
      </w:tr>
      <w:tr w:rsidR="00391C20" w:rsidRPr="008D5C8E" w14:paraId="1C193341" w14:textId="77777777" w:rsidTr="007B2016">
        <w:tc>
          <w:tcPr>
            <w:tcW w:w="3330" w:type="dxa"/>
          </w:tcPr>
          <w:p w14:paraId="4F17CC31" w14:textId="3749248A" w:rsidR="00391C20" w:rsidRPr="008D5C8E" w:rsidRDefault="00391C20" w:rsidP="008B205E">
            <w:pPr>
              <w:tabs>
                <w:tab w:val="num" w:pos="786"/>
              </w:tabs>
              <w:spacing w:line="360" w:lineRule="auto"/>
              <w:ind w:right="-10"/>
              <w:jc w:val="thaiDistribute"/>
              <w:rPr>
                <w:rFonts w:ascii="Arial" w:hAnsi="Arial" w:cs="Arial"/>
                <w:sz w:val="19"/>
                <w:szCs w:val="19"/>
                <w:lang w:val="en-GB"/>
              </w:rPr>
            </w:pPr>
            <w:r w:rsidRPr="008D5C8E">
              <w:rPr>
                <w:rFonts w:ascii="Arial" w:hAnsi="Arial" w:cs="Arial"/>
                <w:sz w:val="19"/>
                <w:szCs w:val="19"/>
                <w:lang w:val="en-GB"/>
              </w:rPr>
              <w:t xml:space="preserve">Increase </w:t>
            </w:r>
            <w:r w:rsidR="00B93FED">
              <w:rPr>
                <w:rFonts w:ascii="Arial" w:hAnsi="Arial" w:cs="Arial"/>
                <w:sz w:val="19"/>
                <w:szCs w:val="19"/>
                <w:lang w:val="en-GB"/>
              </w:rPr>
              <w:t xml:space="preserve">in </w:t>
            </w:r>
            <w:r w:rsidRPr="008D5C8E">
              <w:rPr>
                <w:rFonts w:ascii="Arial" w:hAnsi="Arial" w:cs="Arial"/>
                <w:sz w:val="19"/>
                <w:szCs w:val="19"/>
                <w:lang w:val="en-GB"/>
              </w:rPr>
              <w:t>share capital</w:t>
            </w:r>
          </w:p>
        </w:tc>
        <w:tc>
          <w:tcPr>
            <w:tcW w:w="1890" w:type="dxa"/>
          </w:tcPr>
          <w:p w14:paraId="5F014EE9" w14:textId="77777777" w:rsidR="00391C20" w:rsidRPr="008D5C8E" w:rsidRDefault="00391C20" w:rsidP="008B205E">
            <w:pPr>
              <w:pBdr>
                <w:bottom w:val="single" w:sz="4" w:space="1" w:color="auto"/>
              </w:pBd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312,806</w:t>
            </w:r>
          </w:p>
        </w:tc>
        <w:tc>
          <w:tcPr>
            <w:tcW w:w="1440" w:type="dxa"/>
          </w:tcPr>
          <w:p w14:paraId="503D3C0D" w14:textId="77777777" w:rsidR="00391C20" w:rsidRPr="008D5C8E" w:rsidRDefault="00391C20" w:rsidP="008B205E">
            <w:pP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1</w:t>
            </w:r>
          </w:p>
        </w:tc>
        <w:tc>
          <w:tcPr>
            <w:tcW w:w="1710" w:type="dxa"/>
          </w:tcPr>
          <w:p w14:paraId="58359EC8" w14:textId="77777777" w:rsidR="00391C20" w:rsidRPr="008D5C8E" w:rsidRDefault="00391C20" w:rsidP="008B205E">
            <w:pPr>
              <w:pBdr>
                <w:bottom w:val="single" w:sz="4" w:space="1" w:color="auto"/>
              </w:pBd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312,806</w:t>
            </w:r>
          </w:p>
        </w:tc>
      </w:tr>
      <w:tr w:rsidR="00394811" w:rsidRPr="008D5C8E" w14:paraId="3F93FADF" w14:textId="77777777" w:rsidTr="007B2016">
        <w:tc>
          <w:tcPr>
            <w:tcW w:w="3330" w:type="dxa"/>
          </w:tcPr>
          <w:p w14:paraId="0DCFFADD" w14:textId="77777777" w:rsidR="00394811" w:rsidRPr="008D5C8E" w:rsidRDefault="00394811" w:rsidP="00394811">
            <w:pPr>
              <w:tabs>
                <w:tab w:val="num" w:pos="786"/>
              </w:tabs>
              <w:spacing w:line="360" w:lineRule="auto"/>
              <w:ind w:right="-10"/>
              <w:jc w:val="thaiDistribute"/>
              <w:rPr>
                <w:rFonts w:ascii="Arial" w:hAnsi="Arial" w:cs="Arial"/>
                <w:sz w:val="19"/>
                <w:szCs w:val="19"/>
                <w:lang w:val="en-GB"/>
              </w:rPr>
            </w:pPr>
            <w:r w:rsidRPr="008D5C8E">
              <w:rPr>
                <w:rFonts w:ascii="Arial" w:hAnsi="Arial" w:cs="Arial"/>
                <w:sz w:val="19"/>
                <w:szCs w:val="19"/>
                <w:lang w:val="en-GB"/>
              </w:rPr>
              <w:t>Balance as at 31 October 2017</w:t>
            </w:r>
          </w:p>
        </w:tc>
        <w:tc>
          <w:tcPr>
            <w:tcW w:w="1890" w:type="dxa"/>
          </w:tcPr>
          <w:p w14:paraId="7ED7B73D" w14:textId="77777777" w:rsidR="00394811" w:rsidRPr="008D5C8E" w:rsidRDefault="00394811" w:rsidP="00394811">
            <w:pP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540,073</w:t>
            </w:r>
          </w:p>
        </w:tc>
        <w:tc>
          <w:tcPr>
            <w:tcW w:w="1440" w:type="dxa"/>
          </w:tcPr>
          <w:p w14:paraId="349D9FE3" w14:textId="77777777" w:rsidR="00394811" w:rsidRPr="008D5C8E" w:rsidRDefault="00394811" w:rsidP="00394811">
            <w:pPr>
              <w:tabs>
                <w:tab w:val="num" w:pos="786"/>
              </w:tabs>
              <w:spacing w:line="360" w:lineRule="auto"/>
              <w:ind w:right="-10"/>
              <w:jc w:val="center"/>
              <w:rPr>
                <w:rFonts w:ascii="Arial" w:hAnsi="Arial" w:cs="Arial"/>
                <w:sz w:val="19"/>
                <w:szCs w:val="19"/>
                <w:lang w:val="en-GB"/>
              </w:rPr>
            </w:pPr>
            <w:r w:rsidRPr="008D5C8E">
              <w:rPr>
                <w:rFonts w:ascii="Arial" w:hAnsi="Arial" w:cs="Arial"/>
                <w:sz w:val="19"/>
                <w:szCs w:val="19"/>
                <w:lang w:val="en-GB"/>
              </w:rPr>
              <w:t>1</w:t>
            </w:r>
          </w:p>
        </w:tc>
        <w:tc>
          <w:tcPr>
            <w:tcW w:w="1710" w:type="dxa"/>
          </w:tcPr>
          <w:p w14:paraId="1E0BA3B4" w14:textId="2933C4C5" w:rsidR="00394811" w:rsidRPr="008D5C8E" w:rsidRDefault="00394811" w:rsidP="00394811">
            <w:pP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540,073</w:t>
            </w:r>
          </w:p>
        </w:tc>
      </w:tr>
      <w:tr w:rsidR="00394811" w:rsidRPr="008D5C8E" w14:paraId="66232DCE" w14:textId="77777777" w:rsidTr="007B2016">
        <w:tc>
          <w:tcPr>
            <w:tcW w:w="3330" w:type="dxa"/>
          </w:tcPr>
          <w:p w14:paraId="2B0C059E" w14:textId="7791CA6F" w:rsidR="00394811" w:rsidRPr="008D5C8E" w:rsidRDefault="00394811" w:rsidP="00394811">
            <w:pPr>
              <w:tabs>
                <w:tab w:val="num" w:pos="786"/>
              </w:tabs>
              <w:spacing w:line="360" w:lineRule="auto"/>
              <w:ind w:right="-10"/>
              <w:jc w:val="thaiDistribute"/>
              <w:rPr>
                <w:rFonts w:ascii="Arial" w:hAnsi="Arial" w:cs="Arial"/>
                <w:sz w:val="19"/>
                <w:szCs w:val="19"/>
                <w:lang w:val="en-GB"/>
              </w:rPr>
            </w:pPr>
            <w:r w:rsidRPr="008D5C8E">
              <w:rPr>
                <w:rFonts w:ascii="Arial" w:hAnsi="Arial" w:cs="Arial"/>
                <w:sz w:val="19"/>
                <w:szCs w:val="19"/>
                <w:lang w:val="en-GB"/>
              </w:rPr>
              <w:t>Increase</w:t>
            </w:r>
            <w:r w:rsidR="00B93FED">
              <w:rPr>
                <w:rFonts w:ascii="Arial" w:hAnsi="Arial" w:cs="Arial"/>
                <w:sz w:val="19"/>
                <w:szCs w:val="19"/>
                <w:lang w:val="en-GB"/>
              </w:rPr>
              <w:t xml:space="preserve"> in</w:t>
            </w:r>
            <w:r w:rsidRPr="008D5C8E">
              <w:rPr>
                <w:rFonts w:ascii="Arial" w:hAnsi="Arial" w:cs="Arial"/>
                <w:sz w:val="19"/>
                <w:szCs w:val="19"/>
                <w:lang w:val="en-GB"/>
              </w:rPr>
              <w:t xml:space="preserve"> share capital</w:t>
            </w:r>
          </w:p>
        </w:tc>
        <w:tc>
          <w:tcPr>
            <w:tcW w:w="1890" w:type="dxa"/>
          </w:tcPr>
          <w:p w14:paraId="0740589E" w14:textId="1192786A" w:rsidR="00394811" w:rsidRPr="008D5C8E" w:rsidRDefault="00394811" w:rsidP="00394811">
            <w:pPr>
              <w:pBdr>
                <w:bottom w:val="single" w:sz="4" w:space="1" w:color="auto"/>
              </w:pBdr>
              <w:tabs>
                <w:tab w:val="num" w:pos="786"/>
              </w:tabs>
              <w:spacing w:line="360" w:lineRule="auto"/>
              <w:ind w:right="-10"/>
              <w:jc w:val="center"/>
              <w:rPr>
                <w:rFonts w:ascii="Arial" w:hAnsi="Arial" w:cs="Arial"/>
                <w:sz w:val="19"/>
                <w:szCs w:val="19"/>
                <w:lang w:val="en-GB"/>
              </w:rPr>
            </w:pPr>
            <w:r>
              <w:rPr>
                <w:rFonts w:ascii="Arial" w:hAnsi="Arial" w:cs="Arial"/>
                <w:sz w:val="19"/>
                <w:szCs w:val="19"/>
                <w:lang w:val="en-GB"/>
              </w:rPr>
              <w:t xml:space="preserve">                    </w:t>
            </w:r>
            <w:r w:rsidR="004E2890">
              <w:rPr>
                <w:rFonts w:ascii="Arial" w:hAnsi="Arial" w:cs="Arial"/>
                <w:sz w:val="19"/>
                <w:szCs w:val="19"/>
                <w:lang w:val="en-GB"/>
              </w:rPr>
              <w:t xml:space="preserve">  </w:t>
            </w:r>
            <w:r>
              <w:rPr>
                <w:rFonts w:ascii="Arial" w:hAnsi="Arial" w:cs="Arial"/>
                <w:sz w:val="19"/>
                <w:szCs w:val="19"/>
                <w:lang w:val="en-GB"/>
              </w:rPr>
              <w:t>-</w:t>
            </w:r>
          </w:p>
        </w:tc>
        <w:tc>
          <w:tcPr>
            <w:tcW w:w="1440" w:type="dxa"/>
          </w:tcPr>
          <w:p w14:paraId="4A944D2F" w14:textId="77777777" w:rsidR="00394811" w:rsidRPr="008D5C8E" w:rsidRDefault="00394811" w:rsidP="00394811">
            <w:pPr>
              <w:tabs>
                <w:tab w:val="num" w:pos="786"/>
              </w:tabs>
              <w:spacing w:line="360" w:lineRule="auto"/>
              <w:ind w:right="-10"/>
              <w:jc w:val="center"/>
              <w:rPr>
                <w:rFonts w:ascii="Arial" w:hAnsi="Arial" w:cs="Arial"/>
                <w:sz w:val="19"/>
                <w:szCs w:val="19"/>
                <w:lang w:val="en-GB"/>
              </w:rPr>
            </w:pPr>
          </w:p>
        </w:tc>
        <w:tc>
          <w:tcPr>
            <w:tcW w:w="1710" w:type="dxa"/>
          </w:tcPr>
          <w:p w14:paraId="3661EF39" w14:textId="1322852D" w:rsidR="00394811" w:rsidRPr="008D5C8E" w:rsidRDefault="00394811" w:rsidP="00394811">
            <w:pPr>
              <w:pBdr>
                <w:bottom w:val="single" w:sz="4" w:space="1" w:color="auto"/>
              </w:pBdr>
              <w:tabs>
                <w:tab w:val="num" w:pos="786"/>
              </w:tabs>
              <w:spacing w:line="360" w:lineRule="auto"/>
              <w:ind w:right="-10"/>
              <w:jc w:val="center"/>
              <w:rPr>
                <w:rFonts w:ascii="Arial" w:hAnsi="Arial" w:cs="Arial"/>
                <w:sz w:val="19"/>
                <w:szCs w:val="19"/>
                <w:lang w:val="en-GB"/>
              </w:rPr>
            </w:pPr>
            <w:r>
              <w:rPr>
                <w:rFonts w:ascii="Arial" w:hAnsi="Arial" w:cs="Arial"/>
                <w:sz w:val="19"/>
                <w:szCs w:val="19"/>
                <w:lang w:val="en-GB"/>
              </w:rPr>
              <w:t xml:space="preserve">                </w:t>
            </w:r>
            <w:r w:rsidR="004E2890">
              <w:rPr>
                <w:rFonts w:ascii="Arial" w:hAnsi="Arial" w:cs="Arial"/>
                <w:sz w:val="19"/>
                <w:szCs w:val="19"/>
                <w:lang w:val="en-GB"/>
              </w:rPr>
              <w:t xml:space="preserve">   </w:t>
            </w:r>
            <w:r>
              <w:rPr>
                <w:rFonts w:ascii="Arial" w:hAnsi="Arial" w:cs="Arial"/>
                <w:sz w:val="19"/>
                <w:szCs w:val="19"/>
                <w:lang w:val="en-GB"/>
              </w:rPr>
              <w:t>-</w:t>
            </w:r>
          </w:p>
        </w:tc>
      </w:tr>
      <w:tr w:rsidR="00394811" w:rsidRPr="008D5C8E" w14:paraId="4041A1AB" w14:textId="77777777" w:rsidTr="007B2016">
        <w:tc>
          <w:tcPr>
            <w:tcW w:w="3330" w:type="dxa"/>
          </w:tcPr>
          <w:p w14:paraId="6EA11857" w14:textId="77777777" w:rsidR="00394811" w:rsidRPr="008D5C8E" w:rsidRDefault="00394811" w:rsidP="00394811">
            <w:pPr>
              <w:tabs>
                <w:tab w:val="num" w:pos="786"/>
              </w:tabs>
              <w:spacing w:line="360" w:lineRule="auto"/>
              <w:ind w:right="-10"/>
              <w:jc w:val="thaiDistribute"/>
              <w:rPr>
                <w:rFonts w:ascii="Arial" w:hAnsi="Arial" w:cs="Arial"/>
                <w:sz w:val="19"/>
                <w:szCs w:val="19"/>
                <w:lang w:val="en-GB"/>
              </w:rPr>
            </w:pPr>
            <w:r w:rsidRPr="008D5C8E">
              <w:rPr>
                <w:rFonts w:ascii="Arial" w:hAnsi="Arial" w:cs="Arial"/>
                <w:sz w:val="19"/>
                <w:szCs w:val="19"/>
                <w:lang w:val="en-GB"/>
              </w:rPr>
              <w:t>Balance as at 31 October 2018</w:t>
            </w:r>
          </w:p>
        </w:tc>
        <w:tc>
          <w:tcPr>
            <w:tcW w:w="1890" w:type="dxa"/>
          </w:tcPr>
          <w:p w14:paraId="352FC003" w14:textId="60A1F5B8" w:rsidR="00394811" w:rsidRPr="008D5C8E" w:rsidRDefault="00394811" w:rsidP="00394811">
            <w:pPr>
              <w:pBdr>
                <w:bottom w:val="single" w:sz="12" w:space="1" w:color="auto"/>
              </w:pBd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540,073</w:t>
            </w:r>
          </w:p>
        </w:tc>
        <w:tc>
          <w:tcPr>
            <w:tcW w:w="1440" w:type="dxa"/>
          </w:tcPr>
          <w:p w14:paraId="03E5F70E" w14:textId="77777777" w:rsidR="00394811" w:rsidRPr="008D5C8E" w:rsidRDefault="00394811" w:rsidP="00394811">
            <w:pPr>
              <w:tabs>
                <w:tab w:val="num" w:pos="786"/>
              </w:tabs>
              <w:spacing w:line="360" w:lineRule="auto"/>
              <w:ind w:right="-10"/>
              <w:jc w:val="center"/>
              <w:rPr>
                <w:rFonts w:ascii="Arial" w:hAnsi="Arial" w:cs="Arial"/>
                <w:sz w:val="19"/>
                <w:szCs w:val="19"/>
                <w:lang w:val="en-GB"/>
              </w:rPr>
            </w:pPr>
          </w:p>
        </w:tc>
        <w:tc>
          <w:tcPr>
            <w:tcW w:w="1710" w:type="dxa"/>
          </w:tcPr>
          <w:p w14:paraId="28437DE6" w14:textId="1027C324" w:rsidR="00394811" w:rsidRPr="008D5C8E" w:rsidRDefault="00394811" w:rsidP="00394811">
            <w:pPr>
              <w:pBdr>
                <w:bottom w:val="single" w:sz="12" w:space="1" w:color="auto"/>
              </w:pBdr>
              <w:tabs>
                <w:tab w:val="num" w:pos="786"/>
              </w:tabs>
              <w:spacing w:line="360" w:lineRule="auto"/>
              <w:ind w:right="-10"/>
              <w:jc w:val="right"/>
              <w:rPr>
                <w:rFonts w:ascii="Arial" w:hAnsi="Arial" w:cs="Arial"/>
                <w:sz w:val="19"/>
                <w:szCs w:val="19"/>
                <w:lang w:val="en-GB"/>
              </w:rPr>
            </w:pPr>
            <w:r w:rsidRPr="008D5C8E">
              <w:rPr>
                <w:rFonts w:ascii="Arial" w:hAnsi="Arial" w:cs="Arial"/>
                <w:sz w:val="19"/>
                <w:szCs w:val="19"/>
                <w:cs/>
              </w:rPr>
              <w:t>540,073</w:t>
            </w:r>
          </w:p>
        </w:tc>
      </w:tr>
      <w:tr w:rsidR="00E70E0F" w:rsidRPr="008D5C8E" w14:paraId="51E2B985" w14:textId="77777777" w:rsidTr="007B2016">
        <w:tc>
          <w:tcPr>
            <w:tcW w:w="3330" w:type="dxa"/>
          </w:tcPr>
          <w:p w14:paraId="223C6387" w14:textId="77777777" w:rsidR="00E70E0F" w:rsidRPr="00C31227" w:rsidRDefault="00E70E0F" w:rsidP="00E70E0F">
            <w:pPr>
              <w:tabs>
                <w:tab w:val="num" w:pos="786"/>
              </w:tabs>
              <w:spacing w:line="360" w:lineRule="auto"/>
              <w:ind w:right="-10"/>
              <w:jc w:val="thaiDistribute"/>
              <w:rPr>
                <w:rFonts w:ascii="Arial" w:hAnsi="Arial" w:cs="Arial"/>
                <w:lang w:val="en-GB"/>
              </w:rPr>
            </w:pPr>
          </w:p>
        </w:tc>
        <w:tc>
          <w:tcPr>
            <w:tcW w:w="1890" w:type="dxa"/>
          </w:tcPr>
          <w:p w14:paraId="01C2FE66" w14:textId="77777777" w:rsidR="00E70E0F" w:rsidRPr="008D5C8E" w:rsidRDefault="00E70E0F" w:rsidP="00E70E0F">
            <w:pPr>
              <w:tabs>
                <w:tab w:val="num" w:pos="786"/>
              </w:tabs>
              <w:spacing w:line="360" w:lineRule="auto"/>
              <w:ind w:right="-10"/>
              <w:jc w:val="right"/>
              <w:rPr>
                <w:rFonts w:ascii="Arial" w:hAnsi="Arial" w:cs="Arial"/>
                <w:sz w:val="19"/>
                <w:szCs w:val="19"/>
                <w:cs/>
              </w:rPr>
            </w:pPr>
          </w:p>
        </w:tc>
        <w:tc>
          <w:tcPr>
            <w:tcW w:w="1440" w:type="dxa"/>
          </w:tcPr>
          <w:p w14:paraId="30A6460E" w14:textId="77777777" w:rsidR="00E70E0F" w:rsidRPr="008D5C8E" w:rsidRDefault="00E70E0F" w:rsidP="00E70E0F">
            <w:pPr>
              <w:tabs>
                <w:tab w:val="num" w:pos="786"/>
              </w:tabs>
              <w:spacing w:line="360" w:lineRule="auto"/>
              <w:ind w:right="-10"/>
              <w:jc w:val="center"/>
              <w:rPr>
                <w:rFonts w:ascii="Arial" w:hAnsi="Arial" w:cs="Arial"/>
                <w:sz w:val="19"/>
                <w:szCs w:val="19"/>
                <w:lang w:val="en-GB"/>
              </w:rPr>
            </w:pPr>
          </w:p>
        </w:tc>
        <w:tc>
          <w:tcPr>
            <w:tcW w:w="1710" w:type="dxa"/>
          </w:tcPr>
          <w:p w14:paraId="75DA4700" w14:textId="77777777" w:rsidR="00E70E0F" w:rsidRPr="008D5C8E" w:rsidRDefault="00E70E0F" w:rsidP="00E70E0F">
            <w:pPr>
              <w:tabs>
                <w:tab w:val="num" w:pos="786"/>
              </w:tabs>
              <w:spacing w:line="360" w:lineRule="auto"/>
              <w:ind w:right="-10"/>
              <w:jc w:val="right"/>
              <w:rPr>
                <w:rFonts w:ascii="Arial" w:hAnsi="Arial" w:cs="Arial"/>
                <w:sz w:val="19"/>
                <w:szCs w:val="19"/>
                <w:cs/>
              </w:rPr>
            </w:pPr>
          </w:p>
        </w:tc>
      </w:tr>
    </w:tbl>
    <w:tbl>
      <w:tblPr>
        <w:tblStyle w:val="TableGridLight"/>
        <w:tblW w:w="841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795"/>
        <w:gridCol w:w="990"/>
        <w:gridCol w:w="1062"/>
        <w:gridCol w:w="1598"/>
      </w:tblGrid>
      <w:tr w:rsidR="00391C20" w:rsidRPr="00297EF7" w14:paraId="16C074A7" w14:textId="77777777" w:rsidTr="00DA37A3">
        <w:trPr>
          <w:trHeight w:val="408"/>
        </w:trPr>
        <w:tc>
          <w:tcPr>
            <w:tcW w:w="2970" w:type="dxa"/>
            <w:noWrap/>
            <w:hideMark/>
          </w:tcPr>
          <w:p w14:paraId="33A2F742" w14:textId="5624F88E" w:rsidR="00391C20" w:rsidRDefault="00391C20" w:rsidP="00297EF7">
            <w:pPr>
              <w:pBdr>
                <w:bottom w:val="single" w:sz="4" w:space="1" w:color="auto"/>
              </w:pBdr>
              <w:spacing w:line="360" w:lineRule="auto"/>
              <w:jc w:val="center"/>
              <w:rPr>
                <w:rFonts w:ascii="Arial" w:hAnsi="Arial" w:cs="Arial"/>
                <w:color w:val="000000"/>
                <w:sz w:val="19"/>
                <w:szCs w:val="19"/>
                <w:lang w:val="en-US" w:eastAsia="en-GB"/>
              </w:rPr>
            </w:pPr>
          </w:p>
          <w:p w14:paraId="636035D4" w14:textId="77777777" w:rsidR="00297EF7" w:rsidRPr="00297EF7" w:rsidRDefault="00297EF7" w:rsidP="00297EF7">
            <w:pPr>
              <w:pBdr>
                <w:bottom w:val="single" w:sz="4" w:space="1" w:color="auto"/>
              </w:pBdr>
              <w:spacing w:line="360" w:lineRule="auto"/>
              <w:jc w:val="center"/>
              <w:rPr>
                <w:rFonts w:ascii="Arial" w:hAnsi="Arial" w:cs="Arial"/>
                <w:color w:val="000000"/>
                <w:sz w:val="19"/>
                <w:szCs w:val="19"/>
                <w:lang w:val="en-US" w:eastAsia="en-GB"/>
              </w:rPr>
            </w:pPr>
          </w:p>
          <w:p w14:paraId="73C67E62" w14:textId="77777777" w:rsidR="00391C20" w:rsidRPr="00297EF7" w:rsidRDefault="00391C20" w:rsidP="00297EF7">
            <w:pPr>
              <w:pBdr>
                <w:bottom w:val="single" w:sz="4" w:space="1" w:color="auto"/>
              </w:pBdr>
              <w:spacing w:line="360" w:lineRule="auto"/>
              <w:jc w:val="center"/>
              <w:rPr>
                <w:rFonts w:ascii="Arial" w:hAnsi="Arial" w:cs="Arial"/>
                <w:color w:val="000000"/>
                <w:sz w:val="19"/>
                <w:szCs w:val="19"/>
                <w:lang w:val="en-US" w:eastAsia="en-GB"/>
              </w:rPr>
            </w:pPr>
            <w:r w:rsidRPr="00297EF7">
              <w:rPr>
                <w:rFonts w:ascii="Arial" w:hAnsi="Arial" w:cs="Arial"/>
                <w:color w:val="000000"/>
                <w:sz w:val="19"/>
                <w:szCs w:val="19"/>
                <w:lang w:val="en-US" w:eastAsia="en-GB"/>
              </w:rPr>
              <w:t>Issued and paid-up share capital</w:t>
            </w:r>
          </w:p>
        </w:tc>
        <w:tc>
          <w:tcPr>
            <w:tcW w:w="1795" w:type="dxa"/>
            <w:hideMark/>
          </w:tcPr>
          <w:p w14:paraId="03699924" w14:textId="77777777" w:rsidR="00391C20" w:rsidRPr="00297EF7" w:rsidRDefault="00391C20" w:rsidP="00297EF7">
            <w:pPr>
              <w:pBdr>
                <w:bottom w:val="single" w:sz="4" w:space="1" w:color="auto"/>
              </w:pBdr>
              <w:spacing w:line="360" w:lineRule="auto"/>
              <w:jc w:val="center"/>
              <w:rPr>
                <w:rFonts w:ascii="Arial" w:hAnsi="Arial" w:cs="Arial"/>
                <w:color w:val="000000"/>
                <w:sz w:val="19"/>
                <w:szCs w:val="19"/>
                <w:lang w:val="en-US" w:eastAsia="en-GB"/>
              </w:rPr>
            </w:pPr>
            <w:r w:rsidRPr="00297EF7">
              <w:rPr>
                <w:rFonts w:ascii="Arial" w:hAnsi="Arial" w:cs="Arial"/>
                <w:color w:val="000000"/>
                <w:sz w:val="19"/>
                <w:szCs w:val="19"/>
                <w:lang w:val="en-US" w:eastAsia="en-GB"/>
              </w:rPr>
              <w:t>Number of Shares (Thousand Shares)</w:t>
            </w:r>
          </w:p>
        </w:tc>
        <w:tc>
          <w:tcPr>
            <w:tcW w:w="990" w:type="dxa"/>
            <w:noWrap/>
            <w:hideMark/>
          </w:tcPr>
          <w:p w14:paraId="6D02FCA8" w14:textId="77777777" w:rsidR="00391C20" w:rsidRPr="00297EF7" w:rsidRDefault="00391C20" w:rsidP="00297EF7">
            <w:pPr>
              <w:pBdr>
                <w:bottom w:val="single" w:sz="4" w:space="1" w:color="auto"/>
              </w:pBdr>
              <w:spacing w:line="360" w:lineRule="auto"/>
              <w:jc w:val="center"/>
              <w:rPr>
                <w:rFonts w:ascii="Arial" w:hAnsi="Arial" w:cs="Arial"/>
                <w:color w:val="000000"/>
                <w:sz w:val="19"/>
                <w:szCs w:val="19"/>
                <w:cs/>
                <w:lang w:eastAsia="en-GB"/>
              </w:rPr>
            </w:pPr>
            <w:r w:rsidRPr="00297EF7">
              <w:rPr>
                <w:rFonts w:ascii="Arial" w:hAnsi="Arial" w:cs="Arial"/>
                <w:color w:val="000000"/>
                <w:sz w:val="19"/>
                <w:szCs w:val="19"/>
                <w:cs/>
                <w:lang w:eastAsia="en-GB"/>
              </w:rPr>
              <w:t>Par value (Baht)</w:t>
            </w:r>
          </w:p>
        </w:tc>
        <w:tc>
          <w:tcPr>
            <w:tcW w:w="1062" w:type="dxa"/>
            <w:noWrap/>
            <w:hideMark/>
          </w:tcPr>
          <w:p w14:paraId="32E641B5" w14:textId="77777777" w:rsidR="00297EF7" w:rsidRDefault="00297EF7" w:rsidP="00297EF7">
            <w:pPr>
              <w:pBdr>
                <w:bottom w:val="single" w:sz="4" w:space="1" w:color="auto"/>
              </w:pBdr>
              <w:spacing w:line="360" w:lineRule="auto"/>
              <w:jc w:val="center"/>
              <w:rPr>
                <w:rFonts w:ascii="Arial" w:hAnsi="Arial" w:cs="Arial"/>
                <w:color w:val="000000"/>
                <w:sz w:val="19"/>
                <w:szCs w:val="19"/>
                <w:cs/>
                <w:lang w:eastAsia="en-GB"/>
              </w:rPr>
            </w:pPr>
          </w:p>
          <w:p w14:paraId="724DE13C" w14:textId="7CFDE279" w:rsidR="00391C20" w:rsidRPr="00297EF7" w:rsidRDefault="00391C20" w:rsidP="00297EF7">
            <w:pPr>
              <w:pBdr>
                <w:bottom w:val="single" w:sz="4" w:space="1" w:color="auto"/>
              </w:pBdr>
              <w:spacing w:line="360" w:lineRule="auto"/>
              <w:jc w:val="center"/>
              <w:rPr>
                <w:rFonts w:ascii="Arial" w:hAnsi="Arial" w:cs="Arial"/>
                <w:color w:val="000000"/>
                <w:sz w:val="19"/>
                <w:szCs w:val="19"/>
                <w:cs/>
                <w:lang w:eastAsia="en-GB"/>
              </w:rPr>
            </w:pPr>
            <w:r w:rsidRPr="00297EF7">
              <w:rPr>
                <w:rFonts w:ascii="Arial" w:hAnsi="Arial" w:cs="Arial"/>
                <w:color w:val="000000"/>
                <w:sz w:val="19"/>
                <w:szCs w:val="19"/>
                <w:cs/>
                <w:lang w:eastAsia="en-GB"/>
              </w:rPr>
              <w:t>Thousand</w:t>
            </w:r>
          </w:p>
          <w:p w14:paraId="30C6A040" w14:textId="77777777" w:rsidR="00391C20" w:rsidRPr="00297EF7" w:rsidRDefault="00391C20" w:rsidP="00297EF7">
            <w:pPr>
              <w:pBdr>
                <w:bottom w:val="single" w:sz="4" w:space="1" w:color="auto"/>
              </w:pBdr>
              <w:spacing w:line="360" w:lineRule="auto"/>
              <w:jc w:val="center"/>
              <w:rPr>
                <w:rFonts w:ascii="Arial" w:hAnsi="Arial" w:cs="Arial"/>
                <w:color w:val="000000"/>
                <w:sz w:val="19"/>
                <w:szCs w:val="19"/>
                <w:cs/>
                <w:lang w:eastAsia="en-GB"/>
              </w:rPr>
            </w:pPr>
            <w:r w:rsidRPr="00297EF7">
              <w:rPr>
                <w:rFonts w:ascii="Arial" w:hAnsi="Arial" w:cs="Arial"/>
                <w:color w:val="000000"/>
                <w:sz w:val="19"/>
                <w:szCs w:val="19"/>
                <w:cs/>
                <w:lang w:eastAsia="en-GB"/>
              </w:rPr>
              <w:t>Baht</w:t>
            </w:r>
          </w:p>
        </w:tc>
        <w:tc>
          <w:tcPr>
            <w:tcW w:w="1598" w:type="dxa"/>
            <w:hideMark/>
          </w:tcPr>
          <w:p w14:paraId="4EFE8EFE" w14:textId="6B6A3DC1" w:rsidR="00391C20" w:rsidRPr="00297EF7" w:rsidRDefault="00391C20" w:rsidP="00297EF7">
            <w:pPr>
              <w:pBdr>
                <w:bottom w:val="single" w:sz="4" w:space="1" w:color="auto"/>
              </w:pBdr>
              <w:spacing w:line="360" w:lineRule="auto"/>
              <w:jc w:val="center"/>
              <w:rPr>
                <w:rFonts w:ascii="Arial" w:hAnsi="Arial" w:cs="Arial"/>
                <w:color w:val="000000"/>
                <w:sz w:val="19"/>
                <w:szCs w:val="19"/>
                <w:cs/>
                <w:lang w:eastAsia="en-GB"/>
              </w:rPr>
            </w:pPr>
            <w:r w:rsidRPr="00297EF7">
              <w:rPr>
                <w:rFonts w:ascii="Arial" w:hAnsi="Arial" w:cs="Arial"/>
                <w:color w:val="000000"/>
                <w:sz w:val="19"/>
                <w:szCs w:val="19"/>
                <w:cs/>
                <w:lang w:eastAsia="en-GB"/>
              </w:rPr>
              <w:t>Share Premium (Thousand Baht)</w:t>
            </w:r>
          </w:p>
        </w:tc>
      </w:tr>
      <w:tr w:rsidR="00391C20" w:rsidRPr="00297EF7" w14:paraId="68614385" w14:textId="77777777" w:rsidTr="00DA37A3">
        <w:trPr>
          <w:trHeight w:val="245"/>
        </w:trPr>
        <w:tc>
          <w:tcPr>
            <w:tcW w:w="2970" w:type="dxa"/>
            <w:noWrap/>
          </w:tcPr>
          <w:p w14:paraId="7047DDFE" w14:textId="77777777" w:rsidR="00391C20" w:rsidRPr="00297EF7" w:rsidRDefault="00391C20" w:rsidP="00297EF7">
            <w:pPr>
              <w:spacing w:line="360" w:lineRule="auto"/>
              <w:jc w:val="center"/>
              <w:rPr>
                <w:rFonts w:ascii="Arial" w:hAnsi="Arial" w:cs="Arial"/>
                <w:color w:val="000000"/>
                <w:sz w:val="19"/>
                <w:szCs w:val="19"/>
                <w:lang w:val="en-US" w:eastAsia="en-GB"/>
              </w:rPr>
            </w:pPr>
          </w:p>
        </w:tc>
        <w:tc>
          <w:tcPr>
            <w:tcW w:w="1795" w:type="dxa"/>
          </w:tcPr>
          <w:p w14:paraId="101C4360" w14:textId="77777777" w:rsidR="00391C20" w:rsidRPr="00297EF7" w:rsidRDefault="00391C20" w:rsidP="00297EF7">
            <w:pPr>
              <w:spacing w:line="360" w:lineRule="auto"/>
              <w:jc w:val="center"/>
              <w:rPr>
                <w:rFonts w:ascii="Arial" w:hAnsi="Arial" w:cs="Arial"/>
                <w:color w:val="000000"/>
                <w:sz w:val="19"/>
                <w:szCs w:val="19"/>
                <w:lang w:val="en-US" w:eastAsia="en-GB"/>
              </w:rPr>
            </w:pPr>
          </w:p>
        </w:tc>
        <w:tc>
          <w:tcPr>
            <w:tcW w:w="990" w:type="dxa"/>
            <w:noWrap/>
          </w:tcPr>
          <w:p w14:paraId="27517525" w14:textId="77777777" w:rsidR="00391C20" w:rsidRPr="00297EF7" w:rsidRDefault="00391C20" w:rsidP="00297EF7">
            <w:pPr>
              <w:spacing w:line="360" w:lineRule="auto"/>
              <w:jc w:val="center"/>
              <w:rPr>
                <w:rFonts w:ascii="Arial" w:hAnsi="Arial" w:cs="Arial"/>
                <w:color w:val="000000"/>
                <w:sz w:val="19"/>
                <w:szCs w:val="19"/>
                <w:lang w:val="en-US" w:eastAsia="en-GB"/>
              </w:rPr>
            </w:pPr>
          </w:p>
        </w:tc>
        <w:tc>
          <w:tcPr>
            <w:tcW w:w="1062" w:type="dxa"/>
            <w:noWrap/>
          </w:tcPr>
          <w:p w14:paraId="7B07D9EA" w14:textId="77777777" w:rsidR="00391C20" w:rsidRPr="00297EF7" w:rsidRDefault="00391C20" w:rsidP="00297EF7">
            <w:pPr>
              <w:spacing w:line="360" w:lineRule="auto"/>
              <w:jc w:val="center"/>
              <w:rPr>
                <w:rFonts w:ascii="Arial" w:hAnsi="Arial" w:cs="Arial"/>
                <w:color w:val="000000"/>
                <w:sz w:val="19"/>
                <w:szCs w:val="19"/>
                <w:cs/>
                <w:lang w:eastAsia="en-GB"/>
              </w:rPr>
            </w:pPr>
          </w:p>
        </w:tc>
        <w:tc>
          <w:tcPr>
            <w:tcW w:w="1598" w:type="dxa"/>
          </w:tcPr>
          <w:p w14:paraId="773FDF2A" w14:textId="77777777" w:rsidR="00391C20" w:rsidRPr="00297EF7" w:rsidRDefault="00391C20" w:rsidP="00297EF7">
            <w:pPr>
              <w:spacing w:line="360" w:lineRule="auto"/>
              <w:jc w:val="center"/>
              <w:rPr>
                <w:rFonts w:ascii="Arial" w:hAnsi="Arial" w:cs="Arial"/>
                <w:color w:val="000000"/>
                <w:sz w:val="19"/>
                <w:szCs w:val="19"/>
                <w:cs/>
                <w:lang w:eastAsia="en-GB"/>
              </w:rPr>
            </w:pPr>
          </w:p>
        </w:tc>
      </w:tr>
      <w:tr w:rsidR="00DA37A3" w:rsidRPr="00297EF7" w14:paraId="597BCCF8" w14:textId="77777777" w:rsidTr="00DA37A3">
        <w:trPr>
          <w:trHeight w:val="245"/>
        </w:trPr>
        <w:tc>
          <w:tcPr>
            <w:tcW w:w="2970" w:type="dxa"/>
            <w:noWrap/>
          </w:tcPr>
          <w:p w14:paraId="785E7B47" w14:textId="318E643D" w:rsidR="00DA37A3" w:rsidRPr="00297EF7" w:rsidRDefault="00DA37A3" w:rsidP="00DA37A3">
            <w:pPr>
              <w:spacing w:line="360" w:lineRule="auto"/>
              <w:jc w:val="center"/>
              <w:rPr>
                <w:rFonts w:ascii="Arial" w:hAnsi="Arial" w:cs="Arial"/>
                <w:color w:val="000000"/>
                <w:sz w:val="19"/>
                <w:szCs w:val="19"/>
                <w:lang w:val="en-US" w:eastAsia="en-GB"/>
              </w:rPr>
            </w:pPr>
            <w:r w:rsidRPr="00F3176D">
              <w:rPr>
                <w:rFonts w:ascii="Arial" w:hAnsi="Arial" w:cs="Arial"/>
                <w:color w:val="000000"/>
                <w:sz w:val="19"/>
                <w:szCs w:val="19"/>
                <w:cs/>
                <w:lang w:eastAsia="en-GB"/>
              </w:rPr>
              <w:t>Balance as at 1 November 2016</w:t>
            </w:r>
          </w:p>
        </w:tc>
        <w:tc>
          <w:tcPr>
            <w:tcW w:w="1795" w:type="dxa"/>
            <w:vAlign w:val="bottom"/>
          </w:tcPr>
          <w:p w14:paraId="5BAC4B0D" w14:textId="3EA83740" w:rsidR="00DA37A3" w:rsidRPr="00297EF7" w:rsidRDefault="00DA37A3" w:rsidP="00DA37A3">
            <w:pPr>
              <w:spacing w:line="360" w:lineRule="auto"/>
              <w:jc w:val="right"/>
              <w:rPr>
                <w:rFonts w:ascii="Arial" w:hAnsi="Arial" w:cs="Arial"/>
                <w:color w:val="000000"/>
                <w:sz w:val="19"/>
                <w:szCs w:val="19"/>
                <w:lang w:val="en-US" w:eastAsia="en-GB"/>
              </w:rPr>
            </w:pPr>
            <w:r w:rsidRPr="00F3176D">
              <w:rPr>
                <w:rFonts w:ascii="Arial" w:hAnsi="Arial" w:cs="Arial"/>
                <w:sz w:val="19"/>
                <w:szCs w:val="19"/>
                <w:cs/>
              </w:rPr>
              <w:t>200,175</w:t>
            </w:r>
          </w:p>
        </w:tc>
        <w:tc>
          <w:tcPr>
            <w:tcW w:w="990" w:type="dxa"/>
            <w:noWrap/>
            <w:vAlign w:val="bottom"/>
          </w:tcPr>
          <w:p w14:paraId="7BC82017" w14:textId="565C69D7" w:rsidR="00DA37A3" w:rsidRPr="00297EF7" w:rsidRDefault="00DA37A3" w:rsidP="00DA37A3">
            <w:pPr>
              <w:spacing w:line="360" w:lineRule="auto"/>
              <w:jc w:val="center"/>
              <w:rPr>
                <w:rFonts w:ascii="Arial" w:hAnsi="Arial" w:cs="Arial"/>
                <w:color w:val="000000"/>
                <w:sz w:val="19"/>
                <w:szCs w:val="19"/>
                <w:lang w:val="en-US" w:eastAsia="en-GB"/>
              </w:rPr>
            </w:pPr>
            <w:r w:rsidRPr="00F3176D">
              <w:rPr>
                <w:rFonts w:ascii="Arial" w:hAnsi="Arial" w:cs="Arial"/>
                <w:sz w:val="19"/>
                <w:szCs w:val="19"/>
                <w:cs/>
              </w:rPr>
              <w:t>1</w:t>
            </w:r>
          </w:p>
        </w:tc>
        <w:tc>
          <w:tcPr>
            <w:tcW w:w="1062" w:type="dxa"/>
            <w:noWrap/>
            <w:vAlign w:val="bottom"/>
          </w:tcPr>
          <w:p w14:paraId="4784018D" w14:textId="325543E9" w:rsidR="00DA37A3" w:rsidRPr="00297EF7" w:rsidRDefault="00DA37A3" w:rsidP="00DA37A3">
            <w:pPr>
              <w:spacing w:line="360" w:lineRule="auto"/>
              <w:jc w:val="right"/>
              <w:rPr>
                <w:rFonts w:ascii="Arial" w:hAnsi="Arial" w:cs="Arial"/>
                <w:color w:val="000000"/>
                <w:sz w:val="19"/>
                <w:szCs w:val="19"/>
                <w:cs/>
                <w:lang w:eastAsia="en-GB"/>
              </w:rPr>
            </w:pPr>
            <w:r w:rsidRPr="00F3176D">
              <w:rPr>
                <w:rFonts w:ascii="Arial" w:hAnsi="Arial" w:cs="Arial"/>
                <w:sz w:val="19"/>
                <w:szCs w:val="19"/>
                <w:cs/>
              </w:rPr>
              <w:t>200,175</w:t>
            </w:r>
          </w:p>
        </w:tc>
        <w:tc>
          <w:tcPr>
            <w:tcW w:w="1598" w:type="dxa"/>
            <w:vAlign w:val="bottom"/>
          </w:tcPr>
          <w:p w14:paraId="2E3C46FB" w14:textId="0C1AFD37" w:rsidR="00DA37A3" w:rsidRPr="00297EF7" w:rsidRDefault="00DA37A3" w:rsidP="00DA37A3">
            <w:pPr>
              <w:spacing w:line="360" w:lineRule="auto"/>
              <w:jc w:val="right"/>
              <w:rPr>
                <w:rFonts w:ascii="Arial" w:hAnsi="Arial" w:cs="Arial"/>
                <w:color w:val="000000"/>
                <w:sz w:val="19"/>
                <w:szCs w:val="19"/>
                <w:cs/>
                <w:lang w:eastAsia="en-GB"/>
              </w:rPr>
            </w:pPr>
            <w:r w:rsidRPr="00F3176D">
              <w:rPr>
                <w:rFonts w:ascii="Arial" w:hAnsi="Arial" w:cs="Arial"/>
                <w:sz w:val="19"/>
                <w:szCs w:val="19"/>
                <w:cs/>
              </w:rPr>
              <w:t>139,391</w:t>
            </w:r>
          </w:p>
        </w:tc>
      </w:tr>
      <w:tr w:rsidR="00DA37A3" w:rsidRPr="00297EF7" w14:paraId="6730036F" w14:textId="77777777" w:rsidTr="00DA37A3">
        <w:trPr>
          <w:trHeight w:val="245"/>
        </w:trPr>
        <w:tc>
          <w:tcPr>
            <w:tcW w:w="2970" w:type="dxa"/>
            <w:noWrap/>
          </w:tcPr>
          <w:p w14:paraId="70E8EB96" w14:textId="361D6492" w:rsidR="00DA37A3" w:rsidRPr="00F3176D" w:rsidRDefault="00DA37A3" w:rsidP="00DA37A3">
            <w:pPr>
              <w:tabs>
                <w:tab w:val="left" w:pos="705"/>
              </w:tabs>
              <w:spacing w:line="360" w:lineRule="auto"/>
              <w:rPr>
                <w:rFonts w:ascii="Arial" w:hAnsi="Arial" w:cs="Arial"/>
                <w:color w:val="000000"/>
                <w:sz w:val="19"/>
                <w:szCs w:val="19"/>
                <w:cs/>
                <w:lang w:eastAsia="en-GB"/>
              </w:rPr>
            </w:pPr>
            <w:r w:rsidRPr="00F3176D">
              <w:rPr>
                <w:rFonts w:ascii="Arial" w:hAnsi="Arial" w:cs="Arial"/>
                <w:color w:val="000000"/>
                <w:sz w:val="19"/>
                <w:szCs w:val="19"/>
                <w:cs/>
                <w:lang w:eastAsia="en-GB"/>
              </w:rPr>
              <w:t>Increase in share capital</w:t>
            </w:r>
          </w:p>
        </w:tc>
        <w:tc>
          <w:tcPr>
            <w:tcW w:w="1795" w:type="dxa"/>
            <w:vAlign w:val="bottom"/>
          </w:tcPr>
          <w:p w14:paraId="32A2DA25" w14:textId="20A80CA2" w:rsidR="00DA37A3" w:rsidRPr="00F3176D" w:rsidRDefault="00DA37A3" w:rsidP="00DA37A3">
            <w:pPr>
              <w:spacing w:line="360" w:lineRule="auto"/>
              <w:jc w:val="right"/>
              <w:rPr>
                <w:rFonts w:ascii="Arial" w:hAnsi="Arial" w:cs="Arial"/>
                <w:sz w:val="19"/>
                <w:szCs w:val="19"/>
                <w:cs/>
              </w:rPr>
            </w:pPr>
            <w:r w:rsidRPr="00F3176D">
              <w:rPr>
                <w:rFonts w:ascii="Arial" w:hAnsi="Arial" w:cs="Arial"/>
                <w:sz w:val="19"/>
                <w:szCs w:val="19"/>
                <w:cs/>
              </w:rPr>
              <w:t>49,840</w:t>
            </w:r>
          </w:p>
        </w:tc>
        <w:tc>
          <w:tcPr>
            <w:tcW w:w="990" w:type="dxa"/>
            <w:noWrap/>
            <w:vAlign w:val="bottom"/>
          </w:tcPr>
          <w:p w14:paraId="2C9792A3" w14:textId="69F9634A" w:rsidR="00DA37A3" w:rsidRPr="00F3176D" w:rsidRDefault="00DA37A3" w:rsidP="00DA37A3">
            <w:pPr>
              <w:spacing w:line="360" w:lineRule="auto"/>
              <w:jc w:val="center"/>
              <w:rPr>
                <w:rFonts w:ascii="Arial" w:hAnsi="Arial" w:cs="Arial"/>
                <w:sz w:val="19"/>
                <w:szCs w:val="19"/>
                <w:cs/>
              </w:rPr>
            </w:pPr>
            <w:r w:rsidRPr="00F3176D">
              <w:rPr>
                <w:rFonts w:ascii="Arial" w:hAnsi="Arial" w:cs="Arial"/>
                <w:sz w:val="19"/>
                <w:szCs w:val="19"/>
                <w:cs/>
              </w:rPr>
              <w:t>1</w:t>
            </w:r>
          </w:p>
        </w:tc>
        <w:tc>
          <w:tcPr>
            <w:tcW w:w="1062" w:type="dxa"/>
            <w:noWrap/>
            <w:vAlign w:val="bottom"/>
          </w:tcPr>
          <w:p w14:paraId="4DE13ED9" w14:textId="1F62EFD1" w:rsidR="00DA37A3" w:rsidRPr="00F3176D" w:rsidRDefault="00DA37A3" w:rsidP="00DA37A3">
            <w:pPr>
              <w:spacing w:line="360" w:lineRule="auto"/>
              <w:jc w:val="right"/>
              <w:rPr>
                <w:rFonts w:ascii="Arial" w:hAnsi="Arial" w:cs="Arial"/>
                <w:sz w:val="19"/>
                <w:szCs w:val="19"/>
                <w:cs/>
              </w:rPr>
            </w:pPr>
            <w:r w:rsidRPr="00F3176D">
              <w:rPr>
                <w:rFonts w:ascii="Arial" w:hAnsi="Arial" w:cs="Arial"/>
                <w:sz w:val="19"/>
                <w:szCs w:val="19"/>
                <w:cs/>
              </w:rPr>
              <w:t>49,840</w:t>
            </w:r>
          </w:p>
        </w:tc>
        <w:tc>
          <w:tcPr>
            <w:tcW w:w="1598" w:type="dxa"/>
            <w:vAlign w:val="bottom"/>
          </w:tcPr>
          <w:p w14:paraId="5534D72F" w14:textId="3196E7EA" w:rsidR="00DA37A3" w:rsidRPr="00F3176D" w:rsidRDefault="00DA37A3" w:rsidP="00DA37A3">
            <w:pPr>
              <w:spacing w:line="360" w:lineRule="auto"/>
              <w:jc w:val="right"/>
              <w:rPr>
                <w:rFonts w:ascii="Arial" w:hAnsi="Arial" w:cs="Arial"/>
                <w:sz w:val="19"/>
                <w:szCs w:val="19"/>
                <w:cs/>
              </w:rPr>
            </w:pPr>
            <w:r w:rsidRPr="00F3176D">
              <w:rPr>
                <w:rFonts w:ascii="Arial" w:hAnsi="Arial" w:cs="Arial"/>
                <w:sz w:val="19"/>
                <w:szCs w:val="19"/>
                <w:cs/>
              </w:rPr>
              <w:t>79,443</w:t>
            </w:r>
          </w:p>
        </w:tc>
      </w:tr>
      <w:tr w:rsidR="00DA37A3" w:rsidRPr="00297EF7" w14:paraId="644E282B" w14:textId="77777777" w:rsidTr="00DA37A3">
        <w:trPr>
          <w:trHeight w:val="245"/>
        </w:trPr>
        <w:tc>
          <w:tcPr>
            <w:tcW w:w="2970" w:type="dxa"/>
            <w:noWrap/>
          </w:tcPr>
          <w:p w14:paraId="79EB4C63" w14:textId="054BBE53" w:rsidR="00DA37A3" w:rsidRPr="00F3176D" w:rsidRDefault="00DA37A3" w:rsidP="00DA37A3">
            <w:pPr>
              <w:spacing w:line="360" w:lineRule="auto"/>
              <w:rPr>
                <w:rFonts w:ascii="Arial" w:hAnsi="Arial" w:cs="Arial"/>
                <w:color w:val="000000"/>
                <w:sz w:val="19"/>
                <w:szCs w:val="19"/>
                <w:cs/>
                <w:lang w:eastAsia="en-GB"/>
              </w:rPr>
            </w:pPr>
            <w:r w:rsidRPr="00F3176D">
              <w:rPr>
                <w:rFonts w:ascii="Arial" w:hAnsi="Arial" w:cs="Arial"/>
                <w:color w:val="000000"/>
                <w:sz w:val="19"/>
                <w:szCs w:val="19"/>
                <w:cs/>
                <w:lang w:eastAsia="en-GB"/>
              </w:rPr>
              <w:t>Stock dividend</w:t>
            </w:r>
          </w:p>
        </w:tc>
        <w:tc>
          <w:tcPr>
            <w:tcW w:w="1795" w:type="dxa"/>
            <w:vAlign w:val="bottom"/>
          </w:tcPr>
          <w:p w14:paraId="52DE7430" w14:textId="45D1201D" w:rsidR="00DA37A3" w:rsidRPr="00F3176D" w:rsidRDefault="00DA37A3" w:rsidP="00DA37A3">
            <w:pPr>
              <w:spacing w:line="360" w:lineRule="auto"/>
              <w:jc w:val="right"/>
              <w:rPr>
                <w:rFonts w:ascii="Arial" w:hAnsi="Arial" w:cs="Arial"/>
                <w:sz w:val="19"/>
                <w:szCs w:val="19"/>
                <w:cs/>
              </w:rPr>
            </w:pPr>
            <w:r w:rsidRPr="00F3176D">
              <w:rPr>
                <w:rFonts w:ascii="Arial" w:hAnsi="Arial" w:cs="Arial"/>
                <w:sz w:val="19"/>
                <w:szCs w:val="19"/>
                <w:cs/>
              </w:rPr>
              <w:t>103,816</w:t>
            </w:r>
          </w:p>
        </w:tc>
        <w:tc>
          <w:tcPr>
            <w:tcW w:w="990" w:type="dxa"/>
            <w:noWrap/>
            <w:vAlign w:val="bottom"/>
          </w:tcPr>
          <w:p w14:paraId="3B1C49F4" w14:textId="02C9C797" w:rsidR="00DA37A3" w:rsidRPr="00F3176D" w:rsidRDefault="00DA37A3" w:rsidP="00DA37A3">
            <w:pPr>
              <w:spacing w:line="360" w:lineRule="auto"/>
              <w:jc w:val="center"/>
              <w:rPr>
                <w:rFonts w:ascii="Arial" w:hAnsi="Arial" w:cs="Arial"/>
                <w:sz w:val="19"/>
                <w:szCs w:val="19"/>
                <w:cs/>
              </w:rPr>
            </w:pPr>
            <w:r w:rsidRPr="00F3176D">
              <w:rPr>
                <w:rFonts w:ascii="Arial" w:hAnsi="Arial" w:cs="Arial"/>
                <w:sz w:val="19"/>
                <w:szCs w:val="19"/>
                <w:cs/>
              </w:rPr>
              <w:t>1</w:t>
            </w:r>
          </w:p>
        </w:tc>
        <w:tc>
          <w:tcPr>
            <w:tcW w:w="1062" w:type="dxa"/>
            <w:noWrap/>
            <w:vAlign w:val="bottom"/>
          </w:tcPr>
          <w:p w14:paraId="474DDA6D" w14:textId="11FA912C" w:rsidR="00DA37A3" w:rsidRPr="00F3176D" w:rsidRDefault="00DA37A3" w:rsidP="00DA37A3">
            <w:pPr>
              <w:spacing w:line="360" w:lineRule="auto"/>
              <w:jc w:val="right"/>
              <w:rPr>
                <w:rFonts w:ascii="Arial" w:hAnsi="Arial" w:cs="Arial"/>
                <w:sz w:val="19"/>
                <w:szCs w:val="19"/>
                <w:cs/>
              </w:rPr>
            </w:pPr>
            <w:r w:rsidRPr="00F3176D">
              <w:rPr>
                <w:rFonts w:ascii="Arial" w:hAnsi="Arial" w:cs="Arial"/>
                <w:sz w:val="19"/>
                <w:szCs w:val="19"/>
                <w:cs/>
              </w:rPr>
              <w:t>103,816</w:t>
            </w:r>
          </w:p>
        </w:tc>
        <w:tc>
          <w:tcPr>
            <w:tcW w:w="1598" w:type="dxa"/>
            <w:vAlign w:val="bottom"/>
          </w:tcPr>
          <w:p w14:paraId="10C157B3" w14:textId="20B8E821" w:rsidR="00DA37A3" w:rsidRPr="00DA37A3" w:rsidRDefault="00DA37A3" w:rsidP="00DA37A3">
            <w:pPr>
              <w:tabs>
                <w:tab w:val="num" w:pos="786"/>
              </w:tabs>
              <w:spacing w:line="360" w:lineRule="auto"/>
              <w:ind w:right="-10"/>
              <w:jc w:val="center"/>
              <w:rPr>
                <w:rFonts w:ascii="Arial" w:hAnsi="Arial" w:cs="Arial"/>
                <w:sz w:val="19"/>
                <w:szCs w:val="19"/>
                <w:cs/>
                <w:lang w:val="en-GB"/>
              </w:rPr>
            </w:pPr>
            <w:r>
              <w:rPr>
                <w:rFonts w:ascii="Arial" w:hAnsi="Arial" w:cs="Arial"/>
                <w:sz w:val="19"/>
                <w:szCs w:val="19"/>
                <w:lang w:val="en-GB"/>
              </w:rPr>
              <w:t xml:space="preserve">                 </w:t>
            </w:r>
            <w:r w:rsidRPr="00DA37A3">
              <w:rPr>
                <w:rFonts w:ascii="Arial" w:hAnsi="Arial" w:cs="Arial"/>
                <w:sz w:val="19"/>
                <w:szCs w:val="19"/>
                <w:cs/>
                <w:lang w:val="en-GB"/>
              </w:rPr>
              <w:t>-</w:t>
            </w:r>
          </w:p>
        </w:tc>
      </w:tr>
      <w:tr w:rsidR="00DA37A3" w:rsidRPr="00297EF7" w14:paraId="3F996B66" w14:textId="77777777" w:rsidTr="00A45D3C">
        <w:trPr>
          <w:trHeight w:val="245"/>
        </w:trPr>
        <w:tc>
          <w:tcPr>
            <w:tcW w:w="2970" w:type="dxa"/>
            <w:noWrap/>
          </w:tcPr>
          <w:p w14:paraId="5B27DF24" w14:textId="1AAC5148" w:rsidR="00DA37A3" w:rsidRPr="00297EF7" w:rsidRDefault="00DA37A3" w:rsidP="00DA37A3">
            <w:pPr>
              <w:spacing w:line="360" w:lineRule="auto"/>
              <w:rPr>
                <w:rFonts w:ascii="Arial" w:hAnsi="Arial" w:cs="Arial"/>
                <w:color w:val="000000"/>
                <w:sz w:val="19"/>
                <w:szCs w:val="19"/>
                <w:lang w:val="en-US" w:eastAsia="en-GB"/>
              </w:rPr>
            </w:pPr>
            <w:r w:rsidRPr="00F3176D">
              <w:rPr>
                <w:rFonts w:ascii="Arial" w:hAnsi="Arial" w:cs="Arial"/>
                <w:color w:val="000000"/>
                <w:sz w:val="19"/>
                <w:szCs w:val="19"/>
                <w:cs/>
                <w:lang w:eastAsia="en-GB"/>
              </w:rPr>
              <w:t>Exercised warrants</w:t>
            </w:r>
          </w:p>
        </w:tc>
        <w:tc>
          <w:tcPr>
            <w:tcW w:w="1795" w:type="dxa"/>
            <w:vAlign w:val="bottom"/>
          </w:tcPr>
          <w:p w14:paraId="23A83C60" w14:textId="5FB7023C" w:rsidR="00DA37A3" w:rsidRPr="00297EF7" w:rsidRDefault="00DA37A3" w:rsidP="00016647">
            <w:pPr>
              <w:pBdr>
                <w:bottom w:val="single" w:sz="4" w:space="1" w:color="auto"/>
              </w:pBdr>
              <w:spacing w:line="360" w:lineRule="auto"/>
              <w:jc w:val="right"/>
              <w:rPr>
                <w:rFonts w:ascii="Arial" w:hAnsi="Arial" w:cs="Arial"/>
                <w:color w:val="000000"/>
                <w:sz w:val="19"/>
                <w:szCs w:val="19"/>
                <w:lang w:val="en-US" w:eastAsia="en-GB"/>
              </w:rPr>
            </w:pPr>
            <w:r w:rsidRPr="00F3176D">
              <w:rPr>
                <w:rFonts w:ascii="Arial" w:hAnsi="Arial" w:cs="Arial"/>
                <w:sz w:val="19"/>
                <w:szCs w:val="19"/>
                <w:cs/>
              </w:rPr>
              <w:t>58,191</w:t>
            </w:r>
          </w:p>
        </w:tc>
        <w:tc>
          <w:tcPr>
            <w:tcW w:w="990" w:type="dxa"/>
            <w:noWrap/>
            <w:vAlign w:val="bottom"/>
          </w:tcPr>
          <w:p w14:paraId="0820EF9E" w14:textId="0ADD91CA" w:rsidR="00DA37A3" w:rsidRPr="00297EF7" w:rsidRDefault="00DA37A3" w:rsidP="00DA37A3">
            <w:pPr>
              <w:spacing w:line="360" w:lineRule="auto"/>
              <w:jc w:val="center"/>
              <w:rPr>
                <w:rFonts w:ascii="Arial" w:hAnsi="Arial" w:cs="Arial"/>
                <w:color w:val="000000"/>
                <w:sz w:val="19"/>
                <w:szCs w:val="19"/>
                <w:lang w:val="en-US" w:eastAsia="en-GB"/>
              </w:rPr>
            </w:pPr>
            <w:r w:rsidRPr="00F3176D">
              <w:rPr>
                <w:rFonts w:ascii="Arial" w:hAnsi="Arial" w:cs="Arial"/>
                <w:sz w:val="19"/>
                <w:szCs w:val="19"/>
                <w:cs/>
              </w:rPr>
              <w:t>1</w:t>
            </w:r>
          </w:p>
        </w:tc>
        <w:tc>
          <w:tcPr>
            <w:tcW w:w="1062" w:type="dxa"/>
            <w:noWrap/>
            <w:vAlign w:val="bottom"/>
          </w:tcPr>
          <w:p w14:paraId="72953179" w14:textId="712EABA0" w:rsidR="00DA37A3" w:rsidRPr="00297EF7" w:rsidRDefault="00DA37A3" w:rsidP="00016647">
            <w:pPr>
              <w:pBdr>
                <w:bottom w:val="single" w:sz="4" w:space="1" w:color="auto"/>
              </w:pBdr>
              <w:spacing w:line="360" w:lineRule="auto"/>
              <w:jc w:val="right"/>
              <w:rPr>
                <w:rFonts w:ascii="Arial" w:hAnsi="Arial" w:cs="Arial"/>
                <w:color w:val="000000"/>
                <w:sz w:val="19"/>
                <w:szCs w:val="19"/>
                <w:cs/>
                <w:lang w:eastAsia="en-GB"/>
              </w:rPr>
            </w:pPr>
            <w:r w:rsidRPr="00F3176D">
              <w:rPr>
                <w:rFonts w:ascii="Arial" w:hAnsi="Arial" w:cs="Arial"/>
                <w:sz w:val="19"/>
                <w:szCs w:val="19"/>
                <w:cs/>
              </w:rPr>
              <w:t>58,191</w:t>
            </w:r>
          </w:p>
        </w:tc>
        <w:tc>
          <w:tcPr>
            <w:tcW w:w="1598" w:type="dxa"/>
            <w:vAlign w:val="bottom"/>
          </w:tcPr>
          <w:p w14:paraId="6097EE2F" w14:textId="267B10A3" w:rsidR="00DA37A3" w:rsidRPr="00297EF7" w:rsidRDefault="00DA37A3" w:rsidP="00016647">
            <w:pPr>
              <w:pBdr>
                <w:bottom w:val="single" w:sz="4" w:space="1" w:color="auto"/>
              </w:pBdr>
              <w:spacing w:line="360" w:lineRule="auto"/>
              <w:jc w:val="right"/>
              <w:rPr>
                <w:rFonts w:ascii="Arial" w:hAnsi="Arial" w:cs="Arial"/>
                <w:color w:val="000000"/>
                <w:sz w:val="19"/>
                <w:szCs w:val="19"/>
                <w:cs/>
                <w:lang w:eastAsia="en-GB"/>
              </w:rPr>
            </w:pPr>
            <w:r w:rsidRPr="00F3176D">
              <w:rPr>
                <w:rFonts w:ascii="Arial" w:hAnsi="Arial" w:cs="Arial"/>
                <w:sz w:val="19"/>
                <w:szCs w:val="19"/>
                <w:cs/>
              </w:rPr>
              <w:t>142,469</w:t>
            </w:r>
          </w:p>
        </w:tc>
      </w:tr>
      <w:tr w:rsidR="00A30CC8" w:rsidRPr="00297EF7" w14:paraId="4EF23E20" w14:textId="77777777" w:rsidTr="00DA37A3">
        <w:trPr>
          <w:trHeight w:val="363"/>
        </w:trPr>
        <w:tc>
          <w:tcPr>
            <w:tcW w:w="2970" w:type="dxa"/>
            <w:noWrap/>
            <w:hideMark/>
          </w:tcPr>
          <w:p w14:paraId="7668297E" w14:textId="3F7E9C5E" w:rsidR="00A30CC8" w:rsidRPr="00A30CC8" w:rsidRDefault="00A30CC8" w:rsidP="00A30CC8">
            <w:pPr>
              <w:spacing w:line="360" w:lineRule="auto"/>
              <w:ind w:left="265" w:hanging="265"/>
              <w:rPr>
                <w:rFonts w:ascii="Arial" w:hAnsi="Arial"/>
                <w:color w:val="000000"/>
                <w:sz w:val="19"/>
                <w:szCs w:val="19"/>
                <w:lang w:val="en-US" w:eastAsia="en-GB"/>
              </w:rPr>
            </w:pPr>
            <w:r w:rsidRPr="00F3176D">
              <w:rPr>
                <w:rFonts w:ascii="Arial" w:hAnsi="Arial" w:cs="Arial"/>
                <w:color w:val="000000"/>
                <w:sz w:val="19"/>
                <w:szCs w:val="19"/>
                <w:cs/>
                <w:lang w:eastAsia="en-GB"/>
              </w:rPr>
              <w:t>Balance as at 1 November 201</w:t>
            </w:r>
            <w:r>
              <w:rPr>
                <w:rFonts w:ascii="Arial" w:hAnsi="Arial"/>
                <w:color w:val="000000"/>
                <w:sz w:val="19"/>
                <w:szCs w:val="19"/>
                <w:lang w:val="en-US" w:eastAsia="en-GB"/>
              </w:rPr>
              <w:t>7</w:t>
            </w:r>
          </w:p>
        </w:tc>
        <w:tc>
          <w:tcPr>
            <w:tcW w:w="1795" w:type="dxa"/>
            <w:tcBorders>
              <w:top w:val="nil"/>
              <w:left w:val="nil"/>
              <w:right w:val="nil"/>
            </w:tcBorders>
            <w:shd w:val="clear" w:color="auto" w:fill="auto"/>
            <w:noWrap/>
            <w:vAlign w:val="bottom"/>
          </w:tcPr>
          <w:p w14:paraId="150CC15C" w14:textId="77323B38" w:rsidR="00A30CC8" w:rsidRPr="00297EF7" w:rsidRDefault="00A30CC8" w:rsidP="00A30CC8">
            <w:pP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412,022</w:t>
            </w:r>
          </w:p>
        </w:tc>
        <w:tc>
          <w:tcPr>
            <w:tcW w:w="990" w:type="dxa"/>
            <w:tcBorders>
              <w:top w:val="nil"/>
              <w:left w:val="nil"/>
              <w:right w:val="nil"/>
            </w:tcBorders>
            <w:shd w:val="clear" w:color="auto" w:fill="auto"/>
            <w:noWrap/>
            <w:vAlign w:val="bottom"/>
          </w:tcPr>
          <w:p w14:paraId="2562A032" w14:textId="649570F0" w:rsidR="00A30CC8" w:rsidRPr="00297EF7" w:rsidRDefault="00A30CC8" w:rsidP="00A30CC8">
            <w:pPr>
              <w:tabs>
                <w:tab w:val="num" w:pos="786"/>
              </w:tabs>
              <w:spacing w:line="360" w:lineRule="auto"/>
              <w:ind w:right="-10"/>
              <w:jc w:val="center"/>
              <w:rPr>
                <w:rFonts w:ascii="Arial" w:hAnsi="Arial" w:cs="Arial"/>
                <w:sz w:val="19"/>
                <w:szCs w:val="19"/>
                <w:cs/>
              </w:rPr>
            </w:pPr>
            <w:r w:rsidRPr="00297EF7">
              <w:rPr>
                <w:rFonts w:ascii="Arial" w:hAnsi="Arial" w:cs="Arial"/>
                <w:sz w:val="19"/>
                <w:szCs w:val="19"/>
                <w:cs/>
              </w:rPr>
              <w:t>1</w:t>
            </w:r>
          </w:p>
        </w:tc>
        <w:tc>
          <w:tcPr>
            <w:tcW w:w="1062" w:type="dxa"/>
            <w:tcBorders>
              <w:top w:val="nil"/>
              <w:left w:val="nil"/>
              <w:right w:val="nil"/>
            </w:tcBorders>
            <w:shd w:val="clear" w:color="auto" w:fill="auto"/>
            <w:noWrap/>
            <w:vAlign w:val="bottom"/>
          </w:tcPr>
          <w:p w14:paraId="53A8535D" w14:textId="541A9B7A" w:rsidR="00A30CC8" w:rsidRPr="00297EF7" w:rsidRDefault="00A30CC8" w:rsidP="00A30CC8">
            <w:pP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412,022</w:t>
            </w:r>
          </w:p>
        </w:tc>
        <w:tc>
          <w:tcPr>
            <w:tcW w:w="1598" w:type="dxa"/>
            <w:tcBorders>
              <w:top w:val="nil"/>
              <w:left w:val="nil"/>
              <w:right w:val="nil"/>
            </w:tcBorders>
            <w:shd w:val="clear" w:color="auto" w:fill="auto"/>
            <w:noWrap/>
            <w:vAlign w:val="bottom"/>
          </w:tcPr>
          <w:p w14:paraId="7B92EF46" w14:textId="1BCB6D91" w:rsidR="00A30CC8" w:rsidRPr="00297EF7" w:rsidRDefault="00A30CC8" w:rsidP="00A30CC8">
            <w:pP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361,303</w:t>
            </w:r>
          </w:p>
        </w:tc>
      </w:tr>
      <w:tr w:rsidR="00DA37A3" w:rsidRPr="00297EF7" w14:paraId="7E2521E9" w14:textId="77777777" w:rsidTr="00DA37A3">
        <w:trPr>
          <w:trHeight w:val="299"/>
        </w:trPr>
        <w:tc>
          <w:tcPr>
            <w:tcW w:w="2970" w:type="dxa"/>
            <w:noWrap/>
          </w:tcPr>
          <w:p w14:paraId="3E462878" w14:textId="7D3E7EBF" w:rsidR="00DA37A3" w:rsidRPr="00297EF7" w:rsidRDefault="00897C5F" w:rsidP="00897C5F">
            <w:pPr>
              <w:spacing w:line="360" w:lineRule="auto"/>
              <w:ind w:left="265" w:hanging="265"/>
              <w:rPr>
                <w:rFonts w:ascii="Arial" w:hAnsi="Arial" w:cs="Arial"/>
                <w:color w:val="000000"/>
                <w:sz w:val="19"/>
                <w:szCs w:val="19"/>
                <w:cs/>
                <w:lang w:eastAsia="en-GB"/>
              </w:rPr>
            </w:pPr>
            <w:r w:rsidRPr="00F3176D">
              <w:rPr>
                <w:rFonts w:ascii="Arial" w:hAnsi="Arial" w:cs="Arial"/>
                <w:color w:val="000000"/>
                <w:sz w:val="19"/>
                <w:szCs w:val="19"/>
                <w:cs/>
                <w:lang w:eastAsia="en-GB"/>
              </w:rPr>
              <w:t>Increase in share capital</w:t>
            </w:r>
          </w:p>
        </w:tc>
        <w:tc>
          <w:tcPr>
            <w:tcW w:w="1795" w:type="dxa"/>
            <w:tcBorders>
              <w:top w:val="nil"/>
              <w:left w:val="nil"/>
              <w:bottom w:val="nil"/>
              <w:right w:val="nil"/>
            </w:tcBorders>
            <w:shd w:val="clear" w:color="auto" w:fill="auto"/>
            <w:noWrap/>
          </w:tcPr>
          <w:p w14:paraId="248B4B14" w14:textId="6B0545B0" w:rsidR="00DA37A3" w:rsidRPr="00297EF7" w:rsidRDefault="00DA37A3" w:rsidP="00DA37A3">
            <w:pPr>
              <w:tabs>
                <w:tab w:val="num" w:pos="786"/>
              </w:tabs>
              <w:spacing w:line="360" w:lineRule="auto"/>
              <w:ind w:right="-10"/>
              <w:jc w:val="center"/>
              <w:rPr>
                <w:rFonts w:ascii="Arial" w:hAnsi="Arial" w:cs="Arial"/>
                <w:sz w:val="19"/>
                <w:szCs w:val="19"/>
                <w:cs/>
                <w:lang w:val="en-GB"/>
              </w:rPr>
            </w:pPr>
            <w:r w:rsidRPr="00297EF7">
              <w:rPr>
                <w:rFonts w:ascii="Arial" w:hAnsi="Arial" w:cs="Arial"/>
                <w:sz w:val="19"/>
                <w:szCs w:val="19"/>
                <w:lang w:val="en-GB"/>
              </w:rPr>
              <w:t xml:space="preserve">                 </w:t>
            </w:r>
            <w:r>
              <w:rPr>
                <w:rFonts w:ascii="Arial" w:hAnsi="Arial" w:cs="Arial"/>
                <w:sz w:val="19"/>
                <w:szCs w:val="19"/>
                <w:lang w:val="en-GB"/>
              </w:rPr>
              <w:t xml:space="preserve">   </w:t>
            </w:r>
            <w:r w:rsidRPr="00297EF7">
              <w:rPr>
                <w:rFonts w:ascii="Arial" w:hAnsi="Arial" w:cs="Arial"/>
                <w:sz w:val="19"/>
                <w:szCs w:val="19"/>
                <w:lang w:val="en-GB"/>
              </w:rPr>
              <w:t xml:space="preserve">  -</w:t>
            </w:r>
          </w:p>
        </w:tc>
        <w:tc>
          <w:tcPr>
            <w:tcW w:w="990" w:type="dxa"/>
            <w:tcBorders>
              <w:top w:val="nil"/>
              <w:left w:val="nil"/>
              <w:bottom w:val="nil"/>
              <w:right w:val="nil"/>
            </w:tcBorders>
            <w:shd w:val="clear" w:color="auto" w:fill="auto"/>
            <w:noWrap/>
            <w:vAlign w:val="bottom"/>
          </w:tcPr>
          <w:p w14:paraId="0ECBFCAF" w14:textId="2BA6A66D" w:rsidR="00DA37A3" w:rsidRPr="00297EF7" w:rsidRDefault="00DA37A3" w:rsidP="00DA37A3">
            <w:pPr>
              <w:tabs>
                <w:tab w:val="num" w:pos="786"/>
              </w:tabs>
              <w:spacing w:line="360" w:lineRule="auto"/>
              <w:ind w:right="-10"/>
              <w:jc w:val="center"/>
              <w:rPr>
                <w:rFonts w:ascii="Arial" w:hAnsi="Arial" w:cs="Arial"/>
                <w:sz w:val="19"/>
                <w:szCs w:val="19"/>
                <w:cs/>
              </w:rPr>
            </w:pPr>
            <w:r w:rsidRPr="00297EF7">
              <w:rPr>
                <w:rFonts w:ascii="Arial" w:hAnsi="Arial" w:cs="Arial"/>
                <w:sz w:val="19"/>
                <w:szCs w:val="19"/>
                <w:cs/>
              </w:rPr>
              <w:t>-</w:t>
            </w:r>
          </w:p>
        </w:tc>
        <w:tc>
          <w:tcPr>
            <w:tcW w:w="1062" w:type="dxa"/>
            <w:tcBorders>
              <w:top w:val="nil"/>
              <w:left w:val="nil"/>
              <w:bottom w:val="nil"/>
              <w:right w:val="nil"/>
            </w:tcBorders>
            <w:shd w:val="clear" w:color="auto" w:fill="auto"/>
            <w:noWrap/>
            <w:vAlign w:val="bottom"/>
          </w:tcPr>
          <w:p w14:paraId="42A984D0" w14:textId="46953C85" w:rsidR="00DA37A3" w:rsidRPr="00297EF7" w:rsidRDefault="00DA37A3" w:rsidP="00DA37A3">
            <w:pPr>
              <w:tabs>
                <w:tab w:val="num" w:pos="786"/>
              </w:tabs>
              <w:spacing w:line="360" w:lineRule="auto"/>
              <w:ind w:right="-10"/>
              <w:jc w:val="center"/>
              <w:rPr>
                <w:rFonts w:ascii="Arial" w:hAnsi="Arial" w:cs="Arial"/>
                <w:sz w:val="19"/>
                <w:szCs w:val="19"/>
                <w:cs/>
                <w:lang w:val="en-GB"/>
              </w:rPr>
            </w:pPr>
            <w:r w:rsidRPr="00297EF7">
              <w:rPr>
                <w:rFonts w:ascii="Arial" w:hAnsi="Arial" w:cs="Arial"/>
                <w:sz w:val="19"/>
                <w:szCs w:val="19"/>
                <w:lang w:val="en-GB"/>
              </w:rPr>
              <w:t xml:space="preserve">   </w:t>
            </w:r>
            <w:r>
              <w:rPr>
                <w:rFonts w:ascii="Arial" w:hAnsi="Arial" w:cs="Arial"/>
                <w:sz w:val="19"/>
                <w:szCs w:val="19"/>
                <w:lang w:val="en-GB"/>
              </w:rPr>
              <w:t xml:space="preserve">    </w:t>
            </w:r>
            <w:r w:rsidRPr="00297EF7">
              <w:rPr>
                <w:rFonts w:ascii="Arial" w:hAnsi="Arial" w:cs="Arial"/>
                <w:sz w:val="19"/>
                <w:szCs w:val="19"/>
                <w:lang w:val="en-GB"/>
              </w:rPr>
              <w:t>-</w:t>
            </w:r>
          </w:p>
        </w:tc>
        <w:tc>
          <w:tcPr>
            <w:tcW w:w="1598" w:type="dxa"/>
            <w:tcBorders>
              <w:top w:val="nil"/>
              <w:left w:val="nil"/>
              <w:bottom w:val="nil"/>
              <w:right w:val="nil"/>
            </w:tcBorders>
            <w:shd w:val="clear" w:color="auto" w:fill="auto"/>
            <w:noWrap/>
            <w:vAlign w:val="bottom"/>
          </w:tcPr>
          <w:p w14:paraId="7C590516" w14:textId="78F77407" w:rsidR="00DA37A3" w:rsidRPr="00297EF7" w:rsidRDefault="00DA37A3" w:rsidP="00DA37A3">
            <w:pPr>
              <w:tabs>
                <w:tab w:val="num" w:pos="786"/>
              </w:tabs>
              <w:spacing w:line="360" w:lineRule="auto"/>
              <w:ind w:right="-10"/>
              <w:jc w:val="center"/>
              <w:rPr>
                <w:rFonts w:ascii="Arial" w:hAnsi="Arial" w:cs="Arial"/>
                <w:sz w:val="19"/>
                <w:szCs w:val="19"/>
                <w:cs/>
              </w:rPr>
            </w:pPr>
            <w:r w:rsidRPr="00297EF7">
              <w:rPr>
                <w:rFonts w:ascii="Arial" w:hAnsi="Arial" w:hint="cs"/>
                <w:sz w:val="19"/>
                <w:szCs w:val="19"/>
                <w:cs/>
              </w:rPr>
              <w:t xml:space="preserve">                   </w:t>
            </w:r>
            <w:r>
              <w:rPr>
                <w:rFonts w:ascii="Arial" w:hAnsi="Arial" w:hint="cs"/>
                <w:sz w:val="19"/>
                <w:szCs w:val="19"/>
                <w:cs/>
              </w:rPr>
              <w:t xml:space="preserve">     </w:t>
            </w:r>
            <w:r w:rsidRPr="00297EF7">
              <w:rPr>
                <w:rFonts w:ascii="Arial" w:hAnsi="Arial" w:hint="cs"/>
                <w:sz w:val="19"/>
                <w:szCs w:val="19"/>
                <w:cs/>
              </w:rPr>
              <w:t xml:space="preserve"> </w:t>
            </w:r>
            <w:r w:rsidRPr="00297EF7">
              <w:rPr>
                <w:rFonts w:ascii="Arial" w:hAnsi="Arial" w:cs="Arial"/>
                <w:sz w:val="19"/>
                <w:szCs w:val="19"/>
                <w:cs/>
              </w:rPr>
              <w:t>-</w:t>
            </w:r>
          </w:p>
        </w:tc>
      </w:tr>
      <w:tr w:rsidR="00897C5F" w:rsidRPr="00297EF7" w14:paraId="0CFA793F" w14:textId="77777777" w:rsidTr="00DA37A3">
        <w:trPr>
          <w:trHeight w:val="299"/>
        </w:trPr>
        <w:tc>
          <w:tcPr>
            <w:tcW w:w="2970" w:type="dxa"/>
            <w:noWrap/>
          </w:tcPr>
          <w:p w14:paraId="7192F0D6" w14:textId="17955C1A" w:rsidR="00897C5F" w:rsidRPr="00297EF7" w:rsidRDefault="00897C5F" w:rsidP="00897C5F">
            <w:pPr>
              <w:spacing w:line="360" w:lineRule="auto"/>
              <w:rPr>
                <w:rFonts w:ascii="Arial" w:hAnsi="Arial" w:cs="Arial"/>
                <w:color w:val="000000"/>
                <w:sz w:val="19"/>
                <w:szCs w:val="19"/>
                <w:cs/>
                <w:lang w:eastAsia="en-GB"/>
              </w:rPr>
            </w:pPr>
            <w:r w:rsidRPr="00F3176D">
              <w:rPr>
                <w:rFonts w:ascii="Arial" w:hAnsi="Arial" w:cs="Arial"/>
                <w:color w:val="000000"/>
                <w:sz w:val="19"/>
                <w:szCs w:val="19"/>
                <w:cs/>
                <w:lang w:eastAsia="en-GB"/>
              </w:rPr>
              <w:t>Exercised warrants</w:t>
            </w:r>
          </w:p>
        </w:tc>
        <w:tc>
          <w:tcPr>
            <w:tcW w:w="1795" w:type="dxa"/>
            <w:tcBorders>
              <w:top w:val="nil"/>
              <w:left w:val="nil"/>
              <w:bottom w:val="nil"/>
              <w:right w:val="nil"/>
            </w:tcBorders>
            <w:shd w:val="clear" w:color="auto" w:fill="auto"/>
            <w:noWrap/>
            <w:vAlign w:val="bottom"/>
          </w:tcPr>
          <w:p w14:paraId="2D2E3210" w14:textId="343E71AE" w:rsidR="00897C5F" w:rsidRPr="00236DBE" w:rsidRDefault="00897C5F" w:rsidP="00897C5F">
            <w:pPr>
              <w:pBdr>
                <w:bottom w:val="single" w:sz="4"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43</w:t>
            </w:r>
            <w:r w:rsidRPr="00236DBE">
              <w:rPr>
                <w:rFonts w:ascii="Arial" w:hAnsi="Arial" w:cs="Arial" w:hint="cs"/>
                <w:sz w:val="19"/>
                <w:szCs w:val="19"/>
                <w:cs/>
              </w:rPr>
              <w:t>2</w:t>
            </w:r>
          </w:p>
        </w:tc>
        <w:tc>
          <w:tcPr>
            <w:tcW w:w="990" w:type="dxa"/>
            <w:tcBorders>
              <w:top w:val="nil"/>
              <w:left w:val="nil"/>
              <w:bottom w:val="nil"/>
              <w:right w:val="nil"/>
            </w:tcBorders>
            <w:shd w:val="clear" w:color="auto" w:fill="auto"/>
            <w:noWrap/>
            <w:vAlign w:val="bottom"/>
          </w:tcPr>
          <w:p w14:paraId="60434E14" w14:textId="7F6ACE75" w:rsidR="00897C5F" w:rsidRPr="00297EF7" w:rsidRDefault="00897C5F" w:rsidP="00897C5F">
            <w:pPr>
              <w:tabs>
                <w:tab w:val="num" w:pos="786"/>
              </w:tabs>
              <w:spacing w:line="360" w:lineRule="auto"/>
              <w:ind w:right="-10"/>
              <w:jc w:val="center"/>
              <w:rPr>
                <w:rFonts w:ascii="Arial" w:hAnsi="Arial" w:cs="Arial"/>
                <w:sz w:val="19"/>
                <w:szCs w:val="19"/>
                <w:cs/>
              </w:rPr>
            </w:pPr>
            <w:r w:rsidRPr="00297EF7">
              <w:rPr>
                <w:rFonts w:ascii="Arial" w:hAnsi="Arial" w:cs="Arial"/>
                <w:sz w:val="19"/>
                <w:szCs w:val="19"/>
                <w:cs/>
              </w:rPr>
              <w:t>1</w:t>
            </w:r>
          </w:p>
        </w:tc>
        <w:tc>
          <w:tcPr>
            <w:tcW w:w="1062" w:type="dxa"/>
            <w:tcBorders>
              <w:top w:val="nil"/>
              <w:left w:val="nil"/>
              <w:bottom w:val="nil"/>
              <w:right w:val="nil"/>
            </w:tcBorders>
            <w:shd w:val="clear" w:color="auto" w:fill="auto"/>
            <w:noWrap/>
            <w:vAlign w:val="bottom"/>
          </w:tcPr>
          <w:p w14:paraId="11172CEF" w14:textId="6D8EBDEF" w:rsidR="00897C5F" w:rsidRPr="00236DBE" w:rsidRDefault="00897C5F" w:rsidP="00897C5F">
            <w:pPr>
              <w:pBdr>
                <w:bottom w:val="single" w:sz="4"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43</w:t>
            </w:r>
            <w:r w:rsidRPr="00236DBE">
              <w:rPr>
                <w:rFonts w:ascii="Arial" w:hAnsi="Arial" w:cs="Arial" w:hint="cs"/>
                <w:sz w:val="19"/>
                <w:szCs w:val="19"/>
                <w:cs/>
              </w:rPr>
              <w:t>2</w:t>
            </w:r>
          </w:p>
        </w:tc>
        <w:tc>
          <w:tcPr>
            <w:tcW w:w="1598" w:type="dxa"/>
            <w:tcBorders>
              <w:top w:val="nil"/>
              <w:left w:val="nil"/>
              <w:bottom w:val="nil"/>
              <w:right w:val="nil"/>
            </w:tcBorders>
            <w:shd w:val="clear" w:color="auto" w:fill="auto"/>
            <w:noWrap/>
            <w:vAlign w:val="bottom"/>
          </w:tcPr>
          <w:p w14:paraId="4123943B" w14:textId="110B5DFD" w:rsidR="00897C5F" w:rsidRPr="00297EF7" w:rsidRDefault="00897C5F" w:rsidP="00897C5F">
            <w:pPr>
              <w:pBdr>
                <w:bottom w:val="single" w:sz="4"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2,163</w:t>
            </w:r>
          </w:p>
        </w:tc>
      </w:tr>
      <w:tr w:rsidR="00DA37A3" w:rsidRPr="00297EF7" w14:paraId="064A6C5F" w14:textId="77777777" w:rsidTr="00DA37A3">
        <w:trPr>
          <w:trHeight w:val="196"/>
        </w:trPr>
        <w:tc>
          <w:tcPr>
            <w:tcW w:w="2970" w:type="dxa"/>
            <w:noWrap/>
          </w:tcPr>
          <w:p w14:paraId="000A2940" w14:textId="57FB1FD2" w:rsidR="00DA37A3" w:rsidRPr="00297EF7" w:rsidRDefault="00DA37A3" w:rsidP="00DA37A3">
            <w:pPr>
              <w:spacing w:line="360" w:lineRule="auto"/>
              <w:rPr>
                <w:rFonts w:ascii="Arial" w:hAnsi="Arial" w:cs="Arial"/>
                <w:color w:val="000000"/>
                <w:sz w:val="19"/>
                <w:szCs w:val="19"/>
                <w:cs/>
                <w:lang w:eastAsia="en-GB"/>
              </w:rPr>
            </w:pPr>
            <w:r w:rsidRPr="00297EF7">
              <w:rPr>
                <w:rFonts w:ascii="Arial" w:hAnsi="Arial" w:cs="Arial"/>
                <w:color w:val="000000"/>
                <w:sz w:val="19"/>
                <w:szCs w:val="19"/>
                <w:cs/>
                <w:lang w:eastAsia="en-GB"/>
              </w:rPr>
              <w:t xml:space="preserve">Balance as at </w:t>
            </w:r>
            <w:r w:rsidRPr="00297EF7">
              <w:rPr>
                <w:rFonts w:ascii="Arial" w:hAnsi="Arial" w:cs="Arial"/>
                <w:color w:val="000000"/>
                <w:sz w:val="19"/>
                <w:szCs w:val="19"/>
                <w:lang w:val="en-US" w:eastAsia="en-GB"/>
              </w:rPr>
              <w:t xml:space="preserve">31 October </w:t>
            </w:r>
            <w:r w:rsidRPr="00297EF7">
              <w:rPr>
                <w:rFonts w:ascii="Arial" w:hAnsi="Arial" w:cs="Arial"/>
                <w:color w:val="000000"/>
                <w:sz w:val="19"/>
                <w:szCs w:val="19"/>
                <w:cs/>
                <w:lang w:eastAsia="en-GB"/>
              </w:rPr>
              <w:t xml:space="preserve">2018 </w:t>
            </w:r>
          </w:p>
        </w:tc>
        <w:tc>
          <w:tcPr>
            <w:tcW w:w="1795" w:type="dxa"/>
            <w:tcBorders>
              <w:top w:val="nil"/>
              <w:left w:val="nil"/>
              <w:bottom w:val="nil"/>
              <w:right w:val="nil"/>
            </w:tcBorders>
            <w:shd w:val="clear" w:color="auto" w:fill="auto"/>
            <w:noWrap/>
            <w:vAlign w:val="bottom"/>
          </w:tcPr>
          <w:p w14:paraId="20DD3B0B" w14:textId="2B869E1B" w:rsidR="00DA37A3" w:rsidRPr="00236DBE" w:rsidRDefault="00DA37A3" w:rsidP="00DA37A3">
            <w:pPr>
              <w:pBdr>
                <w:bottom w:val="single" w:sz="12"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412,45</w:t>
            </w:r>
            <w:r w:rsidRPr="00236DBE">
              <w:rPr>
                <w:rFonts w:ascii="Arial" w:hAnsi="Arial" w:cs="Arial" w:hint="cs"/>
                <w:sz w:val="19"/>
                <w:szCs w:val="19"/>
                <w:cs/>
              </w:rPr>
              <w:t>4</w:t>
            </w:r>
          </w:p>
        </w:tc>
        <w:tc>
          <w:tcPr>
            <w:tcW w:w="990" w:type="dxa"/>
            <w:tcBorders>
              <w:top w:val="nil"/>
              <w:left w:val="nil"/>
              <w:bottom w:val="nil"/>
              <w:right w:val="nil"/>
            </w:tcBorders>
            <w:shd w:val="clear" w:color="auto" w:fill="auto"/>
            <w:noWrap/>
          </w:tcPr>
          <w:p w14:paraId="622ED0B7" w14:textId="77777777" w:rsidR="00DA37A3" w:rsidRPr="00297EF7" w:rsidRDefault="00DA37A3" w:rsidP="00DA37A3">
            <w:pPr>
              <w:tabs>
                <w:tab w:val="num" w:pos="786"/>
              </w:tabs>
              <w:spacing w:line="360" w:lineRule="auto"/>
              <w:ind w:right="-10"/>
              <w:jc w:val="right"/>
              <w:rPr>
                <w:rFonts w:ascii="Arial" w:hAnsi="Arial" w:cs="Arial"/>
                <w:sz w:val="19"/>
                <w:szCs w:val="19"/>
                <w:cs/>
              </w:rPr>
            </w:pPr>
          </w:p>
        </w:tc>
        <w:tc>
          <w:tcPr>
            <w:tcW w:w="1062" w:type="dxa"/>
            <w:tcBorders>
              <w:top w:val="nil"/>
              <w:left w:val="nil"/>
              <w:bottom w:val="nil"/>
              <w:right w:val="nil"/>
            </w:tcBorders>
            <w:shd w:val="clear" w:color="auto" w:fill="auto"/>
            <w:noWrap/>
            <w:vAlign w:val="bottom"/>
          </w:tcPr>
          <w:p w14:paraId="3909DB0A" w14:textId="5FD07CD1" w:rsidR="00DA37A3" w:rsidRPr="00236DBE" w:rsidRDefault="00DA37A3" w:rsidP="00DA37A3">
            <w:pPr>
              <w:pBdr>
                <w:bottom w:val="single" w:sz="12"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412,45</w:t>
            </w:r>
            <w:r w:rsidRPr="00236DBE">
              <w:rPr>
                <w:rFonts w:ascii="Arial" w:hAnsi="Arial" w:cs="Arial" w:hint="cs"/>
                <w:sz w:val="19"/>
                <w:szCs w:val="19"/>
                <w:cs/>
              </w:rPr>
              <w:t>4</w:t>
            </w:r>
          </w:p>
        </w:tc>
        <w:tc>
          <w:tcPr>
            <w:tcW w:w="1598" w:type="dxa"/>
            <w:tcBorders>
              <w:top w:val="nil"/>
              <w:left w:val="nil"/>
              <w:bottom w:val="nil"/>
              <w:right w:val="nil"/>
            </w:tcBorders>
            <w:shd w:val="clear" w:color="auto" w:fill="auto"/>
            <w:noWrap/>
            <w:vAlign w:val="bottom"/>
          </w:tcPr>
          <w:p w14:paraId="4A24F150" w14:textId="29DA44B2" w:rsidR="00DA37A3" w:rsidRPr="00297EF7" w:rsidRDefault="00DA37A3" w:rsidP="00DA37A3">
            <w:pPr>
              <w:pBdr>
                <w:bottom w:val="single" w:sz="12" w:space="1" w:color="auto"/>
              </w:pBdr>
              <w:tabs>
                <w:tab w:val="num" w:pos="786"/>
              </w:tabs>
              <w:spacing w:line="360" w:lineRule="auto"/>
              <w:ind w:right="-10"/>
              <w:jc w:val="right"/>
              <w:rPr>
                <w:rFonts w:ascii="Arial" w:hAnsi="Arial" w:cs="Arial"/>
                <w:sz w:val="19"/>
                <w:szCs w:val="19"/>
                <w:cs/>
              </w:rPr>
            </w:pPr>
            <w:r w:rsidRPr="00297EF7">
              <w:rPr>
                <w:rFonts w:ascii="Arial" w:hAnsi="Arial" w:cs="Arial"/>
                <w:sz w:val="19"/>
                <w:szCs w:val="19"/>
                <w:cs/>
              </w:rPr>
              <w:t>363,466</w:t>
            </w:r>
          </w:p>
        </w:tc>
      </w:tr>
    </w:tbl>
    <w:p w14:paraId="6A3A4077" w14:textId="77777777" w:rsidR="00BF5657" w:rsidRPr="009464E3" w:rsidRDefault="00BF5657" w:rsidP="00481CB0">
      <w:pPr>
        <w:pStyle w:val="ListParagraph"/>
        <w:spacing w:line="360" w:lineRule="auto"/>
        <w:ind w:left="900"/>
        <w:jc w:val="thaiDistribute"/>
        <w:rPr>
          <w:rFonts w:ascii="Arial" w:hAnsi="Arial" w:cs="Arial"/>
          <w:sz w:val="24"/>
          <w:szCs w:val="24"/>
          <w:lang w:val="en-GB"/>
        </w:rPr>
      </w:pPr>
    </w:p>
    <w:p w14:paraId="57C7F211" w14:textId="41207694" w:rsidR="00BF5657" w:rsidRPr="00600FA8" w:rsidRDefault="00BF5657" w:rsidP="00BF5657">
      <w:pPr>
        <w:spacing w:line="360" w:lineRule="auto"/>
        <w:ind w:left="900" w:firstLine="22"/>
        <w:jc w:val="thaiDistribute"/>
        <w:rPr>
          <w:rFonts w:ascii="Arial" w:hAnsi="Arial" w:cs="Arial"/>
          <w:sz w:val="19"/>
          <w:szCs w:val="19"/>
          <w:lang w:val="en-GB"/>
        </w:rPr>
      </w:pPr>
      <w:r w:rsidRPr="00897C5F">
        <w:rPr>
          <w:rFonts w:ascii="Arial" w:hAnsi="Arial" w:cs="Arial"/>
          <w:sz w:val="19"/>
          <w:szCs w:val="19"/>
          <w:lang w:val="en-GB"/>
        </w:rPr>
        <w:t>During 13 to 19 December 2016, the Company issued 49,839,636 ordinary shares at Baht 2.6</w:t>
      </w:r>
      <w:r w:rsidR="004208D3">
        <w:rPr>
          <w:rFonts w:ascii="Arial" w:hAnsi="Arial" w:cs="Arial"/>
          <w:sz w:val="19"/>
          <w:szCs w:val="19"/>
          <w:lang w:val="en-GB"/>
        </w:rPr>
        <w:t>0</w:t>
      </w:r>
      <w:r w:rsidRPr="00897C5F">
        <w:rPr>
          <w:rFonts w:ascii="Arial" w:hAnsi="Arial" w:cs="Arial"/>
          <w:sz w:val="19"/>
          <w:szCs w:val="19"/>
          <w:lang w:val="en-GB"/>
        </w:rPr>
        <w:t xml:space="preserve"> per share. Cash received from this share issuance amounted to Baht 129,583,054 (consisting of paid-up share capital amounting to Baht 49,839,636 and share premium amounting to Baht 79,743,418). Expenses relating to the issuance of the shares amounting to Baht 300,000 was presented as a deduction from share premium. The Company registered the increase in paid-up share capital with the Ministry of Commerce on 29 December 2016.</w:t>
      </w:r>
    </w:p>
    <w:p w14:paraId="4AD24375" w14:textId="7E30BB05" w:rsidR="00BF5657" w:rsidRDefault="00BF5657" w:rsidP="00481CB0">
      <w:pPr>
        <w:pStyle w:val="ListParagraph"/>
        <w:spacing w:line="360" w:lineRule="auto"/>
        <w:ind w:left="900"/>
        <w:jc w:val="thaiDistribute"/>
        <w:rPr>
          <w:rFonts w:ascii="Arial" w:hAnsi="Arial" w:cstheme="minorBidi"/>
          <w:sz w:val="19"/>
          <w:szCs w:val="19"/>
          <w:lang w:val="en-GB"/>
        </w:rPr>
      </w:pPr>
    </w:p>
    <w:p w14:paraId="2E83AF9F" w14:textId="49D9B09A" w:rsidR="009464E3" w:rsidRDefault="009464E3" w:rsidP="00481CB0">
      <w:pPr>
        <w:pStyle w:val="ListParagraph"/>
        <w:spacing w:line="360" w:lineRule="auto"/>
        <w:ind w:left="900"/>
        <w:jc w:val="thaiDistribute"/>
        <w:rPr>
          <w:rFonts w:ascii="Arial" w:hAnsi="Arial" w:cstheme="minorBidi"/>
          <w:sz w:val="19"/>
          <w:szCs w:val="19"/>
          <w:lang w:val="en-GB"/>
        </w:rPr>
      </w:pPr>
    </w:p>
    <w:p w14:paraId="3F58E919" w14:textId="0468218B" w:rsidR="009464E3" w:rsidRDefault="009464E3" w:rsidP="00481CB0">
      <w:pPr>
        <w:pStyle w:val="ListParagraph"/>
        <w:spacing w:line="360" w:lineRule="auto"/>
        <w:ind w:left="900"/>
        <w:jc w:val="thaiDistribute"/>
        <w:rPr>
          <w:rFonts w:ascii="Arial" w:hAnsi="Arial" w:cstheme="minorBidi"/>
          <w:sz w:val="19"/>
          <w:szCs w:val="19"/>
          <w:lang w:val="en-GB"/>
        </w:rPr>
      </w:pPr>
    </w:p>
    <w:p w14:paraId="29DB7730" w14:textId="30050974" w:rsidR="009464E3" w:rsidRDefault="009464E3" w:rsidP="00481CB0">
      <w:pPr>
        <w:pStyle w:val="ListParagraph"/>
        <w:spacing w:line="360" w:lineRule="auto"/>
        <w:ind w:left="900"/>
        <w:jc w:val="thaiDistribute"/>
        <w:rPr>
          <w:rFonts w:ascii="Arial" w:hAnsi="Arial" w:cstheme="minorBidi"/>
          <w:sz w:val="19"/>
          <w:szCs w:val="19"/>
          <w:lang w:val="en-GB"/>
        </w:rPr>
      </w:pPr>
    </w:p>
    <w:p w14:paraId="4C4863D5" w14:textId="7F8964A0" w:rsidR="009464E3" w:rsidRDefault="009464E3" w:rsidP="00481CB0">
      <w:pPr>
        <w:pStyle w:val="ListParagraph"/>
        <w:spacing w:line="360" w:lineRule="auto"/>
        <w:ind w:left="900"/>
        <w:jc w:val="thaiDistribute"/>
        <w:rPr>
          <w:rFonts w:ascii="Arial" w:hAnsi="Arial" w:cstheme="minorBidi"/>
          <w:sz w:val="19"/>
          <w:szCs w:val="19"/>
          <w:lang w:val="en-GB"/>
        </w:rPr>
      </w:pPr>
    </w:p>
    <w:p w14:paraId="54E64509" w14:textId="77777777" w:rsidR="009464E3" w:rsidRPr="009464E3" w:rsidRDefault="009464E3" w:rsidP="00481CB0">
      <w:pPr>
        <w:pStyle w:val="ListParagraph"/>
        <w:spacing w:line="360" w:lineRule="auto"/>
        <w:ind w:left="900"/>
        <w:jc w:val="thaiDistribute"/>
        <w:rPr>
          <w:rFonts w:ascii="Arial" w:hAnsi="Arial" w:cstheme="minorBidi"/>
          <w:sz w:val="19"/>
          <w:szCs w:val="19"/>
          <w:lang w:val="en-GB"/>
        </w:rPr>
      </w:pPr>
    </w:p>
    <w:p w14:paraId="46C55E34" w14:textId="46BBE7A5" w:rsidR="00391C20" w:rsidRPr="00481CB0" w:rsidRDefault="00391C20" w:rsidP="00481CB0">
      <w:pPr>
        <w:pStyle w:val="ListParagraph"/>
        <w:spacing w:line="360" w:lineRule="auto"/>
        <w:ind w:left="900"/>
        <w:jc w:val="thaiDistribute"/>
        <w:rPr>
          <w:rFonts w:ascii="Arial" w:hAnsi="Arial" w:cs="Arial"/>
          <w:sz w:val="19"/>
          <w:szCs w:val="19"/>
          <w:lang w:val="en-GB"/>
        </w:rPr>
      </w:pPr>
      <w:r w:rsidRPr="00481CB0">
        <w:rPr>
          <w:rFonts w:ascii="Arial" w:hAnsi="Arial" w:cs="Arial"/>
          <w:sz w:val="19"/>
          <w:szCs w:val="19"/>
          <w:lang w:val="en-GB"/>
        </w:rPr>
        <w:lastRenderedPageBreak/>
        <w:t xml:space="preserve">At the </w:t>
      </w:r>
      <w:r w:rsidR="009307E6">
        <w:rPr>
          <w:rFonts w:ascii="Arial" w:hAnsi="Arial" w:cs="Arial"/>
          <w:sz w:val="19"/>
          <w:szCs w:val="19"/>
          <w:lang w:val="en-GB"/>
        </w:rPr>
        <w:t>A</w:t>
      </w:r>
      <w:r w:rsidRPr="00481CB0">
        <w:rPr>
          <w:rFonts w:ascii="Arial" w:hAnsi="Arial" w:cs="Arial"/>
          <w:sz w:val="19"/>
          <w:szCs w:val="19"/>
          <w:lang w:val="en-GB"/>
        </w:rPr>
        <w:t xml:space="preserve">nnual </w:t>
      </w:r>
      <w:r w:rsidR="009307E6">
        <w:rPr>
          <w:rFonts w:ascii="Arial" w:hAnsi="Arial" w:cs="Arial"/>
          <w:sz w:val="19"/>
          <w:szCs w:val="19"/>
          <w:lang w:val="en-GB"/>
        </w:rPr>
        <w:t>G</w:t>
      </w:r>
      <w:r w:rsidRPr="00481CB0">
        <w:rPr>
          <w:rFonts w:ascii="Arial" w:hAnsi="Arial" w:cs="Arial"/>
          <w:sz w:val="19"/>
          <w:szCs w:val="19"/>
          <w:lang w:val="en-GB"/>
        </w:rPr>
        <w:t xml:space="preserve">eneral </w:t>
      </w:r>
      <w:r w:rsidR="009307E6">
        <w:rPr>
          <w:rFonts w:ascii="Arial" w:hAnsi="Arial" w:cs="Arial"/>
          <w:sz w:val="19"/>
          <w:szCs w:val="19"/>
          <w:lang w:val="en-GB"/>
        </w:rPr>
        <w:t>M</w:t>
      </w:r>
      <w:r w:rsidRPr="00481CB0">
        <w:rPr>
          <w:rFonts w:ascii="Arial" w:hAnsi="Arial" w:cs="Arial"/>
          <w:sz w:val="19"/>
          <w:szCs w:val="19"/>
          <w:lang w:val="en-GB"/>
        </w:rPr>
        <w:t xml:space="preserve">eeting of the shareholders held on 27 February 2017, the shareholders passed </w:t>
      </w:r>
      <w:r w:rsidR="003A2F48">
        <w:rPr>
          <w:rFonts w:ascii="Arial" w:hAnsi="Arial" w:cs="Arial"/>
          <w:sz w:val="19"/>
          <w:szCs w:val="19"/>
          <w:lang w:val="en-GB"/>
        </w:rPr>
        <w:t xml:space="preserve">the </w:t>
      </w:r>
      <w:r w:rsidR="005B7667">
        <w:rPr>
          <w:rFonts w:ascii="Arial" w:hAnsi="Arial" w:cs="Arial"/>
          <w:sz w:val="19"/>
          <w:szCs w:val="19"/>
          <w:lang w:val="en-GB"/>
        </w:rPr>
        <w:t xml:space="preserve">following </w:t>
      </w:r>
      <w:r w:rsidRPr="00481CB0">
        <w:rPr>
          <w:rFonts w:ascii="Arial" w:hAnsi="Arial" w:cs="Arial"/>
          <w:sz w:val="19"/>
          <w:szCs w:val="19"/>
          <w:lang w:val="en-GB"/>
        </w:rPr>
        <w:t>resolutions:</w:t>
      </w:r>
    </w:p>
    <w:p w14:paraId="1CBBCE41" w14:textId="77777777" w:rsidR="00391C20" w:rsidRPr="008D5C8E" w:rsidRDefault="00391C20" w:rsidP="00391C20">
      <w:pPr>
        <w:spacing w:line="360" w:lineRule="auto"/>
        <w:ind w:left="441"/>
        <w:jc w:val="thaiDistribute"/>
        <w:rPr>
          <w:rFonts w:ascii="Arial" w:hAnsi="Arial" w:cs="Arial"/>
          <w:sz w:val="19"/>
          <w:szCs w:val="19"/>
          <w:lang w:val="en-US"/>
        </w:rPr>
      </w:pPr>
    </w:p>
    <w:p w14:paraId="6BE45386" w14:textId="15115C4A" w:rsidR="00391C20" w:rsidRPr="00481CB0" w:rsidRDefault="00391C20" w:rsidP="00297EF7">
      <w:pPr>
        <w:pStyle w:val="ListParagraph"/>
        <w:numPr>
          <w:ilvl w:val="2"/>
          <w:numId w:val="28"/>
        </w:numPr>
        <w:spacing w:line="360" w:lineRule="auto"/>
        <w:ind w:left="1233" w:hanging="360"/>
        <w:jc w:val="thaiDistribute"/>
        <w:rPr>
          <w:rFonts w:ascii="Arial" w:hAnsi="Arial" w:cs="Arial"/>
          <w:sz w:val="19"/>
          <w:szCs w:val="19"/>
          <w:lang w:val="en-GB"/>
        </w:rPr>
      </w:pPr>
      <w:r w:rsidRPr="00481CB0">
        <w:rPr>
          <w:rFonts w:ascii="Arial" w:hAnsi="Arial" w:cs="Arial"/>
          <w:sz w:val="19"/>
          <w:szCs w:val="19"/>
          <w:lang w:val="en-GB"/>
        </w:rPr>
        <w:t>decrease authorized share capital from Baht 293,146,424 (293,146,424 ordinary shares at Baht 1 par value) to Baht 282,992,727 (282,992,727 ordinary shares at Baht 1 par value).</w:t>
      </w:r>
    </w:p>
    <w:p w14:paraId="2C09B80A" w14:textId="77777777" w:rsidR="001509C4" w:rsidRPr="00481CB0" w:rsidRDefault="001509C4" w:rsidP="00481CB0">
      <w:pPr>
        <w:pStyle w:val="ListParagraph"/>
        <w:spacing w:line="360" w:lineRule="auto"/>
        <w:ind w:left="900"/>
        <w:jc w:val="thaiDistribute"/>
        <w:rPr>
          <w:rFonts w:ascii="Arial" w:hAnsi="Arial" w:cs="Arial"/>
          <w:sz w:val="19"/>
          <w:szCs w:val="19"/>
          <w:lang w:val="en-GB"/>
        </w:rPr>
      </w:pPr>
    </w:p>
    <w:p w14:paraId="135E02C9" w14:textId="62CF8FEA" w:rsidR="00391C20" w:rsidRPr="00481CB0" w:rsidRDefault="00391C20" w:rsidP="001509C4">
      <w:pPr>
        <w:pStyle w:val="ListParagraph"/>
        <w:numPr>
          <w:ilvl w:val="2"/>
          <w:numId w:val="28"/>
        </w:numPr>
        <w:spacing w:line="360" w:lineRule="auto"/>
        <w:ind w:hanging="324"/>
        <w:jc w:val="thaiDistribute"/>
        <w:rPr>
          <w:rFonts w:ascii="Arial" w:hAnsi="Arial" w:cs="Arial"/>
          <w:sz w:val="19"/>
          <w:szCs w:val="19"/>
          <w:lang w:val="en-GB"/>
        </w:rPr>
      </w:pPr>
      <w:r w:rsidRPr="00481CB0">
        <w:rPr>
          <w:rFonts w:ascii="Arial" w:hAnsi="Arial" w:cs="Arial"/>
          <w:sz w:val="19"/>
          <w:szCs w:val="19"/>
          <w:lang w:val="en-GB"/>
        </w:rPr>
        <w:t>increase authorized share capital from Baht 282,992,727 (282,992,727 ordinary shares at Baht 1 par value) to Baht 540,073,131 (540,073,131 ordinary shares at Baht 1 par value). The 257.1</w:t>
      </w:r>
      <w:r w:rsidR="0075335B">
        <w:rPr>
          <w:rFonts w:ascii="Arial" w:hAnsi="Arial" w:cs="Arial"/>
          <w:sz w:val="19"/>
          <w:szCs w:val="19"/>
          <w:lang w:val="en-GB"/>
        </w:rPr>
        <w:t>0</w:t>
      </w:r>
      <w:r w:rsidRPr="00481CB0">
        <w:rPr>
          <w:rFonts w:ascii="Arial" w:hAnsi="Arial" w:cs="Arial"/>
          <w:sz w:val="19"/>
          <w:szCs w:val="19"/>
          <w:lang w:val="en-GB"/>
        </w:rPr>
        <w:t xml:space="preserve"> million new ordinary shares </w:t>
      </w:r>
      <w:r w:rsidR="00DB0C04">
        <w:rPr>
          <w:rFonts w:ascii="Arial" w:hAnsi="Arial" w:cs="Arial"/>
          <w:sz w:val="19"/>
          <w:szCs w:val="19"/>
          <w:lang w:val="en-GB"/>
        </w:rPr>
        <w:t>are</w:t>
      </w:r>
      <w:r w:rsidRPr="00481CB0">
        <w:rPr>
          <w:rFonts w:ascii="Arial" w:hAnsi="Arial" w:cs="Arial"/>
          <w:sz w:val="19"/>
          <w:szCs w:val="19"/>
          <w:lang w:val="en-GB"/>
        </w:rPr>
        <w:t xml:space="preserve"> reserved for stock dividend</w:t>
      </w:r>
      <w:r w:rsidR="00284C34">
        <w:rPr>
          <w:rFonts w:ascii="Arial" w:hAnsi="Arial" w:cs="Arial"/>
          <w:sz w:val="19"/>
          <w:szCs w:val="19"/>
          <w:lang w:val="en-GB"/>
        </w:rPr>
        <w:t>s, warrant</w:t>
      </w:r>
      <w:r w:rsidRPr="00481CB0">
        <w:rPr>
          <w:rFonts w:ascii="Arial" w:hAnsi="Arial" w:cs="Arial"/>
          <w:sz w:val="19"/>
          <w:szCs w:val="19"/>
          <w:lang w:val="en-GB"/>
        </w:rPr>
        <w:t xml:space="preserve"> </w:t>
      </w:r>
      <w:r w:rsidR="00284C34">
        <w:rPr>
          <w:rFonts w:ascii="Arial" w:hAnsi="Arial" w:cs="Arial"/>
          <w:sz w:val="19"/>
          <w:szCs w:val="19"/>
          <w:lang w:val="en-GB"/>
        </w:rPr>
        <w:t>(</w:t>
      </w:r>
      <w:r w:rsidRPr="00481CB0">
        <w:rPr>
          <w:rFonts w:ascii="Arial" w:hAnsi="Arial" w:cs="Arial"/>
          <w:sz w:val="19"/>
          <w:szCs w:val="19"/>
          <w:lang w:val="en-GB"/>
        </w:rPr>
        <w:t>TAPAC-W3</w:t>
      </w:r>
      <w:r w:rsidR="00284C34">
        <w:rPr>
          <w:rFonts w:ascii="Arial" w:hAnsi="Arial" w:cs="Arial"/>
          <w:sz w:val="19"/>
          <w:szCs w:val="19"/>
          <w:lang w:val="en-GB"/>
        </w:rPr>
        <w:t>)</w:t>
      </w:r>
      <w:r w:rsidRPr="00481CB0">
        <w:rPr>
          <w:rFonts w:ascii="Arial" w:hAnsi="Arial" w:cs="Arial"/>
          <w:sz w:val="19"/>
          <w:szCs w:val="19"/>
          <w:lang w:val="en-GB"/>
        </w:rPr>
        <w:t xml:space="preserve">, and </w:t>
      </w:r>
      <w:r w:rsidR="00284C34">
        <w:rPr>
          <w:rFonts w:ascii="Arial" w:hAnsi="Arial" w:cs="Arial"/>
          <w:sz w:val="19"/>
          <w:szCs w:val="19"/>
          <w:lang w:val="en-GB"/>
        </w:rPr>
        <w:t xml:space="preserve">a </w:t>
      </w:r>
      <w:r w:rsidRPr="00481CB0">
        <w:rPr>
          <w:rFonts w:ascii="Arial" w:hAnsi="Arial" w:cs="Arial"/>
          <w:sz w:val="19"/>
          <w:szCs w:val="19"/>
          <w:lang w:val="en-GB"/>
        </w:rPr>
        <w:t>right</w:t>
      </w:r>
      <w:r w:rsidR="00284C34">
        <w:rPr>
          <w:rFonts w:ascii="Arial" w:hAnsi="Arial" w:cs="Arial"/>
          <w:sz w:val="19"/>
          <w:szCs w:val="19"/>
          <w:lang w:val="en-GB"/>
        </w:rPr>
        <w:t>s</w:t>
      </w:r>
      <w:r w:rsidRPr="00481CB0">
        <w:rPr>
          <w:rFonts w:ascii="Arial" w:hAnsi="Arial" w:cs="Arial"/>
          <w:sz w:val="19"/>
          <w:szCs w:val="19"/>
          <w:lang w:val="en-GB"/>
        </w:rPr>
        <w:t xml:space="preserve"> adjustment </w:t>
      </w:r>
      <w:r w:rsidR="00284C34">
        <w:rPr>
          <w:rFonts w:ascii="Arial" w:hAnsi="Arial" w:cs="Arial"/>
          <w:sz w:val="19"/>
          <w:szCs w:val="19"/>
          <w:lang w:val="en-GB"/>
        </w:rPr>
        <w:t>for warrants</w:t>
      </w:r>
      <w:r w:rsidRPr="00481CB0">
        <w:rPr>
          <w:rFonts w:ascii="Arial" w:hAnsi="Arial" w:cs="Arial"/>
          <w:sz w:val="19"/>
          <w:szCs w:val="19"/>
          <w:lang w:val="en-GB"/>
        </w:rPr>
        <w:t xml:space="preserve"> </w:t>
      </w:r>
      <w:r w:rsidR="00284C34">
        <w:rPr>
          <w:rFonts w:ascii="Arial" w:hAnsi="Arial" w:cs="Arial"/>
          <w:sz w:val="19"/>
          <w:szCs w:val="19"/>
          <w:lang w:val="en-GB"/>
        </w:rPr>
        <w:t>(</w:t>
      </w:r>
      <w:r w:rsidRPr="00481CB0">
        <w:rPr>
          <w:rFonts w:ascii="Arial" w:hAnsi="Arial" w:cs="Arial"/>
          <w:sz w:val="19"/>
          <w:szCs w:val="19"/>
          <w:lang w:val="en-GB"/>
        </w:rPr>
        <w:t>TAPAC-W2</w:t>
      </w:r>
      <w:r w:rsidR="00284C34">
        <w:rPr>
          <w:rFonts w:ascii="Arial" w:hAnsi="Arial" w:cs="Arial"/>
          <w:sz w:val="19"/>
          <w:szCs w:val="19"/>
          <w:lang w:val="en-GB"/>
        </w:rPr>
        <w:t>)</w:t>
      </w:r>
      <w:r w:rsidR="001509C4">
        <w:rPr>
          <w:rFonts w:ascii="Arial" w:hAnsi="Arial" w:cs="Arial"/>
          <w:sz w:val="19"/>
          <w:szCs w:val="19"/>
          <w:lang w:val="en-GB"/>
        </w:rPr>
        <w:t>.</w:t>
      </w:r>
    </w:p>
    <w:p w14:paraId="189D98B6" w14:textId="77777777" w:rsidR="00391C20" w:rsidRPr="003A6AFB" w:rsidRDefault="00391C20" w:rsidP="003A6AFB">
      <w:pPr>
        <w:pStyle w:val="ListParagraph"/>
        <w:spacing w:line="360" w:lineRule="auto"/>
        <w:ind w:left="900"/>
        <w:jc w:val="thaiDistribute"/>
        <w:rPr>
          <w:rFonts w:ascii="Arial" w:hAnsi="Arial" w:cs="Arial"/>
          <w:sz w:val="19"/>
          <w:szCs w:val="19"/>
          <w:lang w:val="en-GB"/>
        </w:rPr>
      </w:pPr>
    </w:p>
    <w:p w14:paraId="70F840BA" w14:textId="7D627573" w:rsidR="00391C20" w:rsidRPr="00600FA8" w:rsidRDefault="00391C20" w:rsidP="009464E3">
      <w:pPr>
        <w:spacing w:line="360" w:lineRule="auto"/>
        <w:ind w:left="900"/>
        <w:jc w:val="thaiDistribute"/>
        <w:rPr>
          <w:rFonts w:ascii="Arial" w:hAnsi="Arial" w:cs="Arial"/>
          <w:sz w:val="19"/>
          <w:szCs w:val="19"/>
          <w:lang w:val="en-GB"/>
        </w:rPr>
      </w:pPr>
      <w:r w:rsidRPr="00600FA8">
        <w:rPr>
          <w:rFonts w:ascii="Arial" w:hAnsi="Arial" w:cs="Arial"/>
          <w:sz w:val="19"/>
          <w:szCs w:val="19"/>
          <w:lang w:val="en-GB"/>
        </w:rPr>
        <w:t>The Company registered the decrease and increase in authorized share capital with the Ministry of Commerce on 13 March 2017.</w:t>
      </w:r>
    </w:p>
    <w:p w14:paraId="37309A8C" w14:textId="77777777" w:rsidR="00E70E0F" w:rsidRDefault="00E70E0F" w:rsidP="00391C20">
      <w:pPr>
        <w:spacing w:line="360" w:lineRule="auto"/>
        <w:ind w:left="441"/>
        <w:jc w:val="thaiDistribute"/>
        <w:rPr>
          <w:rFonts w:ascii="Arial" w:hAnsi="Arial" w:cstheme="minorBidi"/>
          <w:sz w:val="19"/>
          <w:szCs w:val="19"/>
          <w:lang w:val="en-US"/>
        </w:rPr>
      </w:pPr>
    </w:p>
    <w:p w14:paraId="3BD2866E" w14:textId="78759E40" w:rsidR="001B6591" w:rsidRPr="001B6591" w:rsidRDefault="001B6591" w:rsidP="001B6591">
      <w:pPr>
        <w:pStyle w:val="ListParagraph"/>
        <w:numPr>
          <w:ilvl w:val="1"/>
          <w:numId w:val="7"/>
        </w:numPr>
        <w:spacing w:line="360" w:lineRule="auto"/>
        <w:ind w:left="900" w:hanging="540"/>
        <w:jc w:val="thaiDistribute"/>
        <w:rPr>
          <w:rFonts w:ascii="Arial" w:hAnsi="Arial" w:cs="Arial"/>
          <w:sz w:val="19"/>
          <w:szCs w:val="19"/>
          <w:lang w:val="en-GB"/>
        </w:rPr>
      </w:pPr>
      <w:r w:rsidRPr="001B6591">
        <w:rPr>
          <w:rFonts w:ascii="Arial" w:hAnsi="Arial" w:cs="Arial"/>
          <w:sz w:val="19"/>
          <w:szCs w:val="19"/>
          <w:lang w:val="en-GB"/>
        </w:rPr>
        <w:t>S</w:t>
      </w:r>
      <w:r w:rsidR="00E77178">
        <w:rPr>
          <w:rFonts w:ascii="Arial" w:hAnsi="Arial" w:cs="Arial"/>
          <w:sz w:val="19"/>
          <w:szCs w:val="19"/>
          <w:lang w:val="en-GB"/>
        </w:rPr>
        <w:t>hare premium</w:t>
      </w:r>
    </w:p>
    <w:p w14:paraId="167C01A1" w14:textId="77777777" w:rsidR="001B6591" w:rsidRPr="008D5C8E" w:rsidRDefault="001B6591" w:rsidP="001B6591">
      <w:pPr>
        <w:spacing w:line="360" w:lineRule="auto"/>
        <w:ind w:left="786"/>
        <w:jc w:val="thaiDistribute"/>
        <w:rPr>
          <w:rFonts w:ascii="Arial" w:hAnsi="Arial" w:cs="Arial"/>
          <w:sz w:val="16"/>
          <w:szCs w:val="16"/>
          <w:u w:val="single"/>
          <w:lang w:val="en-GB"/>
        </w:rPr>
      </w:pPr>
    </w:p>
    <w:p w14:paraId="2E5744E5" w14:textId="77777777" w:rsidR="001B6591" w:rsidRDefault="001B6591" w:rsidP="00AD49E0">
      <w:pPr>
        <w:spacing w:line="360" w:lineRule="auto"/>
        <w:ind w:left="918" w:hanging="9"/>
        <w:jc w:val="thaiDistribute"/>
        <w:rPr>
          <w:rFonts w:ascii="Arial" w:hAnsi="Arial" w:cs="Arial"/>
          <w:sz w:val="19"/>
          <w:szCs w:val="19"/>
          <w:lang w:val="en-GB"/>
        </w:rPr>
      </w:pPr>
      <w:r w:rsidRPr="008D5C8E">
        <w:rPr>
          <w:rFonts w:ascii="Arial" w:hAnsi="Arial" w:cs="Arial"/>
          <w:sz w:val="19"/>
          <w:szCs w:val="19"/>
          <w:lang w:val="en-GB"/>
        </w:rPr>
        <w:t>The share premium is set up under the provisions of Section 51 of the Public Companies Act B.E. 2535, which requires companies to set aside share subscription monies received in excess of the par value of the shares issued to a reserve account (“share premium”). The share premium is not available for dividend distribution.</w:t>
      </w:r>
    </w:p>
    <w:p w14:paraId="57C931DF" w14:textId="77777777" w:rsidR="001B6591" w:rsidRPr="001B6591" w:rsidRDefault="001B6591" w:rsidP="00391C20">
      <w:pPr>
        <w:spacing w:line="360" w:lineRule="auto"/>
        <w:ind w:left="441"/>
        <w:jc w:val="thaiDistribute"/>
        <w:rPr>
          <w:rFonts w:ascii="Arial" w:hAnsi="Arial" w:cstheme="minorBidi"/>
          <w:sz w:val="19"/>
          <w:szCs w:val="19"/>
          <w:lang w:val="en-US"/>
        </w:rPr>
      </w:pPr>
    </w:p>
    <w:p w14:paraId="086F66C9" w14:textId="27DFC578" w:rsidR="007B2016" w:rsidRPr="007B2016" w:rsidRDefault="007B2016" w:rsidP="00AD49E0">
      <w:pPr>
        <w:pStyle w:val="ListParagraph"/>
        <w:numPr>
          <w:ilvl w:val="1"/>
          <w:numId w:val="7"/>
        </w:numPr>
        <w:spacing w:line="360" w:lineRule="auto"/>
        <w:ind w:left="918" w:hanging="558"/>
        <w:jc w:val="thaiDistribute"/>
        <w:rPr>
          <w:rFonts w:ascii="Arial" w:hAnsi="Arial" w:cs="Arial"/>
          <w:sz w:val="19"/>
          <w:szCs w:val="19"/>
          <w:lang w:val="en-GB"/>
        </w:rPr>
      </w:pPr>
      <w:r w:rsidRPr="007B2016">
        <w:rPr>
          <w:rFonts w:ascii="Arial" w:hAnsi="Arial" w:cs="Arial"/>
          <w:sz w:val="19"/>
          <w:szCs w:val="19"/>
          <w:lang w:val="en-GB"/>
        </w:rPr>
        <w:t>T</w:t>
      </w:r>
      <w:r w:rsidR="003A6AFB">
        <w:rPr>
          <w:rFonts w:ascii="Arial" w:hAnsi="Arial" w:cs="Arial"/>
          <w:sz w:val="19"/>
          <w:szCs w:val="19"/>
          <w:lang w:val="en-GB"/>
        </w:rPr>
        <w:t>reasury shares</w:t>
      </w:r>
    </w:p>
    <w:p w14:paraId="34C6EC09" w14:textId="77777777" w:rsidR="007B2016" w:rsidRPr="008D5C8E" w:rsidRDefault="007B2016" w:rsidP="00AD49E0">
      <w:pPr>
        <w:tabs>
          <w:tab w:val="left" w:pos="450"/>
        </w:tabs>
        <w:spacing w:line="360" w:lineRule="auto"/>
        <w:ind w:left="918" w:hanging="558"/>
        <w:jc w:val="thaiDistribute"/>
        <w:rPr>
          <w:rFonts w:ascii="Arial" w:hAnsi="Arial" w:cs="Arial"/>
          <w:sz w:val="19"/>
          <w:szCs w:val="19"/>
          <w:lang w:val="en-US"/>
        </w:rPr>
      </w:pPr>
      <w:r w:rsidRPr="008D5C8E">
        <w:rPr>
          <w:rFonts w:ascii="Arial" w:hAnsi="Arial" w:cs="Arial"/>
          <w:sz w:val="19"/>
          <w:szCs w:val="19"/>
          <w:cs/>
          <w:lang w:val="en-US"/>
        </w:rPr>
        <w:tab/>
      </w:r>
    </w:p>
    <w:p w14:paraId="65E47528" w14:textId="2ABD2B2D" w:rsidR="007B2016" w:rsidRDefault="007B2016" w:rsidP="00AD49E0">
      <w:pPr>
        <w:pStyle w:val="ListParagraph"/>
        <w:spacing w:line="360" w:lineRule="auto"/>
        <w:ind w:left="918"/>
        <w:jc w:val="thaiDistribute"/>
        <w:rPr>
          <w:rFonts w:ascii="Arial" w:hAnsi="Arial" w:cs="Arial"/>
          <w:sz w:val="19"/>
          <w:szCs w:val="19"/>
          <w:lang w:val="en-GB"/>
        </w:rPr>
      </w:pPr>
      <w:r w:rsidRPr="009F1764">
        <w:rPr>
          <w:rFonts w:ascii="Arial" w:hAnsi="Arial" w:cs="Arial"/>
          <w:sz w:val="19"/>
          <w:szCs w:val="19"/>
          <w:lang w:val="en-GB"/>
        </w:rPr>
        <w:t>At the Company’s Board of Director Meeting No. 6/2018 on 27 August 2018, the Board passed a resolution for the Share Repurchase Project, for the maximum amount of Baht 60 million, for the number of shares not exceeding 7,559,000 shares (1.83 percent of total issued shares). The Company shall repurchase the shares on the Stock Exchange of Thailand. The repurchase period will start from 10 September 2018 to</w:t>
      </w:r>
      <w:r w:rsidR="003A6AFB" w:rsidRPr="009F1764">
        <w:rPr>
          <w:rFonts w:ascii="Arial" w:hAnsi="Arial" w:cs="Arial"/>
          <w:sz w:val="19"/>
          <w:szCs w:val="19"/>
          <w:lang w:val="en-GB"/>
        </w:rPr>
        <w:t xml:space="preserve"> </w:t>
      </w:r>
      <w:r w:rsidRPr="009F1764">
        <w:rPr>
          <w:rFonts w:ascii="Arial" w:hAnsi="Arial" w:cs="Arial"/>
          <w:sz w:val="19"/>
          <w:szCs w:val="19"/>
          <w:lang w:val="en-GB"/>
        </w:rPr>
        <w:t>9 March 2019.</w:t>
      </w:r>
      <w:r w:rsidR="003A6AFB" w:rsidRPr="009F1764">
        <w:rPr>
          <w:rFonts w:ascii="Arial" w:hAnsi="Arial" w:cs="Arial"/>
          <w:sz w:val="19"/>
          <w:szCs w:val="19"/>
          <w:lang w:val="en-GB"/>
        </w:rPr>
        <w:t xml:space="preserve"> </w:t>
      </w:r>
      <w:r w:rsidRPr="009F1764">
        <w:rPr>
          <w:rFonts w:ascii="Arial" w:hAnsi="Arial" w:cs="Arial"/>
          <w:sz w:val="19"/>
          <w:szCs w:val="19"/>
          <w:lang w:val="en-GB"/>
        </w:rPr>
        <w:t>Share reduction has resulted of capital surplus on share reduction</w:t>
      </w:r>
      <w:r w:rsidRPr="009F1764">
        <w:rPr>
          <w:rFonts w:ascii="Arial" w:hAnsi="Arial" w:cs="Arial"/>
          <w:sz w:val="19"/>
          <w:szCs w:val="19"/>
          <w:cs/>
          <w:lang w:val="en-GB"/>
        </w:rPr>
        <w:t xml:space="preserve"> </w:t>
      </w:r>
      <w:r w:rsidRPr="009F1764">
        <w:rPr>
          <w:rFonts w:ascii="Arial" w:hAnsi="Arial" w:cs="Arial"/>
          <w:sz w:val="19"/>
          <w:szCs w:val="19"/>
          <w:lang w:val="en-GB"/>
        </w:rPr>
        <w:t>from treasury shares</w:t>
      </w:r>
      <w:r w:rsidR="00A3796D" w:rsidRPr="009F1764">
        <w:rPr>
          <w:rFonts w:ascii="Arial" w:hAnsi="Arial" w:cs="Arial"/>
          <w:sz w:val="19"/>
          <w:szCs w:val="19"/>
          <w:lang w:val="en-GB"/>
        </w:rPr>
        <w:t xml:space="preserve">. Sale price for treasury shares not less than </w:t>
      </w:r>
      <w:r w:rsidR="004208D3" w:rsidRPr="004208D3">
        <w:rPr>
          <w:rFonts w:ascii="Arial" w:hAnsi="Arial" w:cs="Arial"/>
          <w:sz w:val="19"/>
          <w:szCs w:val="19"/>
          <w:lang w:val="en-GB"/>
        </w:rPr>
        <w:t xml:space="preserve">Baht </w:t>
      </w:r>
      <w:r w:rsidR="00B94503" w:rsidRPr="009F1764">
        <w:rPr>
          <w:rFonts w:ascii="Arial" w:hAnsi="Arial" w:cs="Arial"/>
          <w:sz w:val="19"/>
          <w:szCs w:val="19"/>
          <w:lang w:val="en-GB"/>
        </w:rPr>
        <w:t>6.00</w:t>
      </w:r>
      <w:r w:rsidR="00A3796D" w:rsidRPr="009F1764">
        <w:rPr>
          <w:rFonts w:ascii="Arial" w:hAnsi="Arial" w:cs="Arial"/>
          <w:sz w:val="19"/>
          <w:szCs w:val="19"/>
          <w:lang w:val="en-GB"/>
        </w:rPr>
        <w:t xml:space="preserve"> per share. </w:t>
      </w:r>
      <w:r w:rsidR="00A3796D" w:rsidRPr="009F1764">
        <w:rPr>
          <w:rFonts w:ascii="Arial" w:hAnsi="Arial" w:cs="Browallia New"/>
          <w:sz w:val="19"/>
          <w:szCs w:val="24"/>
          <w:lang w:val="en-US"/>
        </w:rPr>
        <w:t>T</w:t>
      </w:r>
      <w:r w:rsidR="00A3796D" w:rsidRPr="009F1764">
        <w:rPr>
          <w:rFonts w:ascii="Arial" w:hAnsi="Arial" w:cs="Arial"/>
          <w:sz w:val="19"/>
          <w:szCs w:val="19"/>
          <w:lang w:val="en-GB"/>
        </w:rPr>
        <w:t>he Company registered to decrease registered capital with Department of Business Development or reduce the number of outstanding unsold shares due to the Company cannot distribute treasury shares within due date.</w:t>
      </w:r>
    </w:p>
    <w:p w14:paraId="03C669EE" w14:textId="77777777" w:rsidR="00E70E0F" w:rsidRPr="00A3796D" w:rsidRDefault="00E70E0F" w:rsidP="00AD49E0">
      <w:pPr>
        <w:pStyle w:val="ListParagraph"/>
        <w:spacing w:line="360" w:lineRule="auto"/>
        <w:ind w:left="918"/>
        <w:jc w:val="thaiDistribute"/>
        <w:rPr>
          <w:rFonts w:ascii="Arial" w:hAnsi="Arial" w:cstheme="minorBidi"/>
          <w:sz w:val="19"/>
          <w:szCs w:val="19"/>
          <w:cs/>
          <w:lang w:val="en-GB"/>
        </w:rPr>
      </w:pPr>
    </w:p>
    <w:p w14:paraId="6BA433E8" w14:textId="4F76EC70" w:rsidR="003A6AFB" w:rsidRDefault="003A6AFB" w:rsidP="003A6AFB">
      <w:pPr>
        <w:pStyle w:val="ListParagraph"/>
        <w:numPr>
          <w:ilvl w:val="1"/>
          <w:numId w:val="7"/>
        </w:numPr>
        <w:spacing w:line="360" w:lineRule="auto"/>
        <w:ind w:left="900" w:hanging="540"/>
        <w:jc w:val="thaiDistribute"/>
        <w:rPr>
          <w:rFonts w:ascii="Arial" w:hAnsi="Arial" w:cs="Arial"/>
          <w:sz w:val="19"/>
          <w:szCs w:val="19"/>
          <w:lang w:val="en-GB"/>
        </w:rPr>
      </w:pPr>
      <w:r w:rsidRPr="003A6AFB">
        <w:rPr>
          <w:rFonts w:ascii="Arial" w:hAnsi="Arial" w:cs="Arial"/>
          <w:sz w:val="19"/>
          <w:szCs w:val="19"/>
          <w:lang w:val="en-GB"/>
        </w:rPr>
        <w:t xml:space="preserve">Reserve for treasury shares </w:t>
      </w:r>
    </w:p>
    <w:p w14:paraId="205953BD" w14:textId="58E6DF9D" w:rsidR="003A6AFB" w:rsidRPr="003A6AFB" w:rsidRDefault="003A6AFB" w:rsidP="003A6AFB">
      <w:pPr>
        <w:pStyle w:val="ListParagraph"/>
        <w:spacing w:line="360" w:lineRule="auto"/>
        <w:ind w:left="900"/>
        <w:jc w:val="thaiDistribute"/>
        <w:rPr>
          <w:rFonts w:ascii="Arial" w:hAnsi="Arial" w:cs="Arial"/>
          <w:sz w:val="19"/>
          <w:szCs w:val="19"/>
          <w:lang w:val="en-GB"/>
        </w:rPr>
      </w:pPr>
    </w:p>
    <w:p w14:paraId="026AC9A9" w14:textId="77777777" w:rsidR="00986C49" w:rsidRDefault="003A6AFB" w:rsidP="003A6AFB">
      <w:pPr>
        <w:pStyle w:val="ListParagraph"/>
        <w:spacing w:line="360" w:lineRule="auto"/>
        <w:ind w:left="900"/>
        <w:jc w:val="thaiDistribute"/>
        <w:rPr>
          <w:rFonts w:ascii="Arial" w:hAnsi="Arial" w:cs="Arial"/>
          <w:sz w:val="19"/>
          <w:szCs w:val="19"/>
          <w:lang w:val="en-GB"/>
        </w:rPr>
      </w:pPr>
      <w:r w:rsidRPr="003A6AFB">
        <w:rPr>
          <w:rFonts w:ascii="Arial" w:hAnsi="Arial" w:cs="Arial"/>
          <w:sz w:val="19"/>
          <w:szCs w:val="19"/>
          <w:lang w:val="en-GB"/>
        </w:rPr>
        <w:t>For the repurchase of its own shares, the Company must appropriate its retained earnings equal to the amount that the Company paid for the buy - back of such shares until such treasury shares are subsequently sold out for the whole amount or until the paid-up share capital is reduced by the number of outstanding unsold shares</w:t>
      </w:r>
      <w:r w:rsidR="00986C49">
        <w:rPr>
          <w:rFonts w:ascii="Arial" w:hAnsi="Arial" w:cs="Arial"/>
          <w:sz w:val="19"/>
          <w:szCs w:val="19"/>
          <w:lang w:val="en-GB"/>
        </w:rPr>
        <w:t>.</w:t>
      </w:r>
    </w:p>
    <w:p w14:paraId="0539ACC4" w14:textId="61753A76" w:rsidR="00D01196" w:rsidRDefault="00D01196" w:rsidP="003A6AFB">
      <w:pPr>
        <w:pStyle w:val="ListParagraph"/>
        <w:spacing w:line="360" w:lineRule="auto"/>
        <w:ind w:left="900"/>
        <w:jc w:val="thaiDistribute"/>
        <w:rPr>
          <w:rFonts w:ascii="Arial" w:hAnsi="Arial" w:cstheme="minorBidi"/>
          <w:sz w:val="19"/>
          <w:szCs w:val="19"/>
          <w:lang w:val="en-GB"/>
        </w:rPr>
      </w:pPr>
    </w:p>
    <w:p w14:paraId="6950B83A" w14:textId="7C7A0D67" w:rsidR="009464E3" w:rsidRDefault="009464E3" w:rsidP="003A6AFB">
      <w:pPr>
        <w:pStyle w:val="ListParagraph"/>
        <w:spacing w:line="360" w:lineRule="auto"/>
        <w:ind w:left="900"/>
        <w:jc w:val="thaiDistribute"/>
        <w:rPr>
          <w:rFonts w:ascii="Arial" w:hAnsi="Arial" w:cstheme="minorBidi"/>
          <w:sz w:val="19"/>
          <w:szCs w:val="19"/>
          <w:lang w:val="en-GB"/>
        </w:rPr>
      </w:pPr>
    </w:p>
    <w:p w14:paraId="71612865" w14:textId="77777777" w:rsidR="009464E3" w:rsidRPr="00D01196" w:rsidRDefault="009464E3" w:rsidP="003A6AFB">
      <w:pPr>
        <w:pStyle w:val="ListParagraph"/>
        <w:spacing w:line="360" w:lineRule="auto"/>
        <w:ind w:left="900"/>
        <w:jc w:val="thaiDistribute"/>
        <w:rPr>
          <w:rFonts w:ascii="Arial" w:hAnsi="Arial" w:cstheme="minorBidi"/>
          <w:sz w:val="19"/>
          <w:szCs w:val="19"/>
          <w:lang w:val="en-GB"/>
        </w:rPr>
      </w:pPr>
    </w:p>
    <w:p w14:paraId="41484322" w14:textId="77777777" w:rsidR="00391C20" w:rsidRPr="007274E3" w:rsidRDefault="00391C20" w:rsidP="007274E3">
      <w:pPr>
        <w:pStyle w:val="ListParagraph"/>
        <w:numPr>
          <w:ilvl w:val="1"/>
          <w:numId w:val="7"/>
        </w:numPr>
        <w:spacing w:line="360" w:lineRule="auto"/>
        <w:ind w:left="900" w:hanging="540"/>
        <w:jc w:val="thaiDistribute"/>
        <w:rPr>
          <w:rFonts w:ascii="Arial" w:hAnsi="Arial" w:cs="Arial"/>
          <w:sz w:val="19"/>
          <w:szCs w:val="19"/>
          <w:lang w:val="en-GB"/>
        </w:rPr>
      </w:pPr>
      <w:r w:rsidRPr="007274E3">
        <w:rPr>
          <w:rFonts w:ascii="Arial" w:hAnsi="Arial" w:cs="Arial"/>
          <w:sz w:val="19"/>
          <w:szCs w:val="19"/>
          <w:lang w:val="en-GB"/>
        </w:rPr>
        <w:lastRenderedPageBreak/>
        <w:t>Warrants</w:t>
      </w:r>
    </w:p>
    <w:p w14:paraId="13D4B3B8" w14:textId="77777777" w:rsidR="00391C20" w:rsidRPr="007274E3" w:rsidRDefault="00391C20" w:rsidP="007274E3">
      <w:pPr>
        <w:pStyle w:val="ListParagraph"/>
        <w:spacing w:line="360" w:lineRule="auto"/>
        <w:ind w:left="900"/>
        <w:jc w:val="thaiDistribute"/>
        <w:rPr>
          <w:rFonts w:ascii="Arial" w:hAnsi="Arial" w:cs="Arial"/>
          <w:sz w:val="19"/>
          <w:szCs w:val="19"/>
          <w:lang w:val="en-GB"/>
        </w:rPr>
      </w:pPr>
    </w:p>
    <w:p w14:paraId="61FF4F7E" w14:textId="66DBBCE9" w:rsidR="00391C20" w:rsidRPr="007274E3" w:rsidRDefault="00391C20" w:rsidP="007274E3">
      <w:pPr>
        <w:pStyle w:val="ListParagraph"/>
        <w:spacing w:line="360" w:lineRule="auto"/>
        <w:ind w:left="900"/>
        <w:jc w:val="thaiDistribute"/>
        <w:rPr>
          <w:rFonts w:ascii="Arial" w:hAnsi="Arial" w:cs="Arial"/>
          <w:sz w:val="19"/>
          <w:szCs w:val="19"/>
          <w:lang w:val="en-GB"/>
        </w:rPr>
      </w:pPr>
      <w:r w:rsidRPr="007274E3">
        <w:rPr>
          <w:rFonts w:ascii="Arial" w:hAnsi="Arial" w:cs="Arial"/>
          <w:sz w:val="19"/>
          <w:szCs w:val="19"/>
          <w:lang w:val="en-GB"/>
        </w:rPr>
        <w:t xml:space="preserve">On 31 January 2017, and 28 April 2017 (last exercise date), warrants (TAPAC-W2) of 26,702,962 units were exercised </w:t>
      </w:r>
      <w:r w:rsidR="007D1BA4">
        <w:rPr>
          <w:rFonts w:ascii="Arial" w:hAnsi="Arial" w:cs="Arial"/>
          <w:sz w:val="19"/>
          <w:szCs w:val="19"/>
          <w:lang w:val="en-GB"/>
        </w:rPr>
        <w:t xml:space="preserve">in exchange </w:t>
      </w:r>
      <w:r w:rsidRPr="007274E3">
        <w:rPr>
          <w:rFonts w:ascii="Arial" w:hAnsi="Arial" w:cs="Arial"/>
          <w:sz w:val="19"/>
          <w:szCs w:val="19"/>
          <w:lang w:val="en-GB"/>
        </w:rPr>
        <w:t>for 34,092,626 ordinary shares.</w:t>
      </w:r>
      <w:r w:rsidR="00236DBE">
        <w:rPr>
          <w:rFonts w:ascii="Arial" w:hAnsi="Arial" w:cs="Arial"/>
          <w:sz w:val="19"/>
          <w:szCs w:val="19"/>
          <w:lang w:val="en-GB"/>
        </w:rPr>
        <w:t xml:space="preserve"> </w:t>
      </w:r>
      <w:r w:rsidR="007D1BA4">
        <w:rPr>
          <w:rFonts w:ascii="Arial" w:hAnsi="Arial" w:cs="Browallia New"/>
          <w:sz w:val="19"/>
          <w:szCs w:val="24"/>
          <w:lang w:val="en-US"/>
        </w:rPr>
        <w:t xml:space="preserve">The </w:t>
      </w:r>
      <w:r w:rsidR="007D1BA4">
        <w:rPr>
          <w:rFonts w:ascii="Arial" w:hAnsi="Arial" w:cs="Arial"/>
          <w:sz w:val="19"/>
          <w:szCs w:val="19"/>
          <w:lang w:val="en-GB"/>
        </w:rPr>
        <w:t>c</w:t>
      </w:r>
      <w:r w:rsidRPr="007274E3">
        <w:rPr>
          <w:rFonts w:ascii="Arial" w:hAnsi="Arial" w:cs="Arial"/>
          <w:sz w:val="19"/>
          <w:szCs w:val="19"/>
          <w:lang w:val="en-GB"/>
        </w:rPr>
        <w:t xml:space="preserve">ash received from the </w:t>
      </w:r>
      <w:r w:rsidR="001A60F1">
        <w:rPr>
          <w:rFonts w:ascii="Arial" w:hAnsi="Arial" w:cs="Arial"/>
          <w:sz w:val="19"/>
          <w:szCs w:val="19"/>
          <w:lang w:val="en-GB"/>
        </w:rPr>
        <w:t xml:space="preserve">exercise of </w:t>
      </w:r>
      <w:r w:rsidRPr="007274E3">
        <w:rPr>
          <w:rFonts w:ascii="Arial" w:hAnsi="Arial" w:cs="Arial"/>
          <w:sz w:val="19"/>
          <w:szCs w:val="19"/>
          <w:lang w:val="en-GB"/>
        </w:rPr>
        <w:t>warrant</w:t>
      </w:r>
      <w:r w:rsidR="001A60F1">
        <w:rPr>
          <w:rFonts w:ascii="Arial" w:hAnsi="Arial" w:cs="Arial"/>
          <w:sz w:val="19"/>
          <w:szCs w:val="19"/>
          <w:lang w:val="en-GB"/>
        </w:rPr>
        <w:t>s</w:t>
      </w:r>
      <w:r w:rsidRPr="007274E3">
        <w:rPr>
          <w:rFonts w:ascii="Arial" w:hAnsi="Arial" w:cs="Arial"/>
          <w:sz w:val="19"/>
          <w:szCs w:val="19"/>
          <w:lang w:val="en-GB"/>
        </w:rPr>
        <w:t xml:space="preserve"> amounted to Baht 56,072,683 (consisting of paid-up share capital amounting to Baht 34,092,626 and share premium amounting to Baht 21,980,057). The Company registered the increase in paid-up share capital with the Ministry of Commerce on 14 February 2017 and 18 May 2017.</w:t>
      </w:r>
    </w:p>
    <w:p w14:paraId="0872B74D" w14:textId="77777777" w:rsidR="005F6482" w:rsidRPr="005F6482" w:rsidRDefault="005F6482" w:rsidP="007274E3">
      <w:pPr>
        <w:pStyle w:val="ListParagraph"/>
        <w:spacing w:line="360" w:lineRule="auto"/>
        <w:ind w:left="900"/>
        <w:jc w:val="thaiDistribute"/>
        <w:rPr>
          <w:rFonts w:ascii="Arial" w:hAnsi="Arial" w:cstheme="minorBidi"/>
          <w:sz w:val="19"/>
          <w:szCs w:val="19"/>
          <w:lang w:val="en-GB"/>
        </w:rPr>
      </w:pPr>
    </w:p>
    <w:p w14:paraId="0B85CB17" w14:textId="2C9718A3" w:rsidR="00391C20" w:rsidRPr="001A0833" w:rsidRDefault="00391C20" w:rsidP="009464E3">
      <w:pPr>
        <w:tabs>
          <w:tab w:val="num" w:pos="900"/>
        </w:tabs>
        <w:spacing w:line="360" w:lineRule="auto"/>
        <w:ind w:left="378"/>
        <w:jc w:val="thaiDistribute"/>
        <w:rPr>
          <w:rFonts w:ascii="Arial" w:hAnsi="Arial" w:cstheme="minorBidi"/>
          <w:sz w:val="19"/>
          <w:szCs w:val="19"/>
          <w:lang w:val="en-US"/>
        </w:rPr>
      </w:pPr>
      <w:r w:rsidRPr="001A0833">
        <w:rPr>
          <w:rFonts w:ascii="Arial" w:hAnsi="Arial" w:cstheme="minorBidi"/>
          <w:sz w:val="19"/>
          <w:szCs w:val="19"/>
          <w:lang w:val="en-US"/>
        </w:rPr>
        <w:t xml:space="preserve">On 4 April 2017, the Company issued </w:t>
      </w:r>
      <w:r w:rsidR="00A14BC1" w:rsidRPr="001A0833">
        <w:rPr>
          <w:rFonts w:ascii="Arial" w:hAnsi="Arial" w:cstheme="minorBidi"/>
          <w:sz w:val="19"/>
          <w:szCs w:val="19"/>
          <w:lang w:val="en-US"/>
        </w:rPr>
        <w:t xml:space="preserve">128,040,104 </w:t>
      </w:r>
      <w:r w:rsidRPr="001A0833">
        <w:rPr>
          <w:rFonts w:ascii="Arial" w:hAnsi="Arial" w:cstheme="minorBidi"/>
          <w:sz w:val="19"/>
          <w:szCs w:val="19"/>
          <w:lang w:val="en-US"/>
        </w:rPr>
        <w:t>warrants (TAPAC-W3) to the existing shareholders.</w:t>
      </w:r>
      <w:r w:rsidR="00A14BC1" w:rsidRPr="001A0833">
        <w:rPr>
          <w:rFonts w:ascii="Arial" w:hAnsi="Arial" w:cstheme="minorBidi"/>
          <w:sz w:val="19"/>
          <w:szCs w:val="19"/>
          <w:lang w:val="en-US"/>
        </w:rPr>
        <w:t xml:space="preserve"> </w:t>
      </w:r>
      <w:r w:rsidR="009464E3">
        <w:rPr>
          <w:rFonts w:ascii="Arial" w:hAnsi="Arial" w:cstheme="minorBidi" w:hint="cs"/>
          <w:sz w:val="19"/>
          <w:szCs w:val="19"/>
          <w:cs/>
          <w:lang w:val="en-US"/>
        </w:rPr>
        <w:t xml:space="preserve">                </w:t>
      </w:r>
      <w:r w:rsidR="00A14BC1" w:rsidRPr="001A0833">
        <w:rPr>
          <w:rFonts w:ascii="Arial" w:hAnsi="Arial" w:cstheme="minorBidi"/>
          <w:sz w:val="19"/>
          <w:szCs w:val="19"/>
          <w:lang w:val="en-US"/>
        </w:rPr>
        <w:t>The conditions of the warrants were as follows:</w:t>
      </w:r>
    </w:p>
    <w:p w14:paraId="26CCE415" w14:textId="77777777" w:rsidR="00391C20" w:rsidRPr="008D5C8E" w:rsidRDefault="00391C20" w:rsidP="00391C20">
      <w:pPr>
        <w:spacing w:line="360" w:lineRule="auto"/>
        <w:ind w:left="441"/>
        <w:jc w:val="thaiDistribute"/>
        <w:rPr>
          <w:rFonts w:ascii="Arial" w:hAnsi="Arial" w:cs="Arial"/>
          <w:sz w:val="19"/>
          <w:szCs w:val="19"/>
          <w:lang w:val="en-GB"/>
        </w:rPr>
      </w:pPr>
    </w:p>
    <w:tbl>
      <w:tblPr>
        <w:tblW w:w="8999" w:type="dxa"/>
        <w:tblInd w:w="396" w:type="dxa"/>
        <w:tblLook w:val="04A0" w:firstRow="1" w:lastRow="0" w:firstColumn="1" w:lastColumn="0" w:noHBand="0" w:noVBand="1"/>
      </w:tblPr>
      <w:tblGrid>
        <w:gridCol w:w="2421"/>
        <w:gridCol w:w="6578"/>
      </w:tblGrid>
      <w:tr w:rsidR="00391C20" w:rsidRPr="00B27E3C" w14:paraId="2187F9BC" w14:textId="77777777" w:rsidTr="009464E3">
        <w:tc>
          <w:tcPr>
            <w:tcW w:w="2421" w:type="dxa"/>
          </w:tcPr>
          <w:p w14:paraId="1D56D259" w14:textId="77777777" w:rsidR="00391C20" w:rsidRPr="008D5C8E" w:rsidRDefault="00391C20" w:rsidP="008B205E">
            <w:pPr>
              <w:tabs>
                <w:tab w:val="left" w:pos="342"/>
              </w:tabs>
              <w:spacing w:line="360" w:lineRule="auto"/>
              <w:rPr>
                <w:rFonts w:ascii="Arial" w:hAnsi="Arial" w:cs="Arial"/>
                <w:sz w:val="19"/>
                <w:szCs w:val="19"/>
                <w:cs/>
              </w:rPr>
            </w:pPr>
            <w:r w:rsidRPr="008D5C8E">
              <w:rPr>
                <w:rFonts w:ascii="Arial" w:hAnsi="Arial" w:cs="Arial"/>
                <w:sz w:val="19"/>
                <w:szCs w:val="19"/>
                <w:cs/>
              </w:rPr>
              <w:t>Exercise ratio:</w:t>
            </w:r>
          </w:p>
        </w:tc>
        <w:tc>
          <w:tcPr>
            <w:tcW w:w="6578" w:type="dxa"/>
          </w:tcPr>
          <w:p w14:paraId="26D05635" w14:textId="11EE2991" w:rsidR="00391C20" w:rsidRPr="008D5C8E" w:rsidRDefault="00391C20" w:rsidP="00D50C1A">
            <w:pPr>
              <w:tabs>
                <w:tab w:val="left" w:pos="342"/>
              </w:tabs>
              <w:spacing w:line="360" w:lineRule="auto"/>
              <w:ind w:left="244" w:right="34" w:hanging="207"/>
              <w:jc w:val="thaiDistribute"/>
              <w:rPr>
                <w:rFonts w:ascii="Arial" w:hAnsi="Arial" w:cs="Arial"/>
                <w:sz w:val="19"/>
                <w:szCs w:val="19"/>
                <w:lang w:val="en-US"/>
              </w:rPr>
            </w:pPr>
            <w:r w:rsidRPr="008D5C8E">
              <w:rPr>
                <w:rFonts w:ascii="Arial" w:hAnsi="Arial" w:cs="Arial"/>
                <w:sz w:val="19"/>
                <w:szCs w:val="19"/>
                <w:lang w:val="en-US"/>
              </w:rPr>
              <w:t xml:space="preserve">1 warrant </w:t>
            </w:r>
            <w:r w:rsidR="00A14BC1">
              <w:rPr>
                <w:rFonts w:ascii="Arial" w:hAnsi="Arial" w:cs="Arial"/>
                <w:sz w:val="19"/>
                <w:szCs w:val="19"/>
                <w:lang w:val="en-US"/>
              </w:rPr>
              <w:t>f</w:t>
            </w:r>
            <w:r w:rsidRPr="008D5C8E">
              <w:rPr>
                <w:rFonts w:ascii="Arial" w:hAnsi="Arial" w:cs="Arial"/>
                <w:sz w:val="19"/>
                <w:szCs w:val="19"/>
                <w:lang w:val="en-US"/>
              </w:rPr>
              <w:t>o</w:t>
            </w:r>
            <w:r w:rsidR="00A14BC1">
              <w:rPr>
                <w:rFonts w:ascii="Arial" w:hAnsi="Arial" w:cs="Arial"/>
                <w:sz w:val="19"/>
                <w:szCs w:val="19"/>
                <w:lang w:val="en-US"/>
              </w:rPr>
              <w:t>r</w:t>
            </w:r>
            <w:r w:rsidRPr="008D5C8E">
              <w:rPr>
                <w:rFonts w:ascii="Arial" w:hAnsi="Arial" w:cs="Arial"/>
                <w:sz w:val="19"/>
                <w:szCs w:val="19"/>
                <w:lang w:val="en-US"/>
              </w:rPr>
              <w:t xml:space="preserve"> 1 new ordinary share (the exercise ratio may from time to time be changed in accordance with the adjustment provisions of the warrants.)</w:t>
            </w:r>
          </w:p>
        </w:tc>
      </w:tr>
      <w:tr w:rsidR="00391C20" w:rsidRPr="00B27E3C" w14:paraId="3F9BEF81" w14:textId="77777777" w:rsidTr="009464E3">
        <w:trPr>
          <w:trHeight w:hRule="exact" w:val="216"/>
        </w:trPr>
        <w:tc>
          <w:tcPr>
            <w:tcW w:w="2421" w:type="dxa"/>
          </w:tcPr>
          <w:p w14:paraId="788469E6" w14:textId="77777777" w:rsidR="00391C20" w:rsidRPr="008D5C8E" w:rsidRDefault="00391C20" w:rsidP="008B205E">
            <w:pPr>
              <w:tabs>
                <w:tab w:val="left" w:pos="342"/>
              </w:tabs>
              <w:spacing w:line="360" w:lineRule="auto"/>
              <w:rPr>
                <w:rFonts w:ascii="Arial" w:hAnsi="Arial" w:cs="Arial"/>
                <w:sz w:val="19"/>
                <w:szCs w:val="19"/>
                <w:lang w:val="en-US"/>
              </w:rPr>
            </w:pPr>
          </w:p>
        </w:tc>
        <w:tc>
          <w:tcPr>
            <w:tcW w:w="6578" w:type="dxa"/>
          </w:tcPr>
          <w:p w14:paraId="0ADF9D23" w14:textId="77777777" w:rsidR="00391C20" w:rsidRPr="008D5C8E" w:rsidRDefault="00391C20" w:rsidP="008B205E">
            <w:pPr>
              <w:tabs>
                <w:tab w:val="left" w:pos="342"/>
              </w:tabs>
              <w:spacing w:line="360" w:lineRule="auto"/>
              <w:ind w:right="34"/>
              <w:rPr>
                <w:rFonts w:ascii="Arial" w:hAnsi="Arial" w:cs="Arial"/>
                <w:sz w:val="19"/>
                <w:szCs w:val="19"/>
                <w:lang w:val="en-US"/>
              </w:rPr>
            </w:pPr>
          </w:p>
        </w:tc>
      </w:tr>
      <w:tr w:rsidR="00391C20" w:rsidRPr="00B27E3C" w14:paraId="43598BED" w14:textId="77777777" w:rsidTr="009464E3">
        <w:tc>
          <w:tcPr>
            <w:tcW w:w="2421" w:type="dxa"/>
          </w:tcPr>
          <w:p w14:paraId="5C3FECA5" w14:textId="77777777" w:rsidR="00391C20" w:rsidRPr="008D5C8E" w:rsidRDefault="00391C20" w:rsidP="008B205E">
            <w:pPr>
              <w:tabs>
                <w:tab w:val="left" w:pos="342"/>
              </w:tabs>
              <w:spacing w:line="360" w:lineRule="auto"/>
              <w:rPr>
                <w:rFonts w:ascii="Arial" w:hAnsi="Arial" w:cs="Arial"/>
                <w:sz w:val="19"/>
                <w:szCs w:val="19"/>
                <w:cs/>
              </w:rPr>
            </w:pPr>
            <w:r w:rsidRPr="008D5C8E">
              <w:rPr>
                <w:rFonts w:ascii="Arial" w:hAnsi="Arial" w:cs="Arial"/>
                <w:sz w:val="19"/>
                <w:szCs w:val="19"/>
                <w:cs/>
              </w:rPr>
              <w:t>Exercise price per share:</w:t>
            </w:r>
          </w:p>
        </w:tc>
        <w:tc>
          <w:tcPr>
            <w:tcW w:w="6578" w:type="dxa"/>
          </w:tcPr>
          <w:p w14:paraId="1B666C68" w14:textId="77777777" w:rsidR="00391C20" w:rsidRPr="008D5C8E" w:rsidRDefault="00391C20" w:rsidP="00D50C1A">
            <w:pPr>
              <w:tabs>
                <w:tab w:val="left" w:pos="342"/>
              </w:tabs>
              <w:spacing w:line="360" w:lineRule="auto"/>
              <w:ind w:left="235" w:right="34" w:hanging="162"/>
              <w:jc w:val="thaiDistribute"/>
              <w:rPr>
                <w:rFonts w:ascii="Arial" w:hAnsi="Arial" w:cs="Arial"/>
                <w:sz w:val="19"/>
                <w:szCs w:val="19"/>
                <w:lang w:val="en-US"/>
              </w:rPr>
            </w:pPr>
            <w:r w:rsidRPr="008D5C8E">
              <w:rPr>
                <w:rFonts w:ascii="Arial" w:hAnsi="Arial" w:cs="Arial"/>
                <w:sz w:val="19"/>
                <w:szCs w:val="19"/>
                <w:lang w:val="en-US"/>
              </w:rPr>
              <w:t>Baht 6 per share (the exercise price may from time to time be changed in accordance with the adjustment provisions of the warrants.)</w:t>
            </w:r>
          </w:p>
        </w:tc>
      </w:tr>
      <w:tr w:rsidR="00391C20" w:rsidRPr="00B27E3C" w14:paraId="29F647F0" w14:textId="77777777" w:rsidTr="009464E3">
        <w:trPr>
          <w:trHeight w:hRule="exact" w:val="216"/>
        </w:trPr>
        <w:tc>
          <w:tcPr>
            <w:tcW w:w="2421" w:type="dxa"/>
          </w:tcPr>
          <w:p w14:paraId="5D59DB23" w14:textId="77777777" w:rsidR="00391C20" w:rsidRPr="008D5C8E" w:rsidRDefault="00391C20" w:rsidP="008B205E">
            <w:pPr>
              <w:tabs>
                <w:tab w:val="left" w:pos="342"/>
              </w:tabs>
              <w:spacing w:line="360" w:lineRule="auto"/>
              <w:rPr>
                <w:rFonts w:ascii="Arial" w:hAnsi="Arial" w:cs="Arial"/>
                <w:sz w:val="19"/>
                <w:szCs w:val="19"/>
                <w:lang w:val="en-US"/>
              </w:rPr>
            </w:pPr>
          </w:p>
        </w:tc>
        <w:tc>
          <w:tcPr>
            <w:tcW w:w="6578" w:type="dxa"/>
          </w:tcPr>
          <w:p w14:paraId="5B38B7F6" w14:textId="77777777" w:rsidR="00391C20" w:rsidRPr="008D5C8E" w:rsidRDefault="00391C20" w:rsidP="008B205E">
            <w:pPr>
              <w:tabs>
                <w:tab w:val="left" w:pos="342"/>
              </w:tabs>
              <w:spacing w:line="360" w:lineRule="auto"/>
              <w:ind w:right="34"/>
              <w:rPr>
                <w:rFonts w:ascii="Arial" w:hAnsi="Arial" w:cs="Arial"/>
                <w:sz w:val="19"/>
                <w:szCs w:val="19"/>
                <w:lang w:val="en-US"/>
              </w:rPr>
            </w:pPr>
          </w:p>
        </w:tc>
      </w:tr>
      <w:tr w:rsidR="00391C20" w:rsidRPr="00B27E3C" w14:paraId="19577971" w14:textId="77777777" w:rsidTr="009464E3">
        <w:tc>
          <w:tcPr>
            <w:tcW w:w="2421" w:type="dxa"/>
          </w:tcPr>
          <w:p w14:paraId="6832876B" w14:textId="77777777" w:rsidR="00391C20" w:rsidRPr="008D5C8E" w:rsidRDefault="00391C20" w:rsidP="008B205E">
            <w:pPr>
              <w:tabs>
                <w:tab w:val="left" w:pos="342"/>
              </w:tabs>
              <w:spacing w:line="360" w:lineRule="auto"/>
              <w:rPr>
                <w:rFonts w:ascii="Arial" w:hAnsi="Arial" w:cs="Arial"/>
                <w:sz w:val="19"/>
                <w:szCs w:val="19"/>
                <w:cs/>
              </w:rPr>
            </w:pPr>
            <w:r w:rsidRPr="008D5C8E">
              <w:rPr>
                <w:rFonts w:ascii="Arial" w:hAnsi="Arial" w:cs="Arial"/>
                <w:sz w:val="19"/>
                <w:szCs w:val="19"/>
                <w:cs/>
              </w:rPr>
              <w:t>Exercise period:</w:t>
            </w:r>
          </w:p>
        </w:tc>
        <w:tc>
          <w:tcPr>
            <w:tcW w:w="6578" w:type="dxa"/>
          </w:tcPr>
          <w:p w14:paraId="75820DC7" w14:textId="1001FFC2" w:rsidR="00391C20" w:rsidRPr="008D5C8E" w:rsidRDefault="00391C20" w:rsidP="00D50C1A">
            <w:pPr>
              <w:tabs>
                <w:tab w:val="left" w:pos="342"/>
              </w:tabs>
              <w:spacing w:line="360" w:lineRule="auto"/>
              <w:ind w:left="208" w:right="34" w:hanging="144"/>
              <w:jc w:val="thaiDistribute"/>
              <w:rPr>
                <w:rFonts w:ascii="Arial" w:hAnsi="Arial" w:cs="Arial"/>
                <w:sz w:val="19"/>
                <w:szCs w:val="19"/>
                <w:lang w:val="en-US"/>
              </w:rPr>
            </w:pPr>
            <w:r w:rsidRPr="008D5C8E">
              <w:rPr>
                <w:rFonts w:ascii="Arial" w:hAnsi="Arial" w:cs="Arial"/>
                <w:sz w:val="19"/>
                <w:szCs w:val="19"/>
                <w:lang w:val="en-US"/>
              </w:rPr>
              <w:t xml:space="preserve">The warrants shall be exercisable, in whole or in part.  The exercise date shall be the last business day of January, April, July and October of every year, the first exercise date </w:t>
            </w:r>
            <w:r w:rsidR="00A14BC1">
              <w:rPr>
                <w:rFonts w:ascii="Arial" w:hAnsi="Arial" w:cs="Arial"/>
                <w:sz w:val="19"/>
                <w:szCs w:val="19"/>
                <w:lang w:val="en-US"/>
              </w:rPr>
              <w:t>wa</w:t>
            </w:r>
            <w:r w:rsidRPr="008D5C8E">
              <w:rPr>
                <w:rFonts w:ascii="Arial" w:hAnsi="Arial" w:cs="Arial"/>
                <w:sz w:val="19"/>
                <w:szCs w:val="19"/>
                <w:lang w:val="en-US"/>
              </w:rPr>
              <w:t xml:space="preserve">s </w:t>
            </w:r>
            <w:r w:rsidR="00DF4257">
              <w:rPr>
                <w:rFonts w:ascii="Arial" w:hAnsi="Arial" w:cs="Arial"/>
                <w:sz w:val="19"/>
                <w:szCs w:val="19"/>
                <w:lang w:val="en-US"/>
              </w:rPr>
              <w:t xml:space="preserve">31 </w:t>
            </w:r>
            <w:r w:rsidRPr="008D5C8E">
              <w:rPr>
                <w:rFonts w:ascii="Arial" w:hAnsi="Arial" w:cs="Arial"/>
                <w:sz w:val="19"/>
                <w:szCs w:val="19"/>
                <w:lang w:val="en-US"/>
              </w:rPr>
              <w:t xml:space="preserve">July 2017 and the last exercise date is on </w:t>
            </w:r>
            <w:r w:rsidR="00DF4257">
              <w:rPr>
                <w:rFonts w:ascii="Arial" w:hAnsi="Arial" w:cs="Arial"/>
                <w:sz w:val="19"/>
                <w:szCs w:val="19"/>
                <w:lang w:val="en-US"/>
              </w:rPr>
              <w:t xml:space="preserve">3 </w:t>
            </w:r>
            <w:r w:rsidRPr="008D5C8E">
              <w:rPr>
                <w:rFonts w:ascii="Arial" w:hAnsi="Arial" w:cs="Arial"/>
                <w:sz w:val="19"/>
                <w:szCs w:val="19"/>
                <w:lang w:val="en-US"/>
              </w:rPr>
              <w:t>April 2019.</w:t>
            </w:r>
          </w:p>
        </w:tc>
      </w:tr>
    </w:tbl>
    <w:p w14:paraId="6A83541C" w14:textId="77777777" w:rsidR="00D50C1A" w:rsidRDefault="00D50C1A" w:rsidP="00391C20">
      <w:pPr>
        <w:spacing w:line="360" w:lineRule="auto"/>
        <w:ind w:left="441"/>
        <w:jc w:val="thaiDistribute"/>
        <w:rPr>
          <w:rFonts w:ascii="Arial" w:hAnsi="Arial" w:cs="Arial"/>
          <w:sz w:val="19"/>
          <w:szCs w:val="19"/>
          <w:lang w:val="en-GB"/>
        </w:rPr>
      </w:pPr>
    </w:p>
    <w:p w14:paraId="6FAD599C" w14:textId="562C1B9F" w:rsidR="00D4153D" w:rsidRPr="001A0833" w:rsidRDefault="00D4153D" w:rsidP="001A0833">
      <w:pPr>
        <w:tabs>
          <w:tab w:val="num" w:pos="513"/>
        </w:tabs>
        <w:spacing w:line="360" w:lineRule="auto"/>
        <w:ind w:left="468" w:hanging="27"/>
        <w:jc w:val="thaiDistribute"/>
        <w:rPr>
          <w:rFonts w:ascii="Arial" w:hAnsi="Arial" w:cstheme="minorBidi"/>
          <w:sz w:val="19"/>
          <w:szCs w:val="19"/>
          <w:lang w:val="en-US"/>
        </w:rPr>
      </w:pPr>
      <w:r w:rsidRPr="001A0833">
        <w:rPr>
          <w:rFonts w:ascii="Arial" w:hAnsi="Arial" w:cstheme="minorBidi"/>
          <w:sz w:val="19"/>
          <w:szCs w:val="19"/>
          <w:lang w:val="en-US"/>
        </w:rPr>
        <w:t>During the year, warrant holders have exercised warrant (TAPAC-W3) as follow;</w:t>
      </w:r>
    </w:p>
    <w:p w14:paraId="25EA9EB4" w14:textId="77777777" w:rsidR="00D4153D" w:rsidRDefault="00D4153D" w:rsidP="00D4153D">
      <w:pPr>
        <w:pStyle w:val="ListParagraph"/>
        <w:spacing w:line="360" w:lineRule="auto"/>
        <w:ind w:left="900"/>
        <w:jc w:val="thaiDistribute"/>
        <w:rPr>
          <w:rFonts w:ascii="Arial" w:hAnsi="Arial" w:cs="Arial"/>
          <w:sz w:val="19"/>
          <w:szCs w:val="19"/>
          <w:lang w:val="en-GB"/>
        </w:rPr>
      </w:pPr>
    </w:p>
    <w:tbl>
      <w:tblPr>
        <w:tblStyle w:val="TableGrid"/>
        <w:tblW w:w="891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50"/>
        <w:gridCol w:w="1260"/>
        <w:gridCol w:w="1440"/>
        <w:gridCol w:w="1170"/>
        <w:gridCol w:w="1080"/>
        <w:gridCol w:w="990"/>
        <w:gridCol w:w="1629"/>
      </w:tblGrid>
      <w:tr w:rsidR="00D25D88" w:rsidRPr="004C50D5" w14:paraId="370A3FCF" w14:textId="77777777" w:rsidTr="0009378D">
        <w:trPr>
          <w:trHeight w:val="970"/>
        </w:trPr>
        <w:tc>
          <w:tcPr>
            <w:tcW w:w="1350" w:type="dxa"/>
            <w:vAlign w:val="bottom"/>
          </w:tcPr>
          <w:p w14:paraId="415E208E" w14:textId="37AF4296" w:rsidR="004C50D5" w:rsidRPr="00A83437" w:rsidRDefault="00A83437" w:rsidP="004C50D5">
            <w:pPr>
              <w:pBdr>
                <w:bottom w:val="single" w:sz="4" w:space="1" w:color="auto"/>
              </w:pBdr>
              <w:tabs>
                <w:tab w:val="num" w:pos="786"/>
              </w:tabs>
              <w:spacing w:line="360" w:lineRule="auto"/>
              <w:ind w:right="-10"/>
              <w:jc w:val="center"/>
              <w:rPr>
                <w:rFonts w:ascii="Arial" w:hAnsi="Arial" w:cs="Browallia New"/>
                <w:sz w:val="16"/>
                <w:szCs w:val="20"/>
                <w:lang w:val="en-US"/>
              </w:rPr>
            </w:pPr>
            <w:r>
              <w:rPr>
                <w:rFonts w:ascii="Arial" w:hAnsi="Arial" w:cs="Browallia New"/>
                <w:sz w:val="16"/>
                <w:szCs w:val="20"/>
                <w:lang w:val="en-US"/>
              </w:rPr>
              <w:t>Exercise Date</w:t>
            </w:r>
          </w:p>
        </w:tc>
        <w:tc>
          <w:tcPr>
            <w:tcW w:w="1260" w:type="dxa"/>
            <w:vAlign w:val="bottom"/>
          </w:tcPr>
          <w:p w14:paraId="74E05FB8" w14:textId="6B104542"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sidRPr="004C50D5">
              <w:rPr>
                <w:rFonts w:ascii="Arial" w:hAnsi="Arial" w:cs="Arial"/>
                <w:sz w:val="16"/>
                <w:szCs w:val="16"/>
                <w:lang w:val="en-GB"/>
              </w:rPr>
              <w:t xml:space="preserve">Number of </w:t>
            </w:r>
            <w:r>
              <w:rPr>
                <w:rFonts w:ascii="Arial" w:hAnsi="Arial" w:cs="Arial"/>
                <w:sz w:val="16"/>
                <w:szCs w:val="16"/>
                <w:lang w:val="en-GB"/>
              </w:rPr>
              <w:t>W</w:t>
            </w:r>
            <w:r w:rsidRPr="004C50D5">
              <w:rPr>
                <w:rFonts w:ascii="Arial" w:hAnsi="Arial" w:cs="Arial"/>
                <w:sz w:val="16"/>
                <w:szCs w:val="16"/>
                <w:lang w:val="en-GB"/>
              </w:rPr>
              <w:t xml:space="preserve">arrants </w:t>
            </w:r>
            <w:r>
              <w:rPr>
                <w:rFonts w:ascii="Arial" w:hAnsi="Arial" w:cs="Arial"/>
                <w:sz w:val="16"/>
                <w:szCs w:val="16"/>
                <w:lang w:val="en-GB"/>
              </w:rPr>
              <w:t>E</w:t>
            </w:r>
            <w:r w:rsidRPr="004C50D5">
              <w:rPr>
                <w:rFonts w:ascii="Arial" w:hAnsi="Arial" w:cs="Arial"/>
                <w:sz w:val="16"/>
                <w:szCs w:val="16"/>
                <w:lang w:val="en-GB"/>
              </w:rPr>
              <w:t>xercise</w:t>
            </w:r>
            <w:r>
              <w:rPr>
                <w:rFonts w:ascii="Arial" w:hAnsi="Arial" w:cs="Arial"/>
                <w:sz w:val="16"/>
                <w:szCs w:val="16"/>
                <w:lang w:val="en-GB"/>
              </w:rPr>
              <w:t xml:space="preserve"> (Unit)</w:t>
            </w:r>
          </w:p>
        </w:tc>
        <w:tc>
          <w:tcPr>
            <w:tcW w:w="1440" w:type="dxa"/>
            <w:vAlign w:val="bottom"/>
          </w:tcPr>
          <w:p w14:paraId="1F52CDBC" w14:textId="74F89E9C" w:rsidR="004C50D5" w:rsidRPr="004C50D5" w:rsidRDefault="00C137B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 xml:space="preserve">Increase in </w:t>
            </w:r>
            <w:r w:rsidR="004C50D5" w:rsidRPr="004C50D5">
              <w:rPr>
                <w:rFonts w:ascii="Arial" w:hAnsi="Arial" w:cs="Arial"/>
                <w:sz w:val="16"/>
                <w:szCs w:val="16"/>
                <w:lang w:val="en-GB"/>
              </w:rPr>
              <w:t>Number of Shares (Shares)</w:t>
            </w:r>
          </w:p>
        </w:tc>
        <w:tc>
          <w:tcPr>
            <w:tcW w:w="1170" w:type="dxa"/>
            <w:vAlign w:val="bottom"/>
          </w:tcPr>
          <w:p w14:paraId="5313BA88" w14:textId="138D05E5"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 xml:space="preserve">Shares </w:t>
            </w:r>
            <w:r w:rsidR="00D25D88">
              <w:rPr>
                <w:rFonts w:ascii="Arial" w:hAnsi="Arial" w:cs="Arial"/>
                <w:sz w:val="16"/>
                <w:szCs w:val="16"/>
                <w:lang w:val="en-GB"/>
              </w:rPr>
              <w:t>Registered</w:t>
            </w:r>
          </w:p>
          <w:p w14:paraId="7629D683" w14:textId="3A8D8296"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(Baht)</w:t>
            </w:r>
          </w:p>
        </w:tc>
        <w:tc>
          <w:tcPr>
            <w:tcW w:w="1080" w:type="dxa"/>
            <w:vAlign w:val="bottom"/>
          </w:tcPr>
          <w:p w14:paraId="69080785" w14:textId="4FAD5D29"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Exercise</w:t>
            </w:r>
            <w:r w:rsidRPr="004C50D5">
              <w:rPr>
                <w:rFonts w:ascii="Arial" w:hAnsi="Arial" w:cs="Arial"/>
                <w:sz w:val="16"/>
                <w:szCs w:val="16"/>
                <w:lang w:val="en-GB"/>
              </w:rPr>
              <w:t xml:space="preserve"> </w:t>
            </w:r>
            <w:r>
              <w:rPr>
                <w:rFonts w:ascii="Arial" w:hAnsi="Arial" w:cs="Arial"/>
                <w:sz w:val="16"/>
                <w:szCs w:val="16"/>
                <w:lang w:val="en-GB"/>
              </w:rPr>
              <w:t>Price</w:t>
            </w:r>
            <w:r w:rsidRPr="004C50D5">
              <w:rPr>
                <w:rFonts w:ascii="Arial" w:hAnsi="Arial" w:cs="Arial"/>
                <w:sz w:val="16"/>
                <w:szCs w:val="16"/>
                <w:lang w:val="en-GB"/>
              </w:rPr>
              <w:t xml:space="preserve"> (Baht</w:t>
            </w:r>
            <w:r>
              <w:rPr>
                <w:rFonts w:ascii="Arial" w:hAnsi="Arial" w:cs="Arial"/>
                <w:sz w:val="16"/>
                <w:szCs w:val="16"/>
                <w:lang w:val="en-GB"/>
              </w:rPr>
              <w:t xml:space="preserve"> per Unit</w:t>
            </w:r>
            <w:r w:rsidRPr="004C50D5">
              <w:rPr>
                <w:rFonts w:ascii="Arial" w:hAnsi="Arial" w:cs="Arial"/>
                <w:sz w:val="16"/>
                <w:szCs w:val="16"/>
                <w:lang w:val="en-GB"/>
              </w:rPr>
              <w:t>)</w:t>
            </w:r>
          </w:p>
        </w:tc>
        <w:tc>
          <w:tcPr>
            <w:tcW w:w="990" w:type="dxa"/>
            <w:vAlign w:val="bottom"/>
          </w:tcPr>
          <w:p w14:paraId="3D0E033C" w14:textId="75EC44F1"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sidRPr="004C50D5">
              <w:rPr>
                <w:rFonts w:ascii="Arial" w:hAnsi="Arial" w:cs="Arial"/>
                <w:sz w:val="16"/>
                <w:szCs w:val="16"/>
                <w:lang w:val="en-GB"/>
              </w:rPr>
              <w:t>Share Premium (Baht)</w:t>
            </w:r>
          </w:p>
        </w:tc>
        <w:tc>
          <w:tcPr>
            <w:tcW w:w="1629" w:type="dxa"/>
            <w:vAlign w:val="bottom"/>
          </w:tcPr>
          <w:p w14:paraId="5D9EFAD9" w14:textId="0CA06BE7" w:rsidR="004C50D5" w:rsidRPr="004C50D5" w:rsidRDefault="004C50D5" w:rsidP="004C50D5">
            <w:pPr>
              <w:pBdr>
                <w:bottom w:val="single" w:sz="4" w:space="1" w:color="auto"/>
              </w:pBd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Registered date</w:t>
            </w:r>
          </w:p>
        </w:tc>
      </w:tr>
      <w:tr w:rsidR="004C50D5" w:rsidRPr="004C50D5" w14:paraId="4BB209AF" w14:textId="77777777" w:rsidTr="0009378D">
        <w:tc>
          <w:tcPr>
            <w:tcW w:w="1350" w:type="dxa"/>
          </w:tcPr>
          <w:p w14:paraId="7D523908" w14:textId="0A1581E2" w:rsidR="004C50D5" w:rsidRPr="004C50D5" w:rsidRDefault="00A83437" w:rsidP="004C50D5">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2018</w:t>
            </w:r>
          </w:p>
        </w:tc>
        <w:tc>
          <w:tcPr>
            <w:tcW w:w="1260" w:type="dxa"/>
          </w:tcPr>
          <w:p w14:paraId="5662D141"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440" w:type="dxa"/>
          </w:tcPr>
          <w:p w14:paraId="28029371"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170" w:type="dxa"/>
          </w:tcPr>
          <w:p w14:paraId="05DF0DF3"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080" w:type="dxa"/>
          </w:tcPr>
          <w:p w14:paraId="5926EA15" w14:textId="77777777" w:rsidR="004C50D5" w:rsidRPr="004C50D5" w:rsidRDefault="004C50D5" w:rsidP="00354AB5">
            <w:pPr>
              <w:tabs>
                <w:tab w:val="num" w:pos="786"/>
              </w:tabs>
              <w:spacing w:line="360" w:lineRule="auto"/>
              <w:ind w:right="-10"/>
              <w:jc w:val="center"/>
              <w:rPr>
                <w:rFonts w:ascii="Arial" w:hAnsi="Arial" w:cs="Arial"/>
                <w:sz w:val="16"/>
                <w:szCs w:val="16"/>
                <w:lang w:val="en-GB"/>
              </w:rPr>
            </w:pPr>
          </w:p>
        </w:tc>
        <w:tc>
          <w:tcPr>
            <w:tcW w:w="990" w:type="dxa"/>
          </w:tcPr>
          <w:p w14:paraId="44EF1A6B" w14:textId="77777777" w:rsidR="004C50D5" w:rsidRPr="004C50D5" w:rsidRDefault="004C50D5" w:rsidP="00354AB5">
            <w:pPr>
              <w:tabs>
                <w:tab w:val="num" w:pos="786"/>
              </w:tabs>
              <w:spacing w:line="360" w:lineRule="auto"/>
              <w:ind w:right="-10"/>
              <w:jc w:val="right"/>
              <w:rPr>
                <w:rFonts w:ascii="Arial" w:hAnsi="Arial" w:cs="Arial"/>
                <w:sz w:val="16"/>
                <w:szCs w:val="16"/>
                <w:lang w:val="en-GB"/>
              </w:rPr>
            </w:pPr>
          </w:p>
        </w:tc>
        <w:tc>
          <w:tcPr>
            <w:tcW w:w="1629" w:type="dxa"/>
          </w:tcPr>
          <w:p w14:paraId="23D55F34" w14:textId="77777777" w:rsidR="004C50D5" w:rsidRPr="004C50D5" w:rsidRDefault="004C50D5" w:rsidP="00D25D88">
            <w:pPr>
              <w:tabs>
                <w:tab w:val="num" w:pos="786"/>
              </w:tabs>
              <w:spacing w:line="360" w:lineRule="auto"/>
              <w:ind w:right="-10"/>
              <w:jc w:val="center"/>
              <w:rPr>
                <w:rFonts w:ascii="Arial" w:hAnsi="Arial" w:cs="Arial"/>
                <w:sz w:val="16"/>
                <w:szCs w:val="16"/>
                <w:lang w:val="en-GB"/>
              </w:rPr>
            </w:pPr>
          </w:p>
        </w:tc>
      </w:tr>
      <w:tr w:rsidR="00D25D88" w:rsidRPr="004C50D5" w14:paraId="6B686CD3" w14:textId="77777777" w:rsidTr="0009378D">
        <w:tc>
          <w:tcPr>
            <w:tcW w:w="1350" w:type="dxa"/>
          </w:tcPr>
          <w:p w14:paraId="6805867F" w14:textId="2EE91B80" w:rsidR="00D25D88" w:rsidRPr="004C50D5" w:rsidRDefault="00A83437" w:rsidP="00D25D88">
            <w:pPr>
              <w:tabs>
                <w:tab w:val="num" w:pos="786"/>
              </w:tabs>
              <w:spacing w:line="360" w:lineRule="auto"/>
              <w:ind w:right="-10"/>
              <w:jc w:val="center"/>
              <w:rPr>
                <w:rFonts w:ascii="Arial" w:hAnsi="Arial" w:cs="Arial"/>
                <w:sz w:val="16"/>
                <w:szCs w:val="16"/>
                <w:lang w:val="en-GB"/>
              </w:rPr>
            </w:pPr>
            <w:r>
              <w:rPr>
                <w:rFonts w:ascii="Arial" w:hAnsi="Arial" w:cstheme="minorBidi"/>
                <w:sz w:val="16"/>
                <w:szCs w:val="16"/>
                <w:lang w:val="en-US"/>
              </w:rPr>
              <w:t>3</w:t>
            </w:r>
            <w:r w:rsidR="00D25D88">
              <w:rPr>
                <w:rFonts w:ascii="Arial" w:hAnsi="Arial" w:cs="Arial"/>
                <w:sz w:val="16"/>
                <w:szCs w:val="16"/>
                <w:lang w:val="en-GB"/>
              </w:rPr>
              <w:t>1</w:t>
            </w:r>
            <w:r>
              <w:rPr>
                <w:rFonts w:ascii="Arial" w:hAnsi="Arial" w:cs="Arial"/>
                <w:sz w:val="16"/>
                <w:szCs w:val="16"/>
                <w:lang w:val="en-GB"/>
              </w:rPr>
              <w:t xml:space="preserve"> January</w:t>
            </w:r>
          </w:p>
        </w:tc>
        <w:tc>
          <w:tcPr>
            <w:tcW w:w="1260" w:type="dxa"/>
          </w:tcPr>
          <w:p w14:paraId="7015B146" w14:textId="7CEBE6BA"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220,136</w:t>
            </w:r>
          </w:p>
        </w:tc>
        <w:tc>
          <w:tcPr>
            <w:tcW w:w="1440" w:type="dxa"/>
          </w:tcPr>
          <w:p w14:paraId="6DD88485" w14:textId="05FB8D85"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220,136</w:t>
            </w:r>
          </w:p>
        </w:tc>
        <w:tc>
          <w:tcPr>
            <w:tcW w:w="1170" w:type="dxa"/>
          </w:tcPr>
          <w:p w14:paraId="37059D9D" w14:textId="08EE3774"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220,136</w:t>
            </w:r>
          </w:p>
        </w:tc>
        <w:tc>
          <w:tcPr>
            <w:tcW w:w="1080" w:type="dxa"/>
          </w:tcPr>
          <w:p w14:paraId="6D7C63F4" w14:textId="4D0013D3"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6</w:t>
            </w:r>
          </w:p>
        </w:tc>
        <w:tc>
          <w:tcPr>
            <w:tcW w:w="990" w:type="dxa"/>
          </w:tcPr>
          <w:p w14:paraId="58137243" w14:textId="7AE7D873"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1,100,680</w:t>
            </w:r>
          </w:p>
        </w:tc>
        <w:tc>
          <w:tcPr>
            <w:tcW w:w="1629" w:type="dxa"/>
          </w:tcPr>
          <w:p w14:paraId="7D136075" w14:textId="6EE4D15E"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13 February 2018</w:t>
            </w:r>
          </w:p>
        </w:tc>
      </w:tr>
      <w:tr w:rsidR="00D25D88" w:rsidRPr="004C50D5" w14:paraId="19A686D2" w14:textId="77777777" w:rsidTr="0009378D">
        <w:tc>
          <w:tcPr>
            <w:tcW w:w="1350" w:type="dxa"/>
          </w:tcPr>
          <w:p w14:paraId="3BE964DD" w14:textId="48104B3A" w:rsidR="00D25D88" w:rsidRPr="004C50D5" w:rsidRDefault="00A83437"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30 April</w:t>
            </w:r>
          </w:p>
        </w:tc>
        <w:tc>
          <w:tcPr>
            <w:tcW w:w="1260" w:type="dxa"/>
          </w:tcPr>
          <w:p w14:paraId="03CF539F" w14:textId="41679C98"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202,500</w:t>
            </w:r>
          </w:p>
        </w:tc>
        <w:tc>
          <w:tcPr>
            <w:tcW w:w="1440" w:type="dxa"/>
          </w:tcPr>
          <w:p w14:paraId="43C7AC5D" w14:textId="1E70CDD5"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202,500</w:t>
            </w:r>
          </w:p>
        </w:tc>
        <w:tc>
          <w:tcPr>
            <w:tcW w:w="1170" w:type="dxa"/>
          </w:tcPr>
          <w:p w14:paraId="5E2C4F10" w14:textId="35D21F14"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202,500</w:t>
            </w:r>
          </w:p>
        </w:tc>
        <w:tc>
          <w:tcPr>
            <w:tcW w:w="1080" w:type="dxa"/>
          </w:tcPr>
          <w:p w14:paraId="64E20C80" w14:textId="170575D3"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6</w:t>
            </w:r>
          </w:p>
        </w:tc>
        <w:tc>
          <w:tcPr>
            <w:tcW w:w="990" w:type="dxa"/>
          </w:tcPr>
          <w:p w14:paraId="4F0675B9" w14:textId="4F353332"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1,012,500</w:t>
            </w:r>
          </w:p>
        </w:tc>
        <w:tc>
          <w:tcPr>
            <w:tcW w:w="1629" w:type="dxa"/>
          </w:tcPr>
          <w:p w14:paraId="45DF1146" w14:textId="50C9A3C5"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9 May 2018</w:t>
            </w:r>
          </w:p>
        </w:tc>
      </w:tr>
      <w:tr w:rsidR="00D25D88" w:rsidRPr="004C50D5" w14:paraId="48B1A759" w14:textId="77777777" w:rsidTr="0009378D">
        <w:tc>
          <w:tcPr>
            <w:tcW w:w="1350" w:type="dxa"/>
          </w:tcPr>
          <w:p w14:paraId="51346C15" w14:textId="351F2708"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3</w:t>
            </w:r>
            <w:r w:rsidR="00A83437">
              <w:rPr>
                <w:rFonts w:ascii="Arial" w:hAnsi="Arial" w:cs="Arial"/>
                <w:sz w:val="16"/>
                <w:szCs w:val="16"/>
                <w:lang w:val="en-GB"/>
              </w:rPr>
              <w:t>1 July</w:t>
            </w:r>
          </w:p>
        </w:tc>
        <w:tc>
          <w:tcPr>
            <w:tcW w:w="1260" w:type="dxa"/>
          </w:tcPr>
          <w:p w14:paraId="632339D1" w14:textId="64F31869"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10,000</w:t>
            </w:r>
          </w:p>
        </w:tc>
        <w:tc>
          <w:tcPr>
            <w:tcW w:w="1440" w:type="dxa"/>
          </w:tcPr>
          <w:p w14:paraId="596DFF1C" w14:textId="689525CA"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10,000</w:t>
            </w:r>
          </w:p>
        </w:tc>
        <w:tc>
          <w:tcPr>
            <w:tcW w:w="1170" w:type="dxa"/>
          </w:tcPr>
          <w:p w14:paraId="6BE0BC7F" w14:textId="58FF161C"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10,000</w:t>
            </w:r>
          </w:p>
        </w:tc>
        <w:tc>
          <w:tcPr>
            <w:tcW w:w="1080" w:type="dxa"/>
          </w:tcPr>
          <w:p w14:paraId="27AC407C" w14:textId="4785CFE8"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6</w:t>
            </w:r>
          </w:p>
        </w:tc>
        <w:tc>
          <w:tcPr>
            <w:tcW w:w="990" w:type="dxa"/>
          </w:tcPr>
          <w:p w14:paraId="1632A1B4" w14:textId="46E44F3B" w:rsidR="00D25D88" w:rsidRPr="004C50D5" w:rsidRDefault="00D25D88" w:rsidP="00D25D88">
            <w:pPr>
              <w:tabs>
                <w:tab w:val="num" w:pos="786"/>
              </w:tabs>
              <w:spacing w:line="360" w:lineRule="auto"/>
              <w:ind w:right="-10"/>
              <w:jc w:val="right"/>
              <w:rPr>
                <w:rFonts w:ascii="Arial" w:hAnsi="Arial" w:cs="Arial"/>
                <w:sz w:val="16"/>
                <w:szCs w:val="16"/>
                <w:lang w:val="en-GB"/>
              </w:rPr>
            </w:pPr>
            <w:r>
              <w:rPr>
                <w:rFonts w:ascii="Arial" w:hAnsi="Arial" w:cs="Arial"/>
                <w:sz w:val="16"/>
                <w:szCs w:val="16"/>
                <w:lang w:val="en-GB"/>
              </w:rPr>
              <w:t>50,000</w:t>
            </w:r>
          </w:p>
        </w:tc>
        <w:tc>
          <w:tcPr>
            <w:tcW w:w="1629" w:type="dxa"/>
          </w:tcPr>
          <w:p w14:paraId="2F7222E6" w14:textId="604F4B00" w:rsidR="00D25D88" w:rsidRPr="004C50D5" w:rsidRDefault="00D25D88" w:rsidP="00D25D88">
            <w:pPr>
              <w:tabs>
                <w:tab w:val="num" w:pos="786"/>
              </w:tabs>
              <w:spacing w:line="360" w:lineRule="auto"/>
              <w:ind w:right="-10"/>
              <w:jc w:val="center"/>
              <w:rPr>
                <w:rFonts w:ascii="Arial" w:hAnsi="Arial" w:cs="Arial"/>
                <w:sz w:val="16"/>
                <w:szCs w:val="16"/>
                <w:lang w:val="en-GB"/>
              </w:rPr>
            </w:pPr>
            <w:r>
              <w:rPr>
                <w:rFonts w:ascii="Arial" w:hAnsi="Arial" w:cs="Arial"/>
                <w:sz w:val="16"/>
                <w:szCs w:val="16"/>
                <w:lang w:val="en-GB"/>
              </w:rPr>
              <w:t>8 August 2018</w:t>
            </w:r>
          </w:p>
        </w:tc>
      </w:tr>
    </w:tbl>
    <w:p w14:paraId="4599FA82" w14:textId="5C5AC6E7" w:rsidR="00A3796D" w:rsidRDefault="00A3796D" w:rsidP="00391C20">
      <w:pPr>
        <w:spacing w:line="360" w:lineRule="auto"/>
        <w:ind w:left="441"/>
        <w:jc w:val="thaiDistribute"/>
        <w:rPr>
          <w:rFonts w:ascii="Arial" w:hAnsi="Arial" w:cstheme="minorBidi"/>
          <w:sz w:val="19"/>
          <w:szCs w:val="19"/>
          <w:lang w:val="en-GB"/>
        </w:rPr>
      </w:pPr>
    </w:p>
    <w:p w14:paraId="48D051C9" w14:textId="77777777" w:rsidR="001A0833" w:rsidRPr="001A0833" w:rsidRDefault="001A0833" w:rsidP="001A0833">
      <w:pPr>
        <w:tabs>
          <w:tab w:val="num" w:pos="513"/>
        </w:tabs>
        <w:spacing w:line="360" w:lineRule="auto"/>
        <w:ind w:left="468" w:hanging="27"/>
        <w:jc w:val="thaiDistribute"/>
        <w:rPr>
          <w:rFonts w:ascii="Arial" w:hAnsi="Arial" w:cstheme="minorBidi"/>
          <w:sz w:val="19"/>
          <w:szCs w:val="19"/>
          <w:lang w:val="en-US"/>
        </w:rPr>
      </w:pPr>
      <w:r w:rsidRPr="001A0833">
        <w:rPr>
          <w:rFonts w:ascii="Arial" w:hAnsi="Arial" w:cstheme="minorBidi"/>
          <w:sz w:val="19"/>
          <w:szCs w:val="19"/>
          <w:lang w:val="en-US"/>
        </w:rPr>
        <w:t xml:space="preserve">No warrants were exercised as at 31 October 2018. </w:t>
      </w:r>
    </w:p>
    <w:p w14:paraId="218D67B5" w14:textId="77777777" w:rsidR="001A0833" w:rsidRPr="001A0833" w:rsidRDefault="001A0833" w:rsidP="001A0833">
      <w:pPr>
        <w:tabs>
          <w:tab w:val="num" w:pos="513"/>
        </w:tabs>
        <w:spacing w:line="360" w:lineRule="auto"/>
        <w:ind w:left="468" w:hanging="27"/>
        <w:jc w:val="thaiDistribute"/>
        <w:rPr>
          <w:rFonts w:ascii="Arial" w:hAnsi="Arial" w:cstheme="minorBidi"/>
          <w:sz w:val="19"/>
          <w:szCs w:val="19"/>
          <w:lang w:val="en-US"/>
        </w:rPr>
      </w:pPr>
    </w:p>
    <w:p w14:paraId="6A7B2ADB" w14:textId="30BA271B" w:rsidR="00391C20" w:rsidRPr="001A0833" w:rsidRDefault="00391C20" w:rsidP="001A0833">
      <w:pPr>
        <w:tabs>
          <w:tab w:val="num" w:pos="513"/>
        </w:tabs>
        <w:spacing w:line="360" w:lineRule="auto"/>
        <w:ind w:left="468" w:hanging="27"/>
        <w:jc w:val="thaiDistribute"/>
        <w:rPr>
          <w:rFonts w:ascii="Arial" w:hAnsi="Arial" w:cstheme="minorBidi"/>
          <w:sz w:val="19"/>
          <w:szCs w:val="19"/>
          <w:cs/>
          <w:lang w:val="en-US"/>
        </w:rPr>
      </w:pPr>
      <w:r w:rsidRPr="001A0833">
        <w:rPr>
          <w:rFonts w:ascii="Arial" w:hAnsi="Arial" w:cstheme="minorBidi"/>
          <w:sz w:val="19"/>
          <w:szCs w:val="19"/>
          <w:lang w:val="en-US"/>
        </w:rPr>
        <w:t>As at 31 October 201</w:t>
      </w:r>
      <w:r w:rsidR="00A1115A" w:rsidRPr="001A0833">
        <w:rPr>
          <w:rFonts w:ascii="Arial" w:hAnsi="Arial" w:cstheme="minorBidi"/>
          <w:sz w:val="19"/>
          <w:szCs w:val="19"/>
          <w:lang w:val="en-US"/>
        </w:rPr>
        <w:t>8</w:t>
      </w:r>
      <w:r w:rsidRPr="001A0833">
        <w:rPr>
          <w:rFonts w:ascii="Arial" w:hAnsi="Arial" w:cstheme="minorBidi"/>
          <w:sz w:val="19"/>
          <w:szCs w:val="19"/>
          <w:lang w:val="en-US"/>
        </w:rPr>
        <w:t>, the unexercised warrants</w:t>
      </w:r>
      <w:r w:rsidR="00986C49" w:rsidRPr="001A0833">
        <w:rPr>
          <w:rFonts w:ascii="Arial" w:hAnsi="Arial" w:cstheme="minorBidi"/>
          <w:sz w:val="19"/>
          <w:szCs w:val="19"/>
          <w:lang w:val="en-US"/>
        </w:rPr>
        <w:t xml:space="preserve"> (TAPAC-W3)</w:t>
      </w:r>
      <w:r w:rsidRPr="001A0833">
        <w:rPr>
          <w:rFonts w:ascii="Arial" w:hAnsi="Arial" w:cstheme="minorBidi"/>
          <w:sz w:val="19"/>
          <w:szCs w:val="19"/>
          <w:lang w:val="en-US"/>
        </w:rPr>
        <w:t xml:space="preserve"> were </w:t>
      </w:r>
      <w:r w:rsidR="005D00FA" w:rsidRPr="001A0833">
        <w:rPr>
          <w:rFonts w:ascii="Arial" w:hAnsi="Arial" w:cstheme="minorBidi"/>
          <w:sz w:val="19"/>
          <w:szCs w:val="19"/>
          <w:lang w:val="en-US"/>
        </w:rPr>
        <w:t>103,509,634</w:t>
      </w:r>
      <w:r w:rsidRPr="001A0833">
        <w:rPr>
          <w:rFonts w:ascii="Arial" w:hAnsi="Arial" w:cstheme="minorBidi"/>
          <w:sz w:val="19"/>
          <w:szCs w:val="19"/>
          <w:lang w:val="en-US"/>
        </w:rPr>
        <w:t xml:space="preserve"> units.</w:t>
      </w:r>
    </w:p>
    <w:p w14:paraId="6D37BF83" w14:textId="71FD312E" w:rsidR="00D01196" w:rsidRDefault="00D01196" w:rsidP="001A0833">
      <w:pPr>
        <w:tabs>
          <w:tab w:val="num" w:pos="513"/>
        </w:tabs>
        <w:spacing w:line="360" w:lineRule="auto"/>
        <w:ind w:left="468" w:hanging="27"/>
        <w:jc w:val="thaiDistribute"/>
        <w:rPr>
          <w:rFonts w:ascii="Arial" w:hAnsi="Arial" w:cstheme="minorBidi"/>
          <w:sz w:val="19"/>
          <w:szCs w:val="19"/>
          <w:lang w:val="en-US"/>
        </w:rPr>
      </w:pPr>
    </w:p>
    <w:p w14:paraId="1954A57A" w14:textId="5C8072D0"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46C17745" w14:textId="6CCB099D"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443CC6FE" w14:textId="7D6AE590"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08F5B94E" w14:textId="2D6B44D7"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073CC55A" w14:textId="6D96FF14"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54C483D2" w14:textId="2F5E2690"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49FA2081" w14:textId="77777777" w:rsidR="009464E3" w:rsidRDefault="009464E3" w:rsidP="001A0833">
      <w:pPr>
        <w:tabs>
          <w:tab w:val="num" w:pos="513"/>
        </w:tabs>
        <w:spacing w:line="360" w:lineRule="auto"/>
        <w:ind w:left="468" w:hanging="27"/>
        <w:jc w:val="thaiDistribute"/>
        <w:rPr>
          <w:rFonts w:ascii="Arial" w:hAnsi="Arial" w:cstheme="minorBidi"/>
          <w:sz w:val="19"/>
          <w:szCs w:val="19"/>
          <w:lang w:val="en-US"/>
        </w:rPr>
      </w:pPr>
    </w:p>
    <w:p w14:paraId="6DA0BF4D" w14:textId="77777777" w:rsidR="00391C20" w:rsidRPr="00B31A9E" w:rsidRDefault="00391C20" w:rsidP="00D50C1A">
      <w:pPr>
        <w:numPr>
          <w:ilvl w:val="0"/>
          <w:numId w:val="7"/>
        </w:numPr>
        <w:tabs>
          <w:tab w:val="num" w:pos="432"/>
        </w:tabs>
        <w:spacing w:line="360" w:lineRule="auto"/>
        <w:ind w:left="459" w:hanging="450"/>
        <w:jc w:val="thaiDistribute"/>
        <w:rPr>
          <w:rFonts w:ascii="Arial" w:hAnsi="Arial" w:cs="Arial"/>
          <w:sz w:val="19"/>
          <w:szCs w:val="19"/>
          <w:u w:val="single"/>
          <w:lang w:val="en-GB"/>
        </w:rPr>
      </w:pPr>
      <w:r w:rsidRPr="00B31A9E">
        <w:rPr>
          <w:rFonts w:ascii="Arial" w:hAnsi="Arial" w:cs="Arial"/>
          <w:sz w:val="19"/>
          <w:szCs w:val="19"/>
          <w:u w:val="single"/>
          <w:lang w:val="en-GB"/>
        </w:rPr>
        <w:lastRenderedPageBreak/>
        <w:t xml:space="preserve">DIVIDEND </w:t>
      </w:r>
    </w:p>
    <w:p w14:paraId="4AD7F172" w14:textId="77777777" w:rsidR="00391C20" w:rsidRPr="009464E3" w:rsidRDefault="00391C20" w:rsidP="00D50C1A">
      <w:pPr>
        <w:tabs>
          <w:tab w:val="num" w:pos="432"/>
        </w:tabs>
        <w:ind w:left="441" w:hanging="9"/>
        <w:rPr>
          <w:rFonts w:ascii="Arial" w:hAnsi="Arial" w:cs="Arial"/>
          <w:lang w:val="en-US"/>
        </w:rPr>
      </w:pPr>
    </w:p>
    <w:p w14:paraId="4386A64C" w14:textId="017C0D9F" w:rsidR="00BD0612" w:rsidRPr="00BD0612" w:rsidRDefault="00BD0612" w:rsidP="009464E3">
      <w:pPr>
        <w:tabs>
          <w:tab w:val="num" w:pos="792"/>
        </w:tabs>
        <w:spacing w:line="360" w:lineRule="auto"/>
        <w:ind w:left="459" w:hanging="9"/>
        <w:jc w:val="thaiDistribute"/>
        <w:rPr>
          <w:rFonts w:ascii="Arial" w:hAnsi="Arial" w:cstheme="minorBidi"/>
          <w:sz w:val="19"/>
          <w:szCs w:val="19"/>
          <w:lang w:val="en-US"/>
        </w:rPr>
      </w:pPr>
      <w:r>
        <w:rPr>
          <w:rFonts w:ascii="Arial" w:hAnsi="Arial" w:cstheme="minorBidi"/>
          <w:sz w:val="19"/>
          <w:szCs w:val="19"/>
          <w:lang w:val="en-US"/>
        </w:rPr>
        <w:t xml:space="preserve">At the </w:t>
      </w:r>
      <w:r w:rsidR="00837236">
        <w:rPr>
          <w:rFonts w:ascii="Arial" w:hAnsi="Arial" w:cstheme="minorBidi"/>
          <w:sz w:val="19"/>
          <w:szCs w:val="19"/>
          <w:lang w:val="en-US"/>
        </w:rPr>
        <w:t>Annual General S</w:t>
      </w:r>
      <w:r>
        <w:rPr>
          <w:rFonts w:ascii="Arial" w:hAnsi="Arial" w:cstheme="minorBidi"/>
          <w:sz w:val="19"/>
          <w:szCs w:val="19"/>
          <w:lang w:val="en-US"/>
        </w:rPr>
        <w:t xml:space="preserve">hareholders’ </w:t>
      </w:r>
      <w:r w:rsidR="0015764C">
        <w:rPr>
          <w:rFonts w:ascii="Arial" w:hAnsi="Arial" w:cstheme="minorBidi"/>
          <w:sz w:val="19"/>
          <w:szCs w:val="19"/>
          <w:lang w:val="en-US"/>
        </w:rPr>
        <w:t>M</w:t>
      </w:r>
      <w:r>
        <w:rPr>
          <w:rFonts w:ascii="Arial" w:hAnsi="Arial" w:cstheme="minorBidi"/>
          <w:sz w:val="19"/>
          <w:szCs w:val="19"/>
          <w:lang w:val="en-US"/>
        </w:rPr>
        <w:t>eeting on 26 February 2018, the shareholders passed a resolution approving the payment</w:t>
      </w:r>
      <w:r w:rsidR="00A664B1">
        <w:rPr>
          <w:rFonts w:ascii="Arial" w:hAnsi="Arial" w:cstheme="minorBidi"/>
          <w:sz w:val="19"/>
          <w:szCs w:val="19"/>
          <w:lang w:val="en-US"/>
        </w:rPr>
        <w:t xml:space="preserve"> of a dividend from profit from operations for the year ended 2017 of Baht 0.20 per share amounting to Baht 82.40 million.</w:t>
      </w:r>
    </w:p>
    <w:p w14:paraId="50918B5B" w14:textId="77777777" w:rsidR="00BD0612" w:rsidRDefault="00BD0612" w:rsidP="00D50C1A">
      <w:pPr>
        <w:tabs>
          <w:tab w:val="num" w:pos="513"/>
        </w:tabs>
        <w:spacing w:line="360" w:lineRule="auto"/>
        <w:ind w:left="360" w:firstLine="81"/>
        <w:jc w:val="thaiDistribute"/>
        <w:rPr>
          <w:rFonts w:ascii="Arial" w:hAnsi="Arial" w:cstheme="minorBidi"/>
          <w:sz w:val="19"/>
          <w:szCs w:val="19"/>
          <w:lang w:val="en-US"/>
        </w:rPr>
      </w:pPr>
    </w:p>
    <w:p w14:paraId="51C4E109" w14:textId="5FF07713" w:rsidR="00391C20" w:rsidRPr="00B31A9E" w:rsidRDefault="00391C20" w:rsidP="009464E3">
      <w:pPr>
        <w:tabs>
          <w:tab w:val="num" w:pos="936"/>
        </w:tabs>
        <w:spacing w:line="360" w:lineRule="auto"/>
        <w:ind w:left="450"/>
        <w:jc w:val="thaiDistribute"/>
        <w:rPr>
          <w:rFonts w:ascii="Arial" w:hAnsi="Arial" w:cs="Arial"/>
          <w:sz w:val="19"/>
          <w:szCs w:val="19"/>
          <w:lang w:val="en-GB"/>
        </w:rPr>
      </w:pPr>
      <w:r w:rsidRPr="00B31A9E">
        <w:rPr>
          <w:rFonts w:ascii="Arial" w:hAnsi="Arial" w:cs="Arial"/>
          <w:sz w:val="19"/>
          <w:szCs w:val="19"/>
          <w:lang w:val="en-GB"/>
        </w:rPr>
        <w:t xml:space="preserve">At the </w:t>
      </w:r>
      <w:r w:rsidR="00BA3949">
        <w:rPr>
          <w:rFonts w:ascii="Arial" w:hAnsi="Arial" w:cs="Arial"/>
          <w:sz w:val="19"/>
          <w:szCs w:val="19"/>
          <w:lang w:val="en-GB"/>
        </w:rPr>
        <w:t>A</w:t>
      </w:r>
      <w:r w:rsidRPr="00B31A9E">
        <w:rPr>
          <w:rFonts w:ascii="Arial" w:hAnsi="Arial" w:cs="Arial"/>
          <w:sz w:val="19"/>
          <w:szCs w:val="19"/>
          <w:lang w:val="en-GB"/>
        </w:rPr>
        <w:t xml:space="preserve">nnual </w:t>
      </w:r>
      <w:r w:rsidR="00BA3949">
        <w:rPr>
          <w:rFonts w:ascii="Arial" w:hAnsi="Arial" w:cs="Arial"/>
          <w:sz w:val="19"/>
          <w:szCs w:val="19"/>
          <w:lang w:val="en-GB"/>
        </w:rPr>
        <w:t>G</w:t>
      </w:r>
      <w:r w:rsidRPr="00B31A9E">
        <w:rPr>
          <w:rFonts w:ascii="Arial" w:hAnsi="Arial" w:cs="Arial"/>
          <w:sz w:val="19"/>
          <w:szCs w:val="19"/>
          <w:lang w:val="en-GB"/>
        </w:rPr>
        <w:t xml:space="preserve">eneral </w:t>
      </w:r>
      <w:r w:rsidR="0015764C">
        <w:rPr>
          <w:rFonts w:ascii="Arial" w:hAnsi="Arial" w:cs="Arial"/>
          <w:sz w:val="19"/>
          <w:szCs w:val="19"/>
          <w:lang w:val="en-GB"/>
        </w:rPr>
        <w:t>S</w:t>
      </w:r>
      <w:r w:rsidR="0015764C" w:rsidRPr="00B31A9E">
        <w:rPr>
          <w:rFonts w:ascii="Arial" w:hAnsi="Arial" w:cs="Arial"/>
          <w:sz w:val="19"/>
          <w:szCs w:val="19"/>
          <w:lang w:val="en-GB"/>
        </w:rPr>
        <w:t>hareholders</w:t>
      </w:r>
      <w:r w:rsidR="0015764C">
        <w:rPr>
          <w:rFonts w:ascii="Arial" w:hAnsi="Arial" w:cs="Arial"/>
          <w:sz w:val="19"/>
          <w:szCs w:val="19"/>
          <w:lang w:val="en-GB"/>
        </w:rPr>
        <w:t xml:space="preserve">’ </w:t>
      </w:r>
      <w:r w:rsidR="00BA3949">
        <w:rPr>
          <w:rFonts w:ascii="Arial" w:hAnsi="Arial" w:cs="Arial"/>
          <w:sz w:val="19"/>
          <w:szCs w:val="19"/>
          <w:lang w:val="en-GB"/>
        </w:rPr>
        <w:t>M</w:t>
      </w:r>
      <w:r w:rsidRPr="00B31A9E">
        <w:rPr>
          <w:rFonts w:ascii="Arial" w:hAnsi="Arial" w:cs="Arial"/>
          <w:sz w:val="19"/>
          <w:szCs w:val="19"/>
          <w:lang w:val="en-GB"/>
        </w:rPr>
        <w:t xml:space="preserve">eeting of the Company held on 27 February 2017, the shareholders approved </w:t>
      </w:r>
      <w:r w:rsidR="00397313">
        <w:rPr>
          <w:rFonts w:ascii="Arial" w:hAnsi="Arial" w:cs="Arial"/>
          <w:sz w:val="19"/>
          <w:szCs w:val="19"/>
          <w:lang w:val="en-GB"/>
        </w:rPr>
        <w:t xml:space="preserve">the </w:t>
      </w:r>
      <w:r w:rsidRPr="00B31A9E">
        <w:rPr>
          <w:rFonts w:ascii="Arial" w:hAnsi="Arial" w:cs="Arial"/>
          <w:sz w:val="19"/>
          <w:szCs w:val="19"/>
          <w:lang w:val="en-GB"/>
        </w:rPr>
        <w:t xml:space="preserve">appropriation of dividends of Baht 0.41 per share from the </w:t>
      </w:r>
      <w:r w:rsidR="00A32412">
        <w:rPr>
          <w:rFonts w:ascii="Arial" w:hAnsi="Arial" w:cs="Arial"/>
          <w:sz w:val="19"/>
          <w:szCs w:val="19"/>
          <w:lang w:val="en-GB"/>
        </w:rPr>
        <w:t>operations for the year</w:t>
      </w:r>
      <w:r w:rsidRPr="00B31A9E">
        <w:rPr>
          <w:rFonts w:ascii="Arial" w:hAnsi="Arial" w:cs="Arial"/>
          <w:sz w:val="19"/>
          <w:szCs w:val="19"/>
          <w:lang w:val="en-GB"/>
        </w:rPr>
        <w:t xml:space="preserve"> 2016. The </w:t>
      </w:r>
      <w:r w:rsidR="00A32412">
        <w:rPr>
          <w:rFonts w:ascii="Arial" w:hAnsi="Arial" w:cs="Browallia New"/>
          <w:sz w:val="19"/>
          <w:szCs w:val="24"/>
          <w:lang w:val="en-US"/>
        </w:rPr>
        <w:t xml:space="preserve">actual </w:t>
      </w:r>
      <w:r w:rsidRPr="00B31A9E">
        <w:rPr>
          <w:rFonts w:ascii="Arial" w:hAnsi="Arial" w:cs="Arial"/>
          <w:sz w:val="19"/>
          <w:szCs w:val="19"/>
          <w:lang w:val="en-GB"/>
        </w:rPr>
        <w:t xml:space="preserve">dividends paid to the shareholders on 17 March 2017 by stock dividend </w:t>
      </w:r>
      <w:r w:rsidR="00A32412">
        <w:rPr>
          <w:rFonts w:ascii="Arial" w:hAnsi="Arial" w:cs="Arial"/>
          <w:sz w:val="19"/>
          <w:szCs w:val="19"/>
          <w:lang w:val="en-GB"/>
        </w:rPr>
        <w:t>amount to</w:t>
      </w:r>
      <w:r w:rsidRPr="00B31A9E">
        <w:rPr>
          <w:rFonts w:ascii="Arial" w:hAnsi="Arial" w:cs="Arial"/>
          <w:sz w:val="19"/>
          <w:szCs w:val="19"/>
          <w:lang w:val="en-GB"/>
        </w:rPr>
        <w:t xml:space="preserve"> Baht 103.8</w:t>
      </w:r>
      <w:r w:rsidR="001B540F">
        <w:rPr>
          <w:rFonts w:ascii="Arial" w:hAnsi="Arial" w:cs="Arial"/>
          <w:sz w:val="19"/>
          <w:szCs w:val="19"/>
          <w:lang w:val="en-GB"/>
        </w:rPr>
        <w:t>0</w:t>
      </w:r>
      <w:r w:rsidRPr="00B31A9E">
        <w:rPr>
          <w:rFonts w:ascii="Arial" w:hAnsi="Arial" w:cs="Arial"/>
          <w:sz w:val="19"/>
          <w:szCs w:val="19"/>
          <w:lang w:val="en-GB"/>
        </w:rPr>
        <w:t xml:space="preserve"> million and by cash dividends of Baht 11.5</w:t>
      </w:r>
      <w:r w:rsidR="001B540F">
        <w:rPr>
          <w:rFonts w:ascii="Arial" w:hAnsi="Arial" w:cs="Arial"/>
          <w:sz w:val="19"/>
          <w:szCs w:val="19"/>
          <w:lang w:val="en-GB"/>
        </w:rPr>
        <w:t>0</w:t>
      </w:r>
      <w:r w:rsidRPr="00B31A9E">
        <w:rPr>
          <w:rFonts w:ascii="Arial" w:hAnsi="Arial" w:cs="Arial"/>
          <w:sz w:val="19"/>
          <w:szCs w:val="19"/>
          <w:lang w:val="en-GB"/>
        </w:rPr>
        <w:t xml:space="preserve"> million. The Company registered the increase in paid-up </w:t>
      </w:r>
      <w:r w:rsidR="00085D17">
        <w:rPr>
          <w:rFonts w:ascii="Arial" w:hAnsi="Arial" w:cs="Arial"/>
          <w:sz w:val="19"/>
          <w:szCs w:val="19"/>
          <w:lang w:val="en-GB"/>
        </w:rPr>
        <w:t xml:space="preserve">share </w:t>
      </w:r>
      <w:r w:rsidRPr="00B31A9E">
        <w:rPr>
          <w:rFonts w:ascii="Arial" w:hAnsi="Arial" w:cs="Arial"/>
          <w:sz w:val="19"/>
          <w:szCs w:val="19"/>
          <w:lang w:val="en-GB"/>
        </w:rPr>
        <w:t>capital arising from stock dividends with the Ministry of Commerce on 17 March 2017.</w:t>
      </w:r>
    </w:p>
    <w:p w14:paraId="087146EB" w14:textId="77777777" w:rsidR="00085D17" w:rsidRDefault="00085D17" w:rsidP="00391C20">
      <w:pPr>
        <w:spacing w:line="360" w:lineRule="auto"/>
        <w:ind w:left="450"/>
        <w:jc w:val="thaiDistribute"/>
        <w:rPr>
          <w:rFonts w:ascii="Arial" w:hAnsi="Arial" w:cs="Arial"/>
          <w:sz w:val="19"/>
          <w:szCs w:val="19"/>
          <w:lang w:val="en-GB"/>
        </w:rPr>
      </w:pPr>
    </w:p>
    <w:p w14:paraId="044ECFF2" w14:textId="77777777" w:rsidR="00391C20" w:rsidRPr="00B31A9E" w:rsidRDefault="00391C20" w:rsidP="009464E3">
      <w:pPr>
        <w:numPr>
          <w:ilvl w:val="0"/>
          <w:numId w:val="7"/>
        </w:numPr>
        <w:tabs>
          <w:tab w:val="num" w:pos="450"/>
        </w:tabs>
        <w:spacing w:line="360" w:lineRule="auto"/>
        <w:ind w:left="495" w:hanging="495"/>
        <w:jc w:val="thaiDistribute"/>
        <w:rPr>
          <w:rFonts w:ascii="Arial" w:hAnsi="Arial" w:cs="Arial"/>
          <w:sz w:val="19"/>
          <w:szCs w:val="19"/>
          <w:u w:val="single"/>
          <w:lang w:val="en-GB"/>
        </w:rPr>
      </w:pPr>
      <w:r w:rsidRPr="00B31A9E">
        <w:rPr>
          <w:rFonts w:ascii="Arial" w:hAnsi="Arial" w:cs="Arial"/>
          <w:sz w:val="19"/>
          <w:szCs w:val="19"/>
          <w:u w:val="single"/>
          <w:lang w:val="en-GB"/>
        </w:rPr>
        <w:t>LEGAL RESERVE</w:t>
      </w:r>
    </w:p>
    <w:p w14:paraId="5E8C3687" w14:textId="77777777" w:rsidR="00391C20" w:rsidRPr="008D5C8E" w:rsidRDefault="00391C20" w:rsidP="00391C20">
      <w:pPr>
        <w:spacing w:line="360" w:lineRule="auto"/>
        <w:ind w:left="786"/>
        <w:jc w:val="thaiDistribute"/>
        <w:rPr>
          <w:rFonts w:ascii="Arial" w:hAnsi="Arial" w:cs="Arial"/>
          <w:spacing w:val="-2"/>
          <w:sz w:val="16"/>
          <w:szCs w:val="16"/>
          <w:u w:val="single"/>
          <w:lang w:val="en-GB"/>
        </w:rPr>
      </w:pPr>
    </w:p>
    <w:p w14:paraId="4414BB0D" w14:textId="77777777" w:rsidR="00391C20" w:rsidRPr="008D5C8E" w:rsidRDefault="00391C20" w:rsidP="009464E3">
      <w:pPr>
        <w:spacing w:line="360" w:lineRule="auto"/>
        <w:ind w:left="459"/>
        <w:jc w:val="thaiDistribute"/>
        <w:rPr>
          <w:rFonts w:ascii="Arial" w:hAnsi="Arial" w:cs="Arial"/>
          <w:sz w:val="19"/>
          <w:szCs w:val="19"/>
          <w:lang w:val="en-GB"/>
        </w:rPr>
      </w:pPr>
      <w:r w:rsidRPr="008D5C8E">
        <w:rPr>
          <w:rFonts w:ascii="Arial" w:hAnsi="Arial" w:cs="Arial"/>
          <w:sz w:val="19"/>
          <w:szCs w:val="19"/>
          <w:lang w:val="en-GB"/>
        </w:rPr>
        <w:t>The legal reserve is set up under the provisions of Section 116 of the Public Companies Act B.E. 2535. Section 116 requires that a 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50A9E25D" w14:textId="77777777" w:rsidR="00D50C1A" w:rsidRPr="008D5C8E" w:rsidRDefault="00D50C1A" w:rsidP="00391C20">
      <w:pPr>
        <w:spacing w:line="360" w:lineRule="auto"/>
        <w:ind w:left="450"/>
        <w:jc w:val="thaiDistribute"/>
        <w:rPr>
          <w:rFonts w:ascii="Arial" w:hAnsi="Arial" w:cs="Arial"/>
          <w:sz w:val="19"/>
          <w:szCs w:val="19"/>
          <w:lang w:val="en-GB"/>
        </w:rPr>
      </w:pPr>
    </w:p>
    <w:p w14:paraId="66BEF066" w14:textId="77777777" w:rsidR="00391C20" w:rsidRPr="00B31A9E" w:rsidRDefault="00391C20" w:rsidP="009464E3">
      <w:pPr>
        <w:numPr>
          <w:ilvl w:val="0"/>
          <w:numId w:val="7"/>
        </w:numPr>
        <w:tabs>
          <w:tab w:val="num" w:pos="1260"/>
        </w:tabs>
        <w:spacing w:line="360" w:lineRule="auto"/>
        <w:ind w:left="450" w:hanging="459"/>
        <w:jc w:val="thaiDistribute"/>
        <w:rPr>
          <w:rFonts w:ascii="Arial" w:hAnsi="Arial" w:cs="Arial"/>
          <w:sz w:val="19"/>
          <w:szCs w:val="19"/>
          <w:u w:val="single"/>
          <w:lang w:val="en-GB"/>
        </w:rPr>
      </w:pPr>
      <w:r w:rsidRPr="00B31A9E">
        <w:rPr>
          <w:rFonts w:ascii="Arial" w:hAnsi="Arial" w:cs="Arial"/>
          <w:sz w:val="19"/>
          <w:szCs w:val="19"/>
          <w:u w:val="single"/>
          <w:lang w:val="en-GB"/>
        </w:rPr>
        <w:t>OTHER INCOME</w:t>
      </w:r>
    </w:p>
    <w:p w14:paraId="4619701E" w14:textId="77777777" w:rsidR="00391C20" w:rsidRPr="004208D3" w:rsidRDefault="00391C20" w:rsidP="00391C20">
      <w:pPr>
        <w:spacing w:line="360" w:lineRule="auto"/>
        <w:ind w:left="786"/>
        <w:jc w:val="thaiDistribute"/>
        <w:rPr>
          <w:rFonts w:ascii="Arial" w:hAnsi="Arial" w:cs="Arial"/>
          <w:spacing w:val="-2"/>
          <w:sz w:val="20"/>
          <w:szCs w:val="20"/>
          <w:u w:val="single"/>
          <w:lang w:val="en-GB"/>
        </w:rPr>
      </w:pPr>
    </w:p>
    <w:tbl>
      <w:tblPr>
        <w:tblStyle w:val="TableGrid"/>
        <w:tblW w:w="908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1"/>
        <w:gridCol w:w="1350"/>
        <w:gridCol w:w="1350"/>
        <w:gridCol w:w="1350"/>
        <w:gridCol w:w="1350"/>
      </w:tblGrid>
      <w:tr w:rsidR="00391C20" w:rsidRPr="008D5C8E" w14:paraId="241DCC86" w14:textId="77777777" w:rsidTr="008B205E">
        <w:tc>
          <w:tcPr>
            <w:tcW w:w="3681" w:type="dxa"/>
          </w:tcPr>
          <w:p w14:paraId="58EEFA6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630A050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126FF12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700" w:type="dxa"/>
            <w:gridSpan w:val="2"/>
          </w:tcPr>
          <w:p w14:paraId="6B833890" w14:textId="6EB6C7F2"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4B2447E7" w14:textId="77777777" w:rsidTr="008B205E">
        <w:tc>
          <w:tcPr>
            <w:tcW w:w="3681" w:type="dxa"/>
          </w:tcPr>
          <w:p w14:paraId="263BECD9"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700" w:type="dxa"/>
            <w:gridSpan w:val="2"/>
          </w:tcPr>
          <w:p w14:paraId="63FA1533"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c>
          <w:tcPr>
            <w:tcW w:w="2700" w:type="dxa"/>
            <w:gridSpan w:val="2"/>
          </w:tcPr>
          <w:p w14:paraId="0C0C339A"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Separate F/S</w:t>
            </w:r>
          </w:p>
        </w:tc>
      </w:tr>
      <w:tr w:rsidR="00391C20" w:rsidRPr="008D5C8E" w14:paraId="7C25236D" w14:textId="77777777" w:rsidTr="008B205E">
        <w:tc>
          <w:tcPr>
            <w:tcW w:w="3681" w:type="dxa"/>
          </w:tcPr>
          <w:p w14:paraId="49E7422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47E1DF2F"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350" w:type="dxa"/>
          </w:tcPr>
          <w:p w14:paraId="3F3BE212"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c>
          <w:tcPr>
            <w:tcW w:w="1350" w:type="dxa"/>
          </w:tcPr>
          <w:p w14:paraId="775C97C4"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350" w:type="dxa"/>
          </w:tcPr>
          <w:p w14:paraId="36372221"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r>
      <w:tr w:rsidR="00391C20" w:rsidRPr="008D5C8E" w14:paraId="3C0083B1" w14:textId="77777777" w:rsidTr="008B205E">
        <w:trPr>
          <w:trHeight w:hRule="exact" w:val="216"/>
        </w:trPr>
        <w:tc>
          <w:tcPr>
            <w:tcW w:w="3681" w:type="dxa"/>
          </w:tcPr>
          <w:p w14:paraId="37CD0BD4"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504B87FA"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7CAC51F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79D264BF"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350" w:type="dxa"/>
          </w:tcPr>
          <w:p w14:paraId="176FEDBF"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7F5AE4" w:rsidRPr="008D5C8E" w14:paraId="2A548B0E" w14:textId="77777777" w:rsidTr="007F5AE4">
        <w:tc>
          <w:tcPr>
            <w:tcW w:w="3681" w:type="dxa"/>
          </w:tcPr>
          <w:p w14:paraId="7EDBDE72" w14:textId="66363FE4" w:rsidR="007F5AE4" w:rsidRPr="001B6591" w:rsidRDefault="007F5AE4" w:rsidP="007F5AE4">
            <w:pPr>
              <w:spacing w:line="360" w:lineRule="auto"/>
              <w:jc w:val="thaiDistribute"/>
              <w:rPr>
                <w:rFonts w:ascii="Arial" w:hAnsi="Arial" w:cstheme="minorBidi"/>
                <w:spacing w:val="-2"/>
                <w:sz w:val="19"/>
                <w:szCs w:val="19"/>
                <w:lang w:val="en-GB"/>
              </w:rPr>
            </w:pPr>
            <w:r w:rsidRPr="008D5C8E">
              <w:rPr>
                <w:rFonts w:ascii="Arial" w:hAnsi="Arial" w:cs="Arial"/>
                <w:spacing w:val="-2"/>
                <w:sz w:val="19"/>
                <w:szCs w:val="19"/>
                <w:lang w:val="en-GB"/>
              </w:rPr>
              <w:t>Dividend</w:t>
            </w:r>
            <w:r>
              <w:rPr>
                <w:rFonts w:ascii="Arial" w:hAnsi="Arial" w:cstheme="minorBidi" w:hint="cs"/>
                <w:spacing w:val="-2"/>
                <w:sz w:val="19"/>
                <w:szCs w:val="19"/>
                <w:cs/>
                <w:lang w:val="en-GB"/>
              </w:rPr>
              <w:t xml:space="preserve"> </w:t>
            </w:r>
            <w:r>
              <w:rPr>
                <w:rFonts w:ascii="Arial" w:hAnsi="Arial" w:cstheme="minorBidi"/>
                <w:spacing w:val="-2"/>
                <w:sz w:val="19"/>
                <w:szCs w:val="19"/>
                <w:lang w:val="en-GB"/>
              </w:rPr>
              <w:t>income</w:t>
            </w:r>
          </w:p>
        </w:tc>
        <w:tc>
          <w:tcPr>
            <w:tcW w:w="1350" w:type="dxa"/>
          </w:tcPr>
          <w:p w14:paraId="53F1C91A" w14:textId="292C8C25" w:rsidR="007F5AE4" w:rsidRPr="008D5C8E" w:rsidRDefault="007F5AE4" w:rsidP="007F5AE4">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Pr="007F5AE4">
              <w:rPr>
                <w:rFonts w:ascii="Arial" w:hAnsi="Arial" w:cs="Arial"/>
                <w:spacing w:val="-2"/>
                <w:sz w:val="19"/>
                <w:szCs w:val="19"/>
                <w:lang w:val="en-GB"/>
              </w:rPr>
              <w:t>-</w:t>
            </w:r>
          </w:p>
        </w:tc>
        <w:tc>
          <w:tcPr>
            <w:tcW w:w="1350" w:type="dxa"/>
          </w:tcPr>
          <w:p w14:paraId="7DBCD6DD" w14:textId="4922A807" w:rsidR="007F5AE4" w:rsidRPr="008D5C8E" w:rsidRDefault="007F5AE4" w:rsidP="007F5AE4">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Pr="007F5AE4">
              <w:rPr>
                <w:rFonts w:ascii="Arial" w:hAnsi="Arial" w:cs="Arial"/>
                <w:spacing w:val="-2"/>
                <w:sz w:val="19"/>
                <w:szCs w:val="19"/>
                <w:lang w:val="en-GB"/>
              </w:rPr>
              <w:t>-</w:t>
            </w:r>
          </w:p>
        </w:tc>
        <w:tc>
          <w:tcPr>
            <w:tcW w:w="1350" w:type="dxa"/>
          </w:tcPr>
          <w:p w14:paraId="508BD61E" w14:textId="28AB28BB" w:rsidR="007F5AE4" w:rsidRPr="008D5C8E" w:rsidRDefault="007F5AE4" w:rsidP="007F5AE4">
            <w:pPr>
              <w:spacing w:line="360" w:lineRule="auto"/>
              <w:jc w:val="right"/>
              <w:rPr>
                <w:rFonts w:ascii="Arial" w:hAnsi="Arial" w:cs="Arial"/>
                <w:spacing w:val="-2"/>
                <w:sz w:val="19"/>
                <w:szCs w:val="19"/>
                <w:lang w:val="en-GB"/>
              </w:rPr>
            </w:pPr>
            <w:r>
              <w:rPr>
                <w:rFonts w:ascii="Arial" w:hAnsi="Arial" w:cs="Arial"/>
                <w:spacing w:val="-2"/>
                <w:sz w:val="19"/>
                <w:szCs w:val="19"/>
                <w:lang w:val="en-GB"/>
              </w:rPr>
              <w:t>44,320</w:t>
            </w:r>
          </w:p>
        </w:tc>
        <w:tc>
          <w:tcPr>
            <w:tcW w:w="1350" w:type="dxa"/>
          </w:tcPr>
          <w:p w14:paraId="1FA2243A" w14:textId="77777777" w:rsidR="007F5AE4" w:rsidRPr="008D5C8E" w:rsidRDefault="007F5AE4" w:rsidP="007F5AE4">
            <w:pPr>
              <w:spacing w:line="360" w:lineRule="auto"/>
              <w:jc w:val="right"/>
              <w:rPr>
                <w:rFonts w:ascii="Arial" w:hAnsi="Arial" w:cs="Arial"/>
                <w:spacing w:val="-2"/>
                <w:sz w:val="19"/>
                <w:szCs w:val="19"/>
                <w:lang w:val="en-GB"/>
              </w:rPr>
            </w:pPr>
            <w:r w:rsidRPr="008D5C8E">
              <w:rPr>
                <w:rFonts w:ascii="Arial" w:hAnsi="Arial" w:cs="Arial"/>
                <w:sz w:val="19"/>
                <w:szCs w:val="19"/>
                <w:cs/>
              </w:rPr>
              <w:t>19,501</w:t>
            </w:r>
          </w:p>
        </w:tc>
      </w:tr>
      <w:tr w:rsidR="007F5AE4" w:rsidRPr="008D5C8E" w14:paraId="637DC048" w14:textId="77777777" w:rsidTr="008B205E">
        <w:tc>
          <w:tcPr>
            <w:tcW w:w="3681" w:type="dxa"/>
          </w:tcPr>
          <w:p w14:paraId="08676497" w14:textId="77777777" w:rsidR="007F5AE4" w:rsidRPr="008D5C8E" w:rsidRDefault="007F5AE4" w:rsidP="007F5AE4">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Interest income</w:t>
            </w:r>
          </w:p>
        </w:tc>
        <w:tc>
          <w:tcPr>
            <w:tcW w:w="1350" w:type="dxa"/>
          </w:tcPr>
          <w:p w14:paraId="018AB9CB" w14:textId="76A627E1" w:rsidR="007F5AE4" w:rsidRPr="008D5C8E" w:rsidRDefault="007F5AE4" w:rsidP="007F5AE4">
            <w:pPr>
              <w:spacing w:line="360" w:lineRule="auto"/>
              <w:jc w:val="right"/>
              <w:rPr>
                <w:rFonts w:ascii="Arial" w:hAnsi="Arial" w:cs="Arial"/>
                <w:spacing w:val="-2"/>
                <w:sz w:val="19"/>
                <w:szCs w:val="19"/>
                <w:lang w:val="en-GB"/>
              </w:rPr>
            </w:pPr>
            <w:r w:rsidRPr="007F5AE4">
              <w:rPr>
                <w:rFonts w:ascii="Arial" w:hAnsi="Arial" w:cs="Arial"/>
                <w:spacing w:val="-2"/>
                <w:sz w:val="19"/>
                <w:szCs w:val="19"/>
                <w:lang w:val="en-GB"/>
              </w:rPr>
              <w:t>1,708</w:t>
            </w:r>
          </w:p>
        </w:tc>
        <w:tc>
          <w:tcPr>
            <w:tcW w:w="1350" w:type="dxa"/>
          </w:tcPr>
          <w:p w14:paraId="4206586B" w14:textId="77777777" w:rsidR="007F5AE4" w:rsidRPr="008D5C8E" w:rsidRDefault="007F5AE4" w:rsidP="007F5AE4">
            <w:pPr>
              <w:spacing w:line="360" w:lineRule="auto"/>
              <w:jc w:val="right"/>
              <w:rPr>
                <w:rFonts w:ascii="Arial" w:hAnsi="Arial" w:cs="Arial"/>
                <w:spacing w:val="-2"/>
                <w:sz w:val="19"/>
                <w:szCs w:val="19"/>
                <w:lang w:val="en-GB"/>
              </w:rPr>
            </w:pPr>
            <w:r w:rsidRPr="008D5C8E">
              <w:rPr>
                <w:rFonts w:ascii="Arial" w:hAnsi="Arial" w:cs="Arial"/>
                <w:sz w:val="19"/>
                <w:szCs w:val="19"/>
                <w:cs/>
              </w:rPr>
              <w:t>1,836</w:t>
            </w:r>
          </w:p>
        </w:tc>
        <w:tc>
          <w:tcPr>
            <w:tcW w:w="1350" w:type="dxa"/>
          </w:tcPr>
          <w:p w14:paraId="087AD924" w14:textId="40B0856C" w:rsidR="007F5AE4" w:rsidRPr="008D5C8E" w:rsidRDefault="007F5AE4" w:rsidP="007F5AE4">
            <w:pPr>
              <w:spacing w:line="360" w:lineRule="auto"/>
              <w:jc w:val="right"/>
              <w:rPr>
                <w:rFonts w:ascii="Arial" w:hAnsi="Arial" w:cs="Arial"/>
                <w:spacing w:val="-2"/>
                <w:sz w:val="19"/>
                <w:szCs w:val="19"/>
                <w:lang w:val="en-GB"/>
              </w:rPr>
            </w:pPr>
            <w:r>
              <w:rPr>
                <w:rFonts w:ascii="Arial" w:hAnsi="Arial" w:cs="Arial"/>
                <w:spacing w:val="-2"/>
                <w:sz w:val="19"/>
                <w:szCs w:val="19"/>
                <w:lang w:val="en-GB"/>
              </w:rPr>
              <w:t>3,544</w:t>
            </w:r>
          </w:p>
        </w:tc>
        <w:tc>
          <w:tcPr>
            <w:tcW w:w="1350" w:type="dxa"/>
          </w:tcPr>
          <w:p w14:paraId="6BE8F7F7" w14:textId="77777777" w:rsidR="007F5AE4" w:rsidRPr="008D5C8E" w:rsidRDefault="007F5AE4" w:rsidP="007F5AE4">
            <w:pPr>
              <w:spacing w:line="360" w:lineRule="auto"/>
              <w:jc w:val="right"/>
              <w:rPr>
                <w:rFonts w:ascii="Arial" w:hAnsi="Arial" w:cs="Arial"/>
                <w:spacing w:val="-2"/>
                <w:sz w:val="19"/>
                <w:szCs w:val="19"/>
                <w:lang w:val="en-GB"/>
              </w:rPr>
            </w:pPr>
            <w:r w:rsidRPr="008D5C8E">
              <w:rPr>
                <w:rFonts w:ascii="Arial" w:hAnsi="Arial" w:cs="Arial"/>
                <w:sz w:val="19"/>
                <w:szCs w:val="19"/>
                <w:cs/>
              </w:rPr>
              <w:t>4,169</w:t>
            </w:r>
          </w:p>
        </w:tc>
      </w:tr>
      <w:tr w:rsidR="007F5AE4" w:rsidRPr="008D5C8E" w14:paraId="77AE3927" w14:textId="77777777" w:rsidTr="007F5AE4">
        <w:tc>
          <w:tcPr>
            <w:tcW w:w="3681" w:type="dxa"/>
          </w:tcPr>
          <w:p w14:paraId="41726A9D" w14:textId="2ACAFC63" w:rsidR="007F5AE4" w:rsidRPr="008D5C8E" w:rsidRDefault="007F5AE4" w:rsidP="007F5AE4">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Gain on sale of machinery and equipment</w:t>
            </w:r>
          </w:p>
        </w:tc>
        <w:tc>
          <w:tcPr>
            <w:tcW w:w="1350" w:type="dxa"/>
          </w:tcPr>
          <w:p w14:paraId="5D70D563" w14:textId="02E1633B" w:rsidR="007F5AE4" w:rsidRDefault="004208D3" w:rsidP="004208D3">
            <w:pPr>
              <w:spacing w:line="360" w:lineRule="auto"/>
              <w:jc w:val="right"/>
              <w:rPr>
                <w:rFonts w:ascii="Arial" w:hAnsi="Arial" w:cs="Arial"/>
                <w:spacing w:val="-2"/>
                <w:sz w:val="19"/>
                <w:szCs w:val="19"/>
                <w:lang w:val="en-GB"/>
              </w:rPr>
            </w:pPr>
            <w:r>
              <w:rPr>
                <w:rFonts w:ascii="Arial" w:hAnsi="Arial" w:cs="Arial"/>
                <w:spacing w:val="-2"/>
                <w:sz w:val="19"/>
                <w:szCs w:val="19"/>
                <w:lang w:val="en-GB"/>
              </w:rPr>
              <w:t>7</w:t>
            </w:r>
          </w:p>
        </w:tc>
        <w:tc>
          <w:tcPr>
            <w:tcW w:w="1350" w:type="dxa"/>
          </w:tcPr>
          <w:p w14:paraId="4CB71453" w14:textId="3F9D8AD9" w:rsidR="007F5AE4" w:rsidRPr="008D5C8E" w:rsidRDefault="007F5AE4" w:rsidP="007F5AE4">
            <w:pPr>
              <w:spacing w:line="360" w:lineRule="auto"/>
              <w:jc w:val="right"/>
              <w:rPr>
                <w:rFonts w:ascii="Arial" w:hAnsi="Arial" w:cs="Arial"/>
                <w:sz w:val="19"/>
                <w:szCs w:val="19"/>
                <w:cs/>
              </w:rPr>
            </w:pPr>
            <w:r w:rsidRPr="008D5C8E">
              <w:rPr>
                <w:rFonts w:ascii="Arial" w:hAnsi="Arial" w:cs="Arial"/>
                <w:sz w:val="19"/>
                <w:szCs w:val="19"/>
                <w:cs/>
              </w:rPr>
              <w:t>30,800</w:t>
            </w:r>
          </w:p>
        </w:tc>
        <w:tc>
          <w:tcPr>
            <w:tcW w:w="1350" w:type="dxa"/>
          </w:tcPr>
          <w:p w14:paraId="26939A6E" w14:textId="5CC5BE9E" w:rsidR="007F5AE4" w:rsidRDefault="004208D3" w:rsidP="004208D3">
            <w:pPr>
              <w:spacing w:line="360" w:lineRule="auto"/>
              <w:jc w:val="right"/>
              <w:rPr>
                <w:rFonts w:ascii="Arial" w:hAnsi="Arial" w:cs="Arial"/>
                <w:spacing w:val="-2"/>
                <w:sz w:val="19"/>
                <w:szCs w:val="19"/>
                <w:lang w:val="en-GB"/>
              </w:rPr>
            </w:pPr>
            <w:r>
              <w:rPr>
                <w:rFonts w:ascii="Arial" w:hAnsi="Arial" w:cs="Arial"/>
                <w:spacing w:val="-2"/>
                <w:sz w:val="19"/>
                <w:szCs w:val="19"/>
                <w:lang w:val="en-GB"/>
              </w:rPr>
              <w:t>7</w:t>
            </w:r>
          </w:p>
        </w:tc>
        <w:tc>
          <w:tcPr>
            <w:tcW w:w="1350" w:type="dxa"/>
          </w:tcPr>
          <w:p w14:paraId="0798457B" w14:textId="1C62A936" w:rsidR="007F5AE4" w:rsidRPr="008D5C8E" w:rsidRDefault="007F5AE4" w:rsidP="007F5AE4">
            <w:pPr>
              <w:spacing w:line="360" w:lineRule="auto"/>
              <w:jc w:val="right"/>
              <w:rPr>
                <w:rFonts w:ascii="Arial" w:hAnsi="Arial" w:cs="Arial"/>
                <w:sz w:val="19"/>
                <w:szCs w:val="19"/>
                <w:cs/>
              </w:rPr>
            </w:pPr>
            <w:r w:rsidRPr="008D5C8E">
              <w:rPr>
                <w:rFonts w:ascii="Arial" w:hAnsi="Arial" w:cs="Arial"/>
                <w:sz w:val="19"/>
                <w:szCs w:val="19"/>
                <w:cs/>
              </w:rPr>
              <w:t>30,800</w:t>
            </w:r>
          </w:p>
        </w:tc>
      </w:tr>
      <w:tr w:rsidR="007F5AE4" w:rsidRPr="008D5C8E" w14:paraId="205EB59E" w14:textId="77777777" w:rsidTr="008B205E">
        <w:tc>
          <w:tcPr>
            <w:tcW w:w="3681" w:type="dxa"/>
          </w:tcPr>
          <w:p w14:paraId="51DB80C8" w14:textId="77777777" w:rsidR="007F5AE4" w:rsidRPr="008D5C8E" w:rsidRDefault="007F5AE4" w:rsidP="007F5AE4">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Others</w:t>
            </w:r>
          </w:p>
        </w:tc>
        <w:tc>
          <w:tcPr>
            <w:tcW w:w="1350" w:type="dxa"/>
          </w:tcPr>
          <w:p w14:paraId="6CE85604" w14:textId="71DCAC7C" w:rsidR="007F5AE4" w:rsidRPr="008D5C8E" w:rsidRDefault="007F5AE4" w:rsidP="007F5AE4">
            <w:pPr>
              <w:pBdr>
                <w:bottom w:val="single" w:sz="4" w:space="1" w:color="auto"/>
              </w:pBdr>
              <w:spacing w:line="360" w:lineRule="auto"/>
              <w:jc w:val="right"/>
              <w:rPr>
                <w:rFonts w:ascii="Arial" w:hAnsi="Arial" w:cs="Arial"/>
                <w:spacing w:val="-2"/>
                <w:sz w:val="19"/>
                <w:szCs w:val="19"/>
                <w:lang w:val="en-GB"/>
              </w:rPr>
            </w:pPr>
            <w:r w:rsidRPr="007F5AE4">
              <w:rPr>
                <w:rFonts w:ascii="Arial" w:hAnsi="Arial" w:cs="Arial"/>
                <w:spacing w:val="-2"/>
                <w:sz w:val="19"/>
                <w:szCs w:val="19"/>
                <w:lang w:val="en-GB"/>
              </w:rPr>
              <w:t>8,99</w:t>
            </w:r>
            <w:r w:rsidR="004208D3">
              <w:rPr>
                <w:rFonts w:ascii="Arial" w:hAnsi="Arial" w:cs="Arial"/>
                <w:spacing w:val="-2"/>
                <w:sz w:val="19"/>
                <w:szCs w:val="19"/>
                <w:lang w:val="en-GB"/>
              </w:rPr>
              <w:t>2</w:t>
            </w:r>
          </w:p>
        </w:tc>
        <w:tc>
          <w:tcPr>
            <w:tcW w:w="1350" w:type="dxa"/>
          </w:tcPr>
          <w:p w14:paraId="2838BDBB" w14:textId="77777777" w:rsidR="007F5AE4" w:rsidRPr="008D5C8E" w:rsidRDefault="007F5AE4" w:rsidP="007F5AE4">
            <w:pPr>
              <w:pBdr>
                <w:bottom w:val="single" w:sz="4" w:space="1" w:color="auto"/>
              </w:pBdr>
              <w:spacing w:line="360" w:lineRule="auto"/>
              <w:jc w:val="right"/>
              <w:rPr>
                <w:rFonts w:ascii="Arial" w:hAnsi="Arial" w:cs="Arial"/>
                <w:spacing w:val="-2"/>
                <w:sz w:val="19"/>
                <w:szCs w:val="19"/>
                <w:lang w:val="en-GB"/>
              </w:rPr>
            </w:pPr>
            <w:r w:rsidRPr="008D5C8E">
              <w:rPr>
                <w:rFonts w:ascii="Arial" w:hAnsi="Arial" w:cs="Arial"/>
                <w:sz w:val="19"/>
                <w:szCs w:val="19"/>
                <w:cs/>
              </w:rPr>
              <w:t>2,805</w:t>
            </w:r>
          </w:p>
        </w:tc>
        <w:tc>
          <w:tcPr>
            <w:tcW w:w="1350" w:type="dxa"/>
          </w:tcPr>
          <w:p w14:paraId="23D38687" w14:textId="46D10802" w:rsidR="007F5AE4" w:rsidRPr="008D5C8E" w:rsidRDefault="007F5AE4" w:rsidP="007F5AE4">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2,24</w:t>
            </w:r>
            <w:r w:rsidR="004208D3">
              <w:rPr>
                <w:rFonts w:ascii="Arial" w:hAnsi="Arial" w:cs="Arial"/>
                <w:spacing w:val="-2"/>
                <w:sz w:val="19"/>
                <w:szCs w:val="19"/>
                <w:lang w:val="en-GB"/>
              </w:rPr>
              <w:t>4</w:t>
            </w:r>
          </w:p>
        </w:tc>
        <w:tc>
          <w:tcPr>
            <w:tcW w:w="1350" w:type="dxa"/>
          </w:tcPr>
          <w:p w14:paraId="04DCA97C" w14:textId="77777777" w:rsidR="007F5AE4" w:rsidRPr="008D5C8E" w:rsidRDefault="007F5AE4" w:rsidP="007F5AE4">
            <w:pPr>
              <w:pBdr>
                <w:bottom w:val="single" w:sz="4" w:space="1" w:color="auto"/>
              </w:pBdr>
              <w:spacing w:line="360" w:lineRule="auto"/>
              <w:jc w:val="right"/>
              <w:rPr>
                <w:rFonts w:ascii="Arial" w:hAnsi="Arial" w:cs="Arial"/>
                <w:spacing w:val="-2"/>
                <w:sz w:val="19"/>
                <w:szCs w:val="19"/>
                <w:lang w:val="en-GB"/>
              </w:rPr>
            </w:pPr>
            <w:r w:rsidRPr="008D5C8E">
              <w:rPr>
                <w:rFonts w:ascii="Arial" w:hAnsi="Arial" w:cs="Arial"/>
                <w:sz w:val="19"/>
                <w:szCs w:val="19"/>
                <w:cs/>
              </w:rPr>
              <w:t>875</w:t>
            </w:r>
          </w:p>
        </w:tc>
      </w:tr>
      <w:tr w:rsidR="007F5AE4" w:rsidRPr="008D5C8E" w14:paraId="20BA3B4B" w14:textId="77777777" w:rsidTr="008B205E">
        <w:tc>
          <w:tcPr>
            <w:tcW w:w="3681" w:type="dxa"/>
          </w:tcPr>
          <w:p w14:paraId="6C6A3162" w14:textId="77777777" w:rsidR="007F5AE4" w:rsidRPr="008D5C8E" w:rsidRDefault="007F5AE4" w:rsidP="007F5AE4">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Total</w:t>
            </w:r>
          </w:p>
        </w:tc>
        <w:tc>
          <w:tcPr>
            <w:tcW w:w="1350" w:type="dxa"/>
          </w:tcPr>
          <w:p w14:paraId="40F56547" w14:textId="123AC2ED" w:rsidR="007F5AE4" w:rsidRPr="00207DE3" w:rsidRDefault="007F5AE4" w:rsidP="007F5AE4">
            <w:pPr>
              <w:pBdr>
                <w:bottom w:val="single" w:sz="12" w:space="1" w:color="auto"/>
              </w:pBdr>
              <w:spacing w:line="360" w:lineRule="auto"/>
              <w:jc w:val="right"/>
              <w:rPr>
                <w:rFonts w:ascii="Arial" w:hAnsi="Arial" w:cs="Browallia New"/>
                <w:spacing w:val="-2"/>
                <w:sz w:val="19"/>
                <w:szCs w:val="24"/>
                <w:lang w:val="en-GB"/>
              </w:rPr>
            </w:pPr>
            <w:r>
              <w:rPr>
                <w:rFonts w:ascii="Arial" w:hAnsi="Arial" w:cs="Browallia New"/>
                <w:spacing w:val="-2"/>
                <w:sz w:val="19"/>
                <w:szCs w:val="24"/>
                <w:lang w:val="en-GB"/>
              </w:rPr>
              <w:t>10,707</w:t>
            </w:r>
          </w:p>
        </w:tc>
        <w:tc>
          <w:tcPr>
            <w:tcW w:w="1350" w:type="dxa"/>
          </w:tcPr>
          <w:p w14:paraId="213B2531" w14:textId="77777777" w:rsidR="007F5AE4" w:rsidRPr="008D5C8E" w:rsidRDefault="007F5AE4" w:rsidP="007F5AE4">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z w:val="19"/>
                <w:szCs w:val="19"/>
                <w:cs/>
              </w:rPr>
              <w:t>35,441</w:t>
            </w:r>
          </w:p>
        </w:tc>
        <w:tc>
          <w:tcPr>
            <w:tcW w:w="1350" w:type="dxa"/>
          </w:tcPr>
          <w:p w14:paraId="750E9ED1" w14:textId="1513326F" w:rsidR="007F5AE4" w:rsidRPr="008D5C8E" w:rsidRDefault="007F5AE4" w:rsidP="007F5AE4">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50,1</w:t>
            </w:r>
            <w:r w:rsidR="004208D3">
              <w:rPr>
                <w:rFonts w:ascii="Arial" w:hAnsi="Arial" w:cs="Arial"/>
                <w:spacing w:val="-2"/>
                <w:sz w:val="19"/>
                <w:szCs w:val="19"/>
                <w:lang w:val="en-GB"/>
              </w:rPr>
              <w:t>1</w:t>
            </w:r>
            <w:r>
              <w:rPr>
                <w:rFonts w:ascii="Arial" w:hAnsi="Arial" w:cs="Arial"/>
                <w:spacing w:val="-2"/>
                <w:sz w:val="19"/>
                <w:szCs w:val="19"/>
                <w:lang w:val="en-GB"/>
              </w:rPr>
              <w:t>5</w:t>
            </w:r>
          </w:p>
        </w:tc>
        <w:tc>
          <w:tcPr>
            <w:tcW w:w="1350" w:type="dxa"/>
          </w:tcPr>
          <w:p w14:paraId="4CEFA5D8" w14:textId="77777777" w:rsidR="007F5AE4" w:rsidRPr="008D5C8E" w:rsidRDefault="007F5AE4" w:rsidP="007F5AE4">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z w:val="19"/>
                <w:szCs w:val="19"/>
                <w:cs/>
              </w:rPr>
              <w:t>55,345</w:t>
            </w:r>
          </w:p>
        </w:tc>
      </w:tr>
    </w:tbl>
    <w:p w14:paraId="32708CB7" w14:textId="0C53618A" w:rsidR="00D01196" w:rsidRDefault="00D01196" w:rsidP="00D01196">
      <w:pPr>
        <w:spacing w:line="360" w:lineRule="auto"/>
        <w:ind w:left="360"/>
        <w:jc w:val="thaiDistribute"/>
        <w:rPr>
          <w:rFonts w:ascii="Arial" w:hAnsi="Arial" w:cstheme="minorBidi"/>
          <w:sz w:val="19"/>
          <w:szCs w:val="19"/>
          <w:u w:val="single"/>
          <w:lang w:val="en-GB"/>
        </w:rPr>
      </w:pPr>
    </w:p>
    <w:p w14:paraId="75D1A5F3" w14:textId="344565A3" w:rsidR="009464E3" w:rsidRDefault="009464E3" w:rsidP="00D01196">
      <w:pPr>
        <w:spacing w:line="360" w:lineRule="auto"/>
        <w:ind w:left="360"/>
        <w:jc w:val="thaiDistribute"/>
        <w:rPr>
          <w:rFonts w:ascii="Arial" w:hAnsi="Arial" w:cstheme="minorBidi"/>
          <w:sz w:val="19"/>
          <w:szCs w:val="19"/>
          <w:u w:val="single"/>
          <w:lang w:val="en-GB"/>
        </w:rPr>
      </w:pPr>
    </w:p>
    <w:p w14:paraId="6558E552" w14:textId="4869765A" w:rsidR="009464E3" w:rsidRDefault="009464E3" w:rsidP="00D01196">
      <w:pPr>
        <w:spacing w:line="360" w:lineRule="auto"/>
        <w:ind w:left="360"/>
        <w:jc w:val="thaiDistribute"/>
        <w:rPr>
          <w:rFonts w:ascii="Arial" w:hAnsi="Arial" w:cstheme="minorBidi"/>
          <w:sz w:val="19"/>
          <w:szCs w:val="19"/>
          <w:u w:val="single"/>
          <w:lang w:val="en-GB"/>
        </w:rPr>
      </w:pPr>
    </w:p>
    <w:p w14:paraId="10EE276D" w14:textId="01C783DD" w:rsidR="009464E3" w:rsidRDefault="009464E3" w:rsidP="00D01196">
      <w:pPr>
        <w:spacing w:line="360" w:lineRule="auto"/>
        <w:ind w:left="360"/>
        <w:jc w:val="thaiDistribute"/>
        <w:rPr>
          <w:rFonts w:ascii="Arial" w:hAnsi="Arial" w:cstheme="minorBidi"/>
          <w:sz w:val="19"/>
          <w:szCs w:val="19"/>
          <w:u w:val="single"/>
          <w:lang w:val="en-GB"/>
        </w:rPr>
      </w:pPr>
    </w:p>
    <w:p w14:paraId="5E1A6756" w14:textId="41E979E1" w:rsidR="009464E3" w:rsidRDefault="009464E3" w:rsidP="00D01196">
      <w:pPr>
        <w:spacing w:line="360" w:lineRule="auto"/>
        <w:ind w:left="360"/>
        <w:jc w:val="thaiDistribute"/>
        <w:rPr>
          <w:rFonts w:ascii="Arial" w:hAnsi="Arial" w:cstheme="minorBidi"/>
          <w:sz w:val="19"/>
          <w:szCs w:val="19"/>
          <w:u w:val="single"/>
          <w:lang w:val="en-GB"/>
        </w:rPr>
      </w:pPr>
    </w:p>
    <w:p w14:paraId="34F58C93" w14:textId="31F4D0FA" w:rsidR="009464E3" w:rsidRDefault="009464E3" w:rsidP="00D01196">
      <w:pPr>
        <w:spacing w:line="360" w:lineRule="auto"/>
        <w:ind w:left="360"/>
        <w:jc w:val="thaiDistribute"/>
        <w:rPr>
          <w:rFonts w:ascii="Arial" w:hAnsi="Arial" w:cstheme="minorBidi"/>
          <w:sz w:val="19"/>
          <w:szCs w:val="19"/>
          <w:u w:val="single"/>
          <w:lang w:val="en-GB"/>
        </w:rPr>
      </w:pPr>
    </w:p>
    <w:p w14:paraId="1801CA09" w14:textId="7CA0A0A0" w:rsidR="009464E3" w:rsidRDefault="009464E3" w:rsidP="00D01196">
      <w:pPr>
        <w:spacing w:line="360" w:lineRule="auto"/>
        <w:ind w:left="360"/>
        <w:jc w:val="thaiDistribute"/>
        <w:rPr>
          <w:rFonts w:ascii="Arial" w:hAnsi="Arial" w:cstheme="minorBidi"/>
          <w:sz w:val="19"/>
          <w:szCs w:val="19"/>
          <w:u w:val="single"/>
          <w:lang w:val="en-GB"/>
        </w:rPr>
      </w:pPr>
    </w:p>
    <w:p w14:paraId="393F15FB" w14:textId="26BCA1EB" w:rsidR="009464E3" w:rsidRDefault="009464E3" w:rsidP="00D01196">
      <w:pPr>
        <w:spacing w:line="360" w:lineRule="auto"/>
        <w:ind w:left="360"/>
        <w:jc w:val="thaiDistribute"/>
        <w:rPr>
          <w:rFonts w:ascii="Arial" w:hAnsi="Arial" w:cstheme="minorBidi"/>
          <w:sz w:val="19"/>
          <w:szCs w:val="19"/>
          <w:u w:val="single"/>
          <w:lang w:val="en-GB"/>
        </w:rPr>
      </w:pPr>
    </w:p>
    <w:p w14:paraId="2D9C7569" w14:textId="112CC818" w:rsidR="009464E3" w:rsidRDefault="009464E3" w:rsidP="00D01196">
      <w:pPr>
        <w:spacing w:line="360" w:lineRule="auto"/>
        <w:ind w:left="360"/>
        <w:jc w:val="thaiDistribute"/>
        <w:rPr>
          <w:rFonts w:ascii="Arial" w:hAnsi="Arial" w:cstheme="minorBidi"/>
          <w:sz w:val="19"/>
          <w:szCs w:val="19"/>
          <w:u w:val="single"/>
          <w:lang w:val="en-GB"/>
        </w:rPr>
      </w:pPr>
    </w:p>
    <w:p w14:paraId="7E04F7A3" w14:textId="0DAA0D85" w:rsidR="009464E3" w:rsidRDefault="009464E3" w:rsidP="00D01196">
      <w:pPr>
        <w:spacing w:line="360" w:lineRule="auto"/>
        <w:ind w:left="360"/>
        <w:jc w:val="thaiDistribute"/>
        <w:rPr>
          <w:rFonts w:ascii="Arial" w:hAnsi="Arial" w:cstheme="minorBidi"/>
          <w:sz w:val="19"/>
          <w:szCs w:val="19"/>
          <w:u w:val="single"/>
          <w:lang w:val="en-GB"/>
        </w:rPr>
      </w:pPr>
    </w:p>
    <w:p w14:paraId="4FD552B3" w14:textId="06A975DF" w:rsidR="009464E3" w:rsidRDefault="009464E3" w:rsidP="00D01196">
      <w:pPr>
        <w:spacing w:line="360" w:lineRule="auto"/>
        <w:ind w:left="360"/>
        <w:jc w:val="thaiDistribute"/>
        <w:rPr>
          <w:rFonts w:ascii="Arial" w:hAnsi="Arial" w:cstheme="minorBidi"/>
          <w:sz w:val="19"/>
          <w:szCs w:val="19"/>
          <w:u w:val="single"/>
          <w:lang w:val="en-GB"/>
        </w:rPr>
      </w:pPr>
    </w:p>
    <w:p w14:paraId="377294A9" w14:textId="47B98001" w:rsidR="00391C20" w:rsidRPr="00B31A9E" w:rsidRDefault="00391C20" w:rsidP="00D50C1A">
      <w:pPr>
        <w:numPr>
          <w:ilvl w:val="0"/>
          <w:numId w:val="7"/>
        </w:numPr>
        <w:tabs>
          <w:tab w:val="num" w:pos="450"/>
        </w:tabs>
        <w:spacing w:line="360" w:lineRule="auto"/>
        <w:ind w:hanging="405"/>
        <w:jc w:val="thaiDistribute"/>
        <w:rPr>
          <w:rFonts w:ascii="Arial" w:hAnsi="Arial" w:cs="Arial"/>
          <w:sz w:val="19"/>
          <w:szCs w:val="19"/>
          <w:u w:val="single"/>
          <w:lang w:val="en-GB"/>
        </w:rPr>
      </w:pPr>
      <w:r w:rsidRPr="00B31A9E">
        <w:rPr>
          <w:rFonts w:ascii="Arial" w:hAnsi="Arial" w:cs="Arial"/>
          <w:sz w:val="19"/>
          <w:szCs w:val="19"/>
          <w:u w:val="single"/>
          <w:lang w:val="en-GB"/>
        </w:rPr>
        <w:lastRenderedPageBreak/>
        <w:t>EXPENSES BY NATURE</w:t>
      </w:r>
    </w:p>
    <w:p w14:paraId="41BDF2CF"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p w14:paraId="2F18B9C1" w14:textId="77777777" w:rsidR="00391C20" w:rsidRPr="008D5C8E" w:rsidRDefault="00391C20" w:rsidP="006C08B5">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Significant expenses by nature are as follows:</w:t>
      </w:r>
    </w:p>
    <w:p w14:paraId="629AF0AF" w14:textId="77777777" w:rsidR="00391C20" w:rsidRPr="008D5C8E" w:rsidRDefault="00391C20" w:rsidP="00391C20">
      <w:pPr>
        <w:spacing w:line="360" w:lineRule="auto"/>
        <w:ind w:left="450"/>
        <w:jc w:val="thaiDistribute"/>
        <w:rPr>
          <w:rFonts w:ascii="Arial" w:hAnsi="Arial" w:cs="Arial"/>
          <w:sz w:val="19"/>
          <w:szCs w:val="19"/>
          <w:lang w:val="en-GB"/>
        </w:rPr>
      </w:pPr>
    </w:p>
    <w:tbl>
      <w:tblPr>
        <w:tblStyle w:val="TableGrid"/>
        <w:tblW w:w="9081" w:type="dxa"/>
        <w:tblInd w:w="3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1278"/>
        <w:gridCol w:w="1287"/>
        <w:gridCol w:w="1260"/>
        <w:gridCol w:w="1260"/>
      </w:tblGrid>
      <w:tr w:rsidR="00391C20" w:rsidRPr="008D5C8E" w14:paraId="3E3FAAB7" w14:textId="77777777" w:rsidTr="008B205E">
        <w:tc>
          <w:tcPr>
            <w:tcW w:w="3996" w:type="dxa"/>
          </w:tcPr>
          <w:p w14:paraId="6D106607"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78" w:type="dxa"/>
          </w:tcPr>
          <w:p w14:paraId="29270F6F"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87" w:type="dxa"/>
          </w:tcPr>
          <w:p w14:paraId="5A87D696"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520" w:type="dxa"/>
            <w:gridSpan w:val="2"/>
          </w:tcPr>
          <w:p w14:paraId="28401A5A" w14:textId="75217EC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7BA750AF" w14:textId="77777777" w:rsidTr="008B205E">
        <w:tc>
          <w:tcPr>
            <w:tcW w:w="3996" w:type="dxa"/>
          </w:tcPr>
          <w:p w14:paraId="2B84F4EA"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2565" w:type="dxa"/>
            <w:gridSpan w:val="2"/>
          </w:tcPr>
          <w:p w14:paraId="26B484F5"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c>
          <w:tcPr>
            <w:tcW w:w="2520" w:type="dxa"/>
            <w:gridSpan w:val="2"/>
          </w:tcPr>
          <w:p w14:paraId="765D7D92"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Separate F/S</w:t>
            </w:r>
          </w:p>
        </w:tc>
      </w:tr>
      <w:tr w:rsidR="00391C20" w:rsidRPr="00B27E3C" w14:paraId="15785A03" w14:textId="77777777" w:rsidTr="008B205E">
        <w:tc>
          <w:tcPr>
            <w:tcW w:w="3996" w:type="dxa"/>
          </w:tcPr>
          <w:p w14:paraId="5CCF3326"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5085" w:type="dxa"/>
            <w:gridSpan w:val="4"/>
          </w:tcPr>
          <w:p w14:paraId="13EA1019"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For the year ended 31 October</w:t>
            </w:r>
          </w:p>
        </w:tc>
      </w:tr>
      <w:tr w:rsidR="00391C20" w:rsidRPr="008D5C8E" w14:paraId="7F4FA88D" w14:textId="77777777" w:rsidTr="008B205E">
        <w:tc>
          <w:tcPr>
            <w:tcW w:w="3996" w:type="dxa"/>
          </w:tcPr>
          <w:p w14:paraId="4521F124"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78" w:type="dxa"/>
          </w:tcPr>
          <w:p w14:paraId="422CD9EE"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287" w:type="dxa"/>
          </w:tcPr>
          <w:p w14:paraId="4DB14FDC"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c>
          <w:tcPr>
            <w:tcW w:w="1260" w:type="dxa"/>
          </w:tcPr>
          <w:p w14:paraId="265180F1"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260" w:type="dxa"/>
          </w:tcPr>
          <w:p w14:paraId="1FCC651C"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r>
      <w:tr w:rsidR="00391C20" w:rsidRPr="008D5C8E" w14:paraId="403DDAE4" w14:textId="77777777" w:rsidTr="008B205E">
        <w:trPr>
          <w:trHeight w:hRule="exact" w:val="340"/>
        </w:trPr>
        <w:tc>
          <w:tcPr>
            <w:tcW w:w="3996" w:type="dxa"/>
          </w:tcPr>
          <w:p w14:paraId="2E023112"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78" w:type="dxa"/>
          </w:tcPr>
          <w:p w14:paraId="25213F2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87" w:type="dxa"/>
          </w:tcPr>
          <w:p w14:paraId="07809D2E"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60" w:type="dxa"/>
          </w:tcPr>
          <w:p w14:paraId="6C1A914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260" w:type="dxa"/>
          </w:tcPr>
          <w:p w14:paraId="52451B87"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A35E29" w:rsidRPr="008D5C8E" w14:paraId="096B9163" w14:textId="77777777" w:rsidTr="008B205E">
        <w:tc>
          <w:tcPr>
            <w:tcW w:w="3996" w:type="dxa"/>
          </w:tcPr>
          <w:p w14:paraId="2003364B"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Changes in finished goods and work </w:t>
            </w:r>
          </w:p>
          <w:p w14:paraId="3646B071" w14:textId="77777777" w:rsidR="00A35E29" w:rsidRPr="008D5C8E" w:rsidRDefault="00A35E29" w:rsidP="00A35E29">
            <w:pPr>
              <w:tabs>
                <w:tab w:val="left" w:pos="231"/>
              </w:tabs>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    in progress</w:t>
            </w:r>
          </w:p>
        </w:tc>
        <w:tc>
          <w:tcPr>
            <w:tcW w:w="1278" w:type="dxa"/>
          </w:tcPr>
          <w:p w14:paraId="516ADA93" w14:textId="77777777" w:rsidR="00A35E29" w:rsidRPr="00A35E29" w:rsidRDefault="00A35E29" w:rsidP="00A35E29">
            <w:pPr>
              <w:spacing w:line="360" w:lineRule="auto"/>
              <w:jc w:val="right"/>
              <w:rPr>
                <w:rFonts w:ascii="Arial" w:hAnsi="Arial" w:cs="Arial"/>
                <w:sz w:val="19"/>
                <w:szCs w:val="19"/>
                <w:cs/>
              </w:rPr>
            </w:pPr>
          </w:p>
          <w:p w14:paraId="50EBA6AE" w14:textId="0B5024A1"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(114,892)</w:t>
            </w:r>
          </w:p>
        </w:tc>
        <w:tc>
          <w:tcPr>
            <w:tcW w:w="1287" w:type="dxa"/>
          </w:tcPr>
          <w:p w14:paraId="7B6653EC" w14:textId="77777777" w:rsidR="00A35E29" w:rsidRPr="008D5C8E" w:rsidRDefault="00A35E29" w:rsidP="00A35E29">
            <w:pPr>
              <w:spacing w:line="360" w:lineRule="auto"/>
              <w:jc w:val="right"/>
              <w:rPr>
                <w:rFonts w:ascii="Arial" w:hAnsi="Arial" w:cs="Arial"/>
                <w:sz w:val="19"/>
                <w:szCs w:val="19"/>
                <w:cs/>
              </w:rPr>
            </w:pPr>
          </w:p>
          <w:p w14:paraId="1FAE8876"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(4,905)</w:t>
            </w:r>
          </w:p>
        </w:tc>
        <w:tc>
          <w:tcPr>
            <w:tcW w:w="1260" w:type="dxa"/>
          </w:tcPr>
          <w:p w14:paraId="7291CB92" w14:textId="77777777" w:rsidR="00A35E29" w:rsidRPr="001B6591" w:rsidRDefault="00A35E29" w:rsidP="00A35E29">
            <w:pPr>
              <w:spacing w:line="360" w:lineRule="auto"/>
              <w:jc w:val="right"/>
              <w:rPr>
                <w:rFonts w:ascii="Arial" w:hAnsi="Arial" w:cs="Arial"/>
                <w:sz w:val="19"/>
                <w:szCs w:val="19"/>
                <w:cs/>
              </w:rPr>
            </w:pPr>
          </w:p>
          <w:p w14:paraId="05B5D6EF" w14:textId="3A987A28" w:rsidR="00A35E29" w:rsidRPr="00A35E29" w:rsidRDefault="00A35E29" w:rsidP="00A35E29">
            <w:pPr>
              <w:spacing w:line="360" w:lineRule="auto"/>
              <w:jc w:val="right"/>
              <w:rPr>
                <w:rFonts w:ascii="Arial" w:hAnsi="Arial" w:cs="Arial"/>
                <w:sz w:val="19"/>
                <w:szCs w:val="19"/>
                <w:cs/>
              </w:rPr>
            </w:pPr>
            <w:r w:rsidRPr="00A35E29">
              <w:rPr>
                <w:rFonts w:ascii="Arial" w:hAnsi="Arial" w:cs="Arial" w:hint="cs"/>
                <w:sz w:val="19"/>
                <w:szCs w:val="19"/>
                <w:cs/>
              </w:rPr>
              <w:t>(</w:t>
            </w:r>
            <w:r w:rsidRPr="00E45544">
              <w:rPr>
                <w:rFonts w:ascii="Arial" w:hAnsi="Arial" w:cs="Arial" w:hint="cs"/>
                <w:sz w:val="19"/>
                <w:szCs w:val="19"/>
                <w:cs/>
              </w:rPr>
              <w:t>34,099</w:t>
            </w:r>
            <w:r w:rsidRPr="00A35E29">
              <w:rPr>
                <w:rFonts w:ascii="Arial" w:hAnsi="Arial" w:cs="Arial" w:hint="cs"/>
                <w:sz w:val="19"/>
                <w:szCs w:val="19"/>
                <w:cs/>
              </w:rPr>
              <w:t>)</w:t>
            </w:r>
          </w:p>
        </w:tc>
        <w:tc>
          <w:tcPr>
            <w:tcW w:w="1260" w:type="dxa"/>
          </w:tcPr>
          <w:p w14:paraId="2C034DEA" w14:textId="77777777" w:rsidR="00A35E29" w:rsidRPr="008D5C8E" w:rsidRDefault="00A35E29" w:rsidP="00A35E29">
            <w:pPr>
              <w:spacing w:line="360" w:lineRule="auto"/>
              <w:jc w:val="right"/>
              <w:rPr>
                <w:rFonts w:ascii="Arial" w:hAnsi="Arial" w:cs="Arial"/>
                <w:sz w:val="19"/>
                <w:szCs w:val="19"/>
                <w:cs/>
              </w:rPr>
            </w:pPr>
          </w:p>
          <w:p w14:paraId="15D0E19A"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13,073</w:t>
            </w:r>
          </w:p>
        </w:tc>
      </w:tr>
      <w:tr w:rsidR="00A35E29" w:rsidRPr="008D5C8E" w14:paraId="02AAF1BD" w14:textId="77777777" w:rsidTr="008B205E">
        <w:tc>
          <w:tcPr>
            <w:tcW w:w="3996" w:type="dxa"/>
          </w:tcPr>
          <w:p w14:paraId="7EB53E88"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Raw materials and factory supplies usage</w:t>
            </w:r>
          </w:p>
        </w:tc>
        <w:tc>
          <w:tcPr>
            <w:tcW w:w="1278" w:type="dxa"/>
          </w:tcPr>
          <w:p w14:paraId="0A2CD0C2" w14:textId="5BE2FE1C" w:rsidR="00A35E29" w:rsidRPr="00F776A5" w:rsidRDefault="00A35E29" w:rsidP="00A35E29">
            <w:pPr>
              <w:spacing w:line="360" w:lineRule="auto"/>
              <w:jc w:val="right"/>
              <w:rPr>
                <w:rFonts w:ascii="Arial" w:hAnsi="Arial" w:cstheme="minorBidi"/>
                <w:sz w:val="19"/>
                <w:szCs w:val="19"/>
                <w:cs/>
                <w:lang w:val="en-US"/>
              </w:rPr>
            </w:pPr>
            <w:r w:rsidRPr="00A35E29">
              <w:rPr>
                <w:rFonts w:ascii="Arial" w:hAnsi="Arial" w:cs="Arial"/>
                <w:sz w:val="19"/>
                <w:szCs w:val="19"/>
                <w:cs/>
              </w:rPr>
              <w:t>1,00</w:t>
            </w:r>
            <w:r w:rsidR="00F776A5">
              <w:rPr>
                <w:rFonts w:ascii="Arial" w:hAnsi="Arial" w:cstheme="minorBidi"/>
                <w:sz w:val="19"/>
                <w:szCs w:val="19"/>
                <w:lang w:val="en-US"/>
              </w:rPr>
              <w:t>2,779</w:t>
            </w:r>
          </w:p>
        </w:tc>
        <w:tc>
          <w:tcPr>
            <w:tcW w:w="1287" w:type="dxa"/>
          </w:tcPr>
          <w:p w14:paraId="745164EF"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1,315,884</w:t>
            </w:r>
          </w:p>
        </w:tc>
        <w:tc>
          <w:tcPr>
            <w:tcW w:w="1260" w:type="dxa"/>
          </w:tcPr>
          <w:p w14:paraId="719A2972" w14:textId="08A358F0" w:rsidR="00A35E29" w:rsidRPr="00F776A5" w:rsidRDefault="00A35E29" w:rsidP="00A35E29">
            <w:pPr>
              <w:spacing w:line="360" w:lineRule="auto"/>
              <w:jc w:val="right"/>
              <w:rPr>
                <w:rFonts w:ascii="Arial" w:hAnsi="Arial" w:cstheme="minorBidi"/>
                <w:sz w:val="19"/>
                <w:szCs w:val="19"/>
                <w:lang w:val="en-US"/>
              </w:rPr>
            </w:pPr>
            <w:r w:rsidRPr="001B6591">
              <w:rPr>
                <w:rFonts w:ascii="Arial" w:hAnsi="Arial" w:cs="Arial"/>
                <w:sz w:val="19"/>
                <w:szCs w:val="19"/>
                <w:cs/>
              </w:rPr>
              <w:t>26</w:t>
            </w:r>
            <w:r w:rsidR="00F776A5">
              <w:rPr>
                <w:rFonts w:ascii="Arial" w:hAnsi="Arial" w:cstheme="minorBidi"/>
                <w:sz w:val="19"/>
                <w:szCs w:val="19"/>
                <w:lang w:val="en-US"/>
              </w:rPr>
              <w:t>5</w:t>
            </w:r>
            <w:r w:rsidRPr="001B6591">
              <w:rPr>
                <w:rFonts w:ascii="Arial" w:hAnsi="Arial" w:cs="Arial"/>
                <w:sz w:val="19"/>
                <w:szCs w:val="19"/>
                <w:cs/>
              </w:rPr>
              <w:t>,</w:t>
            </w:r>
            <w:r w:rsidR="00F776A5">
              <w:rPr>
                <w:rFonts w:ascii="Arial" w:hAnsi="Arial" w:cstheme="minorBidi"/>
                <w:sz w:val="19"/>
                <w:szCs w:val="19"/>
                <w:lang w:val="en-US"/>
              </w:rPr>
              <w:t>917</w:t>
            </w:r>
          </w:p>
        </w:tc>
        <w:tc>
          <w:tcPr>
            <w:tcW w:w="1260" w:type="dxa"/>
          </w:tcPr>
          <w:p w14:paraId="4234E7BC"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259,772</w:t>
            </w:r>
          </w:p>
        </w:tc>
      </w:tr>
      <w:tr w:rsidR="00A35E29" w:rsidRPr="008D5C8E" w14:paraId="4ACFF3E4" w14:textId="77777777" w:rsidTr="008B205E">
        <w:tc>
          <w:tcPr>
            <w:tcW w:w="3996" w:type="dxa"/>
          </w:tcPr>
          <w:p w14:paraId="73089C59"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Salary, wages and other employee benefits</w:t>
            </w:r>
          </w:p>
        </w:tc>
        <w:tc>
          <w:tcPr>
            <w:tcW w:w="1278" w:type="dxa"/>
          </w:tcPr>
          <w:p w14:paraId="2C63077C" w14:textId="438C130D" w:rsidR="00A35E29" w:rsidRPr="001C7D93" w:rsidRDefault="00A35E29" w:rsidP="00A35E29">
            <w:pPr>
              <w:spacing w:line="360" w:lineRule="auto"/>
              <w:jc w:val="right"/>
              <w:rPr>
                <w:rFonts w:ascii="Arial" w:hAnsi="Arial" w:cstheme="minorBidi"/>
                <w:sz w:val="19"/>
                <w:szCs w:val="19"/>
                <w:cs/>
                <w:lang w:val="en-US"/>
              </w:rPr>
            </w:pPr>
            <w:r w:rsidRPr="00A35E29">
              <w:rPr>
                <w:rFonts w:ascii="Arial" w:hAnsi="Arial" w:cs="Arial"/>
                <w:sz w:val="19"/>
                <w:szCs w:val="19"/>
                <w:cs/>
              </w:rPr>
              <w:t>38</w:t>
            </w:r>
            <w:r w:rsidR="001C7D93">
              <w:rPr>
                <w:rFonts w:ascii="Arial" w:hAnsi="Arial" w:cs="Arial"/>
                <w:sz w:val="19"/>
                <w:szCs w:val="19"/>
                <w:lang w:val="en-US"/>
              </w:rPr>
              <w:t>2</w:t>
            </w:r>
            <w:r w:rsidRPr="00A35E29">
              <w:rPr>
                <w:rFonts w:ascii="Arial" w:hAnsi="Arial" w:cs="Arial"/>
                <w:sz w:val="19"/>
                <w:szCs w:val="19"/>
                <w:cs/>
              </w:rPr>
              <w:t>,</w:t>
            </w:r>
            <w:r w:rsidR="001C7D93">
              <w:rPr>
                <w:rFonts w:ascii="Arial" w:hAnsi="Arial" w:cs="Arial"/>
                <w:sz w:val="19"/>
                <w:szCs w:val="19"/>
                <w:lang w:val="en-US"/>
              </w:rPr>
              <w:t>730</w:t>
            </w:r>
          </w:p>
        </w:tc>
        <w:tc>
          <w:tcPr>
            <w:tcW w:w="1287" w:type="dxa"/>
          </w:tcPr>
          <w:p w14:paraId="6E22E1E8"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342,287</w:t>
            </w:r>
          </w:p>
        </w:tc>
        <w:tc>
          <w:tcPr>
            <w:tcW w:w="1260" w:type="dxa"/>
          </w:tcPr>
          <w:p w14:paraId="4B417485" w14:textId="729BD774" w:rsidR="00A35E29" w:rsidRPr="00F776A5" w:rsidRDefault="00A35E29" w:rsidP="00A35E29">
            <w:pPr>
              <w:spacing w:line="360" w:lineRule="auto"/>
              <w:jc w:val="right"/>
              <w:rPr>
                <w:rFonts w:ascii="Arial" w:hAnsi="Arial" w:cstheme="minorBidi"/>
                <w:sz w:val="19"/>
                <w:szCs w:val="19"/>
                <w:cs/>
                <w:lang w:val="en-US"/>
              </w:rPr>
            </w:pPr>
            <w:r w:rsidRPr="001B6591">
              <w:rPr>
                <w:rFonts w:ascii="Arial" w:hAnsi="Arial" w:cs="Arial"/>
                <w:sz w:val="19"/>
                <w:szCs w:val="19"/>
                <w:cs/>
              </w:rPr>
              <w:t>17</w:t>
            </w:r>
            <w:r w:rsidR="00F776A5">
              <w:rPr>
                <w:rFonts w:ascii="Arial" w:hAnsi="Arial" w:cstheme="minorBidi"/>
                <w:sz w:val="19"/>
                <w:szCs w:val="19"/>
                <w:lang w:val="en-US"/>
              </w:rPr>
              <w:t>7</w:t>
            </w:r>
            <w:r w:rsidRPr="001B6591">
              <w:rPr>
                <w:rFonts w:ascii="Arial" w:hAnsi="Arial" w:cs="Arial"/>
                <w:sz w:val="19"/>
                <w:szCs w:val="19"/>
                <w:cs/>
              </w:rPr>
              <w:t>,1</w:t>
            </w:r>
            <w:r w:rsidR="00F776A5">
              <w:rPr>
                <w:rFonts w:ascii="Arial" w:hAnsi="Arial" w:cs="Arial"/>
                <w:sz w:val="19"/>
                <w:szCs w:val="19"/>
                <w:lang w:val="en-US"/>
              </w:rPr>
              <w:t>72</w:t>
            </w:r>
          </w:p>
        </w:tc>
        <w:tc>
          <w:tcPr>
            <w:tcW w:w="1260" w:type="dxa"/>
          </w:tcPr>
          <w:p w14:paraId="291FFA3E"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157,379</w:t>
            </w:r>
          </w:p>
        </w:tc>
      </w:tr>
      <w:tr w:rsidR="00A35E29" w:rsidRPr="008D5C8E" w14:paraId="2EF1E23B" w14:textId="77777777" w:rsidTr="008B205E">
        <w:tc>
          <w:tcPr>
            <w:tcW w:w="3996" w:type="dxa"/>
          </w:tcPr>
          <w:p w14:paraId="26CC43BA"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Cost of sale of real estate</w:t>
            </w:r>
          </w:p>
        </w:tc>
        <w:tc>
          <w:tcPr>
            <w:tcW w:w="1278" w:type="dxa"/>
          </w:tcPr>
          <w:p w14:paraId="054EFE81" w14:textId="5F08BADA"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24,586</w:t>
            </w:r>
          </w:p>
        </w:tc>
        <w:tc>
          <w:tcPr>
            <w:tcW w:w="1287" w:type="dxa"/>
          </w:tcPr>
          <w:p w14:paraId="42865CBA"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215,538</w:t>
            </w:r>
          </w:p>
        </w:tc>
        <w:tc>
          <w:tcPr>
            <w:tcW w:w="1260" w:type="dxa"/>
          </w:tcPr>
          <w:p w14:paraId="37A01873" w14:textId="50CC52CE" w:rsidR="00A35E29" w:rsidRPr="001B6591" w:rsidRDefault="00A35E29" w:rsidP="00A35E29">
            <w:pPr>
              <w:spacing w:line="360" w:lineRule="auto"/>
              <w:jc w:val="center"/>
              <w:rPr>
                <w:rFonts w:ascii="Arial" w:hAnsi="Arial" w:cs="Arial"/>
                <w:sz w:val="19"/>
                <w:szCs w:val="19"/>
                <w:cs/>
              </w:rPr>
            </w:pPr>
            <w:r>
              <w:rPr>
                <w:rFonts w:ascii="Arial" w:hAnsi="Arial" w:cstheme="minorBidi" w:hint="cs"/>
                <w:sz w:val="19"/>
                <w:szCs w:val="19"/>
                <w:cs/>
              </w:rPr>
              <w:t xml:space="preserve">        </w:t>
            </w:r>
            <w:r w:rsidR="004E2890">
              <w:rPr>
                <w:rFonts w:ascii="Arial" w:hAnsi="Arial" w:cstheme="minorBidi" w:hint="cs"/>
                <w:sz w:val="19"/>
                <w:szCs w:val="19"/>
                <w:cs/>
              </w:rPr>
              <w:t xml:space="preserve">     </w:t>
            </w:r>
            <w:r>
              <w:rPr>
                <w:rFonts w:ascii="Arial" w:hAnsi="Arial" w:cstheme="minorBidi" w:hint="cs"/>
                <w:sz w:val="19"/>
                <w:szCs w:val="19"/>
                <w:cs/>
              </w:rPr>
              <w:t xml:space="preserve"> </w:t>
            </w:r>
            <w:r w:rsidRPr="001B6591">
              <w:rPr>
                <w:rFonts w:ascii="Arial" w:hAnsi="Arial" w:cs="Arial"/>
                <w:sz w:val="19"/>
                <w:szCs w:val="19"/>
                <w:cs/>
              </w:rPr>
              <w:t>-</w:t>
            </w:r>
          </w:p>
        </w:tc>
        <w:tc>
          <w:tcPr>
            <w:tcW w:w="1260" w:type="dxa"/>
          </w:tcPr>
          <w:p w14:paraId="13D6B531" w14:textId="77777777" w:rsidR="00A35E29" w:rsidRPr="008D5C8E" w:rsidRDefault="00A35E29" w:rsidP="00A35E29">
            <w:pPr>
              <w:spacing w:line="360" w:lineRule="auto"/>
              <w:jc w:val="center"/>
              <w:rPr>
                <w:rFonts w:ascii="Arial" w:hAnsi="Arial" w:cs="Arial"/>
                <w:spacing w:val="-2"/>
                <w:sz w:val="19"/>
                <w:szCs w:val="19"/>
                <w:lang w:val="en-GB"/>
              </w:rPr>
            </w:pPr>
            <w:r w:rsidRPr="008D5C8E">
              <w:rPr>
                <w:rFonts w:ascii="Arial" w:hAnsi="Arial" w:cs="Arial"/>
                <w:sz w:val="19"/>
                <w:szCs w:val="19"/>
                <w:cs/>
              </w:rPr>
              <w:t xml:space="preserve">          -</w:t>
            </w:r>
          </w:p>
        </w:tc>
      </w:tr>
      <w:tr w:rsidR="00A35E29" w:rsidRPr="008D5C8E" w14:paraId="4B0C986F" w14:textId="77777777" w:rsidTr="008B205E">
        <w:tc>
          <w:tcPr>
            <w:tcW w:w="3996" w:type="dxa"/>
          </w:tcPr>
          <w:p w14:paraId="1080CB93"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Depreciation and amortization</w:t>
            </w:r>
          </w:p>
        </w:tc>
        <w:tc>
          <w:tcPr>
            <w:tcW w:w="1278" w:type="dxa"/>
          </w:tcPr>
          <w:p w14:paraId="380E8D96" w14:textId="2EA09C5D" w:rsidR="00A35E29" w:rsidRPr="00EE7755" w:rsidRDefault="00A35E29" w:rsidP="00A35E29">
            <w:pPr>
              <w:spacing w:line="360" w:lineRule="auto"/>
              <w:jc w:val="right"/>
              <w:rPr>
                <w:rFonts w:ascii="Arial" w:hAnsi="Arial" w:cs="Arial"/>
                <w:sz w:val="19"/>
                <w:szCs w:val="19"/>
                <w:lang w:val="en-US"/>
              </w:rPr>
            </w:pPr>
            <w:r w:rsidRPr="00EE7755">
              <w:rPr>
                <w:rFonts w:ascii="Arial" w:hAnsi="Arial" w:cs="Arial"/>
                <w:sz w:val="19"/>
                <w:szCs w:val="19"/>
                <w:cs/>
              </w:rPr>
              <w:t>76,</w:t>
            </w:r>
            <w:r w:rsidR="00EE7755" w:rsidRPr="00EE7755">
              <w:rPr>
                <w:rFonts w:ascii="Arial" w:hAnsi="Arial" w:cs="Arial"/>
                <w:sz w:val="19"/>
                <w:szCs w:val="19"/>
                <w:cs/>
              </w:rPr>
              <w:t>602</w:t>
            </w:r>
          </w:p>
        </w:tc>
        <w:tc>
          <w:tcPr>
            <w:tcW w:w="1287" w:type="dxa"/>
          </w:tcPr>
          <w:p w14:paraId="215A7C66" w14:textId="746A5044" w:rsidR="00A35E29" w:rsidRPr="00C12D2A" w:rsidRDefault="00A35E29" w:rsidP="00A35E29">
            <w:pPr>
              <w:spacing w:line="360" w:lineRule="auto"/>
              <w:jc w:val="right"/>
              <w:rPr>
                <w:rFonts w:ascii="Arial" w:hAnsi="Arial" w:cstheme="minorBidi"/>
                <w:spacing w:val="-2"/>
                <w:sz w:val="19"/>
                <w:szCs w:val="19"/>
                <w:lang w:val="en-US"/>
              </w:rPr>
            </w:pPr>
            <w:r w:rsidRPr="008D5C8E">
              <w:rPr>
                <w:rFonts w:ascii="Arial" w:hAnsi="Arial" w:cs="Arial"/>
                <w:sz w:val="19"/>
                <w:szCs w:val="19"/>
                <w:cs/>
              </w:rPr>
              <w:t>70,9</w:t>
            </w:r>
            <w:r w:rsidR="00C12D2A">
              <w:rPr>
                <w:rFonts w:ascii="Arial" w:hAnsi="Arial" w:cstheme="minorBidi"/>
                <w:sz w:val="19"/>
                <w:szCs w:val="19"/>
                <w:lang w:val="en-US"/>
              </w:rPr>
              <w:t>37</w:t>
            </w:r>
          </w:p>
        </w:tc>
        <w:tc>
          <w:tcPr>
            <w:tcW w:w="1260" w:type="dxa"/>
          </w:tcPr>
          <w:p w14:paraId="276324C8" w14:textId="5FDA6667" w:rsidR="00A35E29" w:rsidRPr="002D2491" w:rsidRDefault="00A35E29" w:rsidP="00A35E29">
            <w:pPr>
              <w:spacing w:line="360" w:lineRule="auto"/>
              <w:jc w:val="right"/>
              <w:rPr>
                <w:rFonts w:ascii="Arial" w:hAnsi="Arial" w:cstheme="minorBidi"/>
                <w:sz w:val="19"/>
                <w:szCs w:val="19"/>
                <w:lang w:val="en-US"/>
              </w:rPr>
            </w:pPr>
            <w:r w:rsidRPr="001B6591">
              <w:rPr>
                <w:rFonts w:ascii="Arial" w:hAnsi="Arial" w:cs="Arial"/>
                <w:sz w:val="19"/>
                <w:szCs w:val="19"/>
                <w:cs/>
              </w:rPr>
              <w:t>6</w:t>
            </w:r>
            <w:r w:rsidRPr="00E45544">
              <w:rPr>
                <w:rFonts w:ascii="Arial" w:hAnsi="Arial" w:cs="Arial" w:hint="cs"/>
                <w:sz w:val="19"/>
                <w:szCs w:val="19"/>
                <w:cs/>
              </w:rPr>
              <w:t>5,3</w:t>
            </w:r>
            <w:r w:rsidR="002D2491">
              <w:rPr>
                <w:rFonts w:ascii="Arial" w:hAnsi="Arial" w:cstheme="minorBidi"/>
                <w:sz w:val="19"/>
                <w:szCs w:val="19"/>
                <w:lang w:val="en-US"/>
              </w:rPr>
              <w:t>62</w:t>
            </w:r>
          </w:p>
        </w:tc>
        <w:tc>
          <w:tcPr>
            <w:tcW w:w="1260" w:type="dxa"/>
          </w:tcPr>
          <w:p w14:paraId="2186CA53" w14:textId="72699416" w:rsidR="00A35E29" w:rsidRPr="001B540F" w:rsidRDefault="00A35E29" w:rsidP="00A35E29">
            <w:pPr>
              <w:spacing w:line="360" w:lineRule="auto"/>
              <w:jc w:val="right"/>
              <w:rPr>
                <w:rFonts w:ascii="Arial" w:hAnsi="Arial" w:cs="Arial"/>
                <w:sz w:val="19"/>
                <w:szCs w:val="19"/>
                <w:cs/>
              </w:rPr>
            </w:pPr>
            <w:r w:rsidRPr="008D5C8E">
              <w:rPr>
                <w:rFonts w:ascii="Arial" w:hAnsi="Arial" w:cs="Arial"/>
                <w:sz w:val="19"/>
                <w:szCs w:val="19"/>
                <w:cs/>
              </w:rPr>
              <w:t>62,12</w:t>
            </w:r>
            <w:r w:rsidR="001B540F" w:rsidRPr="001B540F">
              <w:rPr>
                <w:rFonts w:ascii="Arial" w:hAnsi="Arial" w:cs="Arial" w:hint="cs"/>
                <w:sz w:val="19"/>
                <w:szCs w:val="19"/>
                <w:cs/>
              </w:rPr>
              <w:t>3</w:t>
            </w:r>
          </w:p>
        </w:tc>
      </w:tr>
      <w:tr w:rsidR="00A35E29" w:rsidRPr="008D5C8E" w14:paraId="00E2C122" w14:textId="77777777" w:rsidTr="008B205E">
        <w:tc>
          <w:tcPr>
            <w:tcW w:w="3996" w:type="dxa"/>
          </w:tcPr>
          <w:p w14:paraId="3D40C2B3"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Electricity</w:t>
            </w:r>
          </w:p>
        </w:tc>
        <w:tc>
          <w:tcPr>
            <w:tcW w:w="1278" w:type="dxa"/>
          </w:tcPr>
          <w:p w14:paraId="787A27D6" w14:textId="136FEFB3"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33,629</w:t>
            </w:r>
          </w:p>
        </w:tc>
        <w:tc>
          <w:tcPr>
            <w:tcW w:w="1287" w:type="dxa"/>
          </w:tcPr>
          <w:p w14:paraId="015742A5"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28,161</w:t>
            </w:r>
          </w:p>
        </w:tc>
        <w:tc>
          <w:tcPr>
            <w:tcW w:w="1260" w:type="dxa"/>
          </w:tcPr>
          <w:p w14:paraId="0BA457D6" w14:textId="39BE9A20" w:rsidR="00A35E29" w:rsidRPr="001B6591" w:rsidRDefault="00A35E29" w:rsidP="00A35E29">
            <w:pPr>
              <w:spacing w:line="360" w:lineRule="auto"/>
              <w:jc w:val="right"/>
              <w:rPr>
                <w:rFonts w:ascii="Arial" w:hAnsi="Arial" w:cs="Arial"/>
                <w:sz w:val="19"/>
                <w:szCs w:val="19"/>
                <w:cs/>
              </w:rPr>
            </w:pPr>
            <w:r w:rsidRPr="001B6591">
              <w:rPr>
                <w:rFonts w:ascii="Arial" w:hAnsi="Arial" w:cs="Arial"/>
                <w:sz w:val="19"/>
                <w:szCs w:val="19"/>
                <w:cs/>
              </w:rPr>
              <w:t>29,767</w:t>
            </w:r>
          </w:p>
        </w:tc>
        <w:tc>
          <w:tcPr>
            <w:tcW w:w="1260" w:type="dxa"/>
          </w:tcPr>
          <w:p w14:paraId="3ACA6072"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25,378</w:t>
            </w:r>
          </w:p>
        </w:tc>
      </w:tr>
      <w:tr w:rsidR="00A35E29" w:rsidRPr="008D5C8E" w14:paraId="40D520DD" w14:textId="77777777" w:rsidTr="008B205E">
        <w:tc>
          <w:tcPr>
            <w:tcW w:w="3996" w:type="dxa"/>
          </w:tcPr>
          <w:p w14:paraId="1617EAB4"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Repair and maintenance</w:t>
            </w:r>
          </w:p>
        </w:tc>
        <w:tc>
          <w:tcPr>
            <w:tcW w:w="1278" w:type="dxa"/>
          </w:tcPr>
          <w:p w14:paraId="2E93BB75" w14:textId="484B6D49"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17,365</w:t>
            </w:r>
          </w:p>
        </w:tc>
        <w:tc>
          <w:tcPr>
            <w:tcW w:w="1287" w:type="dxa"/>
          </w:tcPr>
          <w:p w14:paraId="748B4218"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20,247</w:t>
            </w:r>
          </w:p>
        </w:tc>
        <w:tc>
          <w:tcPr>
            <w:tcW w:w="1260" w:type="dxa"/>
          </w:tcPr>
          <w:p w14:paraId="1D7378F6" w14:textId="602B9EE1" w:rsidR="00A35E29" w:rsidRPr="001B6591" w:rsidRDefault="00A35E29" w:rsidP="00A35E29">
            <w:pPr>
              <w:spacing w:line="360" w:lineRule="auto"/>
              <w:jc w:val="right"/>
              <w:rPr>
                <w:rFonts w:ascii="Arial" w:hAnsi="Arial" w:cs="Arial"/>
                <w:sz w:val="19"/>
                <w:szCs w:val="19"/>
                <w:cs/>
              </w:rPr>
            </w:pPr>
            <w:r w:rsidRPr="001B6591">
              <w:rPr>
                <w:rFonts w:ascii="Arial" w:hAnsi="Arial" w:cs="Arial"/>
                <w:sz w:val="19"/>
                <w:szCs w:val="19"/>
                <w:cs/>
              </w:rPr>
              <w:t>15,496</w:t>
            </w:r>
          </w:p>
        </w:tc>
        <w:tc>
          <w:tcPr>
            <w:tcW w:w="1260" w:type="dxa"/>
          </w:tcPr>
          <w:p w14:paraId="71F43654"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18,302</w:t>
            </w:r>
          </w:p>
        </w:tc>
      </w:tr>
      <w:tr w:rsidR="00A35E29" w:rsidRPr="008D5C8E" w14:paraId="0E07B70B" w14:textId="77777777" w:rsidTr="008B205E">
        <w:trPr>
          <w:trHeight w:val="529"/>
        </w:trPr>
        <w:tc>
          <w:tcPr>
            <w:tcW w:w="3996" w:type="dxa"/>
          </w:tcPr>
          <w:p w14:paraId="4B5A8AF0" w14:textId="4BDAD6D7" w:rsidR="00A35E29" w:rsidRPr="008D5C8E" w:rsidRDefault="00EE7755" w:rsidP="00A35E29">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T</w:t>
            </w:r>
            <w:r w:rsidR="00A35E29" w:rsidRPr="008D5C8E">
              <w:rPr>
                <w:rFonts w:ascii="Arial" w:hAnsi="Arial" w:cs="Arial"/>
                <w:spacing w:val="-2"/>
                <w:sz w:val="19"/>
                <w:szCs w:val="19"/>
                <w:lang w:val="en-GB"/>
              </w:rPr>
              <w:t xml:space="preserve">echnical assistance and marketing </w:t>
            </w:r>
          </w:p>
          <w:p w14:paraId="6B90EC0E"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    advisory service fees</w:t>
            </w:r>
          </w:p>
        </w:tc>
        <w:tc>
          <w:tcPr>
            <w:tcW w:w="1278" w:type="dxa"/>
          </w:tcPr>
          <w:p w14:paraId="3EEE434B" w14:textId="77777777" w:rsidR="00A35E29" w:rsidRPr="00BB6EBB" w:rsidRDefault="00A35E29" w:rsidP="00A35E29">
            <w:pPr>
              <w:spacing w:line="360" w:lineRule="auto"/>
              <w:jc w:val="right"/>
              <w:rPr>
                <w:rFonts w:ascii="Arial" w:hAnsi="Arial" w:cs="Arial"/>
                <w:sz w:val="19"/>
                <w:szCs w:val="19"/>
                <w:lang w:val="en-GB"/>
              </w:rPr>
            </w:pPr>
          </w:p>
          <w:p w14:paraId="31BCD13E" w14:textId="559878A6"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13,212</w:t>
            </w:r>
          </w:p>
        </w:tc>
        <w:tc>
          <w:tcPr>
            <w:tcW w:w="1287" w:type="dxa"/>
          </w:tcPr>
          <w:p w14:paraId="33B4109D" w14:textId="77777777" w:rsidR="00A35E29" w:rsidRPr="009A2176" w:rsidRDefault="00A35E29" w:rsidP="00A35E29">
            <w:pPr>
              <w:spacing w:line="360" w:lineRule="auto"/>
              <w:jc w:val="right"/>
              <w:rPr>
                <w:rFonts w:ascii="Arial" w:hAnsi="Arial" w:cs="Arial"/>
                <w:sz w:val="19"/>
                <w:szCs w:val="19"/>
                <w:lang w:val="en-GB"/>
              </w:rPr>
            </w:pPr>
          </w:p>
          <w:p w14:paraId="1DEE2FC1" w14:textId="77777777" w:rsidR="00A35E29" w:rsidRPr="009A2176" w:rsidRDefault="00A35E29" w:rsidP="00A35E29">
            <w:pPr>
              <w:spacing w:line="360" w:lineRule="auto"/>
              <w:jc w:val="right"/>
              <w:rPr>
                <w:rFonts w:ascii="Arial" w:hAnsi="Arial" w:cs="Arial"/>
                <w:sz w:val="19"/>
                <w:szCs w:val="19"/>
                <w:lang w:val="en-GB"/>
              </w:rPr>
            </w:pPr>
            <w:r w:rsidRPr="009A2176">
              <w:rPr>
                <w:rFonts w:ascii="Arial" w:hAnsi="Arial" w:cs="Arial"/>
                <w:sz w:val="19"/>
                <w:szCs w:val="19"/>
                <w:cs/>
                <w:lang w:val="en-GB"/>
              </w:rPr>
              <w:t>15</w:t>
            </w:r>
            <w:r w:rsidRPr="009A2176">
              <w:rPr>
                <w:rFonts w:ascii="Arial" w:hAnsi="Arial" w:cs="Arial"/>
                <w:sz w:val="19"/>
                <w:szCs w:val="19"/>
                <w:lang w:val="en-GB"/>
              </w:rPr>
              <w:t>,</w:t>
            </w:r>
            <w:r w:rsidRPr="009A2176">
              <w:rPr>
                <w:rFonts w:ascii="Arial" w:hAnsi="Arial" w:cs="Arial"/>
                <w:sz w:val="19"/>
                <w:szCs w:val="19"/>
                <w:cs/>
                <w:lang w:val="en-GB"/>
              </w:rPr>
              <w:t>347</w:t>
            </w:r>
          </w:p>
        </w:tc>
        <w:tc>
          <w:tcPr>
            <w:tcW w:w="1260" w:type="dxa"/>
          </w:tcPr>
          <w:p w14:paraId="047B151A" w14:textId="77777777" w:rsidR="00A35E29" w:rsidRPr="001B6591" w:rsidRDefault="00A35E29" w:rsidP="00A35E29">
            <w:pPr>
              <w:spacing w:line="360" w:lineRule="auto"/>
              <w:jc w:val="right"/>
              <w:rPr>
                <w:rFonts w:ascii="Arial" w:hAnsi="Arial" w:cs="Arial"/>
                <w:sz w:val="19"/>
                <w:szCs w:val="19"/>
                <w:cs/>
              </w:rPr>
            </w:pPr>
          </w:p>
          <w:p w14:paraId="55AAB4FC" w14:textId="5F054F73" w:rsidR="00A35E29" w:rsidRPr="001B6591" w:rsidRDefault="00A35E29" w:rsidP="00A35E29">
            <w:pPr>
              <w:spacing w:line="360" w:lineRule="auto"/>
              <w:jc w:val="center"/>
              <w:rPr>
                <w:rFonts w:ascii="Arial" w:hAnsi="Arial" w:cs="Arial"/>
                <w:sz w:val="19"/>
                <w:szCs w:val="19"/>
                <w:cs/>
              </w:rPr>
            </w:pPr>
            <w:r>
              <w:rPr>
                <w:rFonts w:ascii="Arial" w:hAnsi="Arial" w:cstheme="minorBidi" w:hint="cs"/>
                <w:sz w:val="19"/>
                <w:szCs w:val="19"/>
                <w:cs/>
              </w:rPr>
              <w:t xml:space="preserve">           </w:t>
            </w:r>
            <w:r w:rsidR="004E2890">
              <w:rPr>
                <w:rFonts w:ascii="Arial" w:hAnsi="Arial" w:cstheme="minorBidi" w:hint="cs"/>
                <w:sz w:val="19"/>
                <w:szCs w:val="19"/>
                <w:cs/>
              </w:rPr>
              <w:t xml:space="preserve">   </w:t>
            </w:r>
            <w:r w:rsidRPr="001B6591">
              <w:rPr>
                <w:rFonts w:ascii="Arial" w:hAnsi="Arial" w:cs="Arial" w:hint="cs"/>
                <w:sz w:val="19"/>
                <w:szCs w:val="19"/>
                <w:cs/>
              </w:rPr>
              <w:t>-</w:t>
            </w:r>
          </w:p>
        </w:tc>
        <w:tc>
          <w:tcPr>
            <w:tcW w:w="1260" w:type="dxa"/>
          </w:tcPr>
          <w:p w14:paraId="10EE1864" w14:textId="158ED5D2" w:rsidR="00A35E29" w:rsidRPr="008D5C8E" w:rsidRDefault="00A35E29" w:rsidP="00A35E29">
            <w:pPr>
              <w:spacing w:line="360" w:lineRule="auto"/>
              <w:jc w:val="center"/>
              <w:rPr>
                <w:rFonts w:ascii="Arial" w:hAnsi="Arial" w:cs="Arial"/>
                <w:sz w:val="19"/>
                <w:szCs w:val="19"/>
                <w:cs/>
              </w:rPr>
            </w:pPr>
          </w:p>
          <w:p w14:paraId="192A7CF0" w14:textId="655D53AB" w:rsidR="00A35E29" w:rsidRPr="008D5C8E" w:rsidRDefault="00A35E29" w:rsidP="00A35E29">
            <w:pPr>
              <w:spacing w:line="360" w:lineRule="auto"/>
              <w:jc w:val="center"/>
              <w:rPr>
                <w:rFonts w:ascii="Arial" w:hAnsi="Arial" w:cs="Arial"/>
                <w:spacing w:val="-2"/>
                <w:sz w:val="19"/>
                <w:szCs w:val="19"/>
                <w:lang w:val="en-GB"/>
              </w:rPr>
            </w:pPr>
            <w:r>
              <w:rPr>
                <w:rFonts w:ascii="Arial" w:hAnsi="Arial" w:cstheme="minorBidi" w:hint="cs"/>
                <w:sz w:val="19"/>
                <w:szCs w:val="19"/>
                <w:cs/>
              </w:rPr>
              <w:t xml:space="preserve">             </w:t>
            </w:r>
            <w:r w:rsidR="004E2890">
              <w:rPr>
                <w:rFonts w:ascii="Arial" w:hAnsi="Arial" w:cstheme="minorBidi" w:hint="cs"/>
                <w:sz w:val="19"/>
                <w:szCs w:val="19"/>
                <w:cs/>
              </w:rPr>
              <w:t xml:space="preserve">  </w:t>
            </w:r>
            <w:r>
              <w:rPr>
                <w:rFonts w:ascii="Arial" w:hAnsi="Arial" w:cstheme="minorBidi" w:hint="cs"/>
                <w:sz w:val="19"/>
                <w:szCs w:val="19"/>
                <w:cs/>
              </w:rPr>
              <w:t xml:space="preserve"> </w:t>
            </w:r>
            <w:r w:rsidRPr="008D5C8E">
              <w:rPr>
                <w:rFonts w:ascii="Arial" w:hAnsi="Arial" w:cs="Arial"/>
                <w:sz w:val="19"/>
                <w:szCs w:val="19"/>
                <w:cs/>
              </w:rPr>
              <w:t>-</w:t>
            </w:r>
          </w:p>
        </w:tc>
      </w:tr>
      <w:tr w:rsidR="00A35E29" w:rsidRPr="008D5C8E" w14:paraId="14B7BF9F" w14:textId="77777777" w:rsidTr="008B205E">
        <w:tc>
          <w:tcPr>
            <w:tcW w:w="3996" w:type="dxa"/>
          </w:tcPr>
          <w:p w14:paraId="5905C8C8" w14:textId="77777777" w:rsidR="00A35E29" w:rsidRPr="008D5C8E" w:rsidRDefault="00A35E29" w:rsidP="00A35E2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Delivery expenses</w:t>
            </w:r>
          </w:p>
        </w:tc>
        <w:tc>
          <w:tcPr>
            <w:tcW w:w="1278" w:type="dxa"/>
          </w:tcPr>
          <w:p w14:paraId="4DF48BCE" w14:textId="5559616E" w:rsidR="00A35E29" w:rsidRPr="00A35E29" w:rsidRDefault="00A35E29" w:rsidP="00A35E29">
            <w:pPr>
              <w:spacing w:line="360" w:lineRule="auto"/>
              <w:jc w:val="right"/>
              <w:rPr>
                <w:rFonts w:ascii="Arial" w:hAnsi="Arial" w:cs="Arial"/>
                <w:sz w:val="19"/>
                <w:szCs w:val="19"/>
                <w:cs/>
              </w:rPr>
            </w:pPr>
            <w:r w:rsidRPr="00A35E29">
              <w:rPr>
                <w:rFonts w:ascii="Arial" w:hAnsi="Arial" w:cs="Arial"/>
                <w:sz w:val="19"/>
                <w:szCs w:val="19"/>
                <w:cs/>
              </w:rPr>
              <w:t>7,609</w:t>
            </w:r>
          </w:p>
        </w:tc>
        <w:tc>
          <w:tcPr>
            <w:tcW w:w="1287" w:type="dxa"/>
          </w:tcPr>
          <w:p w14:paraId="39A42DEF"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7,632</w:t>
            </w:r>
          </w:p>
        </w:tc>
        <w:tc>
          <w:tcPr>
            <w:tcW w:w="1260" w:type="dxa"/>
          </w:tcPr>
          <w:p w14:paraId="6A830A54" w14:textId="106F2163" w:rsidR="00A35E29" w:rsidRPr="001B6591" w:rsidRDefault="00A35E29" w:rsidP="00A35E29">
            <w:pPr>
              <w:spacing w:line="360" w:lineRule="auto"/>
              <w:jc w:val="right"/>
              <w:rPr>
                <w:rFonts w:ascii="Arial" w:hAnsi="Arial" w:cs="Arial"/>
                <w:sz w:val="19"/>
                <w:szCs w:val="19"/>
                <w:cs/>
              </w:rPr>
            </w:pPr>
            <w:r w:rsidRPr="001B6591">
              <w:rPr>
                <w:rFonts w:ascii="Arial" w:hAnsi="Arial" w:cs="Arial"/>
                <w:sz w:val="19"/>
                <w:szCs w:val="19"/>
                <w:cs/>
              </w:rPr>
              <w:t>7,537</w:t>
            </w:r>
          </w:p>
        </w:tc>
        <w:tc>
          <w:tcPr>
            <w:tcW w:w="1260" w:type="dxa"/>
          </w:tcPr>
          <w:p w14:paraId="403036EC" w14:textId="77777777" w:rsidR="00A35E29" w:rsidRPr="008D5C8E" w:rsidRDefault="00A35E29" w:rsidP="00A35E29">
            <w:pPr>
              <w:spacing w:line="360" w:lineRule="auto"/>
              <w:jc w:val="right"/>
              <w:rPr>
                <w:rFonts w:ascii="Arial" w:hAnsi="Arial" w:cs="Arial"/>
                <w:spacing w:val="-2"/>
                <w:sz w:val="19"/>
                <w:szCs w:val="19"/>
                <w:lang w:val="en-GB"/>
              </w:rPr>
            </w:pPr>
            <w:r w:rsidRPr="008D5C8E">
              <w:rPr>
                <w:rFonts w:ascii="Arial" w:hAnsi="Arial" w:cs="Arial"/>
                <w:sz w:val="19"/>
                <w:szCs w:val="19"/>
                <w:cs/>
              </w:rPr>
              <w:t>7,323</w:t>
            </w:r>
          </w:p>
        </w:tc>
      </w:tr>
    </w:tbl>
    <w:p w14:paraId="45DD8D23" w14:textId="5F7C494F" w:rsidR="00D01196" w:rsidRDefault="00D01196" w:rsidP="00391C20">
      <w:pPr>
        <w:spacing w:line="360" w:lineRule="auto"/>
        <w:ind w:left="450"/>
        <w:jc w:val="thaiDistribute"/>
        <w:rPr>
          <w:rFonts w:ascii="Arial" w:hAnsi="Arial" w:cstheme="minorBidi"/>
          <w:sz w:val="19"/>
          <w:szCs w:val="19"/>
          <w:lang w:val="en-GB"/>
        </w:rPr>
      </w:pPr>
    </w:p>
    <w:p w14:paraId="53EE9254" w14:textId="77777777" w:rsidR="00391C20" w:rsidRPr="00B31A9E" w:rsidRDefault="00391C20" w:rsidP="00D50C1A">
      <w:pPr>
        <w:numPr>
          <w:ilvl w:val="0"/>
          <w:numId w:val="7"/>
        </w:numPr>
        <w:tabs>
          <w:tab w:val="num" w:pos="450"/>
        </w:tabs>
        <w:spacing w:line="360" w:lineRule="auto"/>
        <w:ind w:hanging="432"/>
        <w:jc w:val="thaiDistribute"/>
        <w:rPr>
          <w:rFonts w:ascii="Arial" w:hAnsi="Arial" w:cs="Arial"/>
          <w:sz w:val="19"/>
          <w:szCs w:val="19"/>
          <w:u w:val="single"/>
          <w:lang w:val="en-GB"/>
        </w:rPr>
      </w:pPr>
      <w:r w:rsidRPr="00B31A9E">
        <w:rPr>
          <w:rFonts w:ascii="Arial" w:hAnsi="Arial" w:cs="Arial"/>
          <w:sz w:val="19"/>
          <w:szCs w:val="19"/>
          <w:u w:val="single"/>
          <w:lang w:val="en-GB"/>
        </w:rPr>
        <w:t>OTHER COMPREHENSIVE INCOME</w:t>
      </w:r>
    </w:p>
    <w:p w14:paraId="02707411" w14:textId="77777777" w:rsidR="00391C20" w:rsidRPr="008D5C8E" w:rsidRDefault="00391C20" w:rsidP="00391C20">
      <w:pPr>
        <w:spacing w:line="360" w:lineRule="auto"/>
        <w:ind w:left="786"/>
        <w:jc w:val="thaiDistribute"/>
        <w:rPr>
          <w:rFonts w:ascii="Arial" w:hAnsi="Arial" w:cs="Arial"/>
          <w:spacing w:val="-2"/>
          <w:sz w:val="19"/>
          <w:szCs w:val="19"/>
          <w:u w:val="single"/>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1440"/>
        <w:gridCol w:w="1800"/>
        <w:gridCol w:w="1620"/>
      </w:tblGrid>
      <w:tr w:rsidR="00391C20" w:rsidRPr="008D5C8E" w14:paraId="36EE9D4B" w14:textId="77777777" w:rsidTr="009464E3">
        <w:tc>
          <w:tcPr>
            <w:tcW w:w="4230" w:type="dxa"/>
          </w:tcPr>
          <w:p w14:paraId="2F21519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2C440E83"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3420" w:type="dxa"/>
            <w:gridSpan w:val="2"/>
          </w:tcPr>
          <w:p w14:paraId="49ED7D59" w14:textId="21099FD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5529D49C" w14:textId="77777777" w:rsidTr="009464E3">
        <w:tc>
          <w:tcPr>
            <w:tcW w:w="4230" w:type="dxa"/>
          </w:tcPr>
          <w:p w14:paraId="7B15178A"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4860" w:type="dxa"/>
            <w:gridSpan w:val="3"/>
          </w:tcPr>
          <w:p w14:paraId="73350C68"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r>
      <w:tr w:rsidR="00391C20" w:rsidRPr="008D5C8E" w14:paraId="22386F59" w14:textId="77777777" w:rsidTr="009464E3">
        <w:tc>
          <w:tcPr>
            <w:tcW w:w="4230" w:type="dxa"/>
          </w:tcPr>
          <w:p w14:paraId="40CE54F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157E3CDF" w14:textId="77777777" w:rsidR="00960961" w:rsidRDefault="00960961" w:rsidP="008B205E">
            <w:pPr>
              <w:pBdr>
                <w:bottom w:val="single" w:sz="4" w:space="1" w:color="auto"/>
              </w:pBdr>
              <w:spacing w:line="360" w:lineRule="auto"/>
              <w:jc w:val="center"/>
              <w:rPr>
                <w:rFonts w:ascii="Arial" w:hAnsi="Arial" w:cs="Arial"/>
                <w:spacing w:val="-2"/>
                <w:sz w:val="19"/>
                <w:szCs w:val="19"/>
                <w:lang w:val="en-GB"/>
              </w:rPr>
            </w:pPr>
          </w:p>
          <w:p w14:paraId="469F5277" w14:textId="520B45B6"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Amount</w:t>
            </w:r>
          </w:p>
        </w:tc>
        <w:tc>
          <w:tcPr>
            <w:tcW w:w="1800" w:type="dxa"/>
          </w:tcPr>
          <w:p w14:paraId="692B6FED" w14:textId="3083F99A" w:rsidR="00391C20" w:rsidRPr="00960961" w:rsidRDefault="00391C20" w:rsidP="008B205E">
            <w:pPr>
              <w:pBdr>
                <w:bottom w:val="single" w:sz="4" w:space="1" w:color="auto"/>
              </w:pBdr>
              <w:spacing w:line="360" w:lineRule="auto"/>
              <w:jc w:val="center"/>
              <w:rPr>
                <w:rFonts w:ascii="Arial" w:hAnsi="Arial" w:cstheme="minorBidi"/>
                <w:spacing w:val="-2"/>
                <w:sz w:val="19"/>
                <w:szCs w:val="19"/>
                <w:lang w:val="en-GB"/>
              </w:rPr>
            </w:pPr>
            <w:r w:rsidRPr="008D5C8E">
              <w:rPr>
                <w:rFonts w:ascii="Arial" w:hAnsi="Arial" w:cs="Arial"/>
                <w:spacing w:val="-2"/>
                <w:sz w:val="19"/>
                <w:szCs w:val="19"/>
                <w:lang w:val="en-GB"/>
              </w:rPr>
              <w:t>Tax expense</w:t>
            </w:r>
            <w:r w:rsidR="00960961">
              <w:rPr>
                <w:rFonts w:ascii="Arial" w:hAnsi="Arial" w:cstheme="minorBidi" w:hint="cs"/>
                <w:spacing w:val="-2"/>
                <w:sz w:val="19"/>
                <w:szCs w:val="19"/>
                <w:cs/>
                <w:lang w:val="en-GB"/>
              </w:rPr>
              <w:t xml:space="preserve"> </w:t>
            </w:r>
            <w:r w:rsidR="00960961">
              <w:rPr>
                <w:rFonts w:ascii="Arial" w:hAnsi="Arial" w:cstheme="minorBidi"/>
                <w:spacing w:val="-2"/>
                <w:sz w:val="19"/>
                <w:szCs w:val="19"/>
                <w:lang w:val="en-GB"/>
              </w:rPr>
              <w:t>(income)</w:t>
            </w:r>
          </w:p>
        </w:tc>
        <w:tc>
          <w:tcPr>
            <w:tcW w:w="1620" w:type="dxa"/>
          </w:tcPr>
          <w:p w14:paraId="2D94A2DB" w14:textId="77777777" w:rsidR="00960961" w:rsidRDefault="00960961" w:rsidP="008B205E">
            <w:pPr>
              <w:pBdr>
                <w:bottom w:val="single" w:sz="4" w:space="1" w:color="auto"/>
              </w:pBdr>
              <w:spacing w:line="360" w:lineRule="auto"/>
              <w:jc w:val="center"/>
              <w:rPr>
                <w:rFonts w:ascii="Arial" w:hAnsi="Arial" w:cs="Arial"/>
                <w:spacing w:val="-2"/>
                <w:sz w:val="19"/>
                <w:szCs w:val="19"/>
                <w:lang w:val="en-GB"/>
              </w:rPr>
            </w:pPr>
          </w:p>
          <w:p w14:paraId="4271C8FD" w14:textId="26F2041D"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Net</w:t>
            </w:r>
          </w:p>
        </w:tc>
      </w:tr>
      <w:tr w:rsidR="00391C20" w:rsidRPr="008D5C8E" w14:paraId="0A654145" w14:textId="77777777" w:rsidTr="009464E3">
        <w:tc>
          <w:tcPr>
            <w:tcW w:w="4230" w:type="dxa"/>
          </w:tcPr>
          <w:p w14:paraId="6A147036"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2018</w:t>
            </w:r>
          </w:p>
        </w:tc>
        <w:tc>
          <w:tcPr>
            <w:tcW w:w="1440" w:type="dxa"/>
          </w:tcPr>
          <w:p w14:paraId="2D21C161"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800" w:type="dxa"/>
          </w:tcPr>
          <w:p w14:paraId="03046016"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620" w:type="dxa"/>
          </w:tcPr>
          <w:p w14:paraId="59E6E829"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391C20" w:rsidRPr="00B27E3C" w14:paraId="4293219B" w14:textId="77777777" w:rsidTr="009464E3">
        <w:tc>
          <w:tcPr>
            <w:tcW w:w="4230" w:type="dxa"/>
          </w:tcPr>
          <w:p w14:paraId="6985AC69"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not be reclassified </w:t>
            </w:r>
          </w:p>
          <w:p w14:paraId="483428C3" w14:textId="77777777" w:rsidR="00391C20" w:rsidRPr="008D5C8E" w:rsidRDefault="00391C20" w:rsidP="00D50C1A">
            <w:pPr>
              <w:tabs>
                <w:tab w:val="left" w:pos="280"/>
              </w:tabs>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40" w:type="dxa"/>
          </w:tcPr>
          <w:p w14:paraId="140C9AE8"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429F767F"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7A91B329"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91C20" w:rsidRPr="00DF6903" w14:paraId="54B0649E" w14:textId="77777777" w:rsidTr="009464E3">
        <w:tc>
          <w:tcPr>
            <w:tcW w:w="4230" w:type="dxa"/>
          </w:tcPr>
          <w:p w14:paraId="217D1EF0" w14:textId="03357AE1"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sidR="00236DBE">
              <w:rPr>
                <w:rFonts w:ascii="Arial" w:hAnsi="Arial" w:cs="Arial"/>
                <w:spacing w:val="-2"/>
                <w:sz w:val="19"/>
                <w:szCs w:val="19"/>
                <w:lang w:val="en-GB"/>
              </w:rPr>
              <w:t>employee benefits obligation</w:t>
            </w:r>
          </w:p>
        </w:tc>
        <w:tc>
          <w:tcPr>
            <w:tcW w:w="1440" w:type="dxa"/>
          </w:tcPr>
          <w:p w14:paraId="581898AE" w14:textId="4C6848F6" w:rsidR="00391C20" w:rsidRPr="008D5C8E" w:rsidRDefault="00C610C2" w:rsidP="008B205E">
            <w:pPr>
              <w:spacing w:line="360" w:lineRule="auto"/>
              <w:jc w:val="right"/>
              <w:rPr>
                <w:rFonts w:ascii="Arial" w:hAnsi="Arial" w:cs="Arial"/>
                <w:spacing w:val="-2"/>
                <w:sz w:val="19"/>
                <w:szCs w:val="19"/>
                <w:lang w:val="en-GB"/>
              </w:rPr>
            </w:pPr>
            <w:r>
              <w:rPr>
                <w:rFonts w:ascii="Arial" w:hAnsi="Arial" w:cs="Arial"/>
                <w:spacing w:val="-2"/>
                <w:sz w:val="19"/>
                <w:szCs w:val="19"/>
                <w:lang w:val="en-GB"/>
              </w:rPr>
              <w:t>(</w:t>
            </w:r>
            <w:r w:rsidR="007B3C3F">
              <w:rPr>
                <w:rFonts w:ascii="Arial" w:hAnsi="Arial" w:cs="Arial"/>
                <w:spacing w:val="-2"/>
                <w:sz w:val="19"/>
                <w:szCs w:val="19"/>
                <w:lang w:val="en-GB"/>
              </w:rPr>
              <w:t>2,56</w:t>
            </w:r>
            <w:r w:rsidR="00EE7755">
              <w:rPr>
                <w:rFonts w:ascii="Arial" w:hAnsi="Arial" w:cs="Arial"/>
                <w:spacing w:val="-2"/>
                <w:sz w:val="19"/>
                <w:szCs w:val="19"/>
                <w:lang w:val="en-GB"/>
              </w:rPr>
              <w:t>9</w:t>
            </w:r>
            <w:r w:rsidR="007B3C3F">
              <w:rPr>
                <w:rFonts w:ascii="Arial" w:hAnsi="Arial" w:cs="Arial"/>
                <w:spacing w:val="-2"/>
                <w:sz w:val="19"/>
                <w:szCs w:val="19"/>
                <w:lang w:val="en-GB"/>
              </w:rPr>
              <w:t>)</w:t>
            </w:r>
          </w:p>
        </w:tc>
        <w:tc>
          <w:tcPr>
            <w:tcW w:w="1800" w:type="dxa"/>
          </w:tcPr>
          <w:p w14:paraId="42A62D98" w14:textId="42DDA619" w:rsidR="00391C20" w:rsidRPr="008D5C8E" w:rsidRDefault="007B3C3F" w:rsidP="008B205E">
            <w:pPr>
              <w:spacing w:line="360" w:lineRule="auto"/>
              <w:jc w:val="right"/>
              <w:rPr>
                <w:rFonts w:ascii="Arial" w:hAnsi="Arial" w:cs="Arial"/>
                <w:spacing w:val="-2"/>
                <w:sz w:val="19"/>
                <w:szCs w:val="19"/>
                <w:lang w:val="en-GB"/>
              </w:rPr>
            </w:pPr>
            <w:r>
              <w:rPr>
                <w:rFonts w:ascii="Arial" w:hAnsi="Arial" w:cs="Arial"/>
                <w:spacing w:val="-2"/>
                <w:sz w:val="19"/>
                <w:szCs w:val="19"/>
                <w:lang w:val="en-GB"/>
              </w:rPr>
              <w:t>27</w:t>
            </w:r>
            <w:r w:rsidR="00EE7755">
              <w:rPr>
                <w:rFonts w:ascii="Arial" w:hAnsi="Arial" w:cs="Arial"/>
                <w:spacing w:val="-2"/>
                <w:sz w:val="19"/>
                <w:szCs w:val="19"/>
                <w:lang w:val="en-GB"/>
              </w:rPr>
              <w:t>2</w:t>
            </w:r>
          </w:p>
        </w:tc>
        <w:tc>
          <w:tcPr>
            <w:tcW w:w="1620" w:type="dxa"/>
          </w:tcPr>
          <w:p w14:paraId="7C2FE6A6" w14:textId="30682E84" w:rsidR="00391C20" w:rsidRPr="008D5C8E" w:rsidRDefault="007B3C3F" w:rsidP="008B205E">
            <w:pPr>
              <w:spacing w:line="360" w:lineRule="auto"/>
              <w:jc w:val="right"/>
              <w:rPr>
                <w:rFonts w:ascii="Arial" w:hAnsi="Arial" w:cs="Arial"/>
                <w:spacing w:val="-2"/>
                <w:sz w:val="19"/>
                <w:szCs w:val="19"/>
                <w:lang w:val="en-GB"/>
              </w:rPr>
            </w:pPr>
            <w:r>
              <w:rPr>
                <w:rFonts w:ascii="Arial" w:hAnsi="Arial" w:cs="Arial"/>
                <w:spacing w:val="-2"/>
                <w:sz w:val="19"/>
                <w:szCs w:val="19"/>
                <w:lang w:val="en-GB"/>
              </w:rPr>
              <w:t>(2,297)</w:t>
            </w:r>
          </w:p>
        </w:tc>
      </w:tr>
      <w:tr w:rsidR="00391C20" w:rsidRPr="00DF6903" w14:paraId="261C1314" w14:textId="77777777" w:rsidTr="009464E3">
        <w:tc>
          <w:tcPr>
            <w:tcW w:w="4230" w:type="dxa"/>
          </w:tcPr>
          <w:p w14:paraId="0E10D40C"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36A39140" w14:textId="77777777" w:rsidR="00391C20" w:rsidRPr="008D5C8E" w:rsidRDefault="00391C20" w:rsidP="008B205E">
            <w:pPr>
              <w:spacing w:line="360" w:lineRule="auto"/>
              <w:jc w:val="right"/>
              <w:rPr>
                <w:rFonts w:ascii="Arial" w:hAnsi="Arial" w:cs="Arial"/>
                <w:spacing w:val="-2"/>
                <w:sz w:val="19"/>
                <w:szCs w:val="19"/>
                <w:lang w:val="en-GB"/>
              </w:rPr>
            </w:pPr>
          </w:p>
        </w:tc>
        <w:tc>
          <w:tcPr>
            <w:tcW w:w="1800" w:type="dxa"/>
          </w:tcPr>
          <w:p w14:paraId="3C080344" w14:textId="77777777" w:rsidR="00391C20" w:rsidRPr="008D5C8E" w:rsidRDefault="00391C20" w:rsidP="008B205E">
            <w:pPr>
              <w:spacing w:line="360" w:lineRule="auto"/>
              <w:jc w:val="right"/>
              <w:rPr>
                <w:rFonts w:ascii="Arial" w:hAnsi="Arial" w:cs="Arial"/>
                <w:spacing w:val="-2"/>
                <w:sz w:val="19"/>
                <w:szCs w:val="19"/>
                <w:lang w:val="en-GB"/>
              </w:rPr>
            </w:pPr>
          </w:p>
        </w:tc>
        <w:tc>
          <w:tcPr>
            <w:tcW w:w="1620" w:type="dxa"/>
          </w:tcPr>
          <w:p w14:paraId="1A721854" w14:textId="77777777" w:rsidR="00391C20" w:rsidRPr="008D5C8E" w:rsidRDefault="00391C20" w:rsidP="008B205E">
            <w:pPr>
              <w:spacing w:line="360" w:lineRule="auto"/>
              <w:jc w:val="right"/>
              <w:rPr>
                <w:rFonts w:ascii="Arial" w:hAnsi="Arial" w:cs="Arial"/>
                <w:spacing w:val="-2"/>
                <w:sz w:val="19"/>
                <w:szCs w:val="19"/>
                <w:lang w:val="en-GB"/>
              </w:rPr>
            </w:pPr>
          </w:p>
        </w:tc>
      </w:tr>
      <w:tr w:rsidR="00391C20" w:rsidRPr="008D5C8E" w14:paraId="35A19D37" w14:textId="77777777" w:rsidTr="009464E3">
        <w:tc>
          <w:tcPr>
            <w:tcW w:w="4230" w:type="dxa"/>
          </w:tcPr>
          <w:p w14:paraId="1E14A176"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subsequently  </w:t>
            </w:r>
          </w:p>
          <w:p w14:paraId="1882F261"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40" w:type="dxa"/>
          </w:tcPr>
          <w:p w14:paraId="729923CA"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77FEF131"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0A77EBE6"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91C20" w:rsidRPr="008D5C8E" w14:paraId="64F98675" w14:textId="77777777" w:rsidTr="009464E3">
        <w:tc>
          <w:tcPr>
            <w:tcW w:w="4230" w:type="dxa"/>
          </w:tcPr>
          <w:p w14:paraId="14190579" w14:textId="53666F78"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Currency translation differences</w:t>
            </w:r>
          </w:p>
        </w:tc>
        <w:tc>
          <w:tcPr>
            <w:tcW w:w="1440" w:type="dxa"/>
          </w:tcPr>
          <w:p w14:paraId="1EF3B92B" w14:textId="70CBD5E1" w:rsidR="00391C20" w:rsidRPr="008D5C8E" w:rsidRDefault="007B3C3F" w:rsidP="00C610C2">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(41,41</w:t>
            </w:r>
            <w:r w:rsidR="009607CF">
              <w:rPr>
                <w:rFonts w:ascii="Arial" w:hAnsi="Arial" w:cs="Arial"/>
                <w:spacing w:val="-2"/>
                <w:sz w:val="19"/>
                <w:szCs w:val="19"/>
                <w:lang w:val="en-GB"/>
              </w:rPr>
              <w:t>9</w:t>
            </w:r>
            <w:r>
              <w:rPr>
                <w:rFonts w:ascii="Arial" w:hAnsi="Arial" w:cs="Arial"/>
                <w:spacing w:val="-2"/>
                <w:sz w:val="19"/>
                <w:szCs w:val="19"/>
                <w:lang w:val="en-GB"/>
              </w:rPr>
              <w:t>)</w:t>
            </w:r>
          </w:p>
        </w:tc>
        <w:tc>
          <w:tcPr>
            <w:tcW w:w="1800" w:type="dxa"/>
          </w:tcPr>
          <w:p w14:paraId="071361AB" w14:textId="0D4159B3" w:rsidR="00391C20" w:rsidRPr="008D5C8E" w:rsidRDefault="007B3C3F" w:rsidP="00C610C2">
            <w:pPr>
              <w:pBdr>
                <w:bottom w:val="single" w:sz="4"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p>
        </w:tc>
        <w:tc>
          <w:tcPr>
            <w:tcW w:w="1620" w:type="dxa"/>
          </w:tcPr>
          <w:p w14:paraId="0D9695B2" w14:textId="31C937E0" w:rsidR="00391C20" w:rsidRPr="008D5C8E" w:rsidRDefault="007B3C3F" w:rsidP="00C610C2">
            <w:pPr>
              <w:pBdr>
                <w:bottom w:val="single" w:sz="4"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(41,4</w:t>
            </w:r>
            <w:r w:rsidR="00A527E9">
              <w:rPr>
                <w:rFonts w:ascii="Arial" w:hAnsi="Arial" w:cs="Arial"/>
                <w:spacing w:val="-2"/>
                <w:sz w:val="19"/>
                <w:szCs w:val="19"/>
                <w:lang w:val="en-GB"/>
              </w:rPr>
              <w:t>1</w:t>
            </w:r>
            <w:r w:rsidR="009607CF">
              <w:rPr>
                <w:rFonts w:ascii="Arial" w:hAnsi="Arial" w:cs="Arial"/>
                <w:spacing w:val="-2"/>
                <w:sz w:val="19"/>
                <w:szCs w:val="19"/>
                <w:lang w:val="en-GB"/>
              </w:rPr>
              <w:t>9</w:t>
            </w:r>
            <w:r>
              <w:rPr>
                <w:rFonts w:ascii="Arial" w:hAnsi="Arial" w:cs="Arial"/>
                <w:spacing w:val="-2"/>
                <w:sz w:val="19"/>
                <w:szCs w:val="19"/>
                <w:lang w:val="en-GB"/>
              </w:rPr>
              <w:t>)</w:t>
            </w:r>
          </w:p>
        </w:tc>
      </w:tr>
      <w:tr w:rsidR="00391C20" w:rsidRPr="00DF6903" w14:paraId="5A3EF1FF" w14:textId="77777777" w:rsidTr="009464E3">
        <w:tc>
          <w:tcPr>
            <w:tcW w:w="4230" w:type="dxa"/>
          </w:tcPr>
          <w:p w14:paraId="6040DE57" w14:textId="5DEC7095" w:rsidR="00391C20" w:rsidRPr="008D5C8E" w:rsidRDefault="003D20D9" w:rsidP="008B205E">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O</w:t>
            </w:r>
            <w:r w:rsidR="00391C20" w:rsidRPr="008D5C8E">
              <w:rPr>
                <w:rFonts w:ascii="Arial" w:hAnsi="Arial" w:cs="Arial"/>
                <w:spacing w:val="-2"/>
                <w:sz w:val="19"/>
                <w:szCs w:val="19"/>
                <w:lang w:val="en-GB"/>
              </w:rPr>
              <w:t xml:space="preserve">ther comprehensive </w:t>
            </w:r>
            <w:r w:rsidR="00236DBE">
              <w:rPr>
                <w:rFonts w:ascii="Arial" w:hAnsi="Arial" w:cs="Arial"/>
                <w:spacing w:val="-2"/>
                <w:sz w:val="19"/>
                <w:szCs w:val="19"/>
                <w:lang w:val="en-GB"/>
              </w:rPr>
              <w:t>income (loss)</w:t>
            </w:r>
            <w:r w:rsidR="00391C20" w:rsidRPr="008D5C8E">
              <w:rPr>
                <w:rFonts w:ascii="Arial" w:hAnsi="Arial" w:cs="Arial"/>
                <w:spacing w:val="-2"/>
                <w:sz w:val="19"/>
                <w:szCs w:val="19"/>
                <w:lang w:val="en-GB"/>
              </w:rPr>
              <w:t xml:space="preserve"> for the year</w:t>
            </w:r>
          </w:p>
        </w:tc>
        <w:tc>
          <w:tcPr>
            <w:tcW w:w="1440" w:type="dxa"/>
          </w:tcPr>
          <w:p w14:paraId="339EA3BF" w14:textId="0F45D80D" w:rsidR="00391C20" w:rsidRPr="008D5C8E" w:rsidRDefault="007B3C3F" w:rsidP="008B205E">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(43,98</w:t>
            </w:r>
            <w:r w:rsidR="00EE7755">
              <w:rPr>
                <w:rFonts w:ascii="Arial" w:hAnsi="Arial" w:cs="Arial"/>
                <w:spacing w:val="-2"/>
                <w:sz w:val="19"/>
                <w:szCs w:val="19"/>
                <w:lang w:val="en-GB"/>
              </w:rPr>
              <w:t>8</w:t>
            </w:r>
            <w:r>
              <w:rPr>
                <w:rFonts w:ascii="Arial" w:hAnsi="Arial" w:cs="Arial"/>
                <w:spacing w:val="-2"/>
                <w:sz w:val="19"/>
                <w:szCs w:val="19"/>
                <w:lang w:val="en-GB"/>
              </w:rPr>
              <w:t>)</w:t>
            </w:r>
          </w:p>
        </w:tc>
        <w:tc>
          <w:tcPr>
            <w:tcW w:w="1800" w:type="dxa"/>
          </w:tcPr>
          <w:p w14:paraId="67FC9EB1" w14:textId="03A5087C" w:rsidR="00391C20" w:rsidRPr="008D5C8E" w:rsidRDefault="007B3C3F" w:rsidP="008B205E">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27</w:t>
            </w:r>
            <w:r w:rsidR="00EE7755">
              <w:rPr>
                <w:rFonts w:ascii="Arial" w:hAnsi="Arial" w:cs="Arial"/>
                <w:spacing w:val="-2"/>
                <w:sz w:val="19"/>
                <w:szCs w:val="19"/>
                <w:lang w:val="en-GB"/>
              </w:rPr>
              <w:t>2</w:t>
            </w:r>
          </w:p>
        </w:tc>
        <w:tc>
          <w:tcPr>
            <w:tcW w:w="1620" w:type="dxa"/>
          </w:tcPr>
          <w:p w14:paraId="6160D101" w14:textId="674CD28F" w:rsidR="00391C20" w:rsidRPr="008D5C8E" w:rsidRDefault="007B3C3F" w:rsidP="008B205E">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(43,</w:t>
            </w:r>
            <w:r w:rsidR="009607CF">
              <w:rPr>
                <w:rFonts w:ascii="Arial" w:hAnsi="Arial" w:cs="Arial"/>
                <w:spacing w:val="-2"/>
                <w:sz w:val="19"/>
                <w:szCs w:val="19"/>
                <w:lang w:val="en-GB"/>
              </w:rPr>
              <w:t>716</w:t>
            </w:r>
            <w:r>
              <w:rPr>
                <w:rFonts w:ascii="Arial" w:hAnsi="Arial" w:cs="Arial"/>
                <w:spacing w:val="-2"/>
                <w:sz w:val="19"/>
                <w:szCs w:val="19"/>
                <w:lang w:val="en-GB"/>
              </w:rPr>
              <w:t>)</w:t>
            </w:r>
          </w:p>
        </w:tc>
      </w:tr>
    </w:tbl>
    <w:p w14:paraId="67D9B9C4" w14:textId="3E9B6E61" w:rsidR="00391C20" w:rsidRDefault="00391C20" w:rsidP="00391C20">
      <w:pPr>
        <w:spacing w:line="360" w:lineRule="auto"/>
        <w:ind w:left="786"/>
        <w:jc w:val="thaiDistribute"/>
        <w:rPr>
          <w:rFonts w:ascii="Arial" w:hAnsi="Arial" w:cstheme="minorBidi"/>
          <w:spacing w:val="-2"/>
          <w:sz w:val="19"/>
          <w:szCs w:val="19"/>
          <w:u w:val="single"/>
          <w:lang w:val="en-GB"/>
        </w:rPr>
      </w:pPr>
    </w:p>
    <w:p w14:paraId="6BE64DFC" w14:textId="19EF6A6B" w:rsidR="009464E3" w:rsidRDefault="009464E3" w:rsidP="00391C20">
      <w:pPr>
        <w:spacing w:line="360" w:lineRule="auto"/>
        <w:ind w:left="786"/>
        <w:jc w:val="thaiDistribute"/>
        <w:rPr>
          <w:rFonts w:ascii="Arial" w:hAnsi="Arial" w:cstheme="minorBidi"/>
          <w:spacing w:val="-2"/>
          <w:sz w:val="19"/>
          <w:szCs w:val="19"/>
          <w:u w:val="single"/>
          <w:lang w:val="en-GB"/>
        </w:rPr>
      </w:pPr>
    </w:p>
    <w:p w14:paraId="10D249E4" w14:textId="692A6051" w:rsidR="009464E3" w:rsidRDefault="009464E3" w:rsidP="00391C20">
      <w:pPr>
        <w:spacing w:line="360" w:lineRule="auto"/>
        <w:ind w:left="786"/>
        <w:jc w:val="thaiDistribute"/>
        <w:rPr>
          <w:rFonts w:ascii="Arial" w:hAnsi="Arial" w:cstheme="minorBidi"/>
          <w:spacing w:val="-2"/>
          <w:sz w:val="19"/>
          <w:szCs w:val="19"/>
          <w:u w:val="single"/>
          <w:lang w:val="en-GB"/>
        </w:rPr>
      </w:pPr>
    </w:p>
    <w:p w14:paraId="19BDE37D" w14:textId="6B2D0876" w:rsidR="009464E3" w:rsidRDefault="009464E3" w:rsidP="00391C20">
      <w:pPr>
        <w:spacing w:line="360" w:lineRule="auto"/>
        <w:ind w:left="786"/>
        <w:jc w:val="thaiDistribute"/>
        <w:rPr>
          <w:rFonts w:ascii="Arial" w:hAnsi="Arial" w:cstheme="minorBidi"/>
          <w:spacing w:val="-2"/>
          <w:sz w:val="19"/>
          <w:szCs w:val="19"/>
          <w:u w:val="single"/>
          <w:lang w:val="en-GB"/>
        </w:rPr>
      </w:pPr>
    </w:p>
    <w:p w14:paraId="39AA8743" w14:textId="77777777" w:rsidR="009464E3" w:rsidRPr="009464E3" w:rsidRDefault="009464E3" w:rsidP="00391C20">
      <w:pPr>
        <w:spacing w:line="360" w:lineRule="auto"/>
        <w:ind w:left="786"/>
        <w:jc w:val="thaiDistribute"/>
        <w:rPr>
          <w:rFonts w:ascii="Arial" w:hAnsi="Arial" w:cstheme="minorBidi"/>
          <w:spacing w:val="-2"/>
          <w:sz w:val="19"/>
          <w:szCs w:val="19"/>
          <w:u w:val="single"/>
          <w:lang w:val="en-GB"/>
        </w:rPr>
      </w:pPr>
    </w:p>
    <w:tbl>
      <w:tblPr>
        <w:tblStyle w:val="TableGrid"/>
        <w:tblW w:w="901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58"/>
        <w:gridCol w:w="1440"/>
        <w:gridCol w:w="1800"/>
        <w:gridCol w:w="1620"/>
      </w:tblGrid>
      <w:tr w:rsidR="00391C20" w:rsidRPr="008D5C8E" w14:paraId="220F4531" w14:textId="77777777" w:rsidTr="002F421A">
        <w:tc>
          <w:tcPr>
            <w:tcW w:w="4158" w:type="dxa"/>
          </w:tcPr>
          <w:p w14:paraId="26B87829"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0DE67C36"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3420" w:type="dxa"/>
            <w:gridSpan w:val="2"/>
          </w:tcPr>
          <w:p w14:paraId="5E37E9C0" w14:textId="0487FE6A"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w:t>
            </w:r>
            <w:r w:rsidR="00136947" w:rsidRPr="008D5C8E">
              <w:rPr>
                <w:rFonts w:ascii="Arial" w:hAnsi="Arial" w:cs="Arial"/>
                <w:spacing w:val="-2"/>
                <w:sz w:val="19"/>
                <w:szCs w:val="19"/>
                <w:lang w:val="en-GB"/>
              </w:rPr>
              <w:t>Unit:</w:t>
            </w:r>
            <w:r w:rsidRPr="008D5C8E">
              <w:rPr>
                <w:rFonts w:ascii="Arial" w:hAnsi="Arial" w:cs="Arial"/>
                <w:spacing w:val="-2"/>
                <w:sz w:val="19"/>
                <w:szCs w:val="19"/>
                <w:lang w:val="en-GB"/>
              </w:rPr>
              <w:t xml:space="preserve"> Thousand Baht)</w:t>
            </w:r>
          </w:p>
        </w:tc>
      </w:tr>
      <w:tr w:rsidR="00391C20" w:rsidRPr="008D5C8E" w14:paraId="24E70C2C" w14:textId="77777777" w:rsidTr="002F421A">
        <w:tc>
          <w:tcPr>
            <w:tcW w:w="4158" w:type="dxa"/>
          </w:tcPr>
          <w:p w14:paraId="3EDE257E"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4860" w:type="dxa"/>
            <w:gridSpan w:val="3"/>
          </w:tcPr>
          <w:p w14:paraId="6B51318E"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Consolidated F/S</w:t>
            </w:r>
          </w:p>
        </w:tc>
      </w:tr>
      <w:tr w:rsidR="00391C20" w:rsidRPr="008D5C8E" w14:paraId="1FEA7DC6" w14:textId="77777777" w:rsidTr="002F421A">
        <w:tc>
          <w:tcPr>
            <w:tcW w:w="4158" w:type="dxa"/>
          </w:tcPr>
          <w:p w14:paraId="4ECAC9ED"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54B1700C"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Amount</w:t>
            </w:r>
          </w:p>
        </w:tc>
        <w:tc>
          <w:tcPr>
            <w:tcW w:w="1800" w:type="dxa"/>
          </w:tcPr>
          <w:p w14:paraId="36246C3A" w14:textId="6C7BDFE6" w:rsidR="00391C20" w:rsidRPr="008D5C8E" w:rsidRDefault="00236DBE" w:rsidP="008B205E">
            <w:pPr>
              <w:pBdr>
                <w:bottom w:val="single" w:sz="4"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Income tax income</w:t>
            </w:r>
          </w:p>
        </w:tc>
        <w:tc>
          <w:tcPr>
            <w:tcW w:w="1620" w:type="dxa"/>
          </w:tcPr>
          <w:p w14:paraId="2E58CE2E"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Net</w:t>
            </w:r>
          </w:p>
        </w:tc>
      </w:tr>
      <w:tr w:rsidR="00391C20" w:rsidRPr="008D5C8E" w14:paraId="7D780C46" w14:textId="77777777" w:rsidTr="002F421A">
        <w:tc>
          <w:tcPr>
            <w:tcW w:w="4158" w:type="dxa"/>
          </w:tcPr>
          <w:p w14:paraId="01E7DE37"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2017</w:t>
            </w:r>
          </w:p>
        </w:tc>
        <w:tc>
          <w:tcPr>
            <w:tcW w:w="1440" w:type="dxa"/>
          </w:tcPr>
          <w:p w14:paraId="374489D2"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800" w:type="dxa"/>
          </w:tcPr>
          <w:p w14:paraId="5B680CB7"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620" w:type="dxa"/>
          </w:tcPr>
          <w:p w14:paraId="41BCA7A4"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391C20" w:rsidRPr="00B27E3C" w14:paraId="30123FEE" w14:textId="77777777" w:rsidTr="002F421A">
        <w:tc>
          <w:tcPr>
            <w:tcW w:w="4158" w:type="dxa"/>
          </w:tcPr>
          <w:p w14:paraId="017BE77F"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not be reclassified </w:t>
            </w:r>
          </w:p>
          <w:p w14:paraId="096CB59A"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40" w:type="dxa"/>
          </w:tcPr>
          <w:p w14:paraId="2A7F8CD8"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7A4B0CC6"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2C36095F"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91C20" w:rsidRPr="008D5C8E" w14:paraId="4868F791" w14:textId="77777777" w:rsidTr="002F421A">
        <w:tc>
          <w:tcPr>
            <w:tcW w:w="4158" w:type="dxa"/>
          </w:tcPr>
          <w:p w14:paraId="472B4CB3" w14:textId="51C8F124"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sidR="00236DBE">
              <w:rPr>
                <w:rFonts w:ascii="Arial" w:hAnsi="Arial" w:cs="Arial"/>
                <w:spacing w:val="-2"/>
                <w:sz w:val="19"/>
                <w:szCs w:val="19"/>
                <w:lang w:val="en-GB"/>
              </w:rPr>
              <w:t>employee benefits obligation</w:t>
            </w:r>
          </w:p>
        </w:tc>
        <w:tc>
          <w:tcPr>
            <w:tcW w:w="1440" w:type="dxa"/>
          </w:tcPr>
          <w:p w14:paraId="632A548E" w14:textId="7777777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(904)</w:t>
            </w:r>
          </w:p>
        </w:tc>
        <w:tc>
          <w:tcPr>
            <w:tcW w:w="1800" w:type="dxa"/>
          </w:tcPr>
          <w:p w14:paraId="69FAAA25" w14:textId="7371457A"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114</w:t>
            </w:r>
          </w:p>
        </w:tc>
        <w:tc>
          <w:tcPr>
            <w:tcW w:w="1620" w:type="dxa"/>
          </w:tcPr>
          <w:p w14:paraId="505E301F" w14:textId="7777777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(790)</w:t>
            </w:r>
          </w:p>
        </w:tc>
      </w:tr>
      <w:tr w:rsidR="00391C20" w:rsidRPr="008D5C8E" w14:paraId="6574C46F" w14:textId="77777777" w:rsidTr="002F421A">
        <w:tc>
          <w:tcPr>
            <w:tcW w:w="4158" w:type="dxa"/>
          </w:tcPr>
          <w:p w14:paraId="7DEE5B80"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40" w:type="dxa"/>
          </w:tcPr>
          <w:p w14:paraId="3C3937EF" w14:textId="77777777" w:rsidR="00391C20" w:rsidRPr="008D5C8E" w:rsidRDefault="00391C20" w:rsidP="008B205E">
            <w:pPr>
              <w:spacing w:line="360" w:lineRule="auto"/>
              <w:jc w:val="right"/>
              <w:rPr>
                <w:rFonts w:ascii="Arial" w:hAnsi="Arial" w:cs="Arial"/>
                <w:spacing w:val="-2"/>
                <w:sz w:val="19"/>
                <w:szCs w:val="19"/>
                <w:lang w:val="en-GB"/>
              </w:rPr>
            </w:pPr>
          </w:p>
        </w:tc>
        <w:tc>
          <w:tcPr>
            <w:tcW w:w="1800" w:type="dxa"/>
          </w:tcPr>
          <w:p w14:paraId="7A239E2B" w14:textId="77777777" w:rsidR="00391C20" w:rsidRPr="008D5C8E" w:rsidRDefault="00391C20" w:rsidP="008B205E">
            <w:pPr>
              <w:spacing w:line="360" w:lineRule="auto"/>
              <w:jc w:val="right"/>
              <w:rPr>
                <w:rFonts w:ascii="Arial" w:hAnsi="Arial" w:cs="Arial"/>
                <w:spacing w:val="-2"/>
                <w:sz w:val="19"/>
                <w:szCs w:val="19"/>
                <w:lang w:val="en-GB"/>
              </w:rPr>
            </w:pPr>
          </w:p>
        </w:tc>
        <w:tc>
          <w:tcPr>
            <w:tcW w:w="1620" w:type="dxa"/>
          </w:tcPr>
          <w:p w14:paraId="4377C95D" w14:textId="77777777" w:rsidR="00391C20" w:rsidRPr="008D5C8E" w:rsidRDefault="00391C20" w:rsidP="008B205E">
            <w:pPr>
              <w:spacing w:line="360" w:lineRule="auto"/>
              <w:jc w:val="right"/>
              <w:rPr>
                <w:rFonts w:ascii="Arial" w:hAnsi="Arial" w:cs="Arial"/>
                <w:spacing w:val="-2"/>
                <w:sz w:val="19"/>
                <w:szCs w:val="19"/>
                <w:lang w:val="en-GB"/>
              </w:rPr>
            </w:pPr>
          </w:p>
        </w:tc>
      </w:tr>
      <w:tr w:rsidR="00391C20" w:rsidRPr="008D5C8E" w14:paraId="723720DD" w14:textId="77777777" w:rsidTr="002F421A">
        <w:tc>
          <w:tcPr>
            <w:tcW w:w="4158" w:type="dxa"/>
          </w:tcPr>
          <w:p w14:paraId="4BA0B363"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subsequently  </w:t>
            </w:r>
          </w:p>
          <w:p w14:paraId="6F0EA75E"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40" w:type="dxa"/>
          </w:tcPr>
          <w:p w14:paraId="2037A927"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1260F524"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2CA933DB"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91C20" w:rsidRPr="008D5C8E" w14:paraId="1D535D68" w14:textId="77777777" w:rsidTr="002F421A">
        <w:tc>
          <w:tcPr>
            <w:tcW w:w="4158" w:type="dxa"/>
          </w:tcPr>
          <w:p w14:paraId="47F4A2FD" w14:textId="77777777"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Currency translation differences</w:t>
            </w:r>
          </w:p>
        </w:tc>
        <w:tc>
          <w:tcPr>
            <w:tcW w:w="1440" w:type="dxa"/>
          </w:tcPr>
          <w:p w14:paraId="0F1DA28C" w14:textId="7777777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(15,207)</w:t>
            </w:r>
          </w:p>
        </w:tc>
        <w:tc>
          <w:tcPr>
            <w:tcW w:w="1800" w:type="dxa"/>
          </w:tcPr>
          <w:p w14:paraId="7EF19824" w14:textId="772C32E5" w:rsidR="00391C20" w:rsidRPr="008D5C8E" w:rsidRDefault="00391C20" w:rsidP="008B205E">
            <w:pP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 xml:space="preserve">            </w:t>
            </w:r>
            <w:r w:rsidR="004E2890">
              <w:rPr>
                <w:rFonts w:ascii="Arial" w:hAnsi="Arial" w:cs="Arial"/>
                <w:spacing w:val="-2"/>
                <w:sz w:val="19"/>
                <w:szCs w:val="19"/>
                <w:lang w:val="en-GB"/>
              </w:rPr>
              <w:t xml:space="preserve">        </w:t>
            </w:r>
            <w:r w:rsidRPr="008D5C8E">
              <w:rPr>
                <w:rFonts w:ascii="Arial" w:hAnsi="Arial" w:cs="Arial"/>
                <w:spacing w:val="-2"/>
                <w:sz w:val="19"/>
                <w:szCs w:val="19"/>
                <w:lang w:val="en-GB"/>
              </w:rPr>
              <w:t xml:space="preserve"> -</w:t>
            </w:r>
          </w:p>
        </w:tc>
        <w:tc>
          <w:tcPr>
            <w:tcW w:w="1620" w:type="dxa"/>
          </w:tcPr>
          <w:p w14:paraId="1566A1A1" w14:textId="77777777" w:rsidR="00391C20" w:rsidRPr="008D5C8E" w:rsidRDefault="00391C20" w:rsidP="008B205E">
            <w:pPr>
              <w:tabs>
                <w:tab w:val="left" w:pos="1404"/>
              </w:tabs>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(15,207)</w:t>
            </w:r>
          </w:p>
        </w:tc>
      </w:tr>
      <w:tr w:rsidR="00391C20" w:rsidRPr="008D5C8E" w14:paraId="71E6D370" w14:textId="77777777" w:rsidTr="002F421A">
        <w:tc>
          <w:tcPr>
            <w:tcW w:w="4158" w:type="dxa"/>
          </w:tcPr>
          <w:p w14:paraId="22330FF0" w14:textId="77777777"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Share of other comprehensive loss of </w:t>
            </w:r>
          </w:p>
          <w:p w14:paraId="1BF723A9" w14:textId="2D74C2B3"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    associates </w:t>
            </w:r>
          </w:p>
        </w:tc>
        <w:tc>
          <w:tcPr>
            <w:tcW w:w="1440" w:type="dxa"/>
          </w:tcPr>
          <w:p w14:paraId="731FCA15" w14:textId="77777777" w:rsidR="00391C20" w:rsidRPr="008D5C8E" w:rsidRDefault="00391C20" w:rsidP="008B205E">
            <w:pPr>
              <w:pBdr>
                <w:bottom w:val="single" w:sz="4" w:space="1" w:color="auto"/>
              </w:pBdr>
              <w:spacing w:line="360" w:lineRule="auto"/>
              <w:jc w:val="right"/>
              <w:rPr>
                <w:rFonts w:ascii="Arial" w:hAnsi="Arial" w:cs="Arial"/>
                <w:spacing w:val="-2"/>
                <w:sz w:val="19"/>
                <w:szCs w:val="19"/>
                <w:lang w:val="en-GB"/>
              </w:rPr>
            </w:pPr>
          </w:p>
          <w:p w14:paraId="2598709B" w14:textId="77777777" w:rsidR="00391C20" w:rsidRPr="008D5C8E" w:rsidRDefault="00391C20" w:rsidP="008B205E">
            <w:pPr>
              <w:pBdr>
                <w:bottom w:val="single" w:sz="4"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52</w:t>
            </w:r>
          </w:p>
        </w:tc>
        <w:tc>
          <w:tcPr>
            <w:tcW w:w="1800" w:type="dxa"/>
          </w:tcPr>
          <w:p w14:paraId="6424B037" w14:textId="77777777"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 xml:space="preserve">        </w:t>
            </w:r>
          </w:p>
          <w:p w14:paraId="6E8919E0" w14:textId="2F3774F0" w:rsidR="00391C20" w:rsidRPr="008D5C8E" w:rsidRDefault="00391C20" w:rsidP="008B205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 xml:space="preserve">    </w:t>
            </w:r>
            <w:r w:rsidR="004E2890">
              <w:rPr>
                <w:rFonts w:ascii="Arial" w:hAnsi="Arial" w:cs="Arial"/>
                <w:spacing w:val="-2"/>
                <w:sz w:val="19"/>
                <w:szCs w:val="19"/>
                <w:lang w:val="en-GB"/>
              </w:rPr>
              <w:t xml:space="preserve">       </w:t>
            </w:r>
            <w:r w:rsidRPr="008D5C8E">
              <w:rPr>
                <w:rFonts w:ascii="Arial" w:hAnsi="Arial" w:cs="Arial"/>
                <w:spacing w:val="-2"/>
                <w:sz w:val="19"/>
                <w:szCs w:val="19"/>
                <w:lang w:val="en-GB"/>
              </w:rPr>
              <w:t xml:space="preserve">         -</w:t>
            </w:r>
          </w:p>
        </w:tc>
        <w:tc>
          <w:tcPr>
            <w:tcW w:w="1620" w:type="dxa"/>
          </w:tcPr>
          <w:p w14:paraId="1CB295CC" w14:textId="77777777" w:rsidR="00391C20" w:rsidRPr="008D5C8E" w:rsidRDefault="00391C20" w:rsidP="008B205E">
            <w:pPr>
              <w:pBdr>
                <w:bottom w:val="single" w:sz="4" w:space="1" w:color="auto"/>
              </w:pBdr>
              <w:spacing w:line="360" w:lineRule="auto"/>
              <w:jc w:val="right"/>
              <w:rPr>
                <w:rFonts w:ascii="Arial" w:hAnsi="Arial" w:cs="Arial"/>
                <w:spacing w:val="-2"/>
                <w:sz w:val="19"/>
                <w:szCs w:val="19"/>
                <w:lang w:val="en-GB"/>
              </w:rPr>
            </w:pPr>
          </w:p>
          <w:p w14:paraId="0A296A7C" w14:textId="77777777" w:rsidR="00391C20" w:rsidRPr="008D5C8E" w:rsidRDefault="00391C20" w:rsidP="008B205E">
            <w:pPr>
              <w:pBdr>
                <w:bottom w:val="single" w:sz="4"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52</w:t>
            </w:r>
          </w:p>
        </w:tc>
      </w:tr>
      <w:tr w:rsidR="00391C20" w:rsidRPr="008D5C8E" w14:paraId="24A94521" w14:textId="77777777" w:rsidTr="002F421A">
        <w:tc>
          <w:tcPr>
            <w:tcW w:w="4158" w:type="dxa"/>
          </w:tcPr>
          <w:p w14:paraId="3F4A58F6" w14:textId="4D006E00" w:rsidR="00391C20" w:rsidRPr="008D5C8E" w:rsidRDefault="003D20D9" w:rsidP="008B205E">
            <w:pPr>
              <w:spacing w:line="360" w:lineRule="auto"/>
              <w:jc w:val="thaiDistribute"/>
              <w:rPr>
                <w:rFonts w:ascii="Arial" w:hAnsi="Arial" w:cs="Arial"/>
                <w:spacing w:val="-2"/>
                <w:sz w:val="19"/>
                <w:szCs w:val="19"/>
                <w:lang w:val="en-GB"/>
              </w:rPr>
            </w:pPr>
            <w:r>
              <w:rPr>
                <w:rFonts w:ascii="Arial" w:hAnsi="Arial" w:cs="Arial"/>
                <w:spacing w:val="-2"/>
                <w:sz w:val="19"/>
                <w:szCs w:val="19"/>
                <w:lang w:val="en-GB"/>
              </w:rPr>
              <w:t>O</w:t>
            </w:r>
            <w:r w:rsidR="00391C20" w:rsidRPr="008D5C8E">
              <w:rPr>
                <w:rFonts w:ascii="Arial" w:hAnsi="Arial" w:cs="Arial"/>
                <w:spacing w:val="-2"/>
                <w:sz w:val="19"/>
                <w:szCs w:val="19"/>
                <w:lang w:val="en-GB"/>
              </w:rPr>
              <w:t>ther comprehensive</w:t>
            </w:r>
            <w:r>
              <w:rPr>
                <w:rFonts w:ascii="Arial" w:hAnsi="Arial" w:cstheme="minorBidi" w:hint="cs"/>
                <w:spacing w:val="-2"/>
                <w:sz w:val="19"/>
                <w:szCs w:val="19"/>
                <w:cs/>
                <w:lang w:val="en-GB"/>
              </w:rPr>
              <w:t xml:space="preserve"> </w:t>
            </w:r>
            <w:r w:rsidR="00236DBE">
              <w:rPr>
                <w:rFonts w:ascii="Arial" w:hAnsi="Arial" w:cstheme="minorBidi"/>
                <w:spacing w:val="-2"/>
                <w:sz w:val="19"/>
                <w:szCs w:val="19"/>
                <w:lang w:val="en-GB"/>
              </w:rPr>
              <w:t>income</w:t>
            </w:r>
            <w:r w:rsidR="00391C20" w:rsidRPr="008D5C8E">
              <w:rPr>
                <w:rFonts w:ascii="Arial" w:hAnsi="Arial" w:cs="Arial"/>
                <w:spacing w:val="-2"/>
                <w:sz w:val="19"/>
                <w:szCs w:val="19"/>
                <w:lang w:val="en-GB"/>
              </w:rPr>
              <w:t xml:space="preserve"> </w:t>
            </w:r>
            <w:r w:rsidR="00236DBE">
              <w:rPr>
                <w:rFonts w:ascii="Arial" w:hAnsi="Arial" w:cs="Arial"/>
                <w:spacing w:val="-2"/>
                <w:sz w:val="19"/>
                <w:szCs w:val="19"/>
                <w:lang w:val="en-GB"/>
              </w:rPr>
              <w:t>(</w:t>
            </w:r>
            <w:r w:rsidR="00391C20" w:rsidRPr="008D5C8E">
              <w:rPr>
                <w:rFonts w:ascii="Arial" w:hAnsi="Arial" w:cs="Arial"/>
                <w:spacing w:val="-2"/>
                <w:sz w:val="19"/>
                <w:szCs w:val="19"/>
                <w:lang w:val="en-GB"/>
              </w:rPr>
              <w:t>loss</w:t>
            </w:r>
            <w:r w:rsidR="00236DBE">
              <w:rPr>
                <w:rFonts w:ascii="Arial" w:hAnsi="Arial" w:cs="Arial"/>
                <w:spacing w:val="-2"/>
                <w:sz w:val="19"/>
                <w:szCs w:val="19"/>
                <w:lang w:val="en-GB"/>
              </w:rPr>
              <w:t>)</w:t>
            </w:r>
            <w:r w:rsidR="00391C20" w:rsidRPr="008D5C8E">
              <w:rPr>
                <w:rFonts w:ascii="Arial" w:hAnsi="Arial" w:cs="Arial"/>
                <w:spacing w:val="-2"/>
                <w:sz w:val="19"/>
                <w:szCs w:val="19"/>
                <w:lang w:val="en-GB"/>
              </w:rPr>
              <w:t xml:space="preserve"> for the year</w:t>
            </w:r>
          </w:p>
        </w:tc>
        <w:tc>
          <w:tcPr>
            <w:tcW w:w="1440" w:type="dxa"/>
          </w:tcPr>
          <w:p w14:paraId="2243B727" w14:textId="77777777" w:rsidR="00391C20" w:rsidRPr="008D5C8E" w:rsidRDefault="00391C20" w:rsidP="008B205E">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(16,059)</w:t>
            </w:r>
          </w:p>
        </w:tc>
        <w:tc>
          <w:tcPr>
            <w:tcW w:w="1800" w:type="dxa"/>
          </w:tcPr>
          <w:p w14:paraId="1AD60838" w14:textId="5653BAC7" w:rsidR="00391C20" w:rsidRPr="008D5C8E" w:rsidRDefault="00391C20" w:rsidP="008B205E">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114</w:t>
            </w:r>
          </w:p>
        </w:tc>
        <w:tc>
          <w:tcPr>
            <w:tcW w:w="1620" w:type="dxa"/>
          </w:tcPr>
          <w:p w14:paraId="200616E6" w14:textId="77777777" w:rsidR="00391C20" w:rsidRPr="008D5C8E" w:rsidRDefault="00391C20" w:rsidP="008B205E">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(15,945)</w:t>
            </w:r>
          </w:p>
        </w:tc>
      </w:tr>
    </w:tbl>
    <w:p w14:paraId="5775837B" w14:textId="77777777" w:rsidR="002F421A" w:rsidRPr="002F421A" w:rsidRDefault="002F421A" w:rsidP="00391C20">
      <w:pPr>
        <w:spacing w:line="360" w:lineRule="auto"/>
        <w:ind w:left="786"/>
        <w:jc w:val="thaiDistribute"/>
        <w:rPr>
          <w:rFonts w:ascii="Arial" w:hAnsi="Arial" w:cstheme="minorBidi"/>
          <w:spacing w:val="-2"/>
          <w:u w:val="single"/>
          <w:lang w:val="en-GB"/>
        </w:rPr>
      </w:pPr>
    </w:p>
    <w:tbl>
      <w:tblPr>
        <w:tblStyle w:val="TableGrid"/>
        <w:tblW w:w="9009"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67"/>
        <w:gridCol w:w="1422"/>
        <w:gridCol w:w="1800"/>
        <w:gridCol w:w="1620"/>
      </w:tblGrid>
      <w:tr w:rsidR="00391C20" w:rsidRPr="008D5C8E" w14:paraId="0154D355" w14:textId="77777777" w:rsidTr="009464E3">
        <w:tc>
          <w:tcPr>
            <w:tcW w:w="4167" w:type="dxa"/>
          </w:tcPr>
          <w:p w14:paraId="500DC927"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22" w:type="dxa"/>
          </w:tcPr>
          <w:p w14:paraId="3BEAC4CB"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3420" w:type="dxa"/>
            <w:gridSpan w:val="2"/>
          </w:tcPr>
          <w:p w14:paraId="388C819A" w14:textId="0945C537" w:rsidR="00391C20" w:rsidRPr="008D5C8E" w:rsidRDefault="00391C20" w:rsidP="008B205E">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391C20" w:rsidRPr="008D5C8E" w14:paraId="22E8FC25" w14:textId="77777777" w:rsidTr="009464E3">
        <w:tc>
          <w:tcPr>
            <w:tcW w:w="4167" w:type="dxa"/>
          </w:tcPr>
          <w:p w14:paraId="2E3C03F3"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4839" w:type="dxa"/>
            <w:gridSpan w:val="3"/>
          </w:tcPr>
          <w:p w14:paraId="4F70513A" w14:textId="061E6FCC" w:rsidR="00391C20" w:rsidRPr="008D5C8E" w:rsidRDefault="00085D17" w:rsidP="008B205E">
            <w:pPr>
              <w:pBdr>
                <w:bottom w:val="single" w:sz="4" w:space="1" w:color="auto"/>
              </w:pBdr>
              <w:spacing w:line="360" w:lineRule="auto"/>
              <w:jc w:val="center"/>
              <w:rPr>
                <w:rFonts w:ascii="Arial" w:hAnsi="Arial" w:cs="Arial"/>
                <w:spacing w:val="-2"/>
                <w:sz w:val="19"/>
                <w:szCs w:val="19"/>
                <w:lang w:val="en-GB"/>
              </w:rPr>
            </w:pPr>
            <w:r>
              <w:rPr>
                <w:rFonts w:ascii="Arial" w:hAnsi="Arial" w:cs="Arial"/>
                <w:spacing w:val="-2"/>
                <w:sz w:val="19"/>
                <w:szCs w:val="19"/>
                <w:lang w:val="en-GB"/>
              </w:rPr>
              <w:t>Separate</w:t>
            </w:r>
            <w:r w:rsidR="00391C20" w:rsidRPr="008D5C8E">
              <w:rPr>
                <w:rFonts w:ascii="Arial" w:hAnsi="Arial" w:cs="Arial"/>
                <w:spacing w:val="-2"/>
                <w:sz w:val="19"/>
                <w:szCs w:val="19"/>
                <w:lang w:val="en-GB"/>
              </w:rPr>
              <w:t xml:space="preserve"> F/S</w:t>
            </w:r>
          </w:p>
        </w:tc>
      </w:tr>
      <w:tr w:rsidR="00236DBE" w:rsidRPr="008D5C8E" w14:paraId="65B7EC3D" w14:textId="77777777" w:rsidTr="009464E3">
        <w:tc>
          <w:tcPr>
            <w:tcW w:w="4167" w:type="dxa"/>
          </w:tcPr>
          <w:p w14:paraId="5F1DDFF8" w14:textId="77777777" w:rsidR="00236DBE" w:rsidRPr="008D5C8E" w:rsidRDefault="00236DBE" w:rsidP="00236DBE">
            <w:pPr>
              <w:spacing w:line="360" w:lineRule="auto"/>
              <w:jc w:val="thaiDistribute"/>
              <w:rPr>
                <w:rFonts w:ascii="Arial" w:hAnsi="Arial" w:cs="Arial"/>
                <w:spacing w:val="-2"/>
                <w:sz w:val="19"/>
                <w:szCs w:val="19"/>
                <w:lang w:val="en-GB"/>
              </w:rPr>
            </w:pPr>
          </w:p>
        </w:tc>
        <w:tc>
          <w:tcPr>
            <w:tcW w:w="1422" w:type="dxa"/>
          </w:tcPr>
          <w:p w14:paraId="182626B5" w14:textId="77777777" w:rsidR="00236DBE" w:rsidRPr="008D5C8E" w:rsidRDefault="00236DBE" w:rsidP="00236DB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Amount</w:t>
            </w:r>
          </w:p>
        </w:tc>
        <w:tc>
          <w:tcPr>
            <w:tcW w:w="1800" w:type="dxa"/>
          </w:tcPr>
          <w:p w14:paraId="0AA799AA" w14:textId="356EA382" w:rsidR="00236DBE" w:rsidRPr="003D20D9" w:rsidRDefault="00236DBE" w:rsidP="00236DBE">
            <w:pPr>
              <w:pBdr>
                <w:bottom w:val="single" w:sz="4" w:space="1" w:color="auto"/>
              </w:pBdr>
              <w:spacing w:line="360" w:lineRule="auto"/>
              <w:jc w:val="center"/>
              <w:rPr>
                <w:rFonts w:ascii="Arial" w:hAnsi="Arial" w:cstheme="minorBidi"/>
                <w:spacing w:val="-2"/>
                <w:sz w:val="19"/>
                <w:szCs w:val="19"/>
                <w:lang w:val="en-GB"/>
              </w:rPr>
            </w:pPr>
            <w:r>
              <w:rPr>
                <w:rFonts w:ascii="Arial" w:hAnsi="Arial" w:cs="Arial"/>
                <w:spacing w:val="-2"/>
                <w:sz w:val="19"/>
                <w:szCs w:val="19"/>
                <w:lang w:val="en-GB"/>
              </w:rPr>
              <w:t>Income tax income</w:t>
            </w:r>
          </w:p>
        </w:tc>
        <w:tc>
          <w:tcPr>
            <w:tcW w:w="1620" w:type="dxa"/>
          </w:tcPr>
          <w:p w14:paraId="5ABED32B" w14:textId="77777777" w:rsidR="00236DBE" w:rsidRPr="008D5C8E" w:rsidRDefault="00236DBE" w:rsidP="00236DBE">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Net</w:t>
            </w:r>
          </w:p>
        </w:tc>
      </w:tr>
      <w:tr w:rsidR="00391C20" w:rsidRPr="008D5C8E" w14:paraId="67C542E1" w14:textId="77777777" w:rsidTr="009464E3">
        <w:tc>
          <w:tcPr>
            <w:tcW w:w="4167" w:type="dxa"/>
          </w:tcPr>
          <w:p w14:paraId="5BEED546"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2018</w:t>
            </w:r>
          </w:p>
        </w:tc>
        <w:tc>
          <w:tcPr>
            <w:tcW w:w="1422" w:type="dxa"/>
          </w:tcPr>
          <w:p w14:paraId="7478B498"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800" w:type="dxa"/>
          </w:tcPr>
          <w:p w14:paraId="55B52713"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620" w:type="dxa"/>
          </w:tcPr>
          <w:p w14:paraId="21A8E77C" w14:textId="77777777" w:rsidR="00391C20" w:rsidRPr="008D5C8E" w:rsidRDefault="00391C20" w:rsidP="008B205E">
            <w:pPr>
              <w:spacing w:line="360" w:lineRule="auto"/>
              <w:jc w:val="thaiDistribute"/>
              <w:rPr>
                <w:rFonts w:ascii="Arial" w:hAnsi="Arial" w:cs="Arial"/>
                <w:spacing w:val="-2"/>
                <w:sz w:val="19"/>
                <w:szCs w:val="19"/>
                <w:lang w:val="en-GB"/>
              </w:rPr>
            </w:pPr>
          </w:p>
        </w:tc>
      </w:tr>
      <w:tr w:rsidR="00391C20" w:rsidRPr="00B27E3C" w14:paraId="242DCFFF" w14:textId="77777777" w:rsidTr="009464E3">
        <w:tc>
          <w:tcPr>
            <w:tcW w:w="4167" w:type="dxa"/>
          </w:tcPr>
          <w:p w14:paraId="15A3B2D8"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not be reclassified </w:t>
            </w:r>
          </w:p>
          <w:p w14:paraId="4410BAAC"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subsequently to profit or loss</w:t>
            </w:r>
          </w:p>
        </w:tc>
        <w:tc>
          <w:tcPr>
            <w:tcW w:w="1422" w:type="dxa"/>
          </w:tcPr>
          <w:p w14:paraId="50D626C9"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429ABFBE"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45BAA3E1"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D20D9" w:rsidRPr="008A7A9F" w14:paraId="632F35C2" w14:textId="77777777" w:rsidTr="009464E3">
        <w:tc>
          <w:tcPr>
            <w:tcW w:w="4167" w:type="dxa"/>
          </w:tcPr>
          <w:p w14:paraId="0C913AA3" w14:textId="4FC21DFB" w:rsidR="003D20D9" w:rsidRPr="008D5C8E" w:rsidRDefault="003D20D9" w:rsidP="003D20D9">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sidR="00236DBE">
              <w:rPr>
                <w:rFonts w:ascii="Arial" w:hAnsi="Arial" w:cs="Arial"/>
                <w:spacing w:val="-2"/>
                <w:sz w:val="19"/>
                <w:szCs w:val="19"/>
                <w:lang w:val="en-GB"/>
              </w:rPr>
              <w:t>employee benefits obligation</w:t>
            </w:r>
          </w:p>
        </w:tc>
        <w:tc>
          <w:tcPr>
            <w:tcW w:w="1422" w:type="dxa"/>
          </w:tcPr>
          <w:p w14:paraId="3A834041" w14:textId="3DCA5678" w:rsidR="003D20D9" w:rsidRPr="008D5C8E" w:rsidRDefault="003D20D9" w:rsidP="003D20D9">
            <w:pPr>
              <w:pBdr>
                <w:bottom w:val="single" w:sz="12" w:space="1" w:color="auto"/>
              </w:pBdr>
              <w:spacing w:line="360" w:lineRule="auto"/>
              <w:jc w:val="right"/>
              <w:rPr>
                <w:rFonts w:ascii="Arial" w:hAnsi="Arial" w:cs="Arial"/>
                <w:spacing w:val="-2"/>
                <w:sz w:val="19"/>
                <w:szCs w:val="19"/>
                <w:lang w:val="en-GB"/>
              </w:rPr>
            </w:pPr>
            <w:r w:rsidRPr="003D20D9">
              <w:rPr>
                <w:rFonts w:ascii="Arial" w:hAnsi="Arial" w:cs="Arial"/>
                <w:spacing w:val="-2"/>
                <w:sz w:val="19"/>
                <w:szCs w:val="19"/>
                <w:lang w:val="en-GB"/>
              </w:rPr>
              <w:t>(3,62</w:t>
            </w:r>
            <w:r w:rsidR="00236DBE">
              <w:rPr>
                <w:rFonts w:ascii="Arial" w:hAnsi="Arial" w:cs="Arial"/>
                <w:spacing w:val="-2"/>
                <w:sz w:val="19"/>
                <w:szCs w:val="19"/>
                <w:lang w:val="en-US"/>
              </w:rPr>
              <w:t>9</w:t>
            </w:r>
            <w:r w:rsidRPr="003D20D9">
              <w:rPr>
                <w:rFonts w:ascii="Arial" w:hAnsi="Arial" w:cs="Arial"/>
                <w:spacing w:val="-2"/>
                <w:sz w:val="19"/>
                <w:szCs w:val="19"/>
                <w:lang w:val="en-GB"/>
              </w:rPr>
              <w:t>)</w:t>
            </w:r>
          </w:p>
        </w:tc>
        <w:tc>
          <w:tcPr>
            <w:tcW w:w="1800" w:type="dxa"/>
          </w:tcPr>
          <w:p w14:paraId="5844CA90" w14:textId="3758DF87" w:rsidR="003D20D9" w:rsidRPr="008D5C8E" w:rsidRDefault="00AD440C" w:rsidP="003D20D9">
            <w:pPr>
              <w:pBdr>
                <w:bottom w:val="single" w:sz="12" w:space="1" w:color="auto"/>
              </w:pBdr>
              <w:spacing w:line="360" w:lineRule="auto"/>
              <w:jc w:val="right"/>
              <w:rPr>
                <w:rFonts w:ascii="Arial" w:hAnsi="Arial" w:cs="Arial"/>
                <w:spacing w:val="-2"/>
                <w:sz w:val="19"/>
                <w:szCs w:val="19"/>
                <w:lang w:val="en-GB"/>
              </w:rPr>
            </w:pPr>
            <w:r>
              <w:rPr>
                <w:rFonts w:ascii="Arial" w:hAnsi="Arial" w:cs="Arial"/>
                <w:spacing w:val="-2"/>
                <w:sz w:val="19"/>
                <w:szCs w:val="19"/>
                <w:lang w:val="en-GB"/>
              </w:rPr>
              <w:t>48</w:t>
            </w:r>
            <w:r w:rsidR="009607CF">
              <w:rPr>
                <w:rFonts w:ascii="Arial" w:hAnsi="Arial" w:cs="Arial"/>
                <w:spacing w:val="-2"/>
                <w:sz w:val="19"/>
                <w:szCs w:val="19"/>
                <w:lang w:val="en-GB"/>
              </w:rPr>
              <w:t>4</w:t>
            </w:r>
          </w:p>
        </w:tc>
        <w:tc>
          <w:tcPr>
            <w:tcW w:w="1620" w:type="dxa"/>
          </w:tcPr>
          <w:p w14:paraId="621BE50E" w14:textId="2D5C4980" w:rsidR="003D20D9" w:rsidRPr="008D5C8E" w:rsidRDefault="003D20D9" w:rsidP="003D20D9">
            <w:pPr>
              <w:pBdr>
                <w:bottom w:val="single" w:sz="12" w:space="1" w:color="auto"/>
              </w:pBdr>
              <w:spacing w:line="360" w:lineRule="auto"/>
              <w:jc w:val="right"/>
              <w:rPr>
                <w:rFonts w:ascii="Arial" w:hAnsi="Arial" w:cs="Arial"/>
                <w:spacing w:val="-2"/>
                <w:sz w:val="19"/>
                <w:szCs w:val="19"/>
                <w:lang w:val="en-GB"/>
              </w:rPr>
            </w:pPr>
            <w:r w:rsidRPr="003D20D9">
              <w:rPr>
                <w:rFonts w:ascii="Arial" w:hAnsi="Arial" w:cs="Arial"/>
                <w:spacing w:val="-2"/>
                <w:sz w:val="19"/>
                <w:szCs w:val="19"/>
                <w:lang w:val="en-GB"/>
              </w:rPr>
              <w:t>(</w:t>
            </w:r>
            <w:r w:rsidR="00AD440C">
              <w:rPr>
                <w:rFonts w:ascii="Arial" w:hAnsi="Arial" w:cs="Arial"/>
                <w:spacing w:val="-2"/>
                <w:sz w:val="19"/>
                <w:szCs w:val="19"/>
                <w:lang w:val="en-GB"/>
              </w:rPr>
              <w:t>3,145</w:t>
            </w:r>
            <w:r w:rsidRPr="003D20D9">
              <w:rPr>
                <w:rFonts w:ascii="Arial" w:hAnsi="Arial" w:cs="Arial"/>
                <w:spacing w:val="-2"/>
                <w:sz w:val="19"/>
                <w:szCs w:val="19"/>
                <w:lang w:val="en-GB"/>
              </w:rPr>
              <w:t>)</w:t>
            </w:r>
          </w:p>
        </w:tc>
      </w:tr>
      <w:tr w:rsidR="00391C20" w:rsidRPr="008A7A9F" w14:paraId="71B13DF6" w14:textId="77777777" w:rsidTr="009464E3">
        <w:tc>
          <w:tcPr>
            <w:tcW w:w="4167" w:type="dxa"/>
          </w:tcPr>
          <w:p w14:paraId="789692EE" w14:textId="77777777" w:rsidR="00391C20" w:rsidRPr="008D5C8E" w:rsidRDefault="00391C20" w:rsidP="008B205E">
            <w:pPr>
              <w:spacing w:line="360" w:lineRule="auto"/>
              <w:jc w:val="thaiDistribute"/>
              <w:rPr>
                <w:rFonts w:ascii="Arial" w:hAnsi="Arial" w:cs="Arial"/>
                <w:spacing w:val="-2"/>
                <w:sz w:val="19"/>
                <w:szCs w:val="19"/>
                <w:lang w:val="en-GB"/>
              </w:rPr>
            </w:pPr>
          </w:p>
        </w:tc>
        <w:tc>
          <w:tcPr>
            <w:tcW w:w="1422" w:type="dxa"/>
          </w:tcPr>
          <w:p w14:paraId="438FA6F4" w14:textId="77777777" w:rsidR="00391C20" w:rsidRPr="008D5C8E" w:rsidRDefault="00391C20" w:rsidP="008B205E">
            <w:pPr>
              <w:spacing w:line="360" w:lineRule="auto"/>
              <w:jc w:val="right"/>
              <w:rPr>
                <w:rFonts w:ascii="Arial" w:hAnsi="Arial" w:cs="Arial"/>
                <w:spacing w:val="-2"/>
                <w:sz w:val="19"/>
                <w:szCs w:val="19"/>
                <w:lang w:val="en-GB"/>
              </w:rPr>
            </w:pPr>
          </w:p>
        </w:tc>
        <w:tc>
          <w:tcPr>
            <w:tcW w:w="1800" w:type="dxa"/>
          </w:tcPr>
          <w:p w14:paraId="7904A718" w14:textId="77777777" w:rsidR="00391C20" w:rsidRPr="008D5C8E" w:rsidRDefault="00391C20" w:rsidP="008B205E">
            <w:pPr>
              <w:spacing w:line="360" w:lineRule="auto"/>
              <w:jc w:val="right"/>
              <w:rPr>
                <w:rFonts w:ascii="Arial" w:hAnsi="Arial" w:cs="Arial"/>
                <w:spacing w:val="-2"/>
                <w:sz w:val="19"/>
                <w:szCs w:val="19"/>
                <w:lang w:val="en-GB"/>
              </w:rPr>
            </w:pPr>
          </w:p>
        </w:tc>
        <w:tc>
          <w:tcPr>
            <w:tcW w:w="1620" w:type="dxa"/>
          </w:tcPr>
          <w:p w14:paraId="428B365C" w14:textId="77777777" w:rsidR="00391C20" w:rsidRPr="008D5C8E" w:rsidRDefault="00391C20" w:rsidP="008B205E">
            <w:pPr>
              <w:spacing w:line="360" w:lineRule="auto"/>
              <w:jc w:val="right"/>
              <w:rPr>
                <w:rFonts w:ascii="Arial" w:hAnsi="Arial" w:cs="Arial"/>
                <w:spacing w:val="-2"/>
                <w:sz w:val="19"/>
                <w:szCs w:val="19"/>
                <w:lang w:val="en-GB"/>
              </w:rPr>
            </w:pPr>
          </w:p>
        </w:tc>
      </w:tr>
      <w:tr w:rsidR="00391C20" w:rsidRPr="008D5C8E" w14:paraId="3DF1CB8F" w14:textId="77777777" w:rsidTr="009464E3">
        <w:tc>
          <w:tcPr>
            <w:tcW w:w="4167" w:type="dxa"/>
          </w:tcPr>
          <w:p w14:paraId="37A2FEB4"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2017</w:t>
            </w:r>
          </w:p>
        </w:tc>
        <w:tc>
          <w:tcPr>
            <w:tcW w:w="1422" w:type="dxa"/>
          </w:tcPr>
          <w:p w14:paraId="03120E72" w14:textId="77777777" w:rsidR="00391C20" w:rsidRPr="008D5C8E" w:rsidRDefault="00391C20" w:rsidP="008B205E">
            <w:pPr>
              <w:spacing w:line="360" w:lineRule="auto"/>
              <w:jc w:val="right"/>
              <w:rPr>
                <w:rFonts w:ascii="Arial" w:hAnsi="Arial" w:cs="Arial"/>
                <w:spacing w:val="-2"/>
                <w:sz w:val="19"/>
                <w:szCs w:val="19"/>
                <w:lang w:val="en-GB"/>
              </w:rPr>
            </w:pPr>
          </w:p>
        </w:tc>
        <w:tc>
          <w:tcPr>
            <w:tcW w:w="1800" w:type="dxa"/>
          </w:tcPr>
          <w:p w14:paraId="66C0D0BA" w14:textId="77777777" w:rsidR="00391C20" w:rsidRPr="008D5C8E" w:rsidRDefault="00391C20" w:rsidP="008B205E">
            <w:pPr>
              <w:spacing w:line="360" w:lineRule="auto"/>
              <w:jc w:val="right"/>
              <w:rPr>
                <w:rFonts w:ascii="Arial" w:hAnsi="Arial" w:cs="Arial"/>
                <w:spacing w:val="-2"/>
                <w:sz w:val="19"/>
                <w:szCs w:val="19"/>
                <w:lang w:val="en-GB"/>
              </w:rPr>
            </w:pPr>
          </w:p>
        </w:tc>
        <w:tc>
          <w:tcPr>
            <w:tcW w:w="1620" w:type="dxa"/>
          </w:tcPr>
          <w:p w14:paraId="0E145AF3" w14:textId="77777777" w:rsidR="00391C20" w:rsidRPr="008D5C8E" w:rsidRDefault="00391C20" w:rsidP="008B205E">
            <w:pPr>
              <w:spacing w:line="360" w:lineRule="auto"/>
              <w:jc w:val="right"/>
              <w:rPr>
                <w:rFonts w:ascii="Arial" w:hAnsi="Arial" w:cs="Arial"/>
                <w:spacing w:val="-2"/>
                <w:sz w:val="19"/>
                <w:szCs w:val="19"/>
                <w:lang w:val="en-GB"/>
              </w:rPr>
            </w:pPr>
          </w:p>
        </w:tc>
      </w:tr>
      <w:tr w:rsidR="00391C20" w:rsidRPr="008D5C8E" w14:paraId="34C7849A" w14:textId="77777777" w:rsidTr="009464E3">
        <w:tc>
          <w:tcPr>
            <w:tcW w:w="4167" w:type="dxa"/>
          </w:tcPr>
          <w:p w14:paraId="001AF808"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Item that will be reclassified subsequently  </w:t>
            </w:r>
          </w:p>
          <w:p w14:paraId="25A9FE89" w14:textId="77777777" w:rsidR="00391C20" w:rsidRPr="008D5C8E" w:rsidRDefault="00391C20" w:rsidP="008B205E">
            <w:pPr>
              <w:spacing w:line="360" w:lineRule="auto"/>
              <w:jc w:val="thaiDistribute"/>
              <w:rPr>
                <w:rFonts w:ascii="Arial" w:hAnsi="Arial" w:cs="Arial"/>
                <w:b/>
                <w:bCs/>
                <w:spacing w:val="-2"/>
                <w:sz w:val="19"/>
                <w:szCs w:val="19"/>
                <w:lang w:val="en-GB"/>
              </w:rPr>
            </w:pPr>
            <w:r w:rsidRPr="008D5C8E">
              <w:rPr>
                <w:rFonts w:ascii="Arial" w:hAnsi="Arial" w:cs="Arial"/>
                <w:b/>
                <w:bCs/>
                <w:spacing w:val="-2"/>
                <w:sz w:val="19"/>
                <w:szCs w:val="19"/>
                <w:lang w:val="en-GB"/>
              </w:rPr>
              <w:t xml:space="preserve">    to profit or loss</w:t>
            </w:r>
          </w:p>
        </w:tc>
        <w:tc>
          <w:tcPr>
            <w:tcW w:w="1422" w:type="dxa"/>
          </w:tcPr>
          <w:p w14:paraId="05968705"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800" w:type="dxa"/>
          </w:tcPr>
          <w:p w14:paraId="7AC683FC" w14:textId="77777777" w:rsidR="00391C20" w:rsidRPr="008D5C8E" w:rsidRDefault="00391C20" w:rsidP="008B205E">
            <w:pPr>
              <w:spacing w:line="360" w:lineRule="auto"/>
              <w:jc w:val="right"/>
              <w:rPr>
                <w:rFonts w:ascii="Arial" w:hAnsi="Arial" w:cs="Arial"/>
                <w:b/>
                <w:bCs/>
                <w:spacing w:val="-2"/>
                <w:sz w:val="19"/>
                <w:szCs w:val="19"/>
                <w:lang w:val="en-GB"/>
              </w:rPr>
            </w:pPr>
          </w:p>
        </w:tc>
        <w:tc>
          <w:tcPr>
            <w:tcW w:w="1620" w:type="dxa"/>
          </w:tcPr>
          <w:p w14:paraId="2CC24B17" w14:textId="77777777" w:rsidR="00391C20" w:rsidRPr="008D5C8E" w:rsidRDefault="00391C20" w:rsidP="008B205E">
            <w:pPr>
              <w:spacing w:line="360" w:lineRule="auto"/>
              <w:jc w:val="right"/>
              <w:rPr>
                <w:rFonts w:ascii="Arial" w:hAnsi="Arial" w:cs="Arial"/>
                <w:b/>
                <w:bCs/>
                <w:spacing w:val="-2"/>
                <w:sz w:val="19"/>
                <w:szCs w:val="19"/>
                <w:lang w:val="en-GB"/>
              </w:rPr>
            </w:pPr>
          </w:p>
        </w:tc>
      </w:tr>
      <w:tr w:rsidR="00391C20" w:rsidRPr="008D5C8E" w14:paraId="2F258A87" w14:textId="77777777" w:rsidTr="009464E3">
        <w:tc>
          <w:tcPr>
            <w:tcW w:w="4167" w:type="dxa"/>
          </w:tcPr>
          <w:p w14:paraId="6536DA37" w14:textId="0DCD219C" w:rsidR="00391C20" w:rsidRPr="008D5C8E" w:rsidRDefault="00391C20" w:rsidP="008B205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 xml:space="preserve">Actuarial loss on </w:t>
            </w:r>
            <w:r w:rsidR="00236DBE">
              <w:rPr>
                <w:rFonts w:ascii="Arial" w:hAnsi="Arial" w:cs="Arial"/>
                <w:spacing w:val="-2"/>
                <w:sz w:val="19"/>
                <w:szCs w:val="19"/>
                <w:lang w:val="en-GB"/>
              </w:rPr>
              <w:t>employee benefits obligation</w:t>
            </w:r>
          </w:p>
        </w:tc>
        <w:tc>
          <w:tcPr>
            <w:tcW w:w="1422" w:type="dxa"/>
          </w:tcPr>
          <w:p w14:paraId="045E5AC2" w14:textId="77777777" w:rsidR="00391C20" w:rsidRPr="008D5C8E" w:rsidRDefault="00391C20" w:rsidP="003D20D9">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(954)</w:t>
            </w:r>
          </w:p>
        </w:tc>
        <w:tc>
          <w:tcPr>
            <w:tcW w:w="1800" w:type="dxa"/>
          </w:tcPr>
          <w:p w14:paraId="32CC71BC" w14:textId="543AC5C2" w:rsidR="00391C20" w:rsidRPr="008D5C8E" w:rsidRDefault="00391C20" w:rsidP="003D20D9">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124</w:t>
            </w:r>
          </w:p>
        </w:tc>
        <w:tc>
          <w:tcPr>
            <w:tcW w:w="1620" w:type="dxa"/>
          </w:tcPr>
          <w:p w14:paraId="6834080B" w14:textId="77777777" w:rsidR="00391C20" w:rsidRPr="008D5C8E" w:rsidRDefault="00391C20" w:rsidP="003D20D9">
            <w:pPr>
              <w:pBdr>
                <w:bottom w:val="single" w:sz="12" w:space="1" w:color="auto"/>
              </w:pBd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(830)</w:t>
            </w:r>
          </w:p>
        </w:tc>
      </w:tr>
    </w:tbl>
    <w:p w14:paraId="18B4DF08" w14:textId="32B3DF67" w:rsidR="00A9327A" w:rsidRDefault="00A9327A"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398E540D" w14:textId="0822A9B8"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34D5A374" w14:textId="7F6ED4EC"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59EB52CD" w14:textId="02C67D45"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13C067B5" w14:textId="0C0E73D4"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217E44D0" w14:textId="5755DAF4"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13BD9EF5" w14:textId="74A4A0BB"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6AB70D55" w14:textId="5B7D7560"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770CBE9C" w14:textId="0DA3A0A5"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595681BA" w14:textId="641E278F"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73E0866B" w14:textId="4ED47843"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4816822C" w14:textId="47FB6C7C"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137DB887" w14:textId="0C7C8A49" w:rsid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20D1CA0B" w14:textId="77777777" w:rsidR="009464E3" w:rsidRPr="009464E3" w:rsidRDefault="009464E3" w:rsidP="00A9327A">
      <w:pPr>
        <w:pStyle w:val="BodyTextIndent3"/>
        <w:tabs>
          <w:tab w:val="left" w:pos="450"/>
        </w:tabs>
        <w:spacing w:line="360" w:lineRule="auto"/>
        <w:ind w:left="786" w:firstLine="0"/>
        <w:jc w:val="thaiDistribute"/>
        <w:rPr>
          <w:rFonts w:ascii="Arial" w:hAnsi="Arial" w:cstheme="minorBidi"/>
          <w:spacing w:val="-2"/>
          <w:sz w:val="19"/>
          <w:szCs w:val="19"/>
          <w:u w:val="single"/>
          <w:lang w:val="en-GB" w:bidi="th-TH"/>
        </w:rPr>
      </w:pPr>
    </w:p>
    <w:p w14:paraId="0CDC32A7" w14:textId="7CA673C9" w:rsidR="002F3492" w:rsidRPr="00130079" w:rsidRDefault="002F3492" w:rsidP="00D50C1A">
      <w:pPr>
        <w:numPr>
          <w:ilvl w:val="0"/>
          <w:numId w:val="7"/>
        </w:numPr>
        <w:tabs>
          <w:tab w:val="num" w:pos="450"/>
        </w:tabs>
        <w:spacing w:line="360" w:lineRule="auto"/>
        <w:ind w:hanging="369"/>
        <w:jc w:val="thaiDistribute"/>
        <w:rPr>
          <w:rFonts w:ascii="Arial" w:hAnsi="Arial" w:cs="Arial"/>
          <w:sz w:val="19"/>
          <w:szCs w:val="19"/>
          <w:u w:val="single"/>
          <w:lang w:val="en-GB"/>
        </w:rPr>
      </w:pPr>
      <w:r w:rsidRPr="00130079">
        <w:rPr>
          <w:rFonts w:ascii="Arial" w:hAnsi="Arial" w:cs="Arial"/>
          <w:sz w:val="19"/>
          <w:szCs w:val="19"/>
          <w:u w:val="single"/>
          <w:lang w:val="en-GB"/>
        </w:rPr>
        <w:lastRenderedPageBreak/>
        <w:t>INCOME TAX</w:t>
      </w:r>
    </w:p>
    <w:p w14:paraId="24C136B6" w14:textId="74E1ADB4" w:rsidR="002F3492" w:rsidRDefault="002F3492" w:rsidP="002F3492">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p w14:paraId="589AD03A" w14:textId="6E5B2824" w:rsidR="00A21850" w:rsidRDefault="00A21850" w:rsidP="00A21850">
      <w:pPr>
        <w:pStyle w:val="ListParagraph"/>
        <w:numPr>
          <w:ilvl w:val="1"/>
          <w:numId w:val="7"/>
        </w:numPr>
        <w:spacing w:line="360" w:lineRule="auto"/>
        <w:ind w:left="900" w:hanging="540"/>
        <w:jc w:val="thaiDistribute"/>
        <w:rPr>
          <w:rFonts w:ascii="Arial" w:hAnsi="Arial" w:cs="Arial"/>
          <w:sz w:val="19"/>
          <w:szCs w:val="19"/>
          <w:lang w:val="en-GB"/>
        </w:rPr>
      </w:pPr>
      <w:r w:rsidRPr="00A21850">
        <w:rPr>
          <w:rFonts w:ascii="Arial" w:hAnsi="Arial" w:cs="Arial"/>
          <w:sz w:val="19"/>
          <w:szCs w:val="19"/>
          <w:lang w:val="en-GB"/>
        </w:rPr>
        <w:t>Income tax</w:t>
      </w:r>
    </w:p>
    <w:p w14:paraId="2D2AFC9B" w14:textId="77777777" w:rsidR="00CA0596" w:rsidRDefault="00CA0596" w:rsidP="00CA0596">
      <w:pPr>
        <w:pStyle w:val="ListParagraph"/>
        <w:spacing w:line="360" w:lineRule="auto"/>
        <w:ind w:left="900"/>
        <w:jc w:val="thaiDistribute"/>
        <w:rPr>
          <w:rFonts w:ascii="Arial" w:hAnsi="Arial" w:cs="Arial"/>
          <w:sz w:val="19"/>
          <w:szCs w:val="19"/>
          <w:lang w:val="en-GB"/>
        </w:rPr>
      </w:pPr>
    </w:p>
    <w:p w14:paraId="0C61B562" w14:textId="6E0CC328" w:rsidR="00CA0596" w:rsidRDefault="00CA0596" w:rsidP="00CA0596">
      <w:pPr>
        <w:pStyle w:val="ListParagraph"/>
        <w:spacing w:line="360" w:lineRule="auto"/>
        <w:ind w:left="900"/>
        <w:jc w:val="thaiDistribute"/>
        <w:rPr>
          <w:rFonts w:ascii="Arial" w:hAnsi="Arial" w:cs="Arial"/>
          <w:sz w:val="19"/>
          <w:szCs w:val="19"/>
          <w:lang w:val="en-GB"/>
        </w:rPr>
      </w:pPr>
      <w:r w:rsidRPr="00CA0596">
        <w:rPr>
          <w:rFonts w:ascii="Arial" w:hAnsi="Arial" w:cs="Arial"/>
          <w:sz w:val="19"/>
          <w:szCs w:val="19"/>
          <w:lang w:val="en-GB"/>
        </w:rPr>
        <w:t xml:space="preserve">Income tax recognized for the years ended 31 </w:t>
      </w:r>
      <w:r>
        <w:rPr>
          <w:rFonts w:ascii="Arial" w:hAnsi="Arial" w:cs="Arial"/>
          <w:sz w:val="19"/>
          <w:szCs w:val="19"/>
          <w:lang w:val="en-GB"/>
        </w:rPr>
        <w:t xml:space="preserve">October </w:t>
      </w:r>
      <w:r w:rsidRPr="00CA0596">
        <w:rPr>
          <w:rFonts w:ascii="Arial" w:hAnsi="Arial" w:cs="Arial"/>
          <w:sz w:val="19"/>
          <w:szCs w:val="19"/>
          <w:lang w:val="en-GB"/>
        </w:rPr>
        <w:t>201</w:t>
      </w:r>
      <w:r>
        <w:rPr>
          <w:rFonts w:ascii="Arial" w:hAnsi="Arial" w:cs="Arial"/>
          <w:sz w:val="19"/>
          <w:szCs w:val="19"/>
          <w:lang w:val="en-GB"/>
        </w:rPr>
        <w:t>8</w:t>
      </w:r>
      <w:r w:rsidRPr="00CA0596">
        <w:rPr>
          <w:rFonts w:ascii="Arial" w:hAnsi="Arial" w:cs="Arial"/>
          <w:sz w:val="19"/>
          <w:szCs w:val="19"/>
          <w:lang w:val="en-GB"/>
        </w:rPr>
        <w:t xml:space="preserve"> and 201</w:t>
      </w:r>
      <w:r>
        <w:rPr>
          <w:rFonts w:ascii="Arial" w:hAnsi="Arial" w:cs="Arial"/>
          <w:sz w:val="19"/>
          <w:szCs w:val="19"/>
          <w:lang w:val="en-GB"/>
        </w:rPr>
        <w:t>7</w:t>
      </w:r>
      <w:r w:rsidRPr="00CA0596">
        <w:rPr>
          <w:rFonts w:ascii="Arial" w:hAnsi="Arial" w:cs="Arial"/>
          <w:sz w:val="19"/>
          <w:szCs w:val="19"/>
          <w:lang w:val="en-GB"/>
        </w:rPr>
        <w:t xml:space="preserve"> are as follows:</w:t>
      </w:r>
    </w:p>
    <w:p w14:paraId="7AA7B489" w14:textId="1F575E52" w:rsidR="00B241EB" w:rsidRDefault="00B241EB" w:rsidP="00CA0596">
      <w:pPr>
        <w:pStyle w:val="ListParagraph"/>
        <w:spacing w:line="360" w:lineRule="auto"/>
        <w:ind w:left="900"/>
        <w:jc w:val="thaiDistribute"/>
        <w:rPr>
          <w:rFonts w:ascii="Arial" w:hAnsi="Arial" w:cs="Arial"/>
          <w:sz w:val="19"/>
          <w:szCs w:val="19"/>
          <w:lang w:val="en-GB"/>
        </w:rPr>
      </w:pPr>
    </w:p>
    <w:tbl>
      <w:tblPr>
        <w:tblW w:w="4596" w:type="pct"/>
        <w:tblInd w:w="900" w:type="dxa"/>
        <w:tblLook w:val="04A0" w:firstRow="1" w:lastRow="0" w:firstColumn="1" w:lastColumn="0" w:noHBand="0" w:noVBand="1"/>
      </w:tblPr>
      <w:tblGrid>
        <w:gridCol w:w="3778"/>
        <w:gridCol w:w="1089"/>
        <w:gridCol w:w="244"/>
        <w:gridCol w:w="1025"/>
        <w:gridCol w:w="234"/>
        <w:gridCol w:w="963"/>
        <w:gridCol w:w="239"/>
        <w:gridCol w:w="1029"/>
      </w:tblGrid>
      <w:tr w:rsidR="00B241EB" w:rsidRPr="000D2458" w14:paraId="4DF2BA0F" w14:textId="77777777" w:rsidTr="00686823">
        <w:trPr>
          <w:tblHeader/>
        </w:trPr>
        <w:tc>
          <w:tcPr>
            <w:tcW w:w="2196" w:type="pct"/>
          </w:tcPr>
          <w:p w14:paraId="1DB13629" w14:textId="77777777" w:rsidR="00B241EB" w:rsidRPr="000D2458" w:rsidRDefault="00B241EB" w:rsidP="008B205E">
            <w:pPr>
              <w:spacing w:line="360" w:lineRule="auto"/>
              <w:jc w:val="both"/>
              <w:rPr>
                <w:rFonts w:ascii="Arial" w:hAnsi="Arial" w:cs="Arial"/>
                <w:sz w:val="19"/>
                <w:szCs w:val="19"/>
                <w:lang w:val="en-US"/>
              </w:rPr>
            </w:pPr>
          </w:p>
        </w:tc>
        <w:tc>
          <w:tcPr>
            <w:tcW w:w="2804" w:type="pct"/>
            <w:gridSpan w:val="7"/>
          </w:tcPr>
          <w:p w14:paraId="2C442957" w14:textId="292848A9" w:rsidR="00B241EB" w:rsidRPr="000D2458" w:rsidRDefault="00B241EB" w:rsidP="008B205E">
            <w:pPr>
              <w:spacing w:line="360" w:lineRule="auto"/>
              <w:ind w:left="-108"/>
              <w:jc w:val="right"/>
              <w:rPr>
                <w:rFonts w:ascii="Arial" w:hAnsi="Arial" w:cs="Arial"/>
                <w:sz w:val="19"/>
                <w:szCs w:val="19"/>
                <w:cs/>
              </w:rPr>
            </w:pPr>
            <w:r w:rsidRPr="000D2458">
              <w:rPr>
                <w:rFonts w:ascii="Arial" w:hAnsi="Arial" w:cs="Arial"/>
                <w:sz w:val="19"/>
                <w:szCs w:val="19"/>
                <w:cs/>
              </w:rPr>
              <w:t>(Unit: Thousand Baht)</w:t>
            </w:r>
          </w:p>
        </w:tc>
      </w:tr>
      <w:tr w:rsidR="00B241EB" w:rsidRPr="000D2458" w14:paraId="499E25A8" w14:textId="77777777" w:rsidTr="00686823">
        <w:tblPrEx>
          <w:tblLook w:val="0000" w:firstRow="0" w:lastRow="0" w:firstColumn="0" w:lastColumn="0" w:noHBand="0" w:noVBand="0"/>
        </w:tblPrEx>
        <w:trPr>
          <w:tblHeader/>
        </w:trPr>
        <w:tc>
          <w:tcPr>
            <w:tcW w:w="2196" w:type="pct"/>
            <w:vAlign w:val="center"/>
          </w:tcPr>
          <w:p w14:paraId="6C147609" w14:textId="77777777" w:rsidR="00B241EB" w:rsidRPr="000D2458" w:rsidRDefault="00B241EB" w:rsidP="00B241EB">
            <w:pPr>
              <w:spacing w:line="360" w:lineRule="auto"/>
              <w:ind w:left="252" w:hanging="252"/>
              <w:rPr>
                <w:rFonts w:ascii="Arial" w:hAnsi="Arial" w:cs="Arial"/>
                <w:sz w:val="19"/>
                <w:szCs w:val="19"/>
                <w:lang w:val="en-GB"/>
              </w:rPr>
            </w:pPr>
          </w:p>
        </w:tc>
        <w:tc>
          <w:tcPr>
            <w:tcW w:w="1371" w:type="pct"/>
            <w:gridSpan w:val="3"/>
            <w:tcBorders>
              <w:bottom w:val="single" w:sz="4" w:space="0" w:color="auto"/>
            </w:tcBorders>
            <w:vAlign w:val="center"/>
          </w:tcPr>
          <w:p w14:paraId="68012CAE" w14:textId="729F8ECE" w:rsidR="00B241EB" w:rsidRPr="000D2458" w:rsidRDefault="00B241EB" w:rsidP="00B241EB">
            <w:pPr>
              <w:spacing w:line="360" w:lineRule="auto"/>
              <w:jc w:val="center"/>
              <w:rPr>
                <w:rFonts w:ascii="Arial" w:hAnsi="Arial" w:cs="Arial"/>
                <w:sz w:val="19"/>
                <w:szCs w:val="19"/>
                <w:cs/>
              </w:rPr>
            </w:pPr>
            <w:r w:rsidRPr="000D2458">
              <w:rPr>
                <w:rFonts w:ascii="Arial" w:hAnsi="Arial" w:cs="Arial"/>
                <w:sz w:val="19"/>
                <w:szCs w:val="19"/>
                <w:cs/>
              </w:rPr>
              <w:t>Consolidated F/S</w:t>
            </w:r>
          </w:p>
        </w:tc>
        <w:tc>
          <w:tcPr>
            <w:tcW w:w="136" w:type="pct"/>
            <w:tcBorders>
              <w:left w:val="nil"/>
            </w:tcBorders>
            <w:vAlign w:val="center"/>
          </w:tcPr>
          <w:p w14:paraId="101C0154" w14:textId="77777777" w:rsidR="00B241EB" w:rsidRPr="000D2458" w:rsidRDefault="00B241EB" w:rsidP="00B241EB">
            <w:pPr>
              <w:spacing w:line="360" w:lineRule="auto"/>
              <w:rPr>
                <w:rFonts w:ascii="Arial" w:hAnsi="Arial" w:cs="Arial"/>
                <w:sz w:val="19"/>
                <w:szCs w:val="19"/>
                <w:cs/>
              </w:rPr>
            </w:pPr>
          </w:p>
        </w:tc>
        <w:tc>
          <w:tcPr>
            <w:tcW w:w="1297" w:type="pct"/>
            <w:gridSpan w:val="3"/>
            <w:tcBorders>
              <w:bottom w:val="single" w:sz="4" w:space="0" w:color="auto"/>
            </w:tcBorders>
            <w:vAlign w:val="center"/>
          </w:tcPr>
          <w:p w14:paraId="1D6BBF7F" w14:textId="6E3672DD" w:rsidR="00B241EB" w:rsidRPr="000D2458" w:rsidRDefault="00B241EB" w:rsidP="00B241EB">
            <w:pPr>
              <w:tabs>
                <w:tab w:val="left" w:pos="0"/>
              </w:tabs>
              <w:spacing w:line="360" w:lineRule="auto"/>
              <w:ind w:right="34"/>
              <w:jc w:val="center"/>
              <w:rPr>
                <w:rFonts w:ascii="Arial" w:hAnsi="Arial" w:cs="Arial"/>
                <w:sz w:val="19"/>
                <w:szCs w:val="19"/>
                <w:cs/>
              </w:rPr>
            </w:pPr>
            <w:r w:rsidRPr="000D2458">
              <w:rPr>
                <w:rFonts w:ascii="Arial" w:hAnsi="Arial" w:cs="Arial"/>
                <w:sz w:val="19"/>
                <w:szCs w:val="19"/>
                <w:cs/>
              </w:rPr>
              <w:t>Separate F/S</w:t>
            </w:r>
          </w:p>
        </w:tc>
      </w:tr>
      <w:tr w:rsidR="00EE7755" w:rsidRPr="000D2458" w14:paraId="4B792D82" w14:textId="77777777" w:rsidTr="00686823">
        <w:tblPrEx>
          <w:tblLook w:val="0000" w:firstRow="0" w:lastRow="0" w:firstColumn="0" w:lastColumn="0" w:noHBand="0" w:noVBand="0"/>
        </w:tblPrEx>
        <w:trPr>
          <w:tblHeader/>
        </w:trPr>
        <w:tc>
          <w:tcPr>
            <w:tcW w:w="2196" w:type="pct"/>
            <w:vAlign w:val="center"/>
          </w:tcPr>
          <w:p w14:paraId="097D4907" w14:textId="77777777" w:rsidR="00B241EB" w:rsidRPr="000D2458" w:rsidRDefault="00B241EB" w:rsidP="00B241EB">
            <w:pPr>
              <w:spacing w:line="360" w:lineRule="auto"/>
              <w:ind w:left="252" w:hanging="252"/>
              <w:rPr>
                <w:rFonts w:ascii="Arial" w:hAnsi="Arial" w:cs="Arial"/>
                <w:sz w:val="19"/>
                <w:szCs w:val="19"/>
                <w:cs/>
              </w:rPr>
            </w:pPr>
          </w:p>
        </w:tc>
        <w:tc>
          <w:tcPr>
            <w:tcW w:w="633" w:type="pct"/>
            <w:tcBorders>
              <w:top w:val="single" w:sz="2" w:space="0" w:color="auto"/>
              <w:bottom w:val="single" w:sz="4" w:space="0" w:color="auto"/>
            </w:tcBorders>
            <w:vAlign w:val="bottom"/>
          </w:tcPr>
          <w:p w14:paraId="26674073" w14:textId="02753FE7" w:rsidR="00B241EB" w:rsidRPr="000D2458" w:rsidRDefault="00B241EB" w:rsidP="00B241EB">
            <w:pPr>
              <w:spacing w:line="360" w:lineRule="auto"/>
              <w:ind w:left="-108" w:right="-26"/>
              <w:jc w:val="center"/>
              <w:rPr>
                <w:rFonts w:ascii="Arial" w:hAnsi="Arial" w:cstheme="minorBidi"/>
                <w:sz w:val="19"/>
                <w:szCs w:val="19"/>
                <w:cs/>
              </w:rPr>
            </w:pPr>
            <w:r w:rsidRPr="000D2458">
              <w:rPr>
                <w:rFonts w:ascii="Arial" w:hAnsi="Arial" w:cs="Arial"/>
                <w:sz w:val="19"/>
                <w:szCs w:val="19"/>
                <w:cs/>
              </w:rPr>
              <w:t>201</w:t>
            </w:r>
            <w:r w:rsidRPr="000D2458">
              <w:rPr>
                <w:rFonts w:ascii="Arial" w:hAnsi="Arial" w:cs="Arial" w:hint="cs"/>
                <w:sz w:val="19"/>
                <w:szCs w:val="19"/>
                <w:cs/>
              </w:rPr>
              <w:t>8</w:t>
            </w:r>
          </w:p>
        </w:tc>
        <w:tc>
          <w:tcPr>
            <w:tcW w:w="142" w:type="pct"/>
            <w:tcBorders>
              <w:top w:val="single" w:sz="2" w:space="0" w:color="auto"/>
            </w:tcBorders>
            <w:vAlign w:val="bottom"/>
          </w:tcPr>
          <w:p w14:paraId="62204A60" w14:textId="77777777" w:rsidR="00B241EB" w:rsidRPr="000D2458" w:rsidRDefault="00B241EB" w:rsidP="00B241EB">
            <w:pPr>
              <w:spacing w:line="360" w:lineRule="auto"/>
              <w:ind w:left="-108" w:right="-26"/>
              <w:jc w:val="center"/>
              <w:rPr>
                <w:rFonts w:ascii="Arial" w:hAnsi="Arial" w:cs="Arial"/>
                <w:sz w:val="19"/>
                <w:szCs w:val="19"/>
                <w:cs/>
              </w:rPr>
            </w:pPr>
          </w:p>
        </w:tc>
        <w:tc>
          <w:tcPr>
            <w:tcW w:w="596" w:type="pct"/>
            <w:tcBorders>
              <w:top w:val="single" w:sz="2" w:space="0" w:color="auto"/>
              <w:bottom w:val="single" w:sz="4" w:space="0" w:color="auto"/>
            </w:tcBorders>
            <w:vAlign w:val="bottom"/>
          </w:tcPr>
          <w:p w14:paraId="0BD23379" w14:textId="79A6F092" w:rsidR="00B241EB" w:rsidRPr="000D2458" w:rsidRDefault="00B241EB" w:rsidP="00B241EB">
            <w:pPr>
              <w:spacing w:line="360" w:lineRule="auto"/>
              <w:ind w:left="-108" w:right="-26"/>
              <w:jc w:val="center"/>
              <w:rPr>
                <w:rFonts w:ascii="Arial" w:hAnsi="Arial" w:cs="Arial"/>
                <w:sz w:val="19"/>
                <w:szCs w:val="19"/>
                <w:cs/>
                <w:lang w:val="en-GB"/>
              </w:rPr>
            </w:pPr>
            <w:r w:rsidRPr="000D2458">
              <w:rPr>
                <w:rFonts w:ascii="Arial" w:hAnsi="Arial" w:cs="Arial"/>
                <w:sz w:val="19"/>
                <w:szCs w:val="19"/>
                <w:cs/>
              </w:rPr>
              <w:t>2017</w:t>
            </w:r>
          </w:p>
        </w:tc>
        <w:tc>
          <w:tcPr>
            <w:tcW w:w="136" w:type="pct"/>
            <w:tcBorders>
              <w:left w:val="nil"/>
            </w:tcBorders>
            <w:vAlign w:val="bottom"/>
          </w:tcPr>
          <w:p w14:paraId="1A0D6055" w14:textId="77777777" w:rsidR="00B241EB" w:rsidRPr="000D2458" w:rsidRDefault="00B241EB" w:rsidP="00B241EB">
            <w:pPr>
              <w:spacing w:line="360" w:lineRule="auto"/>
              <w:ind w:left="-108" w:right="-26"/>
              <w:jc w:val="center"/>
              <w:rPr>
                <w:rFonts w:ascii="Arial" w:hAnsi="Arial" w:cs="Arial"/>
                <w:sz w:val="19"/>
                <w:szCs w:val="19"/>
                <w:cs/>
              </w:rPr>
            </w:pPr>
          </w:p>
        </w:tc>
        <w:tc>
          <w:tcPr>
            <w:tcW w:w="560" w:type="pct"/>
            <w:tcBorders>
              <w:top w:val="single" w:sz="2" w:space="0" w:color="auto"/>
              <w:bottom w:val="single" w:sz="4" w:space="0" w:color="auto"/>
            </w:tcBorders>
            <w:vAlign w:val="bottom"/>
          </w:tcPr>
          <w:p w14:paraId="0E355946" w14:textId="0A5CBFFA" w:rsidR="00B241EB" w:rsidRPr="000D2458" w:rsidRDefault="00B241EB" w:rsidP="00B241EB">
            <w:pPr>
              <w:spacing w:line="360" w:lineRule="auto"/>
              <w:ind w:left="-108" w:right="-26"/>
              <w:jc w:val="center"/>
              <w:rPr>
                <w:rFonts w:ascii="Arial" w:hAnsi="Arial" w:cs="Arial"/>
                <w:sz w:val="19"/>
                <w:szCs w:val="19"/>
                <w:cs/>
              </w:rPr>
            </w:pPr>
            <w:r w:rsidRPr="000D2458">
              <w:rPr>
                <w:rFonts w:ascii="Arial" w:hAnsi="Arial" w:cs="Arial"/>
                <w:sz w:val="19"/>
                <w:szCs w:val="19"/>
                <w:cs/>
              </w:rPr>
              <w:t>201</w:t>
            </w:r>
            <w:r w:rsidRPr="000D2458">
              <w:rPr>
                <w:rFonts w:ascii="Arial" w:hAnsi="Arial" w:cs="Arial" w:hint="cs"/>
                <w:sz w:val="19"/>
                <w:szCs w:val="19"/>
                <w:cs/>
              </w:rPr>
              <w:t>8</w:t>
            </w:r>
          </w:p>
        </w:tc>
        <w:tc>
          <w:tcPr>
            <w:tcW w:w="139" w:type="pct"/>
            <w:tcBorders>
              <w:top w:val="single" w:sz="2" w:space="0" w:color="auto"/>
            </w:tcBorders>
            <w:vAlign w:val="bottom"/>
          </w:tcPr>
          <w:p w14:paraId="2FAE9558" w14:textId="77777777" w:rsidR="00B241EB" w:rsidRPr="000D2458" w:rsidRDefault="00B241EB" w:rsidP="00B241EB">
            <w:pPr>
              <w:spacing w:line="360" w:lineRule="auto"/>
              <w:ind w:left="-108" w:right="-26"/>
              <w:jc w:val="center"/>
              <w:rPr>
                <w:rFonts w:ascii="Arial" w:hAnsi="Arial" w:cs="Arial"/>
                <w:sz w:val="19"/>
                <w:szCs w:val="19"/>
                <w:cs/>
              </w:rPr>
            </w:pPr>
          </w:p>
        </w:tc>
        <w:tc>
          <w:tcPr>
            <w:tcW w:w="598" w:type="pct"/>
            <w:tcBorders>
              <w:top w:val="single" w:sz="2" w:space="0" w:color="auto"/>
              <w:bottom w:val="single" w:sz="4" w:space="0" w:color="auto"/>
            </w:tcBorders>
            <w:vAlign w:val="bottom"/>
          </w:tcPr>
          <w:p w14:paraId="57A40C50" w14:textId="4129A7A0" w:rsidR="00B241EB" w:rsidRPr="000D2458" w:rsidRDefault="00B241EB" w:rsidP="00B241EB">
            <w:pPr>
              <w:spacing w:line="360" w:lineRule="auto"/>
              <w:ind w:left="-108" w:right="-26"/>
              <w:jc w:val="center"/>
              <w:rPr>
                <w:rFonts w:ascii="Arial" w:hAnsi="Arial" w:cs="Arial"/>
                <w:sz w:val="19"/>
                <w:szCs w:val="19"/>
                <w:cs/>
                <w:lang w:val="en-GB"/>
              </w:rPr>
            </w:pPr>
            <w:r w:rsidRPr="000D2458">
              <w:rPr>
                <w:rFonts w:ascii="Arial" w:hAnsi="Arial" w:cs="Arial"/>
                <w:sz w:val="19"/>
                <w:szCs w:val="19"/>
                <w:cs/>
              </w:rPr>
              <w:t>2017</w:t>
            </w:r>
          </w:p>
        </w:tc>
      </w:tr>
      <w:tr w:rsidR="00EE7755" w:rsidRPr="000D2458" w14:paraId="3BF9F864" w14:textId="77777777" w:rsidTr="00686823">
        <w:tblPrEx>
          <w:tblLook w:val="0000" w:firstRow="0" w:lastRow="0" w:firstColumn="0" w:lastColumn="0" w:noHBand="0" w:noVBand="0"/>
        </w:tblPrEx>
        <w:trPr>
          <w:tblHeader/>
        </w:trPr>
        <w:tc>
          <w:tcPr>
            <w:tcW w:w="2196" w:type="pct"/>
            <w:vAlign w:val="bottom"/>
          </w:tcPr>
          <w:p w14:paraId="02D3A2E8" w14:textId="77777777" w:rsidR="00B241EB" w:rsidRPr="000D2458" w:rsidRDefault="00B241EB" w:rsidP="008B205E">
            <w:pPr>
              <w:spacing w:line="360" w:lineRule="auto"/>
              <w:ind w:left="252" w:hanging="252"/>
              <w:rPr>
                <w:rFonts w:ascii="Arial" w:hAnsi="Arial" w:cs="Arial"/>
                <w:sz w:val="19"/>
                <w:szCs w:val="19"/>
                <w:cs/>
              </w:rPr>
            </w:pPr>
          </w:p>
        </w:tc>
        <w:tc>
          <w:tcPr>
            <w:tcW w:w="633" w:type="pct"/>
            <w:tcBorders>
              <w:top w:val="single" w:sz="4" w:space="0" w:color="auto"/>
            </w:tcBorders>
          </w:tcPr>
          <w:p w14:paraId="0C1D471F" w14:textId="77777777" w:rsidR="00B241EB" w:rsidRPr="000D2458" w:rsidRDefault="00B241EB" w:rsidP="008B205E">
            <w:pPr>
              <w:spacing w:line="360" w:lineRule="auto"/>
              <w:jc w:val="right"/>
              <w:rPr>
                <w:rFonts w:ascii="Arial" w:hAnsi="Arial" w:cs="Arial"/>
                <w:sz w:val="19"/>
                <w:szCs w:val="19"/>
                <w:cs/>
              </w:rPr>
            </w:pPr>
          </w:p>
        </w:tc>
        <w:tc>
          <w:tcPr>
            <w:tcW w:w="142" w:type="pct"/>
            <w:vAlign w:val="bottom"/>
          </w:tcPr>
          <w:p w14:paraId="5A3E2384" w14:textId="77777777" w:rsidR="00B241EB" w:rsidRPr="000D2458" w:rsidRDefault="00B241EB" w:rsidP="008B205E">
            <w:pPr>
              <w:spacing w:line="360" w:lineRule="auto"/>
              <w:jc w:val="right"/>
              <w:rPr>
                <w:rFonts w:ascii="Arial" w:hAnsi="Arial" w:cs="Arial"/>
                <w:sz w:val="19"/>
                <w:szCs w:val="19"/>
                <w:cs/>
              </w:rPr>
            </w:pPr>
          </w:p>
        </w:tc>
        <w:tc>
          <w:tcPr>
            <w:tcW w:w="596" w:type="pct"/>
            <w:tcBorders>
              <w:top w:val="single" w:sz="4" w:space="0" w:color="auto"/>
            </w:tcBorders>
          </w:tcPr>
          <w:p w14:paraId="1CE552B7" w14:textId="77777777" w:rsidR="00B241EB" w:rsidRPr="000D2458" w:rsidRDefault="00B241EB" w:rsidP="008B205E">
            <w:pPr>
              <w:spacing w:line="360" w:lineRule="auto"/>
              <w:jc w:val="right"/>
              <w:rPr>
                <w:rFonts w:ascii="Arial" w:hAnsi="Arial" w:cs="Arial"/>
                <w:sz w:val="19"/>
                <w:szCs w:val="19"/>
                <w:highlight w:val="yellow"/>
                <w:cs/>
              </w:rPr>
            </w:pPr>
          </w:p>
        </w:tc>
        <w:tc>
          <w:tcPr>
            <w:tcW w:w="136" w:type="pct"/>
            <w:tcBorders>
              <w:left w:val="nil"/>
            </w:tcBorders>
            <w:vAlign w:val="bottom"/>
          </w:tcPr>
          <w:p w14:paraId="24A303E2" w14:textId="77777777" w:rsidR="00B241EB" w:rsidRPr="000D2458" w:rsidRDefault="00B241EB" w:rsidP="008B205E">
            <w:pPr>
              <w:spacing w:line="360" w:lineRule="auto"/>
              <w:rPr>
                <w:rFonts w:ascii="Arial" w:hAnsi="Arial" w:cs="Arial"/>
                <w:sz w:val="19"/>
                <w:szCs w:val="19"/>
                <w:cs/>
              </w:rPr>
            </w:pPr>
          </w:p>
        </w:tc>
        <w:tc>
          <w:tcPr>
            <w:tcW w:w="560" w:type="pct"/>
            <w:tcBorders>
              <w:top w:val="single" w:sz="4" w:space="0" w:color="auto"/>
            </w:tcBorders>
            <w:vAlign w:val="bottom"/>
          </w:tcPr>
          <w:p w14:paraId="1CD8C0EE" w14:textId="77777777" w:rsidR="00B241EB" w:rsidRPr="000D2458" w:rsidRDefault="00B241EB" w:rsidP="008B205E">
            <w:pPr>
              <w:spacing w:line="360" w:lineRule="auto"/>
              <w:jc w:val="right"/>
              <w:rPr>
                <w:rFonts w:ascii="Arial" w:hAnsi="Arial" w:cs="Arial"/>
                <w:sz w:val="19"/>
                <w:szCs w:val="19"/>
                <w:highlight w:val="yellow"/>
                <w:cs/>
              </w:rPr>
            </w:pPr>
          </w:p>
        </w:tc>
        <w:tc>
          <w:tcPr>
            <w:tcW w:w="139" w:type="pct"/>
            <w:vAlign w:val="bottom"/>
          </w:tcPr>
          <w:p w14:paraId="426E3D68" w14:textId="77777777" w:rsidR="00B241EB" w:rsidRPr="000D2458" w:rsidRDefault="00B241EB" w:rsidP="008B205E">
            <w:pPr>
              <w:spacing w:line="360" w:lineRule="auto"/>
              <w:jc w:val="center"/>
              <w:rPr>
                <w:rFonts w:ascii="Arial" w:hAnsi="Arial" w:cs="Arial"/>
                <w:sz w:val="19"/>
                <w:szCs w:val="19"/>
                <w:cs/>
              </w:rPr>
            </w:pPr>
          </w:p>
        </w:tc>
        <w:tc>
          <w:tcPr>
            <w:tcW w:w="598" w:type="pct"/>
            <w:tcBorders>
              <w:top w:val="single" w:sz="4" w:space="0" w:color="auto"/>
            </w:tcBorders>
            <w:vAlign w:val="bottom"/>
          </w:tcPr>
          <w:p w14:paraId="1A369B8C" w14:textId="77777777" w:rsidR="00B241EB" w:rsidRPr="000D2458" w:rsidRDefault="00B241EB" w:rsidP="008B205E">
            <w:pPr>
              <w:spacing w:line="360" w:lineRule="auto"/>
              <w:jc w:val="right"/>
              <w:rPr>
                <w:rFonts w:ascii="Arial" w:hAnsi="Arial" w:cs="Arial"/>
                <w:sz w:val="19"/>
                <w:szCs w:val="19"/>
                <w:cs/>
              </w:rPr>
            </w:pPr>
          </w:p>
        </w:tc>
      </w:tr>
      <w:tr w:rsidR="00EE7755" w:rsidRPr="000D2458" w14:paraId="2B362072" w14:textId="77777777" w:rsidTr="00DF1091">
        <w:tblPrEx>
          <w:tblLook w:val="0000" w:firstRow="0" w:lastRow="0" w:firstColumn="0" w:lastColumn="0" w:noHBand="0" w:noVBand="0"/>
        </w:tblPrEx>
        <w:tc>
          <w:tcPr>
            <w:tcW w:w="2196" w:type="pct"/>
          </w:tcPr>
          <w:p w14:paraId="7FBAE672" w14:textId="77777777" w:rsidR="004A429E" w:rsidRPr="000D2458" w:rsidRDefault="004A429E" w:rsidP="004A429E">
            <w:pPr>
              <w:spacing w:line="360" w:lineRule="auto"/>
              <w:ind w:left="252" w:hanging="252"/>
              <w:rPr>
                <w:rFonts w:ascii="Arial" w:hAnsi="Arial" w:cs="Arial"/>
                <w:sz w:val="19"/>
                <w:szCs w:val="19"/>
                <w:cs/>
              </w:rPr>
            </w:pPr>
            <w:r w:rsidRPr="000D2458">
              <w:rPr>
                <w:rFonts w:ascii="Arial" w:hAnsi="Arial" w:cs="Arial"/>
                <w:sz w:val="19"/>
                <w:szCs w:val="19"/>
                <w:cs/>
              </w:rPr>
              <w:t>Current income tax</w:t>
            </w:r>
          </w:p>
        </w:tc>
        <w:tc>
          <w:tcPr>
            <w:tcW w:w="633" w:type="pct"/>
          </w:tcPr>
          <w:p w14:paraId="4027A69D" w14:textId="40053856" w:rsidR="004A429E" w:rsidRPr="00EE7755" w:rsidRDefault="004A429E" w:rsidP="004A429E">
            <w:pPr>
              <w:spacing w:line="360" w:lineRule="auto"/>
              <w:jc w:val="right"/>
              <w:rPr>
                <w:rFonts w:ascii="Arial" w:hAnsi="Arial" w:cs="Arial"/>
                <w:sz w:val="19"/>
                <w:szCs w:val="19"/>
                <w:cs/>
              </w:rPr>
            </w:pPr>
            <w:r w:rsidRPr="00EE7755">
              <w:rPr>
                <w:rFonts w:ascii="Arial" w:hAnsi="Arial" w:cs="Arial"/>
                <w:sz w:val="19"/>
                <w:szCs w:val="19"/>
                <w:cs/>
              </w:rPr>
              <w:t>2</w:t>
            </w:r>
            <w:r w:rsidR="00EE7755" w:rsidRPr="00EE7755">
              <w:rPr>
                <w:rFonts w:ascii="Arial" w:hAnsi="Arial" w:cs="Arial"/>
                <w:sz w:val="19"/>
                <w:szCs w:val="19"/>
                <w:cs/>
              </w:rPr>
              <w:t>2</w:t>
            </w:r>
            <w:r w:rsidRPr="00EE7755">
              <w:rPr>
                <w:rFonts w:ascii="Arial" w:hAnsi="Arial" w:cs="Arial"/>
                <w:sz w:val="19"/>
                <w:szCs w:val="19"/>
                <w:cs/>
              </w:rPr>
              <w:t>,</w:t>
            </w:r>
            <w:r w:rsidR="00EE7755" w:rsidRPr="00EE7755">
              <w:rPr>
                <w:rFonts w:ascii="Arial" w:hAnsi="Arial" w:cs="Arial"/>
                <w:sz w:val="19"/>
                <w:szCs w:val="19"/>
                <w:cs/>
              </w:rPr>
              <w:t>035</w:t>
            </w:r>
          </w:p>
        </w:tc>
        <w:tc>
          <w:tcPr>
            <w:tcW w:w="142" w:type="pct"/>
            <w:vAlign w:val="bottom"/>
          </w:tcPr>
          <w:p w14:paraId="4C2FB0F9" w14:textId="77777777" w:rsidR="004A429E" w:rsidRPr="000D2458" w:rsidRDefault="004A429E" w:rsidP="004A429E">
            <w:pPr>
              <w:spacing w:line="360" w:lineRule="auto"/>
              <w:ind w:right="45"/>
              <w:jc w:val="right"/>
              <w:rPr>
                <w:rFonts w:ascii="Arial" w:hAnsi="Arial" w:cs="Arial"/>
                <w:sz w:val="19"/>
                <w:szCs w:val="19"/>
                <w:lang w:val="en-GB"/>
              </w:rPr>
            </w:pPr>
          </w:p>
        </w:tc>
        <w:tc>
          <w:tcPr>
            <w:tcW w:w="596" w:type="pct"/>
          </w:tcPr>
          <w:p w14:paraId="5CA5156D" w14:textId="57ABD071" w:rsidR="004A429E" w:rsidRPr="000D2458" w:rsidRDefault="004A429E" w:rsidP="004A429E">
            <w:pPr>
              <w:spacing w:line="360" w:lineRule="auto"/>
              <w:jc w:val="right"/>
              <w:rPr>
                <w:rFonts w:ascii="Arial" w:hAnsi="Arial" w:cs="Arial"/>
                <w:sz w:val="19"/>
                <w:szCs w:val="19"/>
                <w:cs/>
              </w:rPr>
            </w:pPr>
            <w:r w:rsidRPr="00686823">
              <w:rPr>
                <w:rFonts w:ascii="Arial" w:hAnsi="Arial" w:cs="Arial"/>
                <w:sz w:val="19"/>
                <w:szCs w:val="19"/>
                <w:cs/>
              </w:rPr>
              <w:t>24,749</w:t>
            </w:r>
          </w:p>
        </w:tc>
        <w:tc>
          <w:tcPr>
            <w:tcW w:w="136" w:type="pct"/>
            <w:tcBorders>
              <w:left w:val="nil"/>
            </w:tcBorders>
            <w:vAlign w:val="bottom"/>
          </w:tcPr>
          <w:p w14:paraId="4433CFB0" w14:textId="77777777" w:rsidR="004A429E" w:rsidRPr="000D2458" w:rsidRDefault="004A429E" w:rsidP="004A429E">
            <w:pPr>
              <w:spacing w:line="360" w:lineRule="auto"/>
              <w:ind w:right="45"/>
              <w:jc w:val="right"/>
              <w:rPr>
                <w:rFonts w:ascii="Arial" w:hAnsi="Arial" w:cs="Arial"/>
                <w:sz w:val="19"/>
                <w:szCs w:val="19"/>
                <w:lang w:val="en-GB"/>
              </w:rPr>
            </w:pPr>
          </w:p>
        </w:tc>
        <w:tc>
          <w:tcPr>
            <w:tcW w:w="560" w:type="pct"/>
          </w:tcPr>
          <w:p w14:paraId="12B36BA8" w14:textId="7223F210" w:rsidR="004A429E" w:rsidRPr="009607CF" w:rsidRDefault="004A429E" w:rsidP="004A429E">
            <w:pPr>
              <w:spacing w:line="360" w:lineRule="auto"/>
              <w:jc w:val="right"/>
              <w:rPr>
                <w:rFonts w:ascii="Arial" w:hAnsi="Arial" w:cstheme="minorBidi"/>
                <w:sz w:val="19"/>
                <w:szCs w:val="19"/>
                <w:cs/>
                <w:lang w:val="en-GB"/>
              </w:rPr>
            </w:pPr>
            <w:r w:rsidRPr="00686823">
              <w:rPr>
                <w:rFonts w:ascii="Arial" w:hAnsi="Arial" w:cs="Arial"/>
                <w:sz w:val="19"/>
                <w:szCs w:val="19"/>
                <w:cs/>
              </w:rPr>
              <w:t>10,65</w:t>
            </w:r>
            <w:r>
              <w:rPr>
                <w:rFonts w:ascii="Arial" w:hAnsi="Arial" w:cs="Arial"/>
                <w:sz w:val="19"/>
                <w:szCs w:val="19"/>
                <w:lang w:val="en-GB"/>
              </w:rPr>
              <w:t>0</w:t>
            </w:r>
          </w:p>
        </w:tc>
        <w:tc>
          <w:tcPr>
            <w:tcW w:w="139" w:type="pct"/>
            <w:vAlign w:val="bottom"/>
          </w:tcPr>
          <w:p w14:paraId="0835C1E9" w14:textId="77777777" w:rsidR="004A429E" w:rsidRPr="000D2458" w:rsidRDefault="004A429E" w:rsidP="004A429E">
            <w:pPr>
              <w:spacing w:line="360" w:lineRule="auto"/>
              <w:ind w:right="45"/>
              <w:jc w:val="right"/>
              <w:rPr>
                <w:rFonts w:ascii="Arial" w:hAnsi="Arial" w:cs="Arial"/>
                <w:sz w:val="19"/>
                <w:szCs w:val="19"/>
                <w:cs/>
              </w:rPr>
            </w:pPr>
          </w:p>
        </w:tc>
        <w:tc>
          <w:tcPr>
            <w:tcW w:w="598" w:type="pct"/>
          </w:tcPr>
          <w:p w14:paraId="115CABC3" w14:textId="3E771D01" w:rsidR="004A429E" w:rsidRPr="000D2458" w:rsidRDefault="004A429E" w:rsidP="004A429E">
            <w:pPr>
              <w:spacing w:line="360" w:lineRule="auto"/>
              <w:jc w:val="right"/>
              <w:rPr>
                <w:rFonts w:ascii="Arial" w:hAnsi="Arial" w:cs="Arial"/>
                <w:sz w:val="19"/>
                <w:szCs w:val="19"/>
                <w:cs/>
              </w:rPr>
            </w:pPr>
            <w:r w:rsidRPr="00686823">
              <w:rPr>
                <w:rFonts w:ascii="Arial" w:hAnsi="Arial" w:cs="Arial"/>
                <w:sz w:val="19"/>
                <w:szCs w:val="19"/>
                <w:cs/>
              </w:rPr>
              <w:t>10,848</w:t>
            </w:r>
          </w:p>
        </w:tc>
      </w:tr>
      <w:tr w:rsidR="00EE7755" w:rsidRPr="000D2458" w14:paraId="6094314A" w14:textId="77777777" w:rsidTr="00DF1091">
        <w:tblPrEx>
          <w:tblLook w:val="0000" w:firstRow="0" w:lastRow="0" w:firstColumn="0" w:lastColumn="0" w:noHBand="0" w:noVBand="0"/>
        </w:tblPrEx>
        <w:tc>
          <w:tcPr>
            <w:tcW w:w="2196" w:type="pct"/>
          </w:tcPr>
          <w:p w14:paraId="56878FA0" w14:textId="45C7E4C2" w:rsidR="004A429E" w:rsidRPr="000D2458" w:rsidRDefault="004A429E" w:rsidP="004A429E">
            <w:pPr>
              <w:spacing w:line="360" w:lineRule="auto"/>
              <w:ind w:left="252" w:hanging="252"/>
              <w:rPr>
                <w:rFonts w:ascii="Arial" w:hAnsi="Arial" w:cs="Arial"/>
                <w:sz w:val="19"/>
                <w:szCs w:val="19"/>
                <w:cs/>
              </w:rPr>
            </w:pPr>
            <w:r w:rsidRPr="000D2458">
              <w:rPr>
                <w:rFonts w:ascii="Arial" w:hAnsi="Arial" w:cs="Arial"/>
                <w:sz w:val="19"/>
                <w:szCs w:val="19"/>
                <w:lang w:val="en-US"/>
              </w:rPr>
              <w:t xml:space="preserve">Deferred tax </w:t>
            </w:r>
          </w:p>
        </w:tc>
        <w:tc>
          <w:tcPr>
            <w:tcW w:w="633" w:type="pct"/>
            <w:tcBorders>
              <w:bottom w:val="single" w:sz="4" w:space="0" w:color="auto"/>
            </w:tcBorders>
          </w:tcPr>
          <w:p w14:paraId="299DE1A4" w14:textId="667A2B3B" w:rsidR="004A429E" w:rsidRPr="00EE7755" w:rsidRDefault="004A429E" w:rsidP="004A429E">
            <w:pPr>
              <w:spacing w:line="360" w:lineRule="auto"/>
              <w:jc w:val="right"/>
              <w:rPr>
                <w:rFonts w:ascii="Arial" w:hAnsi="Arial" w:cs="Arial"/>
                <w:sz w:val="19"/>
                <w:szCs w:val="19"/>
                <w:cs/>
              </w:rPr>
            </w:pPr>
            <w:r w:rsidRPr="00EE7755">
              <w:rPr>
                <w:rFonts w:ascii="Arial" w:hAnsi="Arial" w:cs="Arial"/>
                <w:sz w:val="19"/>
                <w:szCs w:val="19"/>
                <w:cs/>
              </w:rPr>
              <w:t>(15,</w:t>
            </w:r>
            <w:r w:rsidR="00EE7755" w:rsidRPr="00EE7755">
              <w:rPr>
                <w:rFonts w:ascii="Arial" w:hAnsi="Arial" w:cs="Arial"/>
                <w:sz w:val="19"/>
                <w:szCs w:val="19"/>
                <w:cs/>
              </w:rPr>
              <w:t>600</w:t>
            </w:r>
            <w:r w:rsidRPr="00EE7755">
              <w:rPr>
                <w:rFonts w:ascii="Arial" w:hAnsi="Arial" w:cs="Arial"/>
                <w:sz w:val="19"/>
                <w:szCs w:val="19"/>
                <w:cs/>
              </w:rPr>
              <w:t>)</w:t>
            </w:r>
          </w:p>
        </w:tc>
        <w:tc>
          <w:tcPr>
            <w:tcW w:w="142" w:type="pct"/>
            <w:vAlign w:val="bottom"/>
          </w:tcPr>
          <w:p w14:paraId="28E6155D" w14:textId="77777777" w:rsidR="004A429E" w:rsidRPr="000D2458" w:rsidRDefault="004A429E" w:rsidP="004A429E">
            <w:pPr>
              <w:spacing w:line="360" w:lineRule="auto"/>
              <w:ind w:right="45"/>
              <w:jc w:val="right"/>
              <w:rPr>
                <w:rFonts w:ascii="Arial" w:hAnsi="Arial" w:cs="Arial"/>
                <w:sz w:val="19"/>
                <w:szCs w:val="19"/>
                <w:lang w:val="en-GB"/>
              </w:rPr>
            </w:pPr>
          </w:p>
        </w:tc>
        <w:tc>
          <w:tcPr>
            <w:tcW w:w="596" w:type="pct"/>
            <w:tcBorders>
              <w:bottom w:val="single" w:sz="4" w:space="0" w:color="auto"/>
            </w:tcBorders>
          </w:tcPr>
          <w:p w14:paraId="1DCE60E3" w14:textId="75686566" w:rsidR="004A429E" w:rsidRPr="004A429E" w:rsidRDefault="004A429E" w:rsidP="004A429E">
            <w:pPr>
              <w:spacing w:line="360" w:lineRule="auto"/>
              <w:jc w:val="right"/>
              <w:rPr>
                <w:rFonts w:ascii="Arial" w:hAnsi="Arial" w:cs="Arial"/>
                <w:sz w:val="19"/>
                <w:szCs w:val="19"/>
                <w:cs/>
              </w:rPr>
            </w:pPr>
            <w:r w:rsidRPr="004A429E">
              <w:rPr>
                <w:rFonts w:ascii="Arial" w:hAnsi="Arial" w:cs="Arial"/>
                <w:sz w:val="19"/>
                <w:szCs w:val="19"/>
                <w:cs/>
              </w:rPr>
              <w:t>(1,398)</w:t>
            </w:r>
          </w:p>
        </w:tc>
        <w:tc>
          <w:tcPr>
            <w:tcW w:w="136" w:type="pct"/>
            <w:tcBorders>
              <w:left w:val="nil"/>
            </w:tcBorders>
            <w:vAlign w:val="bottom"/>
          </w:tcPr>
          <w:p w14:paraId="11679E9D" w14:textId="77777777" w:rsidR="004A429E" w:rsidRPr="000D2458" w:rsidRDefault="004A429E" w:rsidP="004A429E">
            <w:pPr>
              <w:spacing w:line="360" w:lineRule="auto"/>
              <w:ind w:right="45"/>
              <w:jc w:val="right"/>
              <w:rPr>
                <w:rFonts w:ascii="Arial" w:hAnsi="Arial" w:cs="Arial"/>
                <w:sz w:val="19"/>
                <w:szCs w:val="19"/>
                <w:lang w:val="en-GB"/>
              </w:rPr>
            </w:pPr>
          </w:p>
        </w:tc>
        <w:tc>
          <w:tcPr>
            <w:tcW w:w="560" w:type="pct"/>
            <w:tcBorders>
              <w:bottom w:val="single" w:sz="4" w:space="0" w:color="auto"/>
            </w:tcBorders>
          </w:tcPr>
          <w:p w14:paraId="4F3C9EB6" w14:textId="6B34433C" w:rsidR="004A429E" w:rsidRPr="007D60A6" w:rsidRDefault="004A429E" w:rsidP="004A429E">
            <w:pPr>
              <w:spacing w:line="360" w:lineRule="auto"/>
              <w:jc w:val="right"/>
              <w:rPr>
                <w:rFonts w:ascii="Arial" w:hAnsi="Arial" w:cs="Arial"/>
                <w:sz w:val="19"/>
                <w:szCs w:val="19"/>
                <w:cs/>
              </w:rPr>
            </w:pPr>
            <w:r w:rsidRPr="005D420D">
              <w:rPr>
                <w:rFonts w:ascii="Arial" w:hAnsi="Arial" w:cs="Arial"/>
                <w:sz w:val="19"/>
                <w:szCs w:val="19"/>
                <w:cs/>
              </w:rPr>
              <w:t>(58</w:t>
            </w:r>
            <w:r w:rsidRPr="005D420D">
              <w:rPr>
                <w:rFonts w:ascii="Arial" w:hAnsi="Arial" w:cs="Arial" w:hint="cs"/>
                <w:sz w:val="19"/>
                <w:szCs w:val="19"/>
                <w:cs/>
              </w:rPr>
              <w:t>8</w:t>
            </w:r>
            <w:r w:rsidRPr="005D420D">
              <w:rPr>
                <w:rFonts w:ascii="Arial" w:hAnsi="Arial" w:cs="Arial"/>
                <w:sz w:val="19"/>
                <w:szCs w:val="19"/>
                <w:cs/>
              </w:rPr>
              <w:t>)</w:t>
            </w:r>
          </w:p>
        </w:tc>
        <w:tc>
          <w:tcPr>
            <w:tcW w:w="139" w:type="pct"/>
            <w:vAlign w:val="bottom"/>
          </w:tcPr>
          <w:p w14:paraId="63A1965D" w14:textId="77777777" w:rsidR="004A429E" w:rsidRPr="000D2458" w:rsidRDefault="004A429E" w:rsidP="004A429E">
            <w:pPr>
              <w:spacing w:line="360" w:lineRule="auto"/>
              <w:ind w:right="45"/>
              <w:jc w:val="right"/>
              <w:rPr>
                <w:rFonts w:ascii="Arial" w:hAnsi="Arial" w:cs="Arial"/>
                <w:sz w:val="19"/>
                <w:szCs w:val="19"/>
                <w:cs/>
              </w:rPr>
            </w:pPr>
          </w:p>
        </w:tc>
        <w:tc>
          <w:tcPr>
            <w:tcW w:w="598" w:type="pct"/>
            <w:tcBorders>
              <w:bottom w:val="single" w:sz="4" w:space="0" w:color="auto"/>
            </w:tcBorders>
          </w:tcPr>
          <w:p w14:paraId="49125D5A" w14:textId="7AA08BE5" w:rsidR="004A429E" w:rsidRPr="000D2458" w:rsidRDefault="004A429E" w:rsidP="004A429E">
            <w:pPr>
              <w:spacing w:line="360" w:lineRule="auto"/>
              <w:jc w:val="right"/>
              <w:rPr>
                <w:rFonts w:ascii="Arial" w:hAnsi="Arial" w:cs="Arial"/>
                <w:sz w:val="19"/>
                <w:szCs w:val="19"/>
                <w:cs/>
              </w:rPr>
            </w:pPr>
            <w:r w:rsidRPr="004A429E">
              <w:rPr>
                <w:rFonts w:ascii="Arial" w:hAnsi="Arial" w:cs="Arial"/>
                <w:sz w:val="19"/>
                <w:szCs w:val="19"/>
                <w:cs/>
              </w:rPr>
              <w:t>169</w:t>
            </w:r>
          </w:p>
        </w:tc>
      </w:tr>
      <w:tr w:rsidR="00EE7755" w:rsidRPr="000D2458" w14:paraId="7E4D3F1C" w14:textId="77777777" w:rsidTr="00686823">
        <w:tblPrEx>
          <w:tblLook w:val="0000" w:firstRow="0" w:lastRow="0" w:firstColumn="0" w:lastColumn="0" w:noHBand="0" w:noVBand="0"/>
        </w:tblPrEx>
        <w:tc>
          <w:tcPr>
            <w:tcW w:w="2196" w:type="pct"/>
          </w:tcPr>
          <w:p w14:paraId="3033DDCB" w14:textId="5352BFA2" w:rsidR="00600FA8" w:rsidRPr="000D2458" w:rsidRDefault="00600FA8" w:rsidP="00600FA8">
            <w:pPr>
              <w:spacing w:line="360" w:lineRule="auto"/>
              <w:ind w:left="429" w:hanging="252"/>
              <w:rPr>
                <w:rFonts w:ascii="Arial" w:hAnsi="Arial" w:cs="Arial"/>
                <w:sz w:val="19"/>
                <w:szCs w:val="19"/>
                <w:cs/>
              </w:rPr>
            </w:pPr>
            <w:r w:rsidRPr="000D2458">
              <w:rPr>
                <w:rFonts w:ascii="Arial" w:hAnsi="Arial" w:cs="Arial"/>
                <w:sz w:val="19"/>
                <w:szCs w:val="19"/>
                <w:cs/>
              </w:rPr>
              <w:t xml:space="preserve">Total </w:t>
            </w:r>
          </w:p>
        </w:tc>
        <w:tc>
          <w:tcPr>
            <w:tcW w:w="633" w:type="pct"/>
            <w:tcBorders>
              <w:top w:val="single" w:sz="4" w:space="0" w:color="auto"/>
              <w:bottom w:val="single" w:sz="12" w:space="0" w:color="auto"/>
            </w:tcBorders>
          </w:tcPr>
          <w:p w14:paraId="50D07C87" w14:textId="01758B57" w:rsidR="00600FA8" w:rsidRPr="00D846F4" w:rsidRDefault="00600FA8" w:rsidP="00600FA8">
            <w:pPr>
              <w:spacing w:line="360" w:lineRule="auto"/>
              <w:jc w:val="right"/>
              <w:rPr>
                <w:rFonts w:ascii="Arial" w:hAnsi="Arial" w:cs="Arial"/>
                <w:sz w:val="19"/>
                <w:szCs w:val="19"/>
                <w:cs/>
              </w:rPr>
            </w:pPr>
            <w:r w:rsidRPr="00600FA8">
              <w:rPr>
                <w:rFonts w:ascii="Arial" w:hAnsi="Arial" w:cs="Arial"/>
                <w:sz w:val="19"/>
                <w:szCs w:val="19"/>
                <w:cs/>
              </w:rPr>
              <w:t>6,43</w:t>
            </w:r>
            <w:r w:rsidR="00DF1091" w:rsidRPr="00D846F4">
              <w:rPr>
                <w:rFonts w:ascii="Arial" w:hAnsi="Arial" w:cs="Arial" w:hint="cs"/>
                <w:sz w:val="19"/>
                <w:szCs w:val="19"/>
                <w:cs/>
              </w:rPr>
              <w:t>5</w:t>
            </w:r>
          </w:p>
        </w:tc>
        <w:tc>
          <w:tcPr>
            <w:tcW w:w="142" w:type="pct"/>
          </w:tcPr>
          <w:p w14:paraId="69462154" w14:textId="77777777" w:rsidR="00600FA8" w:rsidRPr="000D2458" w:rsidRDefault="00600FA8" w:rsidP="00600FA8">
            <w:pPr>
              <w:spacing w:line="360" w:lineRule="auto"/>
              <w:ind w:right="45"/>
              <w:jc w:val="right"/>
              <w:rPr>
                <w:rFonts w:ascii="Arial" w:hAnsi="Arial" w:cs="Arial"/>
                <w:sz w:val="19"/>
                <w:szCs w:val="19"/>
                <w:lang w:val="en-GB"/>
              </w:rPr>
            </w:pPr>
          </w:p>
        </w:tc>
        <w:tc>
          <w:tcPr>
            <w:tcW w:w="596" w:type="pct"/>
            <w:tcBorders>
              <w:top w:val="single" w:sz="4" w:space="0" w:color="auto"/>
              <w:bottom w:val="single" w:sz="12" w:space="0" w:color="auto"/>
            </w:tcBorders>
          </w:tcPr>
          <w:p w14:paraId="42798EFF" w14:textId="4106FEE7" w:rsidR="00600FA8" w:rsidRPr="000D2458" w:rsidRDefault="00600FA8" w:rsidP="00600FA8">
            <w:pPr>
              <w:spacing w:line="360" w:lineRule="auto"/>
              <w:jc w:val="right"/>
              <w:rPr>
                <w:rFonts w:ascii="Arial" w:hAnsi="Arial" w:cs="Arial"/>
                <w:sz w:val="19"/>
                <w:szCs w:val="19"/>
                <w:cs/>
              </w:rPr>
            </w:pPr>
            <w:r w:rsidRPr="00686823">
              <w:rPr>
                <w:rFonts w:ascii="Arial" w:hAnsi="Arial" w:cs="Arial"/>
                <w:sz w:val="19"/>
                <w:szCs w:val="19"/>
                <w:cs/>
              </w:rPr>
              <w:t>23,351</w:t>
            </w:r>
          </w:p>
        </w:tc>
        <w:tc>
          <w:tcPr>
            <w:tcW w:w="136" w:type="pct"/>
            <w:tcBorders>
              <w:left w:val="nil"/>
            </w:tcBorders>
          </w:tcPr>
          <w:p w14:paraId="4C6FB3AA" w14:textId="77777777" w:rsidR="00600FA8" w:rsidRPr="000D2458" w:rsidRDefault="00600FA8" w:rsidP="00600FA8">
            <w:pPr>
              <w:spacing w:line="360" w:lineRule="auto"/>
              <w:ind w:right="45"/>
              <w:jc w:val="right"/>
              <w:rPr>
                <w:rFonts w:ascii="Arial" w:hAnsi="Arial" w:cs="Arial"/>
                <w:sz w:val="19"/>
                <w:szCs w:val="19"/>
                <w:lang w:val="en-GB"/>
              </w:rPr>
            </w:pPr>
          </w:p>
        </w:tc>
        <w:tc>
          <w:tcPr>
            <w:tcW w:w="560" w:type="pct"/>
            <w:tcBorders>
              <w:top w:val="single" w:sz="4" w:space="0" w:color="auto"/>
              <w:bottom w:val="single" w:sz="12" w:space="0" w:color="auto"/>
            </w:tcBorders>
          </w:tcPr>
          <w:p w14:paraId="744C513A" w14:textId="1DC8E72B" w:rsidR="00600FA8" w:rsidRPr="007D60A6" w:rsidRDefault="00600FA8" w:rsidP="00600FA8">
            <w:pPr>
              <w:spacing w:line="360" w:lineRule="auto"/>
              <w:jc w:val="right"/>
              <w:rPr>
                <w:rFonts w:ascii="Arial" w:hAnsi="Arial" w:cs="Arial"/>
                <w:sz w:val="19"/>
                <w:szCs w:val="19"/>
                <w:cs/>
              </w:rPr>
            </w:pPr>
            <w:r w:rsidRPr="00686823">
              <w:rPr>
                <w:rFonts w:ascii="Arial" w:hAnsi="Arial" w:cs="Arial"/>
                <w:sz w:val="19"/>
                <w:szCs w:val="19"/>
                <w:cs/>
              </w:rPr>
              <w:t>10,062</w:t>
            </w:r>
          </w:p>
        </w:tc>
        <w:tc>
          <w:tcPr>
            <w:tcW w:w="139" w:type="pct"/>
            <w:vAlign w:val="bottom"/>
          </w:tcPr>
          <w:p w14:paraId="2ED5216C" w14:textId="77777777" w:rsidR="00600FA8" w:rsidRPr="000D2458" w:rsidRDefault="00600FA8" w:rsidP="00600FA8">
            <w:pPr>
              <w:spacing w:line="360" w:lineRule="auto"/>
              <w:ind w:right="45"/>
              <w:jc w:val="right"/>
              <w:rPr>
                <w:rFonts w:ascii="Arial" w:hAnsi="Arial" w:cs="Arial"/>
                <w:sz w:val="19"/>
                <w:szCs w:val="19"/>
                <w:cs/>
              </w:rPr>
            </w:pPr>
          </w:p>
        </w:tc>
        <w:tc>
          <w:tcPr>
            <w:tcW w:w="598" w:type="pct"/>
            <w:tcBorders>
              <w:top w:val="single" w:sz="4" w:space="0" w:color="auto"/>
              <w:bottom w:val="single" w:sz="12" w:space="0" w:color="auto"/>
            </w:tcBorders>
          </w:tcPr>
          <w:p w14:paraId="416FEFBF" w14:textId="06DE8EEB" w:rsidR="00600FA8" w:rsidRPr="007D60A6" w:rsidRDefault="00600FA8" w:rsidP="00600FA8">
            <w:pPr>
              <w:spacing w:line="360" w:lineRule="auto"/>
              <w:jc w:val="right"/>
              <w:rPr>
                <w:rFonts w:ascii="Arial" w:hAnsi="Arial" w:cs="Arial"/>
                <w:sz w:val="19"/>
                <w:szCs w:val="19"/>
                <w:cs/>
              </w:rPr>
            </w:pPr>
            <w:r w:rsidRPr="00686823">
              <w:rPr>
                <w:rFonts w:ascii="Arial" w:hAnsi="Arial" w:cs="Arial"/>
                <w:sz w:val="19"/>
                <w:szCs w:val="19"/>
                <w:cs/>
              </w:rPr>
              <w:t>11,017</w:t>
            </w:r>
          </w:p>
        </w:tc>
      </w:tr>
      <w:tr w:rsidR="00EE7755" w:rsidRPr="000D2458" w14:paraId="68964A14" w14:textId="77777777" w:rsidTr="00686823">
        <w:tblPrEx>
          <w:tblLook w:val="0000" w:firstRow="0" w:lastRow="0" w:firstColumn="0" w:lastColumn="0" w:noHBand="0" w:noVBand="0"/>
        </w:tblPrEx>
        <w:tc>
          <w:tcPr>
            <w:tcW w:w="2196" w:type="pct"/>
          </w:tcPr>
          <w:p w14:paraId="549AFD30" w14:textId="77777777" w:rsidR="00600FA8" w:rsidRPr="000D2458" w:rsidRDefault="00600FA8" w:rsidP="00600FA8">
            <w:pPr>
              <w:spacing w:line="360" w:lineRule="auto"/>
              <w:ind w:left="429" w:hanging="252"/>
              <w:rPr>
                <w:rFonts w:ascii="Arial" w:hAnsi="Arial" w:cs="Arial"/>
                <w:sz w:val="19"/>
                <w:szCs w:val="19"/>
                <w:cs/>
              </w:rPr>
            </w:pPr>
          </w:p>
        </w:tc>
        <w:tc>
          <w:tcPr>
            <w:tcW w:w="633" w:type="pct"/>
          </w:tcPr>
          <w:p w14:paraId="58EFFE2A" w14:textId="77777777" w:rsidR="00600FA8" w:rsidRPr="000D2458" w:rsidRDefault="00600FA8" w:rsidP="00600FA8">
            <w:pPr>
              <w:spacing w:line="360" w:lineRule="auto"/>
              <w:jc w:val="right"/>
              <w:rPr>
                <w:rFonts w:ascii="Arial" w:hAnsi="Arial" w:cs="Arial"/>
                <w:sz w:val="19"/>
                <w:szCs w:val="19"/>
                <w:cs/>
              </w:rPr>
            </w:pPr>
          </w:p>
        </w:tc>
        <w:tc>
          <w:tcPr>
            <w:tcW w:w="142" w:type="pct"/>
          </w:tcPr>
          <w:p w14:paraId="09F68866" w14:textId="77777777" w:rsidR="00600FA8" w:rsidRPr="000D2458" w:rsidRDefault="00600FA8" w:rsidP="00600FA8">
            <w:pPr>
              <w:spacing w:line="360" w:lineRule="auto"/>
              <w:ind w:right="45"/>
              <w:jc w:val="right"/>
              <w:rPr>
                <w:rFonts w:ascii="Arial" w:hAnsi="Arial" w:cs="Arial"/>
                <w:sz w:val="19"/>
                <w:szCs w:val="19"/>
                <w:lang w:val="en-GB"/>
              </w:rPr>
            </w:pPr>
          </w:p>
        </w:tc>
        <w:tc>
          <w:tcPr>
            <w:tcW w:w="596" w:type="pct"/>
          </w:tcPr>
          <w:p w14:paraId="51DB5D30" w14:textId="77777777" w:rsidR="00600FA8" w:rsidRPr="000D2458" w:rsidRDefault="00600FA8" w:rsidP="00600FA8">
            <w:pPr>
              <w:spacing w:line="360" w:lineRule="auto"/>
              <w:jc w:val="right"/>
              <w:rPr>
                <w:rFonts w:ascii="Arial" w:hAnsi="Arial" w:cs="Arial"/>
                <w:sz w:val="19"/>
                <w:szCs w:val="19"/>
                <w:cs/>
              </w:rPr>
            </w:pPr>
          </w:p>
        </w:tc>
        <w:tc>
          <w:tcPr>
            <w:tcW w:w="136" w:type="pct"/>
            <w:tcBorders>
              <w:left w:val="nil"/>
            </w:tcBorders>
          </w:tcPr>
          <w:p w14:paraId="6792D3C0" w14:textId="77777777" w:rsidR="00600FA8" w:rsidRPr="000D2458" w:rsidRDefault="00600FA8" w:rsidP="00600FA8">
            <w:pPr>
              <w:spacing w:line="360" w:lineRule="auto"/>
              <w:ind w:right="45"/>
              <w:jc w:val="right"/>
              <w:rPr>
                <w:rFonts w:ascii="Arial" w:hAnsi="Arial" w:cs="Arial"/>
                <w:sz w:val="19"/>
                <w:szCs w:val="19"/>
                <w:lang w:val="en-GB"/>
              </w:rPr>
            </w:pPr>
          </w:p>
        </w:tc>
        <w:tc>
          <w:tcPr>
            <w:tcW w:w="560" w:type="pct"/>
          </w:tcPr>
          <w:p w14:paraId="06D25A60" w14:textId="77777777" w:rsidR="00600FA8" w:rsidRPr="000D2458" w:rsidRDefault="00600FA8" w:rsidP="00600FA8">
            <w:pPr>
              <w:spacing w:line="360" w:lineRule="auto"/>
              <w:jc w:val="right"/>
              <w:rPr>
                <w:rFonts w:ascii="Arial" w:hAnsi="Arial" w:cs="Arial"/>
                <w:sz w:val="19"/>
                <w:szCs w:val="19"/>
                <w:cs/>
              </w:rPr>
            </w:pPr>
          </w:p>
        </w:tc>
        <w:tc>
          <w:tcPr>
            <w:tcW w:w="139" w:type="pct"/>
            <w:vAlign w:val="bottom"/>
          </w:tcPr>
          <w:p w14:paraId="4EE1BE62" w14:textId="77777777" w:rsidR="00600FA8" w:rsidRPr="000D2458" w:rsidRDefault="00600FA8" w:rsidP="00600FA8">
            <w:pPr>
              <w:spacing w:line="360" w:lineRule="auto"/>
              <w:ind w:right="45"/>
              <w:jc w:val="right"/>
              <w:rPr>
                <w:rFonts w:ascii="Arial" w:hAnsi="Arial" w:cs="Arial"/>
                <w:sz w:val="19"/>
                <w:szCs w:val="19"/>
                <w:cs/>
              </w:rPr>
            </w:pPr>
          </w:p>
        </w:tc>
        <w:tc>
          <w:tcPr>
            <w:tcW w:w="598" w:type="pct"/>
          </w:tcPr>
          <w:p w14:paraId="4551A791" w14:textId="77777777" w:rsidR="00600FA8" w:rsidRPr="000D2458" w:rsidRDefault="00600FA8" w:rsidP="00600FA8">
            <w:pPr>
              <w:spacing w:line="360" w:lineRule="auto"/>
              <w:jc w:val="right"/>
              <w:rPr>
                <w:rFonts w:ascii="Arial" w:hAnsi="Arial" w:cs="Arial"/>
                <w:sz w:val="19"/>
                <w:szCs w:val="19"/>
                <w:cs/>
              </w:rPr>
            </w:pPr>
          </w:p>
        </w:tc>
      </w:tr>
      <w:tr w:rsidR="00EE7755" w:rsidRPr="00B27E3C" w14:paraId="4446C17B" w14:textId="77777777" w:rsidTr="00A315A3">
        <w:tblPrEx>
          <w:tblLook w:val="0000" w:firstRow="0" w:lastRow="0" w:firstColumn="0" w:lastColumn="0" w:noHBand="0" w:noVBand="0"/>
        </w:tblPrEx>
        <w:tc>
          <w:tcPr>
            <w:tcW w:w="2196" w:type="pct"/>
            <w:vAlign w:val="bottom"/>
          </w:tcPr>
          <w:p w14:paraId="7E00F766" w14:textId="4F5D3CFF" w:rsidR="00600FA8" w:rsidRPr="000D2458" w:rsidRDefault="00600FA8" w:rsidP="00600FA8">
            <w:pPr>
              <w:spacing w:line="360" w:lineRule="auto"/>
              <w:ind w:left="252" w:hanging="252"/>
              <w:rPr>
                <w:rFonts w:ascii="Arial" w:hAnsi="Arial" w:cs="Arial"/>
                <w:sz w:val="19"/>
                <w:szCs w:val="19"/>
                <w:cs/>
              </w:rPr>
            </w:pPr>
            <w:r w:rsidRPr="008D5C1C">
              <w:rPr>
                <w:rFonts w:ascii="Arial" w:hAnsi="Arial" w:cs="Arial"/>
                <w:b/>
                <w:bCs/>
                <w:sz w:val="19"/>
                <w:szCs w:val="19"/>
                <w:lang w:val="en-US"/>
              </w:rPr>
              <w:t>Income tax recognized in other comprehensive income:</w:t>
            </w:r>
          </w:p>
        </w:tc>
        <w:tc>
          <w:tcPr>
            <w:tcW w:w="633" w:type="pct"/>
          </w:tcPr>
          <w:p w14:paraId="061FF460" w14:textId="77777777" w:rsidR="00600FA8" w:rsidRPr="00C610C2" w:rsidRDefault="00600FA8" w:rsidP="00600FA8">
            <w:pPr>
              <w:spacing w:line="360" w:lineRule="auto"/>
              <w:jc w:val="right"/>
              <w:rPr>
                <w:rFonts w:ascii="Arial" w:hAnsi="Arial" w:cs="Arial"/>
                <w:sz w:val="19"/>
                <w:szCs w:val="19"/>
                <w:lang w:val="en-GB"/>
              </w:rPr>
            </w:pPr>
          </w:p>
        </w:tc>
        <w:tc>
          <w:tcPr>
            <w:tcW w:w="142" w:type="pct"/>
          </w:tcPr>
          <w:p w14:paraId="12EEC525" w14:textId="77777777" w:rsidR="00600FA8" w:rsidRPr="006A342B" w:rsidRDefault="00600FA8" w:rsidP="00600FA8">
            <w:pPr>
              <w:spacing w:line="360" w:lineRule="auto"/>
              <w:ind w:left="252" w:hanging="252"/>
              <w:rPr>
                <w:rFonts w:ascii="Arial" w:hAnsi="Arial" w:cs="Arial"/>
                <w:sz w:val="19"/>
                <w:szCs w:val="19"/>
                <w:lang w:val="en-US"/>
              </w:rPr>
            </w:pPr>
          </w:p>
        </w:tc>
        <w:tc>
          <w:tcPr>
            <w:tcW w:w="596" w:type="pct"/>
          </w:tcPr>
          <w:p w14:paraId="6D0DCDBE" w14:textId="77777777" w:rsidR="00600FA8" w:rsidRPr="006A342B" w:rsidRDefault="00600FA8" w:rsidP="00600FA8">
            <w:pPr>
              <w:spacing w:line="360" w:lineRule="auto"/>
              <w:ind w:left="252" w:hanging="252"/>
              <w:rPr>
                <w:rFonts w:ascii="Arial" w:hAnsi="Arial" w:cs="Arial"/>
                <w:sz w:val="19"/>
                <w:szCs w:val="19"/>
                <w:lang w:val="en-US"/>
              </w:rPr>
            </w:pPr>
          </w:p>
        </w:tc>
        <w:tc>
          <w:tcPr>
            <w:tcW w:w="136" w:type="pct"/>
            <w:tcBorders>
              <w:left w:val="nil"/>
            </w:tcBorders>
          </w:tcPr>
          <w:p w14:paraId="459ADFCB" w14:textId="77777777" w:rsidR="00600FA8" w:rsidRPr="006A342B" w:rsidRDefault="00600FA8" w:rsidP="00600FA8">
            <w:pPr>
              <w:spacing w:line="360" w:lineRule="auto"/>
              <w:ind w:left="252" w:hanging="252"/>
              <w:rPr>
                <w:rFonts w:ascii="Arial" w:hAnsi="Arial" w:cs="Arial"/>
                <w:sz w:val="19"/>
                <w:szCs w:val="19"/>
                <w:lang w:val="en-US"/>
              </w:rPr>
            </w:pPr>
          </w:p>
        </w:tc>
        <w:tc>
          <w:tcPr>
            <w:tcW w:w="560" w:type="pct"/>
          </w:tcPr>
          <w:p w14:paraId="61884CA1" w14:textId="77777777" w:rsidR="00600FA8" w:rsidRPr="006A342B" w:rsidRDefault="00600FA8" w:rsidP="00600FA8">
            <w:pPr>
              <w:spacing w:line="360" w:lineRule="auto"/>
              <w:ind w:left="252" w:hanging="252"/>
              <w:rPr>
                <w:rFonts w:ascii="Arial" w:hAnsi="Arial" w:cs="Arial"/>
                <w:sz w:val="19"/>
                <w:szCs w:val="19"/>
                <w:lang w:val="en-US"/>
              </w:rPr>
            </w:pPr>
          </w:p>
        </w:tc>
        <w:tc>
          <w:tcPr>
            <w:tcW w:w="139" w:type="pct"/>
            <w:vAlign w:val="bottom"/>
          </w:tcPr>
          <w:p w14:paraId="44F0AD2E" w14:textId="77777777" w:rsidR="00600FA8" w:rsidRPr="000D2458" w:rsidRDefault="00600FA8" w:rsidP="00600FA8">
            <w:pPr>
              <w:spacing w:line="360" w:lineRule="auto"/>
              <w:ind w:left="252" w:hanging="252"/>
              <w:rPr>
                <w:rFonts w:ascii="Arial" w:hAnsi="Arial" w:cs="Arial"/>
                <w:sz w:val="19"/>
                <w:szCs w:val="19"/>
                <w:cs/>
              </w:rPr>
            </w:pPr>
          </w:p>
        </w:tc>
        <w:tc>
          <w:tcPr>
            <w:tcW w:w="598" w:type="pct"/>
          </w:tcPr>
          <w:p w14:paraId="60309EBE" w14:textId="77777777" w:rsidR="00600FA8" w:rsidRPr="006A342B" w:rsidRDefault="00600FA8" w:rsidP="00600FA8">
            <w:pPr>
              <w:spacing w:line="360" w:lineRule="auto"/>
              <w:ind w:left="252" w:hanging="252"/>
              <w:rPr>
                <w:rFonts w:ascii="Arial" w:hAnsi="Arial" w:cs="Arial"/>
                <w:sz w:val="19"/>
                <w:szCs w:val="19"/>
                <w:lang w:val="en-US"/>
              </w:rPr>
            </w:pPr>
          </w:p>
        </w:tc>
      </w:tr>
      <w:tr w:rsidR="00EE7755" w:rsidRPr="000D2458" w14:paraId="4DF84C7D" w14:textId="77777777" w:rsidTr="00A315A3">
        <w:tblPrEx>
          <w:tblLook w:val="0000" w:firstRow="0" w:lastRow="0" w:firstColumn="0" w:lastColumn="0" w:noHBand="0" w:noVBand="0"/>
        </w:tblPrEx>
        <w:tc>
          <w:tcPr>
            <w:tcW w:w="2196" w:type="pct"/>
          </w:tcPr>
          <w:p w14:paraId="05362A5B" w14:textId="4806710E" w:rsidR="00600FA8" w:rsidRPr="000D2458" w:rsidRDefault="00600FA8" w:rsidP="00600FA8">
            <w:pPr>
              <w:spacing w:line="360" w:lineRule="auto"/>
              <w:ind w:left="252" w:hanging="252"/>
              <w:rPr>
                <w:rFonts w:ascii="Arial" w:hAnsi="Arial" w:cs="Arial"/>
                <w:sz w:val="19"/>
                <w:szCs w:val="19"/>
                <w:cs/>
              </w:rPr>
            </w:pPr>
            <w:r w:rsidRPr="000D2458">
              <w:rPr>
                <w:rFonts w:ascii="Arial" w:hAnsi="Arial" w:cs="Arial"/>
                <w:sz w:val="19"/>
                <w:szCs w:val="19"/>
                <w:cs/>
              </w:rPr>
              <w:t>Actuarial</w:t>
            </w:r>
            <w:r>
              <w:rPr>
                <w:rFonts w:ascii="Arial" w:hAnsi="Arial" w:cstheme="minorBidi" w:hint="cs"/>
                <w:sz w:val="19"/>
                <w:szCs w:val="19"/>
                <w:cs/>
              </w:rPr>
              <w:t xml:space="preserve"> </w:t>
            </w:r>
            <w:r>
              <w:rPr>
                <w:rFonts w:ascii="Arial" w:hAnsi="Arial" w:cs="Arial"/>
                <w:sz w:val="19"/>
                <w:szCs w:val="19"/>
                <w:lang w:val="en-US"/>
              </w:rPr>
              <w:t>loss</w:t>
            </w:r>
            <w:r w:rsidR="00EE7755">
              <w:rPr>
                <w:rFonts w:ascii="Arial" w:hAnsi="Arial" w:cs="Arial"/>
                <w:sz w:val="19"/>
                <w:szCs w:val="19"/>
                <w:lang w:val="en-US"/>
              </w:rPr>
              <w:t xml:space="preserve"> on employee benefit obligations</w:t>
            </w:r>
          </w:p>
        </w:tc>
        <w:tc>
          <w:tcPr>
            <w:tcW w:w="633" w:type="pct"/>
            <w:tcBorders>
              <w:bottom w:val="single" w:sz="12" w:space="0" w:color="auto"/>
            </w:tcBorders>
          </w:tcPr>
          <w:p w14:paraId="33FDA2FC" w14:textId="77777777" w:rsidR="00EE7755" w:rsidRPr="00EE7755" w:rsidRDefault="00EE7755" w:rsidP="00A315A3">
            <w:pPr>
              <w:spacing w:line="360" w:lineRule="auto"/>
              <w:jc w:val="right"/>
              <w:rPr>
                <w:rFonts w:ascii="Arial" w:hAnsi="Arial" w:cstheme="minorBidi"/>
                <w:sz w:val="19"/>
                <w:szCs w:val="19"/>
                <w:lang w:val="en-US"/>
              </w:rPr>
            </w:pPr>
          </w:p>
          <w:p w14:paraId="0A03A713" w14:textId="18C272C5" w:rsidR="00600FA8" w:rsidRPr="000D2458" w:rsidRDefault="00600FA8" w:rsidP="00A315A3">
            <w:pPr>
              <w:spacing w:line="360" w:lineRule="auto"/>
              <w:jc w:val="right"/>
              <w:rPr>
                <w:rFonts w:ascii="Arial" w:hAnsi="Arial" w:cs="Arial"/>
                <w:sz w:val="19"/>
                <w:szCs w:val="19"/>
                <w:cs/>
              </w:rPr>
            </w:pPr>
            <w:r w:rsidRPr="00600FA8">
              <w:rPr>
                <w:rFonts w:ascii="Arial" w:hAnsi="Arial" w:cs="Arial"/>
                <w:sz w:val="19"/>
                <w:szCs w:val="19"/>
                <w:cs/>
              </w:rPr>
              <w:t>272</w:t>
            </w:r>
          </w:p>
        </w:tc>
        <w:tc>
          <w:tcPr>
            <w:tcW w:w="142" w:type="pct"/>
          </w:tcPr>
          <w:p w14:paraId="492D385A" w14:textId="77777777" w:rsidR="00600FA8" w:rsidRPr="000D2458" w:rsidRDefault="00600FA8" w:rsidP="00600FA8">
            <w:pPr>
              <w:spacing w:line="360" w:lineRule="auto"/>
              <w:ind w:left="252" w:hanging="252"/>
              <w:rPr>
                <w:rFonts w:ascii="Arial" w:hAnsi="Arial" w:cs="Arial"/>
                <w:sz w:val="19"/>
                <w:szCs w:val="19"/>
                <w:cs/>
              </w:rPr>
            </w:pPr>
          </w:p>
        </w:tc>
        <w:tc>
          <w:tcPr>
            <w:tcW w:w="596" w:type="pct"/>
            <w:tcBorders>
              <w:bottom w:val="single" w:sz="12" w:space="0" w:color="auto"/>
            </w:tcBorders>
          </w:tcPr>
          <w:p w14:paraId="3582D134" w14:textId="77777777" w:rsidR="00EE7755" w:rsidRDefault="00EE7755" w:rsidP="00A315A3">
            <w:pPr>
              <w:spacing w:line="360" w:lineRule="auto"/>
              <w:ind w:left="252" w:hanging="252"/>
              <w:jc w:val="right"/>
              <w:rPr>
                <w:rFonts w:ascii="Arial" w:hAnsi="Arial" w:cstheme="minorBidi"/>
                <w:sz w:val="19"/>
                <w:szCs w:val="19"/>
              </w:rPr>
            </w:pPr>
          </w:p>
          <w:p w14:paraId="66D7B43A" w14:textId="0172810B" w:rsidR="00600FA8" w:rsidRPr="000D2458" w:rsidRDefault="00600FA8" w:rsidP="00A315A3">
            <w:pPr>
              <w:spacing w:line="360" w:lineRule="auto"/>
              <w:ind w:left="252" w:hanging="252"/>
              <w:jc w:val="right"/>
              <w:rPr>
                <w:rFonts w:ascii="Arial" w:hAnsi="Arial" w:cs="Arial"/>
                <w:sz w:val="19"/>
                <w:szCs w:val="19"/>
                <w:cs/>
              </w:rPr>
            </w:pPr>
            <w:r w:rsidRPr="00600FA8">
              <w:rPr>
                <w:rFonts w:ascii="Arial" w:hAnsi="Arial" w:cs="Arial"/>
                <w:sz w:val="19"/>
                <w:szCs w:val="19"/>
                <w:cs/>
              </w:rPr>
              <w:t>114</w:t>
            </w:r>
          </w:p>
        </w:tc>
        <w:tc>
          <w:tcPr>
            <w:tcW w:w="136" w:type="pct"/>
            <w:tcBorders>
              <w:left w:val="nil"/>
            </w:tcBorders>
          </w:tcPr>
          <w:p w14:paraId="7C2A059C" w14:textId="77777777" w:rsidR="00600FA8" w:rsidRPr="000D2458" w:rsidRDefault="00600FA8" w:rsidP="00600FA8">
            <w:pPr>
              <w:spacing w:line="360" w:lineRule="auto"/>
              <w:ind w:left="252" w:hanging="252"/>
              <w:rPr>
                <w:rFonts w:ascii="Arial" w:hAnsi="Arial" w:cs="Arial"/>
                <w:sz w:val="19"/>
                <w:szCs w:val="19"/>
                <w:cs/>
              </w:rPr>
            </w:pPr>
          </w:p>
        </w:tc>
        <w:tc>
          <w:tcPr>
            <w:tcW w:w="560" w:type="pct"/>
            <w:tcBorders>
              <w:bottom w:val="single" w:sz="12" w:space="0" w:color="auto"/>
            </w:tcBorders>
          </w:tcPr>
          <w:p w14:paraId="2C29F25F" w14:textId="77777777" w:rsidR="00EE7755" w:rsidRDefault="00EE7755" w:rsidP="00A315A3">
            <w:pPr>
              <w:spacing w:line="360" w:lineRule="auto"/>
              <w:jc w:val="right"/>
              <w:rPr>
                <w:rFonts w:ascii="Arial" w:hAnsi="Arial" w:cstheme="minorBidi"/>
                <w:sz w:val="19"/>
                <w:szCs w:val="19"/>
              </w:rPr>
            </w:pPr>
          </w:p>
          <w:p w14:paraId="73262B21" w14:textId="251B8780" w:rsidR="00600FA8" w:rsidRPr="00F84F69" w:rsidRDefault="00600FA8" w:rsidP="00A315A3">
            <w:pPr>
              <w:spacing w:line="360" w:lineRule="auto"/>
              <w:jc w:val="right"/>
              <w:rPr>
                <w:rFonts w:ascii="Arial" w:hAnsi="Arial" w:cs="Arial"/>
                <w:sz w:val="19"/>
                <w:szCs w:val="19"/>
                <w:cs/>
              </w:rPr>
            </w:pPr>
            <w:r w:rsidRPr="00600FA8">
              <w:rPr>
                <w:rFonts w:ascii="Arial" w:hAnsi="Arial" w:cs="Arial"/>
                <w:sz w:val="19"/>
                <w:szCs w:val="19"/>
                <w:cs/>
              </w:rPr>
              <w:t>48</w:t>
            </w:r>
            <w:r w:rsidR="00F84F69" w:rsidRPr="00F84F69">
              <w:rPr>
                <w:rFonts w:ascii="Arial" w:hAnsi="Arial" w:cs="Arial" w:hint="cs"/>
                <w:sz w:val="19"/>
                <w:szCs w:val="19"/>
                <w:cs/>
              </w:rPr>
              <w:t>4</w:t>
            </w:r>
          </w:p>
        </w:tc>
        <w:tc>
          <w:tcPr>
            <w:tcW w:w="139" w:type="pct"/>
          </w:tcPr>
          <w:p w14:paraId="1A517BC4" w14:textId="77777777" w:rsidR="00600FA8" w:rsidRPr="000D2458" w:rsidRDefault="00600FA8" w:rsidP="00600FA8">
            <w:pPr>
              <w:spacing w:line="360" w:lineRule="auto"/>
              <w:ind w:left="252" w:hanging="252"/>
              <w:rPr>
                <w:rFonts w:ascii="Arial" w:hAnsi="Arial" w:cs="Arial"/>
                <w:sz w:val="19"/>
                <w:szCs w:val="19"/>
                <w:cs/>
              </w:rPr>
            </w:pPr>
          </w:p>
        </w:tc>
        <w:tc>
          <w:tcPr>
            <w:tcW w:w="598" w:type="pct"/>
            <w:tcBorders>
              <w:bottom w:val="single" w:sz="12" w:space="0" w:color="auto"/>
            </w:tcBorders>
          </w:tcPr>
          <w:p w14:paraId="634490AE" w14:textId="77777777" w:rsidR="00EE7755" w:rsidRDefault="00EE7755" w:rsidP="00A315A3">
            <w:pPr>
              <w:spacing w:line="360" w:lineRule="auto"/>
              <w:ind w:left="252" w:hanging="252"/>
              <w:jc w:val="right"/>
              <w:rPr>
                <w:rFonts w:ascii="Arial" w:hAnsi="Arial" w:cstheme="minorBidi"/>
                <w:sz w:val="19"/>
                <w:szCs w:val="19"/>
              </w:rPr>
            </w:pPr>
          </w:p>
          <w:p w14:paraId="4305BB89" w14:textId="474EDA4A" w:rsidR="00600FA8" w:rsidRPr="000D2458" w:rsidRDefault="00600FA8" w:rsidP="00A315A3">
            <w:pPr>
              <w:spacing w:line="360" w:lineRule="auto"/>
              <w:ind w:left="252" w:hanging="252"/>
              <w:jc w:val="right"/>
              <w:rPr>
                <w:rFonts w:ascii="Arial" w:hAnsi="Arial" w:cs="Arial"/>
                <w:sz w:val="19"/>
                <w:szCs w:val="19"/>
                <w:cs/>
              </w:rPr>
            </w:pPr>
            <w:r w:rsidRPr="00600FA8">
              <w:rPr>
                <w:rFonts w:ascii="Arial" w:hAnsi="Arial" w:cs="Arial"/>
                <w:sz w:val="19"/>
                <w:szCs w:val="19"/>
                <w:cs/>
              </w:rPr>
              <w:t>124</w:t>
            </w:r>
          </w:p>
        </w:tc>
      </w:tr>
      <w:tr w:rsidR="00EE7755" w:rsidRPr="000D2458" w14:paraId="10C8069C" w14:textId="77777777" w:rsidTr="00A315A3">
        <w:tblPrEx>
          <w:tblLook w:val="0000" w:firstRow="0" w:lastRow="0" w:firstColumn="0" w:lastColumn="0" w:noHBand="0" w:noVBand="0"/>
        </w:tblPrEx>
        <w:tc>
          <w:tcPr>
            <w:tcW w:w="2196" w:type="pct"/>
          </w:tcPr>
          <w:p w14:paraId="6DA13ED9" w14:textId="77777777" w:rsidR="006A342B" w:rsidRPr="000D2458" w:rsidRDefault="006A342B" w:rsidP="006A342B">
            <w:pPr>
              <w:spacing w:line="360" w:lineRule="auto"/>
              <w:ind w:left="252" w:hanging="252"/>
              <w:rPr>
                <w:rFonts w:ascii="Arial" w:hAnsi="Arial" w:cs="Arial"/>
                <w:sz w:val="19"/>
                <w:szCs w:val="19"/>
                <w:cs/>
              </w:rPr>
            </w:pPr>
          </w:p>
        </w:tc>
        <w:tc>
          <w:tcPr>
            <w:tcW w:w="633" w:type="pct"/>
            <w:tcBorders>
              <w:top w:val="single" w:sz="12" w:space="0" w:color="auto"/>
            </w:tcBorders>
          </w:tcPr>
          <w:p w14:paraId="5DF5099C" w14:textId="77777777" w:rsidR="006A342B" w:rsidRPr="000D2458" w:rsidRDefault="006A342B" w:rsidP="006A342B">
            <w:pPr>
              <w:spacing w:line="360" w:lineRule="auto"/>
              <w:ind w:left="252" w:hanging="252"/>
              <w:rPr>
                <w:rFonts w:ascii="Arial" w:hAnsi="Arial" w:cs="Arial"/>
                <w:sz w:val="19"/>
                <w:szCs w:val="19"/>
                <w:cs/>
              </w:rPr>
            </w:pPr>
          </w:p>
        </w:tc>
        <w:tc>
          <w:tcPr>
            <w:tcW w:w="142" w:type="pct"/>
          </w:tcPr>
          <w:p w14:paraId="1C7E8C67" w14:textId="77777777" w:rsidR="006A342B" w:rsidRPr="000D2458" w:rsidRDefault="006A342B" w:rsidP="006A342B">
            <w:pPr>
              <w:spacing w:line="360" w:lineRule="auto"/>
              <w:ind w:left="252" w:hanging="252"/>
              <w:rPr>
                <w:rFonts w:ascii="Arial" w:hAnsi="Arial" w:cs="Arial"/>
                <w:sz w:val="19"/>
                <w:szCs w:val="19"/>
                <w:cs/>
              </w:rPr>
            </w:pPr>
          </w:p>
        </w:tc>
        <w:tc>
          <w:tcPr>
            <w:tcW w:w="596" w:type="pct"/>
            <w:tcBorders>
              <w:top w:val="single" w:sz="12" w:space="0" w:color="auto"/>
            </w:tcBorders>
          </w:tcPr>
          <w:p w14:paraId="3DDD0005" w14:textId="77777777" w:rsidR="006A342B" w:rsidRPr="000D2458" w:rsidRDefault="006A342B" w:rsidP="006A342B">
            <w:pPr>
              <w:spacing w:line="360" w:lineRule="auto"/>
              <w:ind w:left="252" w:hanging="252"/>
              <w:rPr>
                <w:rFonts w:ascii="Arial" w:hAnsi="Arial" w:cs="Arial"/>
                <w:sz w:val="19"/>
                <w:szCs w:val="19"/>
                <w:cs/>
              </w:rPr>
            </w:pPr>
          </w:p>
        </w:tc>
        <w:tc>
          <w:tcPr>
            <w:tcW w:w="136" w:type="pct"/>
            <w:tcBorders>
              <w:left w:val="nil"/>
            </w:tcBorders>
          </w:tcPr>
          <w:p w14:paraId="625686EC" w14:textId="77777777" w:rsidR="006A342B" w:rsidRPr="000D2458" w:rsidRDefault="006A342B" w:rsidP="006A342B">
            <w:pPr>
              <w:spacing w:line="360" w:lineRule="auto"/>
              <w:ind w:left="252" w:hanging="252"/>
              <w:rPr>
                <w:rFonts w:ascii="Arial" w:hAnsi="Arial" w:cs="Arial"/>
                <w:sz w:val="19"/>
                <w:szCs w:val="19"/>
                <w:cs/>
              </w:rPr>
            </w:pPr>
          </w:p>
        </w:tc>
        <w:tc>
          <w:tcPr>
            <w:tcW w:w="560" w:type="pct"/>
            <w:tcBorders>
              <w:top w:val="single" w:sz="12" w:space="0" w:color="auto"/>
            </w:tcBorders>
          </w:tcPr>
          <w:p w14:paraId="2C82F409" w14:textId="77777777" w:rsidR="006A342B" w:rsidRPr="000D2458" w:rsidRDefault="006A342B" w:rsidP="006A342B">
            <w:pPr>
              <w:spacing w:line="360" w:lineRule="auto"/>
              <w:ind w:left="252" w:hanging="252"/>
              <w:rPr>
                <w:rFonts w:ascii="Arial" w:hAnsi="Arial" w:cs="Arial"/>
                <w:sz w:val="19"/>
                <w:szCs w:val="19"/>
                <w:cs/>
              </w:rPr>
            </w:pPr>
          </w:p>
        </w:tc>
        <w:tc>
          <w:tcPr>
            <w:tcW w:w="139" w:type="pct"/>
            <w:vAlign w:val="bottom"/>
          </w:tcPr>
          <w:p w14:paraId="36D8D11D" w14:textId="77777777" w:rsidR="006A342B" w:rsidRPr="000D2458" w:rsidRDefault="006A342B" w:rsidP="006A342B">
            <w:pPr>
              <w:spacing w:line="360" w:lineRule="auto"/>
              <w:ind w:left="252" w:hanging="252"/>
              <w:rPr>
                <w:rFonts w:ascii="Arial" w:hAnsi="Arial" w:cs="Arial"/>
                <w:sz w:val="19"/>
                <w:szCs w:val="19"/>
                <w:cs/>
              </w:rPr>
            </w:pPr>
          </w:p>
        </w:tc>
        <w:tc>
          <w:tcPr>
            <w:tcW w:w="598" w:type="pct"/>
            <w:tcBorders>
              <w:top w:val="single" w:sz="12" w:space="0" w:color="auto"/>
            </w:tcBorders>
          </w:tcPr>
          <w:p w14:paraId="36DB2931" w14:textId="77777777" w:rsidR="006A342B" w:rsidRPr="000D2458" w:rsidRDefault="006A342B" w:rsidP="006A342B">
            <w:pPr>
              <w:spacing w:line="360" w:lineRule="auto"/>
              <w:ind w:left="252" w:hanging="252"/>
              <w:rPr>
                <w:rFonts w:ascii="Arial" w:hAnsi="Arial" w:cs="Arial"/>
                <w:sz w:val="19"/>
                <w:szCs w:val="19"/>
                <w:cs/>
              </w:rPr>
            </w:pPr>
          </w:p>
        </w:tc>
      </w:tr>
      <w:tr w:rsidR="00EE7755" w:rsidRPr="000D2458" w14:paraId="4A30DDD5" w14:textId="77777777" w:rsidTr="00686823">
        <w:tblPrEx>
          <w:tblLook w:val="0000" w:firstRow="0" w:lastRow="0" w:firstColumn="0" w:lastColumn="0" w:noHBand="0" w:noVBand="0"/>
        </w:tblPrEx>
        <w:tc>
          <w:tcPr>
            <w:tcW w:w="2196" w:type="pct"/>
          </w:tcPr>
          <w:p w14:paraId="229792B8" w14:textId="77777777" w:rsidR="00A315A3" w:rsidRPr="000D2458" w:rsidRDefault="00A315A3" w:rsidP="006A342B">
            <w:pPr>
              <w:spacing w:line="360" w:lineRule="auto"/>
              <w:ind w:left="252" w:hanging="252"/>
              <w:rPr>
                <w:rFonts w:ascii="Arial" w:hAnsi="Arial" w:cs="Arial"/>
                <w:sz w:val="19"/>
                <w:szCs w:val="19"/>
                <w:cs/>
              </w:rPr>
            </w:pPr>
          </w:p>
        </w:tc>
        <w:tc>
          <w:tcPr>
            <w:tcW w:w="633" w:type="pct"/>
          </w:tcPr>
          <w:p w14:paraId="2BE46AEC" w14:textId="77777777" w:rsidR="00A315A3" w:rsidRPr="000D2458" w:rsidRDefault="00A315A3" w:rsidP="006A342B">
            <w:pPr>
              <w:spacing w:line="360" w:lineRule="auto"/>
              <w:ind w:left="252" w:hanging="252"/>
              <w:rPr>
                <w:rFonts w:ascii="Arial" w:hAnsi="Arial" w:cs="Arial"/>
                <w:sz w:val="19"/>
                <w:szCs w:val="19"/>
                <w:cs/>
              </w:rPr>
            </w:pPr>
          </w:p>
        </w:tc>
        <w:tc>
          <w:tcPr>
            <w:tcW w:w="142" w:type="pct"/>
          </w:tcPr>
          <w:p w14:paraId="74E69D8C" w14:textId="77777777" w:rsidR="00A315A3" w:rsidRPr="000D2458" w:rsidRDefault="00A315A3" w:rsidP="006A342B">
            <w:pPr>
              <w:spacing w:line="360" w:lineRule="auto"/>
              <w:ind w:left="252" w:hanging="252"/>
              <w:rPr>
                <w:rFonts w:ascii="Arial" w:hAnsi="Arial" w:cs="Arial"/>
                <w:sz w:val="19"/>
                <w:szCs w:val="19"/>
                <w:cs/>
              </w:rPr>
            </w:pPr>
          </w:p>
        </w:tc>
        <w:tc>
          <w:tcPr>
            <w:tcW w:w="596" w:type="pct"/>
          </w:tcPr>
          <w:p w14:paraId="4E36FE71" w14:textId="77777777" w:rsidR="00A315A3" w:rsidRPr="000D2458" w:rsidRDefault="00A315A3" w:rsidP="006A342B">
            <w:pPr>
              <w:spacing w:line="360" w:lineRule="auto"/>
              <w:ind w:left="252" w:hanging="252"/>
              <w:rPr>
                <w:rFonts w:ascii="Arial" w:hAnsi="Arial" w:cs="Arial"/>
                <w:sz w:val="19"/>
                <w:szCs w:val="19"/>
                <w:cs/>
              </w:rPr>
            </w:pPr>
          </w:p>
        </w:tc>
        <w:tc>
          <w:tcPr>
            <w:tcW w:w="136" w:type="pct"/>
            <w:tcBorders>
              <w:left w:val="nil"/>
            </w:tcBorders>
          </w:tcPr>
          <w:p w14:paraId="2ECC152F" w14:textId="77777777" w:rsidR="00A315A3" w:rsidRPr="000D2458" w:rsidRDefault="00A315A3" w:rsidP="006A342B">
            <w:pPr>
              <w:spacing w:line="360" w:lineRule="auto"/>
              <w:ind w:left="252" w:hanging="252"/>
              <w:rPr>
                <w:rFonts w:ascii="Arial" w:hAnsi="Arial" w:cs="Arial"/>
                <w:sz w:val="19"/>
                <w:szCs w:val="19"/>
                <w:cs/>
              </w:rPr>
            </w:pPr>
          </w:p>
        </w:tc>
        <w:tc>
          <w:tcPr>
            <w:tcW w:w="560" w:type="pct"/>
          </w:tcPr>
          <w:p w14:paraId="665587A2" w14:textId="77777777" w:rsidR="00A315A3" w:rsidRPr="000D2458" w:rsidRDefault="00A315A3" w:rsidP="006A342B">
            <w:pPr>
              <w:spacing w:line="360" w:lineRule="auto"/>
              <w:ind w:left="252" w:hanging="252"/>
              <w:rPr>
                <w:rFonts w:ascii="Arial" w:hAnsi="Arial" w:cs="Arial"/>
                <w:sz w:val="19"/>
                <w:szCs w:val="19"/>
                <w:cs/>
              </w:rPr>
            </w:pPr>
          </w:p>
        </w:tc>
        <w:tc>
          <w:tcPr>
            <w:tcW w:w="139" w:type="pct"/>
            <w:vAlign w:val="bottom"/>
          </w:tcPr>
          <w:p w14:paraId="7A4150B4" w14:textId="77777777" w:rsidR="00A315A3" w:rsidRPr="000D2458" w:rsidRDefault="00A315A3" w:rsidP="006A342B">
            <w:pPr>
              <w:spacing w:line="360" w:lineRule="auto"/>
              <w:ind w:left="252" w:hanging="252"/>
              <w:rPr>
                <w:rFonts w:ascii="Arial" w:hAnsi="Arial" w:cs="Arial"/>
                <w:sz w:val="19"/>
                <w:szCs w:val="19"/>
                <w:cs/>
              </w:rPr>
            </w:pPr>
          </w:p>
        </w:tc>
        <w:tc>
          <w:tcPr>
            <w:tcW w:w="598" w:type="pct"/>
          </w:tcPr>
          <w:p w14:paraId="36C1F716" w14:textId="77777777" w:rsidR="00A315A3" w:rsidRPr="000D2458" w:rsidRDefault="00A315A3" w:rsidP="006A342B">
            <w:pPr>
              <w:spacing w:line="360" w:lineRule="auto"/>
              <w:ind w:left="252" w:hanging="252"/>
              <w:rPr>
                <w:rFonts w:ascii="Arial" w:hAnsi="Arial" w:cs="Arial"/>
                <w:sz w:val="19"/>
                <w:szCs w:val="19"/>
                <w:cs/>
              </w:rPr>
            </w:pPr>
          </w:p>
        </w:tc>
      </w:tr>
      <w:tr w:rsidR="009464E3" w:rsidRPr="000D2458" w14:paraId="674E0A2F" w14:textId="77777777" w:rsidTr="005D34A5">
        <w:trPr>
          <w:tblHeader/>
        </w:trPr>
        <w:tc>
          <w:tcPr>
            <w:tcW w:w="2196" w:type="pct"/>
          </w:tcPr>
          <w:p w14:paraId="19E744BE" w14:textId="77777777" w:rsidR="009464E3" w:rsidRPr="000D2458" w:rsidRDefault="009464E3" w:rsidP="005D34A5">
            <w:pPr>
              <w:spacing w:line="360" w:lineRule="auto"/>
              <w:jc w:val="both"/>
              <w:rPr>
                <w:rFonts w:ascii="Arial" w:hAnsi="Arial" w:cs="Arial"/>
                <w:sz w:val="19"/>
                <w:szCs w:val="19"/>
                <w:lang w:val="en-US"/>
              </w:rPr>
            </w:pPr>
          </w:p>
        </w:tc>
        <w:tc>
          <w:tcPr>
            <w:tcW w:w="2804" w:type="pct"/>
            <w:gridSpan w:val="7"/>
          </w:tcPr>
          <w:p w14:paraId="5844ED3C" w14:textId="77777777" w:rsidR="009464E3" w:rsidRPr="000D2458" w:rsidRDefault="009464E3" w:rsidP="005D34A5">
            <w:pPr>
              <w:spacing w:line="360" w:lineRule="auto"/>
              <w:ind w:left="-108"/>
              <w:jc w:val="right"/>
              <w:rPr>
                <w:rFonts w:ascii="Arial" w:hAnsi="Arial" w:cs="Arial"/>
                <w:sz w:val="19"/>
                <w:szCs w:val="19"/>
                <w:cs/>
              </w:rPr>
            </w:pPr>
            <w:r w:rsidRPr="000D2458">
              <w:rPr>
                <w:rFonts w:ascii="Arial" w:hAnsi="Arial" w:cs="Arial"/>
                <w:sz w:val="19"/>
                <w:szCs w:val="19"/>
                <w:cs/>
              </w:rPr>
              <w:t>(Unit: Thousand Baht)</w:t>
            </w:r>
          </w:p>
        </w:tc>
      </w:tr>
      <w:tr w:rsidR="009464E3" w:rsidRPr="000D2458" w14:paraId="1F3C8F01" w14:textId="77777777" w:rsidTr="005D34A5">
        <w:tblPrEx>
          <w:tblLook w:val="0000" w:firstRow="0" w:lastRow="0" w:firstColumn="0" w:lastColumn="0" w:noHBand="0" w:noVBand="0"/>
        </w:tblPrEx>
        <w:trPr>
          <w:tblHeader/>
        </w:trPr>
        <w:tc>
          <w:tcPr>
            <w:tcW w:w="2196" w:type="pct"/>
            <w:vAlign w:val="center"/>
          </w:tcPr>
          <w:p w14:paraId="37E9A2CA" w14:textId="77777777" w:rsidR="009464E3" w:rsidRPr="000D2458" w:rsidRDefault="009464E3" w:rsidP="005D34A5">
            <w:pPr>
              <w:spacing w:line="360" w:lineRule="auto"/>
              <w:ind w:left="252" w:hanging="252"/>
              <w:rPr>
                <w:rFonts w:ascii="Arial" w:hAnsi="Arial" w:cs="Arial"/>
                <w:sz w:val="19"/>
                <w:szCs w:val="19"/>
                <w:lang w:val="en-GB"/>
              </w:rPr>
            </w:pPr>
          </w:p>
        </w:tc>
        <w:tc>
          <w:tcPr>
            <w:tcW w:w="1371" w:type="pct"/>
            <w:gridSpan w:val="3"/>
            <w:tcBorders>
              <w:bottom w:val="single" w:sz="4" w:space="0" w:color="auto"/>
            </w:tcBorders>
            <w:vAlign w:val="center"/>
          </w:tcPr>
          <w:p w14:paraId="1916E093" w14:textId="77777777" w:rsidR="009464E3" w:rsidRPr="000D2458" w:rsidRDefault="009464E3" w:rsidP="005D34A5">
            <w:pPr>
              <w:spacing w:line="360" w:lineRule="auto"/>
              <w:jc w:val="center"/>
              <w:rPr>
                <w:rFonts w:ascii="Arial" w:hAnsi="Arial" w:cs="Arial"/>
                <w:sz w:val="19"/>
                <w:szCs w:val="19"/>
                <w:cs/>
              </w:rPr>
            </w:pPr>
            <w:r w:rsidRPr="000D2458">
              <w:rPr>
                <w:rFonts w:ascii="Arial" w:hAnsi="Arial" w:cs="Arial"/>
                <w:sz w:val="19"/>
                <w:szCs w:val="19"/>
                <w:cs/>
              </w:rPr>
              <w:t>Consolidated F/S</w:t>
            </w:r>
          </w:p>
        </w:tc>
        <w:tc>
          <w:tcPr>
            <w:tcW w:w="136" w:type="pct"/>
            <w:tcBorders>
              <w:left w:val="nil"/>
            </w:tcBorders>
            <w:vAlign w:val="center"/>
          </w:tcPr>
          <w:p w14:paraId="1DB21BEE" w14:textId="77777777" w:rsidR="009464E3" w:rsidRPr="000D2458" w:rsidRDefault="009464E3" w:rsidP="005D34A5">
            <w:pPr>
              <w:spacing w:line="360" w:lineRule="auto"/>
              <w:rPr>
                <w:rFonts w:ascii="Arial" w:hAnsi="Arial" w:cs="Arial"/>
                <w:sz w:val="19"/>
                <w:szCs w:val="19"/>
                <w:cs/>
              </w:rPr>
            </w:pPr>
          </w:p>
        </w:tc>
        <w:tc>
          <w:tcPr>
            <w:tcW w:w="1297" w:type="pct"/>
            <w:gridSpan w:val="3"/>
            <w:tcBorders>
              <w:bottom w:val="single" w:sz="4" w:space="0" w:color="auto"/>
            </w:tcBorders>
            <w:vAlign w:val="center"/>
          </w:tcPr>
          <w:p w14:paraId="54E63999" w14:textId="77777777" w:rsidR="009464E3" w:rsidRPr="000D2458" w:rsidRDefault="009464E3" w:rsidP="005D34A5">
            <w:pPr>
              <w:tabs>
                <w:tab w:val="left" w:pos="0"/>
              </w:tabs>
              <w:spacing w:line="360" w:lineRule="auto"/>
              <w:ind w:right="34"/>
              <w:jc w:val="center"/>
              <w:rPr>
                <w:rFonts w:ascii="Arial" w:hAnsi="Arial" w:cs="Arial"/>
                <w:sz w:val="19"/>
                <w:szCs w:val="19"/>
                <w:cs/>
              </w:rPr>
            </w:pPr>
            <w:r w:rsidRPr="000D2458">
              <w:rPr>
                <w:rFonts w:ascii="Arial" w:hAnsi="Arial" w:cs="Arial"/>
                <w:sz w:val="19"/>
                <w:szCs w:val="19"/>
                <w:cs/>
              </w:rPr>
              <w:t>Separate F/S</w:t>
            </w:r>
          </w:p>
        </w:tc>
      </w:tr>
      <w:tr w:rsidR="00EE7755" w:rsidRPr="000D2458" w14:paraId="3AB239B7" w14:textId="77777777" w:rsidTr="005D34A5">
        <w:tblPrEx>
          <w:tblLook w:val="0000" w:firstRow="0" w:lastRow="0" w:firstColumn="0" w:lastColumn="0" w:noHBand="0" w:noVBand="0"/>
        </w:tblPrEx>
        <w:trPr>
          <w:tblHeader/>
        </w:trPr>
        <w:tc>
          <w:tcPr>
            <w:tcW w:w="2196" w:type="pct"/>
            <w:vAlign w:val="center"/>
          </w:tcPr>
          <w:p w14:paraId="7146ECD5" w14:textId="77777777" w:rsidR="009464E3" w:rsidRPr="000D2458" w:rsidRDefault="009464E3" w:rsidP="005D34A5">
            <w:pPr>
              <w:spacing w:line="360" w:lineRule="auto"/>
              <w:ind w:left="252" w:hanging="252"/>
              <w:rPr>
                <w:rFonts w:ascii="Arial" w:hAnsi="Arial" w:cs="Arial"/>
                <w:sz w:val="19"/>
                <w:szCs w:val="19"/>
                <w:cs/>
              </w:rPr>
            </w:pPr>
          </w:p>
        </w:tc>
        <w:tc>
          <w:tcPr>
            <w:tcW w:w="633" w:type="pct"/>
            <w:tcBorders>
              <w:top w:val="single" w:sz="2" w:space="0" w:color="auto"/>
              <w:bottom w:val="single" w:sz="4" w:space="0" w:color="auto"/>
            </w:tcBorders>
            <w:vAlign w:val="bottom"/>
          </w:tcPr>
          <w:p w14:paraId="48F88E8E" w14:textId="77777777" w:rsidR="009464E3" w:rsidRPr="000D2458" w:rsidRDefault="009464E3" w:rsidP="005D34A5">
            <w:pPr>
              <w:spacing w:line="360" w:lineRule="auto"/>
              <w:ind w:left="-108" w:right="-26"/>
              <w:jc w:val="center"/>
              <w:rPr>
                <w:rFonts w:ascii="Arial" w:hAnsi="Arial" w:cstheme="minorBidi"/>
                <w:sz w:val="19"/>
                <w:szCs w:val="19"/>
                <w:cs/>
              </w:rPr>
            </w:pPr>
            <w:r w:rsidRPr="000D2458">
              <w:rPr>
                <w:rFonts w:ascii="Arial" w:hAnsi="Arial" w:cs="Arial"/>
                <w:sz w:val="19"/>
                <w:szCs w:val="19"/>
                <w:cs/>
              </w:rPr>
              <w:t>201</w:t>
            </w:r>
            <w:r w:rsidRPr="000D2458">
              <w:rPr>
                <w:rFonts w:ascii="Arial" w:hAnsi="Arial" w:cs="Arial" w:hint="cs"/>
                <w:sz w:val="19"/>
                <w:szCs w:val="19"/>
                <w:cs/>
              </w:rPr>
              <w:t>8</w:t>
            </w:r>
          </w:p>
        </w:tc>
        <w:tc>
          <w:tcPr>
            <w:tcW w:w="142" w:type="pct"/>
            <w:tcBorders>
              <w:top w:val="single" w:sz="2" w:space="0" w:color="auto"/>
            </w:tcBorders>
            <w:vAlign w:val="bottom"/>
          </w:tcPr>
          <w:p w14:paraId="0281BC13" w14:textId="77777777" w:rsidR="009464E3" w:rsidRPr="000D2458" w:rsidRDefault="009464E3" w:rsidP="005D34A5">
            <w:pPr>
              <w:spacing w:line="360" w:lineRule="auto"/>
              <w:ind w:left="-108" w:right="-26"/>
              <w:jc w:val="center"/>
              <w:rPr>
                <w:rFonts w:ascii="Arial" w:hAnsi="Arial" w:cs="Arial"/>
                <w:sz w:val="19"/>
                <w:szCs w:val="19"/>
                <w:cs/>
              </w:rPr>
            </w:pPr>
          </w:p>
        </w:tc>
        <w:tc>
          <w:tcPr>
            <w:tcW w:w="596" w:type="pct"/>
            <w:tcBorders>
              <w:top w:val="single" w:sz="2" w:space="0" w:color="auto"/>
              <w:bottom w:val="single" w:sz="4" w:space="0" w:color="auto"/>
            </w:tcBorders>
            <w:vAlign w:val="bottom"/>
          </w:tcPr>
          <w:p w14:paraId="4618DA40" w14:textId="77777777" w:rsidR="009464E3" w:rsidRPr="000D2458" w:rsidRDefault="009464E3" w:rsidP="005D34A5">
            <w:pPr>
              <w:spacing w:line="360" w:lineRule="auto"/>
              <w:ind w:left="-108" w:right="-26"/>
              <w:jc w:val="center"/>
              <w:rPr>
                <w:rFonts w:ascii="Arial" w:hAnsi="Arial" w:cs="Arial"/>
                <w:sz w:val="19"/>
                <w:szCs w:val="19"/>
                <w:cs/>
                <w:lang w:val="en-GB"/>
              </w:rPr>
            </w:pPr>
            <w:r w:rsidRPr="000D2458">
              <w:rPr>
                <w:rFonts w:ascii="Arial" w:hAnsi="Arial" w:cs="Arial"/>
                <w:sz w:val="19"/>
                <w:szCs w:val="19"/>
                <w:cs/>
              </w:rPr>
              <w:t>2017</w:t>
            </w:r>
          </w:p>
        </w:tc>
        <w:tc>
          <w:tcPr>
            <w:tcW w:w="136" w:type="pct"/>
            <w:tcBorders>
              <w:left w:val="nil"/>
            </w:tcBorders>
            <w:vAlign w:val="bottom"/>
          </w:tcPr>
          <w:p w14:paraId="4279AFAE" w14:textId="77777777" w:rsidR="009464E3" w:rsidRPr="000D2458" w:rsidRDefault="009464E3" w:rsidP="005D34A5">
            <w:pPr>
              <w:spacing w:line="360" w:lineRule="auto"/>
              <w:ind w:left="-108" w:right="-26"/>
              <w:jc w:val="center"/>
              <w:rPr>
                <w:rFonts w:ascii="Arial" w:hAnsi="Arial" w:cs="Arial"/>
                <w:sz w:val="19"/>
                <w:szCs w:val="19"/>
                <w:cs/>
              </w:rPr>
            </w:pPr>
          </w:p>
        </w:tc>
        <w:tc>
          <w:tcPr>
            <w:tcW w:w="560" w:type="pct"/>
            <w:tcBorders>
              <w:top w:val="single" w:sz="2" w:space="0" w:color="auto"/>
              <w:bottom w:val="single" w:sz="4" w:space="0" w:color="auto"/>
            </w:tcBorders>
            <w:vAlign w:val="bottom"/>
          </w:tcPr>
          <w:p w14:paraId="51557C4E" w14:textId="77777777" w:rsidR="009464E3" w:rsidRPr="000D2458" w:rsidRDefault="009464E3" w:rsidP="005D34A5">
            <w:pPr>
              <w:spacing w:line="360" w:lineRule="auto"/>
              <w:ind w:left="-108" w:right="-26"/>
              <w:jc w:val="center"/>
              <w:rPr>
                <w:rFonts w:ascii="Arial" w:hAnsi="Arial" w:cs="Arial"/>
                <w:sz w:val="19"/>
                <w:szCs w:val="19"/>
                <w:cs/>
              </w:rPr>
            </w:pPr>
            <w:r w:rsidRPr="000D2458">
              <w:rPr>
                <w:rFonts w:ascii="Arial" w:hAnsi="Arial" w:cs="Arial"/>
                <w:sz w:val="19"/>
                <w:szCs w:val="19"/>
                <w:cs/>
              </w:rPr>
              <w:t>201</w:t>
            </w:r>
            <w:r w:rsidRPr="000D2458">
              <w:rPr>
                <w:rFonts w:ascii="Arial" w:hAnsi="Arial" w:cs="Arial" w:hint="cs"/>
                <w:sz w:val="19"/>
                <w:szCs w:val="19"/>
                <w:cs/>
              </w:rPr>
              <w:t>8</w:t>
            </w:r>
          </w:p>
        </w:tc>
        <w:tc>
          <w:tcPr>
            <w:tcW w:w="139" w:type="pct"/>
            <w:tcBorders>
              <w:top w:val="single" w:sz="2" w:space="0" w:color="auto"/>
            </w:tcBorders>
            <w:vAlign w:val="bottom"/>
          </w:tcPr>
          <w:p w14:paraId="578E8ADC" w14:textId="77777777" w:rsidR="009464E3" w:rsidRPr="000D2458" w:rsidRDefault="009464E3" w:rsidP="005D34A5">
            <w:pPr>
              <w:spacing w:line="360" w:lineRule="auto"/>
              <w:ind w:left="-108" w:right="-26"/>
              <w:jc w:val="center"/>
              <w:rPr>
                <w:rFonts w:ascii="Arial" w:hAnsi="Arial" w:cs="Arial"/>
                <w:sz w:val="19"/>
                <w:szCs w:val="19"/>
                <w:cs/>
              </w:rPr>
            </w:pPr>
          </w:p>
        </w:tc>
        <w:tc>
          <w:tcPr>
            <w:tcW w:w="598" w:type="pct"/>
            <w:tcBorders>
              <w:top w:val="single" w:sz="2" w:space="0" w:color="auto"/>
              <w:bottom w:val="single" w:sz="4" w:space="0" w:color="auto"/>
            </w:tcBorders>
            <w:vAlign w:val="bottom"/>
          </w:tcPr>
          <w:p w14:paraId="1272018D" w14:textId="77777777" w:rsidR="009464E3" w:rsidRPr="000D2458" w:rsidRDefault="009464E3" w:rsidP="005D34A5">
            <w:pPr>
              <w:spacing w:line="360" w:lineRule="auto"/>
              <w:ind w:left="-108" w:right="-26"/>
              <w:jc w:val="center"/>
              <w:rPr>
                <w:rFonts w:ascii="Arial" w:hAnsi="Arial" w:cs="Arial"/>
                <w:sz w:val="19"/>
                <w:szCs w:val="19"/>
                <w:cs/>
                <w:lang w:val="en-GB"/>
              </w:rPr>
            </w:pPr>
            <w:r w:rsidRPr="000D2458">
              <w:rPr>
                <w:rFonts w:ascii="Arial" w:hAnsi="Arial" w:cs="Arial"/>
                <w:sz w:val="19"/>
                <w:szCs w:val="19"/>
                <w:cs/>
              </w:rPr>
              <w:t>2017</w:t>
            </w:r>
          </w:p>
        </w:tc>
      </w:tr>
      <w:tr w:rsidR="00EE7755" w:rsidRPr="000D2458" w14:paraId="50FF9A48" w14:textId="77777777" w:rsidTr="00686823">
        <w:tblPrEx>
          <w:tblLook w:val="0000" w:firstRow="0" w:lastRow="0" w:firstColumn="0" w:lastColumn="0" w:noHBand="0" w:noVBand="0"/>
        </w:tblPrEx>
        <w:tc>
          <w:tcPr>
            <w:tcW w:w="2196" w:type="pct"/>
          </w:tcPr>
          <w:p w14:paraId="74BE2F59" w14:textId="77777777" w:rsidR="00802E8B" w:rsidRPr="000D2458" w:rsidRDefault="00802E8B" w:rsidP="006A342B">
            <w:pPr>
              <w:spacing w:line="360" w:lineRule="auto"/>
              <w:ind w:left="252" w:hanging="252"/>
              <w:rPr>
                <w:rFonts w:ascii="Arial" w:hAnsi="Arial" w:cs="Arial"/>
                <w:sz w:val="19"/>
                <w:szCs w:val="19"/>
                <w:cs/>
              </w:rPr>
            </w:pPr>
          </w:p>
        </w:tc>
        <w:tc>
          <w:tcPr>
            <w:tcW w:w="633" w:type="pct"/>
          </w:tcPr>
          <w:p w14:paraId="3F2B7227" w14:textId="77777777" w:rsidR="00802E8B" w:rsidRPr="000D2458" w:rsidRDefault="00802E8B" w:rsidP="006A342B">
            <w:pPr>
              <w:spacing w:line="360" w:lineRule="auto"/>
              <w:ind w:left="252" w:hanging="252"/>
              <w:rPr>
                <w:rFonts w:ascii="Arial" w:hAnsi="Arial" w:cs="Arial"/>
                <w:sz w:val="19"/>
                <w:szCs w:val="19"/>
                <w:cs/>
              </w:rPr>
            </w:pPr>
          </w:p>
        </w:tc>
        <w:tc>
          <w:tcPr>
            <w:tcW w:w="142" w:type="pct"/>
          </w:tcPr>
          <w:p w14:paraId="00C70FB9" w14:textId="77777777" w:rsidR="00802E8B" w:rsidRPr="000D2458" w:rsidRDefault="00802E8B" w:rsidP="006A342B">
            <w:pPr>
              <w:spacing w:line="360" w:lineRule="auto"/>
              <w:ind w:left="252" w:hanging="252"/>
              <w:rPr>
                <w:rFonts w:ascii="Arial" w:hAnsi="Arial" w:cs="Arial"/>
                <w:sz w:val="19"/>
                <w:szCs w:val="19"/>
                <w:cs/>
              </w:rPr>
            </w:pPr>
          </w:p>
        </w:tc>
        <w:tc>
          <w:tcPr>
            <w:tcW w:w="596" w:type="pct"/>
          </w:tcPr>
          <w:p w14:paraId="6FB2DF9B" w14:textId="77777777" w:rsidR="00802E8B" w:rsidRPr="000D2458" w:rsidRDefault="00802E8B" w:rsidP="006A342B">
            <w:pPr>
              <w:spacing w:line="360" w:lineRule="auto"/>
              <w:ind w:left="252" w:hanging="252"/>
              <w:rPr>
                <w:rFonts w:ascii="Arial" w:hAnsi="Arial" w:cs="Arial"/>
                <w:sz w:val="19"/>
                <w:szCs w:val="19"/>
                <w:cs/>
              </w:rPr>
            </w:pPr>
          </w:p>
        </w:tc>
        <w:tc>
          <w:tcPr>
            <w:tcW w:w="136" w:type="pct"/>
            <w:tcBorders>
              <w:left w:val="nil"/>
            </w:tcBorders>
          </w:tcPr>
          <w:p w14:paraId="3C392E61" w14:textId="77777777" w:rsidR="00802E8B" w:rsidRPr="000D2458" w:rsidRDefault="00802E8B" w:rsidP="006A342B">
            <w:pPr>
              <w:spacing w:line="360" w:lineRule="auto"/>
              <w:ind w:left="252" w:hanging="252"/>
              <w:rPr>
                <w:rFonts w:ascii="Arial" w:hAnsi="Arial" w:cs="Arial"/>
                <w:sz w:val="19"/>
                <w:szCs w:val="19"/>
                <w:cs/>
              </w:rPr>
            </w:pPr>
          </w:p>
        </w:tc>
        <w:tc>
          <w:tcPr>
            <w:tcW w:w="560" w:type="pct"/>
          </w:tcPr>
          <w:p w14:paraId="78B501FF" w14:textId="77777777" w:rsidR="00802E8B" w:rsidRPr="000D2458" w:rsidRDefault="00802E8B" w:rsidP="006A342B">
            <w:pPr>
              <w:spacing w:line="360" w:lineRule="auto"/>
              <w:ind w:left="252" w:hanging="252"/>
              <w:rPr>
                <w:rFonts w:ascii="Arial" w:hAnsi="Arial" w:cs="Arial"/>
                <w:sz w:val="19"/>
                <w:szCs w:val="19"/>
                <w:cs/>
              </w:rPr>
            </w:pPr>
          </w:p>
        </w:tc>
        <w:tc>
          <w:tcPr>
            <w:tcW w:w="139" w:type="pct"/>
            <w:vAlign w:val="bottom"/>
          </w:tcPr>
          <w:p w14:paraId="531A8DC5" w14:textId="77777777" w:rsidR="00802E8B" w:rsidRPr="000D2458" w:rsidRDefault="00802E8B" w:rsidP="006A342B">
            <w:pPr>
              <w:spacing w:line="360" w:lineRule="auto"/>
              <w:ind w:left="252" w:hanging="252"/>
              <w:rPr>
                <w:rFonts w:ascii="Arial" w:hAnsi="Arial" w:cs="Arial"/>
                <w:sz w:val="19"/>
                <w:szCs w:val="19"/>
                <w:cs/>
              </w:rPr>
            </w:pPr>
          </w:p>
        </w:tc>
        <w:tc>
          <w:tcPr>
            <w:tcW w:w="598" w:type="pct"/>
          </w:tcPr>
          <w:p w14:paraId="3CBD9B67" w14:textId="77777777" w:rsidR="00802E8B" w:rsidRPr="000D2458" w:rsidRDefault="00802E8B" w:rsidP="006A342B">
            <w:pPr>
              <w:spacing w:line="360" w:lineRule="auto"/>
              <w:ind w:left="252" w:hanging="252"/>
              <w:rPr>
                <w:rFonts w:ascii="Arial" w:hAnsi="Arial" w:cs="Arial"/>
                <w:sz w:val="19"/>
                <w:szCs w:val="19"/>
                <w:cs/>
              </w:rPr>
            </w:pPr>
          </w:p>
        </w:tc>
      </w:tr>
      <w:tr w:rsidR="00EE7755" w:rsidRPr="00B27E3C" w14:paraId="4E358250" w14:textId="77777777" w:rsidTr="00686823">
        <w:tblPrEx>
          <w:tblLook w:val="0000" w:firstRow="0" w:lastRow="0" w:firstColumn="0" w:lastColumn="0" w:noHBand="0" w:noVBand="0"/>
        </w:tblPrEx>
        <w:tc>
          <w:tcPr>
            <w:tcW w:w="2829" w:type="pct"/>
            <w:gridSpan w:val="2"/>
          </w:tcPr>
          <w:p w14:paraId="314E9B87" w14:textId="182D39B0" w:rsidR="006A342B" w:rsidRPr="00FD60CE" w:rsidRDefault="006A342B" w:rsidP="006A342B">
            <w:pPr>
              <w:spacing w:line="360" w:lineRule="auto"/>
              <w:ind w:left="252" w:hanging="252"/>
              <w:rPr>
                <w:rFonts w:ascii="Arial" w:hAnsi="Arial" w:cs="Arial"/>
                <w:sz w:val="19"/>
                <w:szCs w:val="19"/>
                <w:lang w:val="en-US"/>
              </w:rPr>
            </w:pPr>
            <w:r w:rsidRPr="008D5C8E">
              <w:rPr>
                <w:rFonts w:ascii="Arial" w:hAnsi="Arial" w:cs="Arial"/>
                <w:b/>
                <w:bCs/>
                <w:spacing w:val="-2"/>
                <w:sz w:val="19"/>
                <w:szCs w:val="19"/>
                <w:lang w:val="en-GB"/>
              </w:rPr>
              <w:t>Reconciliation of income tax expense (income)</w:t>
            </w:r>
          </w:p>
        </w:tc>
        <w:tc>
          <w:tcPr>
            <w:tcW w:w="142" w:type="pct"/>
          </w:tcPr>
          <w:p w14:paraId="2FB150ED" w14:textId="77777777" w:rsidR="006A342B" w:rsidRPr="00FD60CE" w:rsidRDefault="006A342B" w:rsidP="006A342B">
            <w:pPr>
              <w:spacing w:line="360" w:lineRule="auto"/>
              <w:ind w:left="252" w:hanging="252"/>
              <w:rPr>
                <w:rFonts w:ascii="Arial" w:hAnsi="Arial" w:cs="Arial"/>
                <w:sz w:val="19"/>
                <w:szCs w:val="19"/>
                <w:lang w:val="en-US"/>
              </w:rPr>
            </w:pPr>
          </w:p>
        </w:tc>
        <w:tc>
          <w:tcPr>
            <w:tcW w:w="596" w:type="pct"/>
          </w:tcPr>
          <w:p w14:paraId="407A677E" w14:textId="77777777" w:rsidR="006A342B" w:rsidRPr="00FD60CE" w:rsidRDefault="006A342B" w:rsidP="006A342B">
            <w:pPr>
              <w:spacing w:line="360" w:lineRule="auto"/>
              <w:ind w:left="252" w:hanging="252"/>
              <w:rPr>
                <w:rFonts w:ascii="Arial" w:hAnsi="Arial" w:cs="Arial"/>
                <w:sz w:val="19"/>
                <w:szCs w:val="19"/>
                <w:lang w:val="en-US"/>
              </w:rPr>
            </w:pPr>
          </w:p>
        </w:tc>
        <w:tc>
          <w:tcPr>
            <w:tcW w:w="136" w:type="pct"/>
            <w:tcBorders>
              <w:left w:val="nil"/>
            </w:tcBorders>
          </w:tcPr>
          <w:p w14:paraId="32E12CFC" w14:textId="77777777" w:rsidR="006A342B" w:rsidRPr="00FD60CE" w:rsidRDefault="006A342B" w:rsidP="006A342B">
            <w:pPr>
              <w:spacing w:line="360" w:lineRule="auto"/>
              <w:ind w:left="252" w:hanging="252"/>
              <w:rPr>
                <w:rFonts w:ascii="Arial" w:hAnsi="Arial" w:cs="Arial"/>
                <w:sz w:val="19"/>
                <w:szCs w:val="19"/>
                <w:lang w:val="en-US"/>
              </w:rPr>
            </w:pPr>
          </w:p>
        </w:tc>
        <w:tc>
          <w:tcPr>
            <w:tcW w:w="560" w:type="pct"/>
          </w:tcPr>
          <w:p w14:paraId="03877BB8" w14:textId="77777777" w:rsidR="006A342B" w:rsidRPr="00FD60CE" w:rsidRDefault="006A342B" w:rsidP="006A342B">
            <w:pPr>
              <w:spacing w:line="360" w:lineRule="auto"/>
              <w:ind w:left="252" w:hanging="252"/>
              <w:rPr>
                <w:rFonts w:ascii="Arial" w:hAnsi="Arial" w:cs="Arial"/>
                <w:sz w:val="19"/>
                <w:szCs w:val="19"/>
                <w:lang w:val="en-US"/>
              </w:rPr>
            </w:pPr>
          </w:p>
        </w:tc>
        <w:tc>
          <w:tcPr>
            <w:tcW w:w="139" w:type="pct"/>
            <w:vAlign w:val="bottom"/>
          </w:tcPr>
          <w:p w14:paraId="7FA1EFD9" w14:textId="77777777" w:rsidR="006A342B" w:rsidRPr="000D2458" w:rsidRDefault="006A342B" w:rsidP="006A342B">
            <w:pPr>
              <w:spacing w:line="360" w:lineRule="auto"/>
              <w:ind w:left="252" w:hanging="252"/>
              <w:rPr>
                <w:rFonts w:ascii="Arial" w:hAnsi="Arial" w:cs="Arial"/>
                <w:sz w:val="19"/>
                <w:szCs w:val="19"/>
                <w:cs/>
              </w:rPr>
            </w:pPr>
          </w:p>
        </w:tc>
        <w:tc>
          <w:tcPr>
            <w:tcW w:w="598" w:type="pct"/>
          </w:tcPr>
          <w:p w14:paraId="027B45E8" w14:textId="77777777" w:rsidR="006A342B" w:rsidRPr="00FD60CE" w:rsidRDefault="006A342B" w:rsidP="006A342B">
            <w:pPr>
              <w:spacing w:line="360" w:lineRule="auto"/>
              <w:ind w:left="252" w:hanging="252"/>
              <w:rPr>
                <w:rFonts w:ascii="Arial" w:hAnsi="Arial" w:cs="Arial"/>
                <w:sz w:val="19"/>
                <w:szCs w:val="19"/>
                <w:lang w:val="en-US"/>
              </w:rPr>
            </w:pPr>
          </w:p>
        </w:tc>
      </w:tr>
      <w:tr w:rsidR="00EE7755" w:rsidRPr="000D2458" w14:paraId="72E90D10" w14:textId="77777777" w:rsidTr="0036264B">
        <w:tblPrEx>
          <w:tblLook w:val="0000" w:firstRow="0" w:lastRow="0" w:firstColumn="0" w:lastColumn="0" w:noHBand="0" w:noVBand="0"/>
        </w:tblPrEx>
        <w:tc>
          <w:tcPr>
            <w:tcW w:w="2196" w:type="pct"/>
          </w:tcPr>
          <w:p w14:paraId="4D8A39C5" w14:textId="646AB83A" w:rsidR="006A342B" w:rsidRPr="000D2458" w:rsidRDefault="006A342B" w:rsidP="006A342B">
            <w:pPr>
              <w:spacing w:line="360" w:lineRule="auto"/>
              <w:ind w:left="252" w:hanging="252"/>
              <w:rPr>
                <w:rFonts w:ascii="Arial" w:hAnsi="Arial" w:cs="Arial"/>
                <w:sz w:val="19"/>
                <w:szCs w:val="19"/>
                <w:cs/>
              </w:rPr>
            </w:pPr>
            <w:r w:rsidRPr="008D5C8E">
              <w:rPr>
                <w:rFonts w:ascii="Arial" w:hAnsi="Arial" w:cs="Arial"/>
                <w:spacing w:val="-2"/>
                <w:sz w:val="19"/>
                <w:szCs w:val="19"/>
                <w:lang w:val="en-GB"/>
              </w:rPr>
              <w:t>Profit before income tax</w:t>
            </w:r>
          </w:p>
        </w:tc>
        <w:tc>
          <w:tcPr>
            <w:tcW w:w="633" w:type="pct"/>
            <w:tcBorders>
              <w:bottom w:val="single" w:sz="12" w:space="0" w:color="auto"/>
            </w:tcBorders>
          </w:tcPr>
          <w:p w14:paraId="4AD722CB" w14:textId="033C628C" w:rsidR="006A342B" w:rsidRPr="00EE7755" w:rsidRDefault="00A527E9" w:rsidP="0036264B">
            <w:pPr>
              <w:spacing w:line="360" w:lineRule="auto"/>
              <w:ind w:left="252" w:hanging="252"/>
              <w:jc w:val="right"/>
              <w:rPr>
                <w:rFonts w:ascii="Arial" w:hAnsi="Arial" w:cs="Arial"/>
                <w:sz w:val="19"/>
                <w:szCs w:val="19"/>
                <w:cs/>
              </w:rPr>
            </w:pPr>
            <w:r w:rsidRPr="00EE7755">
              <w:rPr>
                <w:rFonts w:ascii="Arial" w:hAnsi="Arial" w:cs="Arial"/>
                <w:sz w:val="19"/>
                <w:szCs w:val="19"/>
                <w:cs/>
              </w:rPr>
              <w:t>76,178</w:t>
            </w:r>
          </w:p>
        </w:tc>
        <w:tc>
          <w:tcPr>
            <w:tcW w:w="142" w:type="pct"/>
          </w:tcPr>
          <w:p w14:paraId="3A5E92A0" w14:textId="77777777" w:rsidR="006A342B" w:rsidRPr="00EE7755" w:rsidRDefault="006A342B" w:rsidP="0036264B">
            <w:pPr>
              <w:spacing w:line="360" w:lineRule="auto"/>
              <w:ind w:left="252" w:hanging="252"/>
              <w:rPr>
                <w:rFonts w:ascii="Arial" w:hAnsi="Arial" w:cs="Arial"/>
                <w:sz w:val="19"/>
                <w:szCs w:val="19"/>
                <w:cs/>
              </w:rPr>
            </w:pPr>
          </w:p>
        </w:tc>
        <w:tc>
          <w:tcPr>
            <w:tcW w:w="596" w:type="pct"/>
            <w:tcBorders>
              <w:bottom w:val="single" w:sz="12" w:space="0" w:color="auto"/>
            </w:tcBorders>
            <w:vAlign w:val="center"/>
          </w:tcPr>
          <w:p w14:paraId="592BC589" w14:textId="0D4FF3CD" w:rsidR="006A342B" w:rsidRPr="00EE7755" w:rsidRDefault="006A342B" w:rsidP="0036264B">
            <w:pPr>
              <w:spacing w:line="360" w:lineRule="auto"/>
              <w:ind w:left="252" w:hanging="252"/>
              <w:jc w:val="right"/>
              <w:rPr>
                <w:rFonts w:ascii="Arial" w:hAnsi="Arial" w:cs="Arial"/>
                <w:sz w:val="19"/>
                <w:szCs w:val="19"/>
                <w:cs/>
              </w:rPr>
            </w:pPr>
            <w:r w:rsidRPr="00EE7755">
              <w:rPr>
                <w:rFonts w:ascii="Arial" w:hAnsi="Arial" w:cs="Arial"/>
                <w:sz w:val="19"/>
                <w:szCs w:val="19"/>
                <w:cs/>
              </w:rPr>
              <w:t>265,843</w:t>
            </w:r>
          </w:p>
        </w:tc>
        <w:tc>
          <w:tcPr>
            <w:tcW w:w="136" w:type="pct"/>
            <w:tcBorders>
              <w:left w:val="nil"/>
            </w:tcBorders>
          </w:tcPr>
          <w:p w14:paraId="7F46088F" w14:textId="77777777" w:rsidR="006A342B" w:rsidRPr="00EE7755" w:rsidRDefault="006A342B" w:rsidP="0036264B">
            <w:pPr>
              <w:spacing w:line="360" w:lineRule="auto"/>
              <w:ind w:left="252" w:hanging="252"/>
              <w:jc w:val="right"/>
              <w:rPr>
                <w:rFonts w:ascii="Arial" w:hAnsi="Arial" w:cs="Arial"/>
                <w:sz w:val="19"/>
                <w:szCs w:val="19"/>
                <w:cs/>
              </w:rPr>
            </w:pPr>
          </w:p>
        </w:tc>
        <w:tc>
          <w:tcPr>
            <w:tcW w:w="560" w:type="pct"/>
            <w:tcBorders>
              <w:bottom w:val="single" w:sz="12" w:space="0" w:color="auto"/>
            </w:tcBorders>
          </w:tcPr>
          <w:p w14:paraId="3CC35674" w14:textId="5E486BE2" w:rsidR="006A342B" w:rsidRPr="00EE7755" w:rsidRDefault="00A527E9" w:rsidP="0036264B">
            <w:pPr>
              <w:spacing w:line="360" w:lineRule="auto"/>
              <w:ind w:left="252" w:hanging="252"/>
              <w:jc w:val="right"/>
              <w:rPr>
                <w:rFonts w:ascii="Arial" w:hAnsi="Arial" w:cs="Arial"/>
                <w:sz w:val="19"/>
                <w:szCs w:val="19"/>
                <w:cs/>
              </w:rPr>
            </w:pPr>
            <w:r w:rsidRPr="00EE7755">
              <w:rPr>
                <w:rFonts w:ascii="Arial" w:hAnsi="Arial" w:cs="Arial"/>
                <w:sz w:val="19"/>
                <w:szCs w:val="19"/>
                <w:cs/>
              </w:rPr>
              <w:t>121,735</w:t>
            </w:r>
          </w:p>
        </w:tc>
        <w:tc>
          <w:tcPr>
            <w:tcW w:w="139" w:type="pct"/>
            <w:vAlign w:val="bottom"/>
          </w:tcPr>
          <w:p w14:paraId="2CD86766" w14:textId="77777777" w:rsidR="006A342B" w:rsidRPr="00EE7755" w:rsidRDefault="006A342B" w:rsidP="0036264B">
            <w:pPr>
              <w:spacing w:line="360" w:lineRule="auto"/>
              <w:ind w:left="252" w:hanging="252"/>
              <w:jc w:val="right"/>
              <w:rPr>
                <w:rFonts w:ascii="Arial" w:hAnsi="Arial" w:cs="Arial"/>
                <w:sz w:val="19"/>
                <w:szCs w:val="19"/>
                <w:cs/>
              </w:rPr>
            </w:pPr>
          </w:p>
        </w:tc>
        <w:tc>
          <w:tcPr>
            <w:tcW w:w="598" w:type="pct"/>
            <w:tcBorders>
              <w:bottom w:val="single" w:sz="12" w:space="0" w:color="auto"/>
            </w:tcBorders>
            <w:vAlign w:val="center"/>
          </w:tcPr>
          <w:p w14:paraId="050383EF" w14:textId="40D717EB" w:rsidR="006A342B" w:rsidRPr="00EE7755" w:rsidRDefault="006A342B" w:rsidP="0036264B">
            <w:pPr>
              <w:spacing w:line="360" w:lineRule="auto"/>
              <w:ind w:left="252" w:hanging="252"/>
              <w:jc w:val="right"/>
              <w:rPr>
                <w:rFonts w:ascii="Arial" w:hAnsi="Arial" w:cs="Arial"/>
                <w:sz w:val="19"/>
                <w:szCs w:val="19"/>
                <w:cs/>
              </w:rPr>
            </w:pPr>
            <w:r w:rsidRPr="00EE7755">
              <w:rPr>
                <w:rFonts w:ascii="Arial" w:hAnsi="Arial" w:cs="Arial"/>
                <w:sz w:val="19"/>
                <w:szCs w:val="19"/>
                <w:cs/>
              </w:rPr>
              <w:t>98,506</w:t>
            </w:r>
          </w:p>
        </w:tc>
      </w:tr>
      <w:tr w:rsidR="00EE7755" w:rsidRPr="000D2458" w14:paraId="54C28B40" w14:textId="77777777" w:rsidTr="0036264B">
        <w:tblPrEx>
          <w:tblLook w:val="0000" w:firstRow="0" w:lastRow="0" w:firstColumn="0" w:lastColumn="0" w:noHBand="0" w:noVBand="0"/>
        </w:tblPrEx>
        <w:tc>
          <w:tcPr>
            <w:tcW w:w="2196" w:type="pct"/>
          </w:tcPr>
          <w:p w14:paraId="6D2A85F9" w14:textId="77777777" w:rsidR="00F1607A" w:rsidRPr="008D5C8E" w:rsidRDefault="00F1607A" w:rsidP="00F1607A">
            <w:pPr>
              <w:pStyle w:val="BodyTextIndent3"/>
              <w:tabs>
                <w:tab w:val="left" w:pos="450"/>
              </w:tabs>
              <w:spacing w:line="360" w:lineRule="auto"/>
              <w:ind w:left="0" w:firstLine="0"/>
              <w:jc w:val="thaiDistribute"/>
              <w:rPr>
                <w:rFonts w:ascii="Arial" w:hAnsi="Arial" w:cs="Arial"/>
                <w:spacing w:val="-2"/>
                <w:sz w:val="19"/>
                <w:szCs w:val="19"/>
                <w:lang w:val="en-GB" w:bidi="th-TH"/>
              </w:rPr>
            </w:pPr>
            <w:r w:rsidRPr="008D5C8E">
              <w:rPr>
                <w:rFonts w:ascii="Arial" w:hAnsi="Arial" w:cs="Arial"/>
                <w:spacing w:val="-2"/>
                <w:sz w:val="19"/>
                <w:szCs w:val="19"/>
                <w:lang w:val="en-GB" w:bidi="th-TH"/>
              </w:rPr>
              <w:t xml:space="preserve">Income tax using the corporate tax rate of </w:t>
            </w:r>
          </w:p>
          <w:p w14:paraId="4AD69319" w14:textId="136299CC" w:rsidR="00F1607A" w:rsidRPr="000D2458" w:rsidRDefault="00F1607A" w:rsidP="00F1607A">
            <w:pPr>
              <w:spacing w:line="360" w:lineRule="auto"/>
              <w:ind w:left="252" w:hanging="252"/>
              <w:rPr>
                <w:rFonts w:ascii="Arial" w:hAnsi="Arial" w:cs="Arial"/>
                <w:sz w:val="19"/>
                <w:szCs w:val="19"/>
                <w:cs/>
              </w:rPr>
            </w:pPr>
            <w:r w:rsidRPr="008D5C8E">
              <w:rPr>
                <w:rFonts w:ascii="Arial" w:hAnsi="Arial" w:cs="Arial"/>
                <w:spacing w:val="-2"/>
                <w:sz w:val="19"/>
                <w:szCs w:val="19"/>
                <w:lang w:val="en-GB"/>
              </w:rPr>
              <w:t xml:space="preserve">    respective countries</w:t>
            </w:r>
          </w:p>
        </w:tc>
        <w:tc>
          <w:tcPr>
            <w:tcW w:w="633" w:type="pct"/>
            <w:tcBorders>
              <w:top w:val="single" w:sz="12" w:space="0" w:color="auto"/>
            </w:tcBorders>
          </w:tcPr>
          <w:p w14:paraId="4B5027ED" w14:textId="77777777" w:rsidR="00F1607A" w:rsidRPr="00EE7755" w:rsidRDefault="00F1607A" w:rsidP="0036264B">
            <w:pPr>
              <w:spacing w:line="360" w:lineRule="auto"/>
              <w:ind w:left="252" w:hanging="252"/>
              <w:jc w:val="right"/>
              <w:rPr>
                <w:rFonts w:ascii="Arial" w:hAnsi="Arial" w:cs="Arial"/>
                <w:sz w:val="19"/>
                <w:szCs w:val="19"/>
                <w:cs/>
              </w:rPr>
            </w:pPr>
          </w:p>
          <w:p w14:paraId="24D60A90" w14:textId="2F7B1F3D" w:rsidR="00F1607A" w:rsidRPr="00EE7755" w:rsidRDefault="00EE7755" w:rsidP="0036264B">
            <w:pPr>
              <w:spacing w:line="360" w:lineRule="auto"/>
              <w:ind w:left="252" w:hanging="252"/>
              <w:jc w:val="right"/>
              <w:rPr>
                <w:rFonts w:ascii="Arial" w:hAnsi="Arial" w:cs="Arial"/>
                <w:sz w:val="19"/>
                <w:szCs w:val="19"/>
                <w:cs/>
              </w:rPr>
            </w:pPr>
            <w:r w:rsidRPr="00EE7755">
              <w:rPr>
                <w:rFonts w:ascii="Arial" w:hAnsi="Arial" w:cs="Arial"/>
                <w:sz w:val="19"/>
                <w:szCs w:val="19"/>
                <w:cs/>
              </w:rPr>
              <w:t>15,289</w:t>
            </w:r>
          </w:p>
        </w:tc>
        <w:tc>
          <w:tcPr>
            <w:tcW w:w="142" w:type="pct"/>
          </w:tcPr>
          <w:p w14:paraId="4260000B" w14:textId="77777777" w:rsidR="00F1607A" w:rsidRPr="00EE7755" w:rsidRDefault="00F1607A" w:rsidP="0036264B">
            <w:pPr>
              <w:spacing w:line="360" w:lineRule="auto"/>
              <w:ind w:left="252" w:hanging="252"/>
              <w:rPr>
                <w:rFonts w:ascii="Arial" w:hAnsi="Arial" w:cs="Arial"/>
                <w:sz w:val="19"/>
                <w:szCs w:val="19"/>
                <w:cs/>
              </w:rPr>
            </w:pPr>
          </w:p>
        </w:tc>
        <w:tc>
          <w:tcPr>
            <w:tcW w:w="596" w:type="pct"/>
            <w:tcBorders>
              <w:top w:val="single" w:sz="12" w:space="0" w:color="auto"/>
            </w:tcBorders>
            <w:vAlign w:val="center"/>
          </w:tcPr>
          <w:p w14:paraId="4F48AD1A" w14:textId="77777777"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p>
          <w:p w14:paraId="77EE75A4" w14:textId="3225B00A"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55,759</w:t>
            </w:r>
          </w:p>
        </w:tc>
        <w:tc>
          <w:tcPr>
            <w:tcW w:w="136" w:type="pct"/>
            <w:tcBorders>
              <w:left w:val="nil"/>
            </w:tcBorders>
          </w:tcPr>
          <w:p w14:paraId="12241801" w14:textId="77777777" w:rsidR="00F1607A" w:rsidRPr="00EE7755" w:rsidRDefault="00F1607A" w:rsidP="0036264B">
            <w:pPr>
              <w:spacing w:line="360" w:lineRule="auto"/>
              <w:ind w:left="252" w:hanging="252"/>
              <w:jc w:val="right"/>
              <w:rPr>
                <w:rFonts w:ascii="Arial" w:hAnsi="Arial" w:cs="Arial"/>
                <w:sz w:val="19"/>
                <w:szCs w:val="19"/>
                <w:cs/>
              </w:rPr>
            </w:pPr>
          </w:p>
        </w:tc>
        <w:tc>
          <w:tcPr>
            <w:tcW w:w="560" w:type="pct"/>
            <w:tcBorders>
              <w:top w:val="single" w:sz="12" w:space="0" w:color="auto"/>
            </w:tcBorders>
          </w:tcPr>
          <w:p w14:paraId="2B33217A" w14:textId="77777777"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p>
          <w:p w14:paraId="0DB9A8EC" w14:textId="63980695"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r w:rsidRPr="00EE7755">
              <w:rPr>
                <w:rFonts w:ascii="Arial" w:hAnsi="Arial" w:cs="Arial"/>
                <w:sz w:val="19"/>
                <w:szCs w:val="19"/>
              </w:rPr>
              <w:t>24,347</w:t>
            </w:r>
          </w:p>
        </w:tc>
        <w:tc>
          <w:tcPr>
            <w:tcW w:w="139" w:type="pct"/>
            <w:vAlign w:val="bottom"/>
          </w:tcPr>
          <w:p w14:paraId="26920EF2" w14:textId="77777777" w:rsidR="00F1607A" w:rsidRPr="00EE7755" w:rsidRDefault="00F1607A" w:rsidP="0036264B">
            <w:pPr>
              <w:spacing w:line="360" w:lineRule="auto"/>
              <w:ind w:left="252" w:hanging="252"/>
              <w:jc w:val="right"/>
              <w:rPr>
                <w:rFonts w:ascii="Arial" w:hAnsi="Arial" w:cs="Arial"/>
                <w:sz w:val="19"/>
                <w:szCs w:val="19"/>
                <w:cs/>
              </w:rPr>
            </w:pPr>
          </w:p>
        </w:tc>
        <w:tc>
          <w:tcPr>
            <w:tcW w:w="598" w:type="pct"/>
            <w:tcBorders>
              <w:top w:val="single" w:sz="12" w:space="0" w:color="auto"/>
            </w:tcBorders>
            <w:vAlign w:val="center"/>
          </w:tcPr>
          <w:p w14:paraId="16BD568F" w14:textId="77777777"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p>
          <w:p w14:paraId="4C543002" w14:textId="78AE6AA9"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19,701</w:t>
            </w:r>
          </w:p>
        </w:tc>
      </w:tr>
      <w:tr w:rsidR="00EE7755" w:rsidRPr="00FD60CE" w14:paraId="21DD55B1" w14:textId="77777777" w:rsidTr="00686823">
        <w:tblPrEx>
          <w:tblLook w:val="0000" w:firstRow="0" w:lastRow="0" w:firstColumn="0" w:lastColumn="0" w:noHBand="0" w:noVBand="0"/>
        </w:tblPrEx>
        <w:tc>
          <w:tcPr>
            <w:tcW w:w="2196" w:type="pct"/>
          </w:tcPr>
          <w:p w14:paraId="4664FDE0" w14:textId="48B2CFCC" w:rsidR="00F1607A" w:rsidRPr="000D2458" w:rsidRDefault="00F1607A" w:rsidP="00F1607A">
            <w:pPr>
              <w:spacing w:line="360" w:lineRule="auto"/>
              <w:ind w:left="252" w:hanging="252"/>
              <w:rPr>
                <w:rFonts w:ascii="Arial" w:hAnsi="Arial" w:cs="Arial"/>
                <w:sz w:val="19"/>
                <w:szCs w:val="19"/>
                <w:cs/>
              </w:rPr>
            </w:pPr>
            <w:r w:rsidRPr="008D5C8E">
              <w:rPr>
                <w:rFonts w:ascii="Arial" w:hAnsi="Arial" w:cs="Arial"/>
                <w:spacing w:val="-2"/>
                <w:sz w:val="19"/>
                <w:szCs w:val="19"/>
                <w:lang w:val="en-GB"/>
              </w:rPr>
              <w:t>Income not subject to tax</w:t>
            </w:r>
          </w:p>
        </w:tc>
        <w:tc>
          <w:tcPr>
            <w:tcW w:w="633" w:type="pct"/>
          </w:tcPr>
          <w:p w14:paraId="2B6C5C3C" w14:textId="3CF8CB7D"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w:t>
            </w:r>
            <w:r w:rsidR="00EE7755" w:rsidRPr="00EE7755">
              <w:rPr>
                <w:rFonts w:ascii="Arial" w:hAnsi="Arial" w:cs="Arial"/>
                <w:sz w:val="19"/>
                <w:szCs w:val="19"/>
                <w:cs/>
              </w:rPr>
              <w:t>15</w:t>
            </w:r>
            <w:r w:rsidRPr="00EE7755">
              <w:rPr>
                <w:rFonts w:ascii="Arial" w:hAnsi="Arial" w:cs="Arial"/>
                <w:sz w:val="19"/>
                <w:szCs w:val="19"/>
                <w:cs/>
              </w:rPr>
              <w:t>,</w:t>
            </w:r>
            <w:r w:rsidR="00EE7755" w:rsidRPr="00EE7755">
              <w:rPr>
                <w:rFonts w:ascii="Arial" w:hAnsi="Arial" w:cs="Arial"/>
                <w:sz w:val="19"/>
                <w:szCs w:val="19"/>
                <w:cs/>
              </w:rPr>
              <w:t>854</w:t>
            </w:r>
            <w:r w:rsidRPr="00EE7755">
              <w:rPr>
                <w:rFonts w:ascii="Arial" w:hAnsi="Arial" w:cs="Arial"/>
                <w:sz w:val="19"/>
                <w:szCs w:val="19"/>
                <w:cs/>
              </w:rPr>
              <w:t>)</w:t>
            </w:r>
          </w:p>
        </w:tc>
        <w:tc>
          <w:tcPr>
            <w:tcW w:w="142" w:type="pct"/>
          </w:tcPr>
          <w:p w14:paraId="771B25D0" w14:textId="77777777" w:rsidR="00F1607A" w:rsidRPr="00EE7755" w:rsidRDefault="00F1607A" w:rsidP="0036264B">
            <w:pPr>
              <w:spacing w:line="360" w:lineRule="auto"/>
              <w:ind w:left="252" w:hanging="252"/>
              <w:rPr>
                <w:rFonts w:ascii="Arial" w:hAnsi="Arial" w:cs="Arial"/>
                <w:sz w:val="19"/>
                <w:szCs w:val="19"/>
                <w:lang w:val="en-US"/>
              </w:rPr>
            </w:pPr>
          </w:p>
        </w:tc>
        <w:tc>
          <w:tcPr>
            <w:tcW w:w="596" w:type="pct"/>
            <w:vAlign w:val="center"/>
          </w:tcPr>
          <w:p w14:paraId="6786895B" w14:textId="6ADF3131" w:rsidR="00F1607A" w:rsidRPr="00EE7755" w:rsidRDefault="00F1607A" w:rsidP="0036264B">
            <w:pPr>
              <w:spacing w:line="360" w:lineRule="auto"/>
              <w:ind w:left="252" w:hanging="252"/>
              <w:jc w:val="right"/>
              <w:rPr>
                <w:rFonts w:ascii="Arial" w:hAnsi="Arial" w:cs="Arial"/>
                <w:sz w:val="19"/>
                <w:szCs w:val="19"/>
                <w:lang w:val="en-US"/>
              </w:rPr>
            </w:pPr>
            <w:r w:rsidRPr="00EE7755">
              <w:rPr>
                <w:rFonts w:ascii="Arial" w:hAnsi="Arial" w:cs="Arial"/>
                <w:sz w:val="19"/>
                <w:szCs w:val="19"/>
                <w:cs/>
              </w:rPr>
              <w:t>(31,743)</w:t>
            </w:r>
          </w:p>
        </w:tc>
        <w:tc>
          <w:tcPr>
            <w:tcW w:w="136" w:type="pct"/>
            <w:tcBorders>
              <w:left w:val="nil"/>
            </w:tcBorders>
          </w:tcPr>
          <w:p w14:paraId="2F505E5F" w14:textId="77777777" w:rsidR="00F1607A" w:rsidRPr="00EE7755" w:rsidRDefault="00F1607A" w:rsidP="0036264B">
            <w:pPr>
              <w:spacing w:line="360" w:lineRule="auto"/>
              <w:ind w:left="252" w:hanging="252"/>
              <w:jc w:val="right"/>
              <w:rPr>
                <w:rFonts w:ascii="Arial" w:hAnsi="Arial" w:cs="Arial"/>
                <w:sz w:val="19"/>
                <w:szCs w:val="19"/>
                <w:lang w:val="en-US"/>
              </w:rPr>
            </w:pPr>
          </w:p>
        </w:tc>
        <w:tc>
          <w:tcPr>
            <w:tcW w:w="560" w:type="pct"/>
          </w:tcPr>
          <w:p w14:paraId="39413515" w14:textId="695F69E1"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r w:rsidRPr="00EE7755">
              <w:rPr>
                <w:rFonts w:ascii="Arial" w:hAnsi="Arial" w:cs="Arial"/>
                <w:sz w:val="19"/>
                <w:szCs w:val="19"/>
              </w:rPr>
              <w:t>(</w:t>
            </w:r>
            <w:r w:rsidR="00EE7755" w:rsidRPr="00EE7755">
              <w:rPr>
                <w:rFonts w:ascii="Arial" w:hAnsi="Arial" w:cs="Arial"/>
                <w:sz w:val="19"/>
                <w:szCs w:val="19"/>
              </w:rPr>
              <w:t>8</w:t>
            </w:r>
            <w:r w:rsidRPr="00EE7755">
              <w:rPr>
                <w:rFonts w:ascii="Arial" w:hAnsi="Arial" w:cs="Arial"/>
                <w:sz w:val="19"/>
                <w:szCs w:val="19"/>
              </w:rPr>
              <w:t>,</w:t>
            </w:r>
            <w:r w:rsidR="00EE7755" w:rsidRPr="00EE7755">
              <w:rPr>
                <w:rFonts w:ascii="Arial" w:hAnsi="Arial" w:cs="Arial"/>
                <w:sz w:val="19"/>
                <w:szCs w:val="19"/>
              </w:rPr>
              <w:t>864</w:t>
            </w:r>
            <w:r w:rsidRPr="00EE7755">
              <w:rPr>
                <w:rFonts w:ascii="Arial" w:hAnsi="Arial" w:cs="Arial"/>
                <w:sz w:val="19"/>
                <w:szCs w:val="19"/>
              </w:rPr>
              <w:t>)</w:t>
            </w:r>
          </w:p>
        </w:tc>
        <w:tc>
          <w:tcPr>
            <w:tcW w:w="139" w:type="pct"/>
            <w:vAlign w:val="bottom"/>
          </w:tcPr>
          <w:p w14:paraId="159E46EA" w14:textId="77777777" w:rsidR="00F1607A" w:rsidRPr="00EE7755" w:rsidRDefault="00F1607A" w:rsidP="0036264B">
            <w:pPr>
              <w:spacing w:line="360" w:lineRule="auto"/>
              <w:ind w:left="252" w:hanging="252"/>
              <w:jc w:val="right"/>
              <w:rPr>
                <w:rFonts w:ascii="Arial" w:hAnsi="Arial" w:cs="Arial"/>
                <w:sz w:val="19"/>
                <w:szCs w:val="19"/>
                <w:cs/>
              </w:rPr>
            </w:pPr>
          </w:p>
        </w:tc>
        <w:tc>
          <w:tcPr>
            <w:tcW w:w="598" w:type="pct"/>
            <w:vAlign w:val="center"/>
          </w:tcPr>
          <w:p w14:paraId="74134224" w14:textId="563ED6DF" w:rsidR="00F1607A" w:rsidRPr="00EE7755" w:rsidRDefault="00F1607A" w:rsidP="0036264B">
            <w:pPr>
              <w:spacing w:line="360" w:lineRule="auto"/>
              <w:ind w:left="252" w:hanging="252"/>
              <w:jc w:val="right"/>
              <w:rPr>
                <w:rFonts w:ascii="Arial" w:hAnsi="Arial" w:cs="Arial"/>
                <w:sz w:val="19"/>
                <w:szCs w:val="19"/>
                <w:lang w:val="en-US"/>
              </w:rPr>
            </w:pPr>
            <w:r w:rsidRPr="00EE7755">
              <w:rPr>
                <w:rFonts w:ascii="Arial" w:hAnsi="Arial" w:cs="Arial"/>
                <w:sz w:val="19"/>
                <w:szCs w:val="19"/>
                <w:cs/>
              </w:rPr>
              <w:t>(8,807)</w:t>
            </w:r>
          </w:p>
        </w:tc>
      </w:tr>
      <w:tr w:rsidR="00EE7755" w:rsidRPr="000D2458" w14:paraId="49B6B3CC" w14:textId="77777777" w:rsidTr="00686823">
        <w:tblPrEx>
          <w:tblLook w:val="0000" w:firstRow="0" w:lastRow="0" w:firstColumn="0" w:lastColumn="0" w:noHBand="0" w:noVBand="0"/>
        </w:tblPrEx>
        <w:tc>
          <w:tcPr>
            <w:tcW w:w="2196" w:type="pct"/>
          </w:tcPr>
          <w:p w14:paraId="65166CF2" w14:textId="71F15A64" w:rsidR="00F1607A" w:rsidRPr="000D2458" w:rsidRDefault="00F1607A" w:rsidP="00F1607A">
            <w:pPr>
              <w:spacing w:line="360" w:lineRule="auto"/>
              <w:ind w:left="252" w:hanging="252"/>
              <w:rPr>
                <w:rFonts w:ascii="Arial" w:hAnsi="Arial" w:cs="Arial"/>
                <w:sz w:val="19"/>
                <w:szCs w:val="19"/>
                <w:cs/>
              </w:rPr>
            </w:pPr>
            <w:r w:rsidRPr="008D5C8E">
              <w:rPr>
                <w:rFonts w:ascii="Arial" w:hAnsi="Arial" w:cs="Arial"/>
                <w:spacing w:val="-2"/>
                <w:sz w:val="19"/>
                <w:szCs w:val="19"/>
                <w:lang w:val="en-GB"/>
              </w:rPr>
              <w:t>Additional deductible expenses</w:t>
            </w:r>
          </w:p>
        </w:tc>
        <w:tc>
          <w:tcPr>
            <w:tcW w:w="633" w:type="pct"/>
          </w:tcPr>
          <w:p w14:paraId="285E715B" w14:textId="488562FE"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w:t>
            </w:r>
            <w:r w:rsidR="00EE7755" w:rsidRPr="00EE7755">
              <w:rPr>
                <w:rFonts w:ascii="Arial" w:hAnsi="Arial" w:cs="Arial"/>
                <w:sz w:val="19"/>
                <w:szCs w:val="19"/>
                <w:cs/>
              </w:rPr>
              <w:t>303</w:t>
            </w:r>
            <w:r w:rsidRPr="00EE7755">
              <w:rPr>
                <w:rFonts w:ascii="Arial" w:hAnsi="Arial" w:cs="Arial"/>
                <w:sz w:val="19"/>
                <w:szCs w:val="19"/>
                <w:cs/>
              </w:rPr>
              <w:t>)</w:t>
            </w:r>
          </w:p>
        </w:tc>
        <w:tc>
          <w:tcPr>
            <w:tcW w:w="142" w:type="pct"/>
          </w:tcPr>
          <w:p w14:paraId="4A2F8A0C" w14:textId="77777777" w:rsidR="00F1607A" w:rsidRPr="00EE7755" w:rsidRDefault="00F1607A" w:rsidP="0036264B">
            <w:pPr>
              <w:spacing w:line="360" w:lineRule="auto"/>
              <w:ind w:left="252" w:hanging="252"/>
              <w:rPr>
                <w:rFonts w:ascii="Arial" w:hAnsi="Arial" w:cs="Arial"/>
                <w:sz w:val="19"/>
                <w:szCs w:val="19"/>
                <w:cs/>
              </w:rPr>
            </w:pPr>
          </w:p>
        </w:tc>
        <w:tc>
          <w:tcPr>
            <w:tcW w:w="596" w:type="pct"/>
            <w:vAlign w:val="center"/>
          </w:tcPr>
          <w:p w14:paraId="1CCFCDF8" w14:textId="358C8D74"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(1,181)</w:t>
            </w:r>
          </w:p>
        </w:tc>
        <w:tc>
          <w:tcPr>
            <w:tcW w:w="136" w:type="pct"/>
            <w:tcBorders>
              <w:left w:val="nil"/>
            </w:tcBorders>
          </w:tcPr>
          <w:p w14:paraId="6B1D743D" w14:textId="77777777" w:rsidR="00F1607A" w:rsidRPr="00EE7755" w:rsidRDefault="00F1607A" w:rsidP="0036264B">
            <w:pPr>
              <w:spacing w:line="360" w:lineRule="auto"/>
              <w:ind w:left="252" w:hanging="252"/>
              <w:jc w:val="right"/>
              <w:rPr>
                <w:rFonts w:ascii="Arial" w:hAnsi="Arial" w:cs="Arial"/>
                <w:sz w:val="19"/>
                <w:szCs w:val="19"/>
                <w:cs/>
              </w:rPr>
            </w:pPr>
          </w:p>
        </w:tc>
        <w:tc>
          <w:tcPr>
            <w:tcW w:w="560" w:type="pct"/>
          </w:tcPr>
          <w:p w14:paraId="64013D7F" w14:textId="4C04877B" w:rsidR="00F1607A" w:rsidRPr="00EE7755" w:rsidRDefault="00F1607A" w:rsidP="0036264B">
            <w:pPr>
              <w:pStyle w:val="BodyTextIndent3"/>
              <w:tabs>
                <w:tab w:val="left" w:pos="450"/>
              </w:tabs>
              <w:spacing w:line="360" w:lineRule="auto"/>
              <w:ind w:left="0" w:firstLine="0"/>
              <w:jc w:val="right"/>
              <w:rPr>
                <w:rFonts w:ascii="Arial" w:hAnsi="Arial" w:cs="Arial"/>
                <w:sz w:val="19"/>
                <w:szCs w:val="19"/>
              </w:rPr>
            </w:pPr>
            <w:r w:rsidRPr="00EE7755">
              <w:rPr>
                <w:rFonts w:ascii="Arial" w:hAnsi="Arial" w:cs="Arial"/>
                <w:sz w:val="19"/>
                <w:szCs w:val="19"/>
              </w:rPr>
              <w:t>(</w:t>
            </w:r>
            <w:r w:rsidR="00EE7755" w:rsidRPr="00EE7755">
              <w:rPr>
                <w:rFonts w:ascii="Arial" w:hAnsi="Arial" w:cs="Arial"/>
                <w:sz w:val="19"/>
                <w:szCs w:val="19"/>
              </w:rPr>
              <w:t>6,213</w:t>
            </w:r>
            <w:r w:rsidRPr="00EE7755">
              <w:rPr>
                <w:rFonts w:ascii="Arial" w:hAnsi="Arial" w:cs="Arial"/>
                <w:sz w:val="19"/>
                <w:szCs w:val="19"/>
              </w:rPr>
              <w:t>)</w:t>
            </w:r>
          </w:p>
        </w:tc>
        <w:tc>
          <w:tcPr>
            <w:tcW w:w="139" w:type="pct"/>
            <w:vAlign w:val="bottom"/>
          </w:tcPr>
          <w:p w14:paraId="1EA11C5D" w14:textId="77777777" w:rsidR="00F1607A" w:rsidRPr="00EE7755" w:rsidRDefault="00F1607A" w:rsidP="0036264B">
            <w:pPr>
              <w:spacing w:line="360" w:lineRule="auto"/>
              <w:ind w:left="252" w:hanging="252"/>
              <w:jc w:val="right"/>
              <w:rPr>
                <w:rFonts w:ascii="Arial" w:hAnsi="Arial" w:cs="Arial"/>
                <w:sz w:val="19"/>
                <w:szCs w:val="19"/>
                <w:cs/>
              </w:rPr>
            </w:pPr>
          </w:p>
        </w:tc>
        <w:tc>
          <w:tcPr>
            <w:tcW w:w="598" w:type="pct"/>
            <w:vAlign w:val="center"/>
          </w:tcPr>
          <w:p w14:paraId="25C9CC7E" w14:textId="0154BC9E" w:rsidR="00F1607A" w:rsidRPr="00EE7755" w:rsidRDefault="00F1607A" w:rsidP="0036264B">
            <w:pPr>
              <w:spacing w:line="360" w:lineRule="auto"/>
              <w:ind w:left="252" w:hanging="252"/>
              <w:jc w:val="center"/>
              <w:rPr>
                <w:rFonts w:ascii="Arial" w:hAnsi="Arial" w:cs="Arial"/>
                <w:sz w:val="19"/>
                <w:szCs w:val="19"/>
                <w:cs/>
              </w:rPr>
            </w:pPr>
            <w:r w:rsidRPr="00EE7755">
              <w:rPr>
                <w:rFonts w:ascii="Arial" w:hAnsi="Arial" w:cs="Arial"/>
                <w:sz w:val="19"/>
                <w:szCs w:val="19"/>
                <w:cs/>
              </w:rPr>
              <w:t xml:space="preserve">      -</w:t>
            </w:r>
          </w:p>
        </w:tc>
      </w:tr>
      <w:tr w:rsidR="00EE7755" w:rsidRPr="000D2458" w14:paraId="7EEC55F9" w14:textId="77777777" w:rsidTr="00686823">
        <w:tblPrEx>
          <w:tblLook w:val="0000" w:firstRow="0" w:lastRow="0" w:firstColumn="0" w:lastColumn="0" w:noHBand="0" w:noVBand="0"/>
        </w:tblPrEx>
        <w:tc>
          <w:tcPr>
            <w:tcW w:w="2196" w:type="pct"/>
          </w:tcPr>
          <w:p w14:paraId="011C7187" w14:textId="53259355" w:rsidR="00F1607A" w:rsidRPr="000D2458" w:rsidRDefault="00F1607A" w:rsidP="00F1607A">
            <w:pPr>
              <w:spacing w:line="360" w:lineRule="auto"/>
              <w:ind w:left="252" w:hanging="252"/>
              <w:rPr>
                <w:rFonts w:ascii="Arial" w:hAnsi="Arial" w:cs="Arial"/>
                <w:sz w:val="19"/>
                <w:szCs w:val="19"/>
                <w:cs/>
              </w:rPr>
            </w:pPr>
            <w:r w:rsidRPr="008D5C8E">
              <w:rPr>
                <w:rFonts w:ascii="Arial" w:hAnsi="Arial" w:cs="Arial"/>
                <w:spacing w:val="-2"/>
                <w:sz w:val="19"/>
                <w:szCs w:val="19"/>
                <w:lang w:val="en-GB"/>
              </w:rPr>
              <w:t>Non-deductible expenses</w:t>
            </w:r>
          </w:p>
        </w:tc>
        <w:tc>
          <w:tcPr>
            <w:tcW w:w="633" w:type="pct"/>
          </w:tcPr>
          <w:p w14:paraId="3B3C0868" w14:textId="0990C772" w:rsidR="00F1607A" w:rsidRPr="00EE7755" w:rsidRDefault="00EE7755" w:rsidP="0036264B">
            <w:pPr>
              <w:spacing w:line="360" w:lineRule="auto"/>
              <w:ind w:left="252" w:hanging="252"/>
              <w:jc w:val="right"/>
              <w:rPr>
                <w:rFonts w:ascii="Arial" w:hAnsi="Arial" w:cs="Arial"/>
                <w:sz w:val="19"/>
                <w:szCs w:val="19"/>
                <w:cs/>
              </w:rPr>
            </w:pPr>
            <w:r w:rsidRPr="00EE7755">
              <w:rPr>
                <w:rFonts w:ascii="Arial" w:hAnsi="Arial" w:cs="Arial"/>
                <w:sz w:val="19"/>
                <w:szCs w:val="19"/>
                <w:cs/>
              </w:rPr>
              <w:t>931</w:t>
            </w:r>
          </w:p>
        </w:tc>
        <w:tc>
          <w:tcPr>
            <w:tcW w:w="142" w:type="pct"/>
          </w:tcPr>
          <w:p w14:paraId="091B58C0" w14:textId="77777777" w:rsidR="00F1607A" w:rsidRPr="00EE7755" w:rsidRDefault="00F1607A" w:rsidP="0036264B">
            <w:pPr>
              <w:spacing w:line="360" w:lineRule="auto"/>
              <w:ind w:left="252" w:hanging="252"/>
              <w:rPr>
                <w:rFonts w:ascii="Arial" w:hAnsi="Arial" w:cs="Arial"/>
                <w:sz w:val="19"/>
                <w:szCs w:val="19"/>
                <w:cs/>
              </w:rPr>
            </w:pPr>
          </w:p>
        </w:tc>
        <w:tc>
          <w:tcPr>
            <w:tcW w:w="596" w:type="pct"/>
          </w:tcPr>
          <w:p w14:paraId="792869F4" w14:textId="6C1B7102"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680</w:t>
            </w:r>
          </w:p>
        </w:tc>
        <w:tc>
          <w:tcPr>
            <w:tcW w:w="136" w:type="pct"/>
            <w:tcBorders>
              <w:left w:val="nil"/>
            </w:tcBorders>
          </w:tcPr>
          <w:p w14:paraId="1E75BC4A" w14:textId="77777777" w:rsidR="00F1607A" w:rsidRPr="00EE7755" w:rsidRDefault="00F1607A" w:rsidP="0036264B">
            <w:pPr>
              <w:spacing w:line="360" w:lineRule="auto"/>
              <w:ind w:left="252" w:hanging="252"/>
              <w:jc w:val="right"/>
              <w:rPr>
                <w:rFonts w:ascii="Arial" w:hAnsi="Arial" w:cs="Arial"/>
                <w:sz w:val="19"/>
                <w:szCs w:val="19"/>
                <w:cs/>
              </w:rPr>
            </w:pPr>
          </w:p>
        </w:tc>
        <w:tc>
          <w:tcPr>
            <w:tcW w:w="560" w:type="pct"/>
          </w:tcPr>
          <w:p w14:paraId="25C52618" w14:textId="0D83D338" w:rsidR="00F1607A" w:rsidRPr="00EE7755" w:rsidRDefault="00EE7755" w:rsidP="0036264B">
            <w:pPr>
              <w:pStyle w:val="BodyTextIndent3"/>
              <w:tabs>
                <w:tab w:val="left" w:pos="450"/>
              </w:tabs>
              <w:spacing w:line="360" w:lineRule="auto"/>
              <w:ind w:left="0" w:firstLine="0"/>
              <w:jc w:val="right"/>
              <w:rPr>
                <w:rFonts w:ascii="Arial" w:hAnsi="Arial" w:cs="Arial"/>
                <w:sz w:val="19"/>
                <w:szCs w:val="19"/>
              </w:rPr>
            </w:pPr>
            <w:r w:rsidRPr="00EE7755">
              <w:rPr>
                <w:rFonts w:ascii="Arial" w:hAnsi="Arial" w:cs="Arial"/>
                <w:sz w:val="19"/>
                <w:szCs w:val="19"/>
              </w:rPr>
              <w:t>631</w:t>
            </w:r>
          </w:p>
        </w:tc>
        <w:tc>
          <w:tcPr>
            <w:tcW w:w="139" w:type="pct"/>
            <w:vAlign w:val="bottom"/>
          </w:tcPr>
          <w:p w14:paraId="17533DF0" w14:textId="77777777" w:rsidR="00F1607A" w:rsidRPr="00EE7755" w:rsidRDefault="00F1607A" w:rsidP="0036264B">
            <w:pPr>
              <w:spacing w:line="360" w:lineRule="auto"/>
              <w:ind w:left="252" w:hanging="252"/>
              <w:jc w:val="right"/>
              <w:rPr>
                <w:rFonts w:ascii="Arial" w:hAnsi="Arial" w:cs="Arial"/>
                <w:sz w:val="19"/>
                <w:szCs w:val="19"/>
                <w:cs/>
              </w:rPr>
            </w:pPr>
          </w:p>
        </w:tc>
        <w:tc>
          <w:tcPr>
            <w:tcW w:w="598" w:type="pct"/>
          </w:tcPr>
          <w:p w14:paraId="6F7BE425" w14:textId="0D73430A" w:rsidR="00F1607A" w:rsidRPr="00EE7755" w:rsidRDefault="00F1607A" w:rsidP="0036264B">
            <w:pPr>
              <w:spacing w:line="360" w:lineRule="auto"/>
              <w:ind w:left="252" w:hanging="252"/>
              <w:jc w:val="right"/>
              <w:rPr>
                <w:rFonts w:ascii="Arial" w:hAnsi="Arial" w:cs="Arial"/>
                <w:sz w:val="19"/>
                <w:szCs w:val="19"/>
                <w:cs/>
              </w:rPr>
            </w:pPr>
            <w:r w:rsidRPr="00EE7755">
              <w:rPr>
                <w:rFonts w:ascii="Arial" w:hAnsi="Arial" w:cs="Arial"/>
                <w:sz w:val="19"/>
                <w:szCs w:val="19"/>
                <w:cs/>
              </w:rPr>
              <w:t>483</w:t>
            </w:r>
          </w:p>
        </w:tc>
      </w:tr>
      <w:tr w:rsidR="00EE7755" w:rsidRPr="000D2458" w14:paraId="4F5AADBF" w14:textId="77777777" w:rsidTr="00564ACA">
        <w:tblPrEx>
          <w:tblLook w:val="0000" w:firstRow="0" w:lastRow="0" w:firstColumn="0" w:lastColumn="0" w:noHBand="0" w:noVBand="0"/>
        </w:tblPrEx>
        <w:tc>
          <w:tcPr>
            <w:tcW w:w="2196" w:type="pct"/>
          </w:tcPr>
          <w:p w14:paraId="3F86855C" w14:textId="055ECF48" w:rsidR="00EE7755" w:rsidRPr="008D5C8E" w:rsidRDefault="00EE7755" w:rsidP="00EE7755">
            <w:pPr>
              <w:spacing w:line="360" w:lineRule="auto"/>
              <w:ind w:left="252" w:hanging="252"/>
              <w:rPr>
                <w:rFonts w:ascii="Arial" w:hAnsi="Arial" w:cs="Arial"/>
                <w:spacing w:val="-2"/>
                <w:sz w:val="19"/>
                <w:szCs w:val="19"/>
                <w:lang w:val="en-GB"/>
              </w:rPr>
            </w:pPr>
            <w:r>
              <w:rPr>
                <w:rFonts w:ascii="Arial" w:hAnsi="Arial" w:cs="Arial"/>
                <w:spacing w:val="-2"/>
                <w:sz w:val="19"/>
                <w:szCs w:val="19"/>
                <w:lang w:val="en-GB"/>
              </w:rPr>
              <w:t>Tax losses not recognised</w:t>
            </w:r>
          </w:p>
        </w:tc>
        <w:tc>
          <w:tcPr>
            <w:tcW w:w="633" w:type="pct"/>
          </w:tcPr>
          <w:p w14:paraId="26B6F277" w14:textId="79D30F60"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5,420</w:t>
            </w:r>
          </w:p>
        </w:tc>
        <w:tc>
          <w:tcPr>
            <w:tcW w:w="142" w:type="pct"/>
          </w:tcPr>
          <w:p w14:paraId="5380831D" w14:textId="77777777" w:rsidR="00EE7755" w:rsidRPr="00EE7755" w:rsidRDefault="00EE7755" w:rsidP="00EE7755">
            <w:pPr>
              <w:spacing w:line="360" w:lineRule="auto"/>
              <w:ind w:left="252" w:hanging="252"/>
              <w:rPr>
                <w:rFonts w:ascii="Arial" w:hAnsi="Arial" w:cs="Arial"/>
                <w:sz w:val="19"/>
                <w:szCs w:val="19"/>
                <w:cs/>
              </w:rPr>
            </w:pPr>
          </w:p>
        </w:tc>
        <w:tc>
          <w:tcPr>
            <w:tcW w:w="596" w:type="pct"/>
            <w:vAlign w:val="center"/>
          </w:tcPr>
          <w:p w14:paraId="0432DF1B" w14:textId="494CA998" w:rsidR="00EE7755" w:rsidRPr="00EE7755" w:rsidRDefault="00EE7755" w:rsidP="00EE7755">
            <w:pPr>
              <w:spacing w:line="360" w:lineRule="auto"/>
              <w:ind w:left="252" w:hanging="252"/>
              <w:jc w:val="center"/>
              <w:rPr>
                <w:rFonts w:ascii="Arial" w:hAnsi="Arial" w:cs="Arial"/>
                <w:sz w:val="19"/>
                <w:szCs w:val="19"/>
                <w:cs/>
              </w:rPr>
            </w:pPr>
            <w:r w:rsidRPr="00EE7755">
              <w:rPr>
                <w:rFonts w:ascii="Arial" w:hAnsi="Arial" w:cs="Arial"/>
                <w:sz w:val="19"/>
                <w:szCs w:val="19"/>
                <w:cs/>
              </w:rPr>
              <w:t xml:space="preserve">      -</w:t>
            </w:r>
          </w:p>
        </w:tc>
        <w:tc>
          <w:tcPr>
            <w:tcW w:w="136" w:type="pct"/>
            <w:tcBorders>
              <w:left w:val="nil"/>
            </w:tcBorders>
          </w:tcPr>
          <w:p w14:paraId="2EA5D40B" w14:textId="77777777" w:rsidR="00EE7755" w:rsidRPr="00EE7755" w:rsidRDefault="00EE7755" w:rsidP="00EE7755">
            <w:pPr>
              <w:spacing w:line="360" w:lineRule="auto"/>
              <w:ind w:left="252" w:hanging="252"/>
              <w:jc w:val="right"/>
              <w:rPr>
                <w:rFonts w:ascii="Arial" w:hAnsi="Arial" w:cs="Arial"/>
                <w:sz w:val="19"/>
                <w:szCs w:val="19"/>
                <w:cs/>
              </w:rPr>
            </w:pPr>
          </w:p>
        </w:tc>
        <w:tc>
          <w:tcPr>
            <w:tcW w:w="560" w:type="pct"/>
            <w:vAlign w:val="center"/>
          </w:tcPr>
          <w:p w14:paraId="2AC47D8B" w14:textId="3B173F8B" w:rsidR="00EE7755" w:rsidRPr="00EE7755" w:rsidRDefault="00EE7755" w:rsidP="00EE7755">
            <w:pPr>
              <w:pStyle w:val="BodyTextIndent3"/>
              <w:tabs>
                <w:tab w:val="left" w:pos="450"/>
              </w:tabs>
              <w:spacing w:line="360" w:lineRule="auto"/>
              <w:ind w:left="0" w:firstLine="0"/>
              <w:jc w:val="center"/>
              <w:rPr>
                <w:rFonts w:ascii="Arial" w:hAnsi="Arial" w:cs="Arial"/>
                <w:sz w:val="19"/>
                <w:szCs w:val="19"/>
              </w:rPr>
            </w:pPr>
            <w:r w:rsidRPr="00EE7755">
              <w:rPr>
                <w:rFonts w:ascii="Arial" w:hAnsi="Arial" w:cs="Arial"/>
                <w:sz w:val="19"/>
                <w:szCs w:val="19"/>
                <w:cs/>
              </w:rPr>
              <w:t xml:space="preserve">      -</w:t>
            </w:r>
          </w:p>
        </w:tc>
        <w:tc>
          <w:tcPr>
            <w:tcW w:w="139" w:type="pct"/>
            <w:vAlign w:val="bottom"/>
          </w:tcPr>
          <w:p w14:paraId="4F110547" w14:textId="77777777" w:rsidR="00EE7755" w:rsidRPr="00EE7755" w:rsidRDefault="00EE7755" w:rsidP="00EE7755">
            <w:pPr>
              <w:spacing w:line="360" w:lineRule="auto"/>
              <w:ind w:left="252" w:hanging="252"/>
              <w:jc w:val="right"/>
              <w:rPr>
                <w:rFonts w:ascii="Arial" w:hAnsi="Arial" w:cs="Arial"/>
                <w:sz w:val="19"/>
                <w:szCs w:val="19"/>
                <w:cs/>
              </w:rPr>
            </w:pPr>
          </w:p>
        </w:tc>
        <w:tc>
          <w:tcPr>
            <w:tcW w:w="598" w:type="pct"/>
            <w:vAlign w:val="center"/>
          </w:tcPr>
          <w:p w14:paraId="5B044F15" w14:textId="7133DD36" w:rsidR="00EE7755" w:rsidRPr="00EE7755" w:rsidRDefault="00EE7755" w:rsidP="00EE7755">
            <w:pPr>
              <w:spacing w:line="360" w:lineRule="auto"/>
              <w:ind w:left="252" w:hanging="252"/>
              <w:jc w:val="center"/>
              <w:rPr>
                <w:rFonts w:ascii="Arial" w:hAnsi="Arial" w:cs="Arial"/>
                <w:sz w:val="19"/>
                <w:szCs w:val="19"/>
                <w:cs/>
              </w:rPr>
            </w:pPr>
            <w:r w:rsidRPr="00EE7755">
              <w:rPr>
                <w:rFonts w:ascii="Arial" w:hAnsi="Arial" w:cs="Arial"/>
                <w:sz w:val="19"/>
                <w:szCs w:val="19"/>
                <w:cs/>
              </w:rPr>
              <w:t xml:space="preserve">      -</w:t>
            </w:r>
          </w:p>
        </w:tc>
      </w:tr>
      <w:tr w:rsidR="00EE7755" w:rsidRPr="000D2458" w14:paraId="6D77D952" w14:textId="77777777" w:rsidTr="0036264B">
        <w:tblPrEx>
          <w:tblLook w:val="0000" w:firstRow="0" w:lastRow="0" w:firstColumn="0" w:lastColumn="0" w:noHBand="0" w:noVBand="0"/>
        </w:tblPrEx>
        <w:tc>
          <w:tcPr>
            <w:tcW w:w="2196" w:type="pct"/>
          </w:tcPr>
          <w:p w14:paraId="4BAB3F72" w14:textId="6391F806" w:rsidR="00EE7755" w:rsidRPr="000D2458" w:rsidRDefault="00EE7755" w:rsidP="00EE7755">
            <w:pPr>
              <w:spacing w:line="360" w:lineRule="auto"/>
              <w:ind w:left="252" w:hanging="252"/>
              <w:rPr>
                <w:rFonts w:ascii="Arial" w:hAnsi="Arial" w:cs="Arial"/>
                <w:sz w:val="19"/>
                <w:szCs w:val="19"/>
                <w:cs/>
              </w:rPr>
            </w:pPr>
            <w:r w:rsidRPr="008D5C8E">
              <w:rPr>
                <w:rFonts w:ascii="Arial" w:hAnsi="Arial" w:cs="Arial"/>
                <w:spacing w:val="-2"/>
                <w:sz w:val="19"/>
                <w:szCs w:val="19"/>
                <w:lang w:val="en-GB"/>
              </w:rPr>
              <w:t>Others</w:t>
            </w:r>
          </w:p>
        </w:tc>
        <w:tc>
          <w:tcPr>
            <w:tcW w:w="633" w:type="pct"/>
            <w:tcBorders>
              <w:bottom w:val="single" w:sz="4" w:space="0" w:color="auto"/>
            </w:tcBorders>
          </w:tcPr>
          <w:p w14:paraId="03ADDA59" w14:textId="0AB64C53"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952</w:t>
            </w:r>
          </w:p>
        </w:tc>
        <w:tc>
          <w:tcPr>
            <w:tcW w:w="142" w:type="pct"/>
          </w:tcPr>
          <w:p w14:paraId="3F9E4B51" w14:textId="77777777" w:rsidR="00EE7755" w:rsidRPr="00EE7755" w:rsidRDefault="00EE7755" w:rsidP="00EE7755">
            <w:pPr>
              <w:spacing w:line="360" w:lineRule="auto"/>
              <w:ind w:left="252" w:hanging="252"/>
              <w:rPr>
                <w:rFonts w:ascii="Arial" w:hAnsi="Arial" w:cs="Arial"/>
                <w:sz w:val="19"/>
                <w:szCs w:val="19"/>
                <w:cs/>
              </w:rPr>
            </w:pPr>
          </w:p>
        </w:tc>
        <w:tc>
          <w:tcPr>
            <w:tcW w:w="596" w:type="pct"/>
            <w:tcBorders>
              <w:bottom w:val="single" w:sz="4" w:space="0" w:color="auto"/>
            </w:tcBorders>
          </w:tcPr>
          <w:p w14:paraId="36BC4B1A" w14:textId="73CB39B5"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(164)</w:t>
            </w:r>
          </w:p>
        </w:tc>
        <w:tc>
          <w:tcPr>
            <w:tcW w:w="136" w:type="pct"/>
            <w:tcBorders>
              <w:left w:val="nil"/>
            </w:tcBorders>
          </w:tcPr>
          <w:p w14:paraId="7099F4C4" w14:textId="77777777" w:rsidR="00EE7755" w:rsidRPr="00EE7755" w:rsidRDefault="00EE7755" w:rsidP="00EE7755">
            <w:pPr>
              <w:spacing w:line="360" w:lineRule="auto"/>
              <w:ind w:left="252" w:hanging="252"/>
              <w:jc w:val="right"/>
              <w:rPr>
                <w:rFonts w:ascii="Arial" w:hAnsi="Arial" w:cs="Arial"/>
                <w:sz w:val="19"/>
                <w:szCs w:val="19"/>
                <w:cs/>
              </w:rPr>
            </w:pPr>
          </w:p>
        </w:tc>
        <w:tc>
          <w:tcPr>
            <w:tcW w:w="560" w:type="pct"/>
            <w:tcBorders>
              <w:bottom w:val="single" w:sz="4" w:space="0" w:color="auto"/>
            </w:tcBorders>
          </w:tcPr>
          <w:p w14:paraId="5D4FF89D" w14:textId="3813616E" w:rsidR="00EE7755" w:rsidRPr="00EE7755" w:rsidRDefault="00EE7755" w:rsidP="00EE7755">
            <w:pPr>
              <w:pStyle w:val="BodyTextIndent3"/>
              <w:tabs>
                <w:tab w:val="left" w:pos="450"/>
              </w:tabs>
              <w:spacing w:line="360" w:lineRule="auto"/>
              <w:ind w:left="0" w:firstLine="0"/>
              <w:jc w:val="right"/>
              <w:rPr>
                <w:rFonts w:ascii="Arial" w:hAnsi="Arial" w:cs="Arial"/>
                <w:sz w:val="19"/>
                <w:szCs w:val="19"/>
              </w:rPr>
            </w:pPr>
            <w:r w:rsidRPr="00EE7755">
              <w:rPr>
                <w:rFonts w:ascii="Arial" w:hAnsi="Arial" w:cs="Arial"/>
                <w:sz w:val="19"/>
                <w:szCs w:val="19"/>
              </w:rPr>
              <w:t>161</w:t>
            </w:r>
          </w:p>
        </w:tc>
        <w:tc>
          <w:tcPr>
            <w:tcW w:w="139" w:type="pct"/>
            <w:vAlign w:val="bottom"/>
          </w:tcPr>
          <w:p w14:paraId="60019126" w14:textId="77777777" w:rsidR="00EE7755" w:rsidRPr="00EE7755" w:rsidRDefault="00EE7755" w:rsidP="00EE7755">
            <w:pPr>
              <w:spacing w:line="360" w:lineRule="auto"/>
              <w:ind w:left="252" w:hanging="252"/>
              <w:jc w:val="right"/>
              <w:rPr>
                <w:rFonts w:ascii="Arial" w:hAnsi="Arial" w:cs="Arial"/>
                <w:sz w:val="19"/>
                <w:szCs w:val="19"/>
                <w:cs/>
              </w:rPr>
            </w:pPr>
          </w:p>
        </w:tc>
        <w:tc>
          <w:tcPr>
            <w:tcW w:w="598" w:type="pct"/>
            <w:tcBorders>
              <w:bottom w:val="single" w:sz="4" w:space="0" w:color="auto"/>
            </w:tcBorders>
          </w:tcPr>
          <w:p w14:paraId="372A5125" w14:textId="19DF8CE2"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(360)</w:t>
            </w:r>
          </w:p>
        </w:tc>
      </w:tr>
      <w:tr w:rsidR="00EE7755" w:rsidRPr="000D2458" w14:paraId="468E9523" w14:textId="77777777" w:rsidTr="0036264B">
        <w:tblPrEx>
          <w:tblLook w:val="0000" w:firstRow="0" w:lastRow="0" w:firstColumn="0" w:lastColumn="0" w:noHBand="0" w:noVBand="0"/>
        </w:tblPrEx>
        <w:tc>
          <w:tcPr>
            <w:tcW w:w="2196" w:type="pct"/>
          </w:tcPr>
          <w:p w14:paraId="009FC2E3" w14:textId="5A2EB0A8" w:rsidR="00EE7755" w:rsidRPr="008D5C8E" w:rsidRDefault="00EE7755" w:rsidP="00EE7755">
            <w:pPr>
              <w:spacing w:line="360" w:lineRule="auto"/>
              <w:ind w:left="252" w:hanging="252"/>
              <w:rPr>
                <w:rFonts w:ascii="Arial" w:hAnsi="Arial" w:cs="Arial"/>
                <w:spacing w:val="-2"/>
                <w:sz w:val="19"/>
                <w:szCs w:val="19"/>
                <w:lang w:val="en-GB"/>
              </w:rPr>
            </w:pPr>
            <w:r w:rsidRPr="008D5C8E">
              <w:rPr>
                <w:rFonts w:ascii="Arial" w:hAnsi="Arial" w:cs="Arial"/>
                <w:spacing w:val="-2"/>
                <w:sz w:val="19"/>
                <w:szCs w:val="19"/>
                <w:lang w:val="en-GB"/>
              </w:rPr>
              <w:t>Total</w:t>
            </w:r>
          </w:p>
        </w:tc>
        <w:tc>
          <w:tcPr>
            <w:tcW w:w="633" w:type="pct"/>
            <w:tcBorders>
              <w:top w:val="single" w:sz="4" w:space="0" w:color="auto"/>
              <w:bottom w:val="single" w:sz="12" w:space="0" w:color="auto"/>
            </w:tcBorders>
          </w:tcPr>
          <w:p w14:paraId="0C04322B" w14:textId="590B513F"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6,435</w:t>
            </w:r>
          </w:p>
        </w:tc>
        <w:tc>
          <w:tcPr>
            <w:tcW w:w="142" w:type="pct"/>
          </w:tcPr>
          <w:p w14:paraId="18055BD7" w14:textId="77777777" w:rsidR="00EE7755" w:rsidRPr="00EE7755" w:rsidRDefault="00EE7755" w:rsidP="00EE7755">
            <w:pPr>
              <w:spacing w:line="360" w:lineRule="auto"/>
              <w:ind w:left="252" w:hanging="252"/>
              <w:rPr>
                <w:rFonts w:ascii="Arial" w:hAnsi="Arial" w:cs="Arial"/>
                <w:sz w:val="19"/>
                <w:szCs w:val="19"/>
                <w:cs/>
              </w:rPr>
            </w:pPr>
          </w:p>
        </w:tc>
        <w:tc>
          <w:tcPr>
            <w:tcW w:w="596" w:type="pct"/>
            <w:tcBorders>
              <w:top w:val="single" w:sz="4" w:space="0" w:color="auto"/>
              <w:bottom w:val="single" w:sz="12" w:space="0" w:color="auto"/>
            </w:tcBorders>
            <w:vAlign w:val="center"/>
          </w:tcPr>
          <w:p w14:paraId="20A0F946" w14:textId="5671C8D1"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23,351</w:t>
            </w:r>
          </w:p>
        </w:tc>
        <w:tc>
          <w:tcPr>
            <w:tcW w:w="136" w:type="pct"/>
            <w:tcBorders>
              <w:left w:val="nil"/>
            </w:tcBorders>
          </w:tcPr>
          <w:p w14:paraId="5A87AA10" w14:textId="77777777" w:rsidR="00EE7755" w:rsidRPr="00EE7755" w:rsidRDefault="00EE7755" w:rsidP="00EE7755">
            <w:pPr>
              <w:spacing w:line="360" w:lineRule="auto"/>
              <w:ind w:left="252" w:hanging="252"/>
              <w:jc w:val="right"/>
              <w:rPr>
                <w:rFonts w:ascii="Arial" w:hAnsi="Arial" w:cs="Arial"/>
                <w:sz w:val="19"/>
                <w:szCs w:val="19"/>
                <w:cs/>
              </w:rPr>
            </w:pPr>
          </w:p>
        </w:tc>
        <w:tc>
          <w:tcPr>
            <w:tcW w:w="560" w:type="pct"/>
            <w:tcBorders>
              <w:top w:val="single" w:sz="4" w:space="0" w:color="auto"/>
              <w:bottom w:val="single" w:sz="12" w:space="0" w:color="auto"/>
            </w:tcBorders>
          </w:tcPr>
          <w:p w14:paraId="21940FC7" w14:textId="119D3303" w:rsidR="00EE7755" w:rsidRPr="00EE7755" w:rsidRDefault="00EE7755" w:rsidP="00EE7755">
            <w:pPr>
              <w:pStyle w:val="BodyTextIndent3"/>
              <w:tabs>
                <w:tab w:val="left" w:pos="450"/>
              </w:tabs>
              <w:spacing w:line="360" w:lineRule="auto"/>
              <w:ind w:left="0" w:firstLine="0"/>
              <w:jc w:val="right"/>
              <w:rPr>
                <w:rFonts w:ascii="Arial" w:hAnsi="Arial" w:cs="Arial"/>
                <w:sz w:val="19"/>
                <w:szCs w:val="19"/>
                <w:rtl/>
                <w:cs/>
              </w:rPr>
            </w:pPr>
            <w:r w:rsidRPr="00EE7755">
              <w:rPr>
                <w:rFonts w:ascii="Arial" w:hAnsi="Arial" w:cs="Arial"/>
                <w:sz w:val="19"/>
                <w:szCs w:val="19"/>
              </w:rPr>
              <w:t>10,062</w:t>
            </w:r>
          </w:p>
        </w:tc>
        <w:tc>
          <w:tcPr>
            <w:tcW w:w="139" w:type="pct"/>
            <w:vAlign w:val="bottom"/>
          </w:tcPr>
          <w:p w14:paraId="482E0CED" w14:textId="77777777" w:rsidR="00EE7755" w:rsidRPr="00EE7755" w:rsidRDefault="00EE7755" w:rsidP="00EE7755">
            <w:pPr>
              <w:spacing w:line="360" w:lineRule="auto"/>
              <w:ind w:left="252" w:hanging="252"/>
              <w:jc w:val="right"/>
              <w:rPr>
                <w:rFonts w:ascii="Arial" w:hAnsi="Arial" w:cs="Arial"/>
                <w:sz w:val="19"/>
                <w:szCs w:val="19"/>
                <w:cs/>
              </w:rPr>
            </w:pPr>
          </w:p>
        </w:tc>
        <w:tc>
          <w:tcPr>
            <w:tcW w:w="598" w:type="pct"/>
            <w:tcBorders>
              <w:top w:val="single" w:sz="4" w:space="0" w:color="auto"/>
              <w:bottom w:val="single" w:sz="12" w:space="0" w:color="auto"/>
            </w:tcBorders>
            <w:vAlign w:val="center"/>
          </w:tcPr>
          <w:p w14:paraId="29B2AC74" w14:textId="302C810F" w:rsidR="00EE7755" w:rsidRPr="00EE7755" w:rsidRDefault="00EE7755" w:rsidP="00EE7755">
            <w:pPr>
              <w:spacing w:line="360" w:lineRule="auto"/>
              <w:ind w:left="252" w:hanging="252"/>
              <w:jc w:val="right"/>
              <w:rPr>
                <w:rFonts w:ascii="Arial" w:hAnsi="Arial" w:cs="Arial"/>
                <w:sz w:val="19"/>
                <w:szCs w:val="19"/>
                <w:cs/>
              </w:rPr>
            </w:pPr>
            <w:r w:rsidRPr="00EE7755">
              <w:rPr>
                <w:rFonts w:ascii="Arial" w:hAnsi="Arial" w:cs="Arial"/>
                <w:sz w:val="19"/>
                <w:szCs w:val="19"/>
                <w:cs/>
              </w:rPr>
              <w:t>11,017</w:t>
            </w:r>
          </w:p>
        </w:tc>
      </w:tr>
      <w:tr w:rsidR="00EE7755" w:rsidRPr="000D2458" w14:paraId="28287EB5" w14:textId="77777777" w:rsidTr="0036264B">
        <w:tblPrEx>
          <w:tblLook w:val="0000" w:firstRow="0" w:lastRow="0" w:firstColumn="0" w:lastColumn="0" w:noHBand="0" w:noVBand="0"/>
        </w:tblPrEx>
        <w:tc>
          <w:tcPr>
            <w:tcW w:w="2196" w:type="pct"/>
          </w:tcPr>
          <w:p w14:paraId="35FB9FE8" w14:textId="5ECDBDE3" w:rsidR="00EE7755" w:rsidRPr="00EE7755" w:rsidRDefault="00EE7755" w:rsidP="00EE7755">
            <w:pPr>
              <w:spacing w:line="360" w:lineRule="auto"/>
              <w:ind w:left="252" w:hanging="252"/>
              <w:rPr>
                <w:rFonts w:ascii="Arial" w:hAnsi="Arial" w:cs="Arial"/>
                <w:i/>
                <w:iCs/>
                <w:spacing w:val="-2"/>
                <w:sz w:val="19"/>
                <w:szCs w:val="19"/>
                <w:lang w:val="en-GB"/>
              </w:rPr>
            </w:pPr>
            <w:r w:rsidRPr="00EE7755">
              <w:rPr>
                <w:rFonts w:ascii="Arial" w:hAnsi="Arial" w:cs="Arial"/>
                <w:i/>
                <w:iCs/>
                <w:spacing w:val="-2"/>
                <w:sz w:val="19"/>
                <w:szCs w:val="19"/>
                <w:lang w:val="en-GB"/>
              </w:rPr>
              <w:t>Effective tax rate (%)</w:t>
            </w:r>
          </w:p>
        </w:tc>
        <w:tc>
          <w:tcPr>
            <w:tcW w:w="633" w:type="pct"/>
            <w:tcBorders>
              <w:top w:val="single" w:sz="12" w:space="0" w:color="auto"/>
            </w:tcBorders>
          </w:tcPr>
          <w:p w14:paraId="11324B18" w14:textId="38AF5E61" w:rsidR="00EE7755" w:rsidRPr="00D47012" w:rsidRDefault="00EE7755" w:rsidP="00EE7755">
            <w:pPr>
              <w:spacing w:line="360" w:lineRule="auto"/>
              <w:ind w:left="252" w:hanging="252"/>
              <w:jc w:val="right"/>
              <w:rPr>
                <w:rFonts w:ascii="Arial" w:hAnsi="Arial" w:cs="Arial"/>
                <w:i/>
                <w:iCs/>
                <w:sz w:val="19"/>
                <w:szCs w:val="19"/>
                <w:cs/>
              </w:rPr>
            </w:pPr>
            <w:r w:rsidRPr="00D47012">
              <w:rPr>
                <w:rFonts w:ascii="Arial" w:hAnsi="Arial" w:cs="Arial"/>
                <w:i/>
                <w:iCs/>
                <w:sz w:val="19"/>
                <w:szCs w:val="19"/>
                <w:cs/>
              </w:rPr>
              <w:t>8.45%</w:t>
            </w:r>
          </w:p>
        </w:tc>
        <w:tc>
          <w:tcPr>
            <w:tcW w:w="142" w:type="pct"/>
          </w:tcPr>
          <w:p w14:paraId="517799F4" w14:textId="77777777" w:rsidR="00EE7755" w:rsidRPr="000D2458" w:rsidRDefault="00EE7755" w:rsidP="00EE7755">
            <w:pPr>
              <w:spacing w:line="360" w:lineRule="auto"/>
              <w:ind w:left="252" w:hanging="252"/>
              <w:rPr>
                <w:rFonts w:ascii="Arial" w:hAnsi="Arial" w:cs="Arial"/>
                <w:sz w:val="19"/>
                <w:szCs w:val="19"/>
                <w:cs/>
              </w:rPr>
            </w:pPr>
          </w:p>
        </w:tc>
        <w:tc>
          <w:tcPr>
            <w:tcW w:w="596" w:type="pct"/>
            <w:tcBorders>
              <w:top w:val="single" w:sz="12" w:space="0" w:color="auto"/>
            </w:tcBorders>
            <w:vAlign w:val="center"/>
          </w:tcPr>
          <w:p w14:paraId="745A155B" w14:textId="3AC477D8" w:rsidR="00EE7755" w:rsidRPr="008D5C8E" w:rsidRDefault="00EE7755" w:rsidP="00EE7755">
            <w:pPr>
              <w:spacing w:line="360" w:lineRule="auto"/>
              <w:ind w:left="252" w:hanging="252"/>
              <w:jc w:val="right"/>
              <w:rPr>
                <w:rFonts w:ascii="Arial" w:hAnsi="Arial" w:cs="Arial"/>
                <w:sz w:val="19"/>
                <w:szCs w:val="19"/>
                <w:cs/>
              </w:rPr>
            </w:pPr>
            <w:r w:rsidRPr="00C13BA0">
              <w:rPr>
                <w:rFonts w:ascii="Arial" w:hAnsi="Arial" w:cs="Arial"/>
                <w:i/>
                <w:iCs/>
                <w:sz w:val="19"/>
                <w:szCs w:val="19"/>
                <w:cs/>
              </w:rPr>
              <w:t>8.78%</w:t>
            </w:r>
          </w:p>
        </w:tc>
        <w:tc>
          <w:tcPr>
            <w:tcW w:w="136" w:type="pct"/>
            <w:tcBorders>
              <w:left w:val="nil"/>
            </w:tcBorders>
          </w:tcPr>
          <w:p w14:paraId="3EF23D98" w14:textId="77777777" w:rsidR="00EE7755" w:rsidRPr="000D2458" w:rsidRDefault="00EE7755" w:rsidP="00EE7755">
            <w:pPr>
              <w:spacing w:line="360" w:lineRule="auto"/>
              <w:ind w:left="252" w:hanging="252"/>
              <w:jc w:val="right"/>
              <w:rPr>
                <w:rFonts w:ascii="Arial" w:hAnsi="Arial" w:cs="Arial"/>
                <w:sz w:val="19"/>
                <w:szCs w:val="19"/>
                <w:cs/>
              </w:rPr>
            </w:pPr>
          </w:p>
        </w:tc>
        <w:tc>
          <w:tcPr>
            <w:tcW w:w="560" w:type="pct"/>
            <w:tcBorders>
              <w:top w:val="single" w:sz="12" w:space="0" w:color="auto"/>
            </w:tcBorders>
          </w:tcPr>
          <w:p w14:paraId="6E31BBAB" w14:textId="1E3673AF" w:rsidR="00EE7755" w:rsidRPr="00A527E9" w:rsidRDefault="00EE7755" w:rsidP="00EE7755">
            <w:pPr>
              <w:spacing w:line="360" w:lineRule="auto"/>
              <w:ind w:left="252" w:hanging="252"/>
              <w:jc w:val="right"/>
              <w:rPr>
                <w:rFonts w:ascii="Arial" w:hAnsi="Arial" w:cs="Arial"/>
                <w:sz w:val="19"/>
                <w:szCs w:val="19"/>
                <w:cs/>
              </w:rPr>
            </w:pPr>
            <w:r w:rsidRPr="00C13BA0">
              <w:rPr>
                <w:rFonts w:ascii="Arial" w:hAnsi="Arial" w:cs="Arial"/>
                <w:i/>
                <w:iCs/>
                <w:sz w:val="19"/>
                <w:szCs w:val="19"/>
                <w:cs/>
              </w:rPr>
              <w:t>8.27%</w:t>
            </w:r>
          </w:p>
        </w:tc>
        <w:tc>
          <w:tcPr>
            <w:tcW w:w="139" w:type="pct"/>
            <w:vAlign w:val="bottom"/>
          </w:tcPr>
          <w:p w14:paraId="04F98BF5" w14:textId="77777777" w:rsidR="00EE7755" w:rsidRPr="000D2458" w:rsidRDefault="00EE7755" w:rsidP="00EE7755">
            <w:pPr>
              <w:spacing w:line="360" w:lineRule="auto"/>
              <w:ind w:left="252" w:hanging="252"/>
              <w:jc w:val="right"/>
              <w:rPr>
                <w:rFonts w:ascii="Arial" w:hAnsi="Arial" w:cs="Arial"/>
                <w:sz w:val="19"/>
                <w:szCs w:val="19"/>
                <w:cs/>
              </w:rPr>
            </w:pPr>
          </w:p>
        </w:tc>
        <w:tc>
          <w:tcPr>
            <w:tcW w:w="598" w:type="pct"/>
            <w:tcBorders>
              <w:top w:val="single" w:sz="12" w:space="0" w:color="auto"/>
            </w:tcBorders>
            <w:vAlign w:val="center"/>
          </w:tcPr>
          <w:p w14:paraId="747ADACA" w14:textId="2A00CEBA" w:rsidR="00EE7755" w:rsidRPr="008D5C8E" w:rsidRDefault="00EE7755" w:rsidP="00EE7755">
            <w:pPr>
              <w:spacing w:line="360" w:lineRule="auto"/>
              <w:ind w:left="252" w:hanging="252"/>
              <w:jc w:val="right"/>
              <w:rPr>
                <w:rFonts w:ascii="Arial" w:hAnsi="Arial" w:cs="Arial"/>
                <w:sz w:val="19"/>
                <w:szCs w:val="19"/>
                <w:cs/>
              </w:rPr>
            </w:pPr>
            <w:r w:rsidRPr="00C13BA0">
              <w:rPr>
                <w:rFonts w:ascii="Arial" w:hAnsi="Arial" w:cs="Arial"/>
                <w:i/>
                <w:iCs/>
                <w:sz w:val="19"/>
                <w:szCs w:val="19"/>
                <w:cs/>
              </w:rPr>
              <w:t>11.18%</w:t>
            </w:r>
          </w:p>
        </w:tc>
      </w:tr>
    </w:tbl>
    <w:p w14:paraId="2A6D25B9" w14:textId="6783EE09" w:rsidR="003D20D9" w:rsidRDefault="003D20D9" w:rsidP="003D20D9">
      <w:pPr>
        <w:pStyle w:val="ListParagraph"/>
        <w:spacing w:line="360" w:lineRule="auto"/>
        <w:ind w:left="900"/>
        <w:jc w:val="thaiDistribute"/>
        <w:rPr>
          <w:rFonts w:ascii="Arial" w:hAnsi="Arial" w:cstheme="minorBidi"/>
          <w:sz w:val="19"/>
          <w:szCs w:val="19"/>
          <w:lang w:val="en-GB"/>
        </w:rPr>
      </w:pPr>
    </w:p>
    <w:p w14:paraId="4B4FC9C7" w14:textId="22B6C8F9" w:rsidR="0036264B" w:rsidRDefault="0036264B" w:rsidP="003D20D9">
      <w:pPr>
        <w:pStyle w:val="ListParagraph"/>
        <w:spacing w:line="360" w:lineRule="auto"/>
        <w:ind w:left="900"/>
        <w:jc w:val="thaiDistribute"/>
        <w:rPr>
          <w:rFonts w:ascii="Arial" w:hAnsi="Arial" w:cstheme="minorBidi"/>
          <w:sz w:val="19"/>
          <w:szCs w:val="19"/>
          <w:lang w:val="en-GB"/>
        </w:rPr>
      </w:pPr>
    </w:p>
    <w:p w14:paraId="5948C03D" w14:textId="6FE2BC36" w:rsidR="0036264B" w:rsidRDefault="0036264B" w:rsidP="003D20D9">
      <w:pPr>
        <w:pStyle w:val="ListParagraph"/>
        <w:spacing w:line="360" w:lineRule="auto"/>
        <w:ind w:left="900"/>
        <w:jc w:val="thaiDistribute"/>
        <w:rPr>
          <w:rFonts w:ascii="Arial" w:hAnsi="Arial" w:cstheme="minorBidi"/>
          <w:sz w:val="19"/>
          <w:szCs w:val="19"/>
          <w:lang w:val="en-GB"/>
        </w:rPr>
      </w:pPr>
    </w:p>
    <w:p w14:paraId="685B5DD3" w14:textId="34C8BF7F" w:rsidR="0036264B" w:rsidRDefault="0036264B" w:rsidP="003D20D9">
      <w:pPr>
        <w:pStyle w:val="ListParagraph"/>
        <w:spacing w:line="360" w:lineRule="auto"/>
        <w:ind w:left="900"/>
        <w:jc w:val="thaiDistribute"/>
        <w:rPr>
          <w:rFonts w:ascii="Arial" w:hAnsi="Arial" w:cstheme="minorBidi"/>
          <w:sz w:val="19"/>
          <w:szCs w:val="19"/>
          <w:lang w:val="en-GB"/>
        </w:rPr>
      </w:pPr>
    </w:p>
    <w:p w14:paraId="14674414" w14:textId="232644ED" w:rsidR="0036264B" w:rsidRDefault="0036264B" w:rsidP="003D20D9">
      <w:pPr>
        <w:pStyle w:val="ListParagraph"/>
        <w:spacing w:line="360" w:lineRule="auto"/>
        <w:ind w:left="900"/>
        <w:jc w:val="thaiDistribute"/>
        <w:rPr>
          <w:rFonts w:ascii="Arial" w:hAnsi="Arial" w:cstheme="minorBidi"/>
          <w:sz w:val="19"/>
          <w:szCs w:val="19"/>
          <w:lang w:val="en-GB"/>
        </w:rPr>
      </w:pPr>
    </w:p>
    <w:p w14:paraId="0E2F0AD2" w14:textId="0C8B74D9" w:rsidR="0036264B" w:rsidRDefault="0036264B" w:rsidP="003D20D9">
      <w:pPr>
        <w:pStyle w:val="ListParagraph"/>
        <w:spacing w:line="360" w:lineRule="auto"/>
        <w:ind w:left="900"/>
        <w:jc w:val="thaiDistribute"/>
        <w:rPr>
          <w:rFonts w:ascii="Arial" w:hAnsi="Arial" w:cstheme="minorBidi"/>
          <w:sz w:val="19"/>
          <w:szCs w:val="19"/>
          <w:lang w:val="en-GB"/>
        </w:rPr>
      </w:pPr>
    </w:p>
    <w:p w14:paraId="5D0E7316" w14:textId="77777777" w:rsidR="0036264B" w:rsidRPr="0036264B" w:rsidRDefault="0036264B" w:rsidP="003D20D9">
      <w:pPr>
        <w:pStyle w:val="ListParagraph"/>
        <w:spacing w:line="360" w:lineRule="auto"/>
        <w:ind w:left="900"/>
        <w:jc w:val="thaiDistribute"/>
        <w:rPr>
          <w:rFonts w:ascii="Arial" w:hAnsi="Arial" w:cstheme="minorBidi"/>
          <w:sz w:val="19"/>
          <w:szCs w:val="19"/>
          <w:lang w:val="en-GB"/>
        </w:rPr>
      </w:pPr>
    </w:p>
    <w:p w14:paraId="5BD1EBFE" w14:textId="7E94B83E" w:rsidR="00B241EB" w:rsidRPr="00CA0596" w:rsidRDefault="00115891" w:rsidP="00115891">
      <w:pPr>
        <w:pStyle w:val="ListParagraph"/>
        <w:numPr>
          <w:ilvl w:val="1"/>
          <w:numId w:val="7"/>
        </w:numPr>
        <w:spacing w:line="360" w:lineRule="auto"/>
        <w:ind w:left="900" w:hanging="540"/>
        <w:jc w:val="thaiDistribute"/>
        <w:rPr>
          <w:rFonts w:ascii="Arial" w:hAnsi="Arial" w:cs="Arial"/>
          <w:sz w:val="19"/>
          <w:szCs w:val="19"/>
          <w:lang w:val="en-GB"/>
        </w:rPr>
      </w:pPr>
      <w:r>
        <w:rPr>
          <w:rFonts w:ascii="Arial" w:hAnsi="Arial" w:cs="Arial"/>
          <w:sz w:val="19"/>
          <w:szCs w:val="19"/>
          <w:lang w:val="en-GB"/>
        </w:rPr>
        <w:lastRenderedPageBreak/>
        <w:t>Deferred tax</w:t>
      </w:r>
    </w:p>
    <w:p w14:paraId="4937987C" w14:textId="77777777" w:rsidR="00A21850" w:rsidRPr="008D5C8E" w:rsidRDefault="00A21850" w:rsidP="002F3492">
      <w:pPr>
        <w:pStyle w:val="BodyTextIndent3"/>
        <w:tabs>
          <w:tab w:val="left" w:pos="450"/>
        </w:tabs>
        <w:spacing w:line="360" w:lineRule="auto"/>
        <w:ind w:left="786" w:firstLine="0"/>
        <w:jc w:val="thaiDistribute"/>
        <w:rPr>
          <w:rFonts w:ascii="Arial" w:hAnsi="Arial" w:cs="Arial"/>
          <w:spacing w:val="-2"/>
          <w:sz w:val="19"/>
          <w:szCs w:val="19"/>
          <w:u w:val="single"/>
          <w:lang w:val="en-GB" w:bidi="th-TH"/>
        </w:rPr>
      </w:pPr>
    </w:p>
    <w:p w14:paraId="400AE356" w14:textId="77777777" w:rsidR="008B205E" w:rsidRPr="00712E40" w:rsidRDefault="008B205E" w:rsidP="008B205E">
      <w:pPr>
        <w:pStyle w:val="BodyTextIndent"/>
        <w:spacing w:line="360" w:lineRule="auto"/>
        <w:ind w:left="900"/>
        <w:rPr>
          <w:rFonts w:ascii="Arial" w:hAnsi="Arial" w:cs="Arial"/>
          <w:sz w:val="19"/>
          <w:szCs w:val="19"/>
          <w:lang w:val="en-US"/>
        </w:rPr>
      </w:pPr>
      <w:r w:rsidRPr="00712E40">
        <w:rPr>
          <w:rFonts w:ascii="Arial" w:hAnsi="Arial" w:cs="Arial"/>
          <w:sz w:val="19"/>
          <w:szCs w:val="19"/>
          <w:lang w:val="en-US"/>
        </w:rPr>
        <w:t>Deferred tax assets and liabilities are as follows:</w:t>
      </w:r>
    </w:p>
    <w:p w14:paraId="7CC02850" w14:textId="77777777" w:rsidR="008B205E" w:rsidRPr="00712E40" w:rsidRDefault="008B205E" w:rsidP="008B205E">
      <w:pPr>
        <w:pStyle w:val="BodyTextIndent"/>
        <w:spacing w:line="360" w:lineRule="auto"/>
        <w:ind w:left="900"/>
        <w:rPr>
          <w:rFonts w:ascii="Arial" w:hAnsi="Arial" w:cs="Arial"/>
          <w:sz w:val="19"/>
          <w:szCs w:val="19"/>
          <w:lang w:val="en-US"/>
        </w:rPr>
      </w:pPr>
    </w:p>
    <w:tbl>
      <w:tblPr>
        <w:tblW w:w="8523" w:type="dxa"/>
        <w:tblInd w:w="918" w:type="dxa"/>
        <w:tblLayout w:type="fixed"/>
        <w:tblLook w:val="0000" w:firstRow="0" w:lastRow="0" w:firstColumn="0" w:lastColumn="0" w:noHBand="0" w:noVBand="0"/>
      </w:tblPr>
      <w:tblGrid>
        <w:gridCol w:w="3888"/>
        <w:gridCol w:w="1143"/>
        <w:gridCol w:w="1152"/>
        <w:gridCol w:w="1170"/>
        <w:gridCol w:w="1170"/>
      </w:tblGrid>
      <w:tr w:rsidR="008B205E" w:rsidRPr="00712E40" w14:paraId="30F87BAC" w14:textId="77777777" w:rsidTr="0036264B">
        <w:tc>
          <w:tcPr>
            <w:tcW w:w="3888" w:type="dxa"/>
            <w:shd w:val="clear" w:color="auto" w:fill="auto"/>
            <w:vAlign w:val="bottom"/>
          </w:tcPr>
          <w:p w14:paraId="72D78F9A" w14:textId="77777777" w:rsidR="008B205E" w:rsidRPr="00712E40" w:rsidRDefault="008B205E" w:rsidP="008B205E">
            <w:pPr>
              <w:spacing w:line="360" w:lineRule="auto"/>
              <w:jc w:val="thaiDistribute"/>
              <w:rPr>
                <w:rFonts w:ascii="Arial" w:hAnsi="Arial" w:cs="Arial"/>
                <w:sz w:val="19"/>
                <w:szCs w:val="19"/>
                <w:lang w:val="en-US"/>
              </w:rPr>
            </w:pPr>
          </w:p>
        </w:tc>
        <w:tc>
          <w:tcPr>
            <w:tcW w:w="2295" w:type="dxa"/>
            <w:gridSpan w:val="2"/>
            <w:shd w:val="clear" w:color="auto" w:fill="auto"/>
            <w:vAlign w:val="center"/>
          </w:tcPr>
          <w:p w14:paraId="52AD019A" w14:textId="77777777" w:rsidR="008B205E" w:rsidRPr="00712E40" w:rsidRDefault="008B205E" w:rsidP="008B205E">
            <w:pPr>
              <w:spacing w:line="360" w:lineRule="auto"/>
              <w:jc w:val="center"/>
              <w:rPr>
                <w:rFonts w:ascii="Arial" w:hAnsi="Arial" w:cs="Arial"/>
                <w:sz w:val="19"/>
                <w:szCs w:val="19"/>
                <w:lang w:val="en-US"/>
              </w:rPr>
            </w:pPr>
          </w:p>
        </w:tc>
        <w:tc>
          <w:tcPr>
            <w:tcW w:w="2340" w:type="dxa"/>
            <w:gridSpan w:val="2"/>
            <w:shd w:val="clear" w:color="auto" w:fill="auto"/>
            <w:vAlign w:val="center"/>
          </w:tcPr>
          <w:p w14:paraId="5223581F" w14:textId="77777777" w:rsidR="008B205E" w:rsidRPr="00712E40" w:rsidRDefault="008B205E" w:rsidP="008B205E">
            <w:pPr>
              <w:spacing w:line="360" w:lineRule="auto"/>
              <w:jc w:val="right"/>
              <w:rPr>
                <w:rFonts w:ascii="Arial" w:hAnsi="Arial" w:cs="Arial"/>
                <w:sz w:val="19"/>
                <w:szCs w:val="19"/>
                <w:cs/>
              </w:rPr>
            </w:pPr>
            <w:r w:rsidRPr="00712E40">
              <w:rPr>
                <w:rFonts w:ascii="Arial" w:hAnsi="Arial" w:cs="Arial"/>
                <w:sz w:val="19"/>
                <w:szCs w:val="19"/>
                <w:cs/>
              </w:rPr>
              <w:t>(Unit: Thousand Baht)</w:t>
            </w:r>
          </w:p>
        </w:tc>
      </w:tr>
      <w:tr w:rsidR="008B205E" w:rsidRPr="00712E40" w14:paraId="07AC5270" w14:textId="77777777" w:rsidTr="0036264B">
        <w:tc>
          <w:tcPr>
            <w:tcW w:w="3888" w:type="dxa"/>
            <w:shd w:val="clear" w:color="auto" w:fill="auto"/>
            <w:vAlign w:val="bottom"/>
          </w:tcPr>
          <w:p w14:paraId="47AD4A3A" w14:textId="77777777" w:rsidR="008B205E" w:rsidRPr="00712E40" w:rsidRDefault="008B205E" w:rsidP="008B205E">
            <w:pPr>
              <w:spacing w:line="360" w:lineRule="auto"/>
              <w:jc w:val="thaiDistribute"/>
              <w:rPr>
                <w:rFonts w:ascii="Arial" w:hAnsi="Arial" w:cs="Arial"/>
                <w:sz w:val="19"/>
                <w:szCs w:val="19"/>
                <w:cs/>
              </w:rPr>
            </w:pPr>
          </w:p>
        </w:tc>
        <w:tc>
          <w:tcPr>
            <w:tcW w:w="2295" w:type="dxa"/>
            <w:gridSpan w:val="2"/>
            <w:shd w:val="clear" w:color="auto" w:fill="auto"/>
          </w:tcPr>
          <w:p w14:paraId="5E057D9E" w14:textId="77777777"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Consolidated F/S</w:t>
            </w:r>
          </w:p>
        </w:tc>
        <w:tc>
          <w:tcPr>
            <w:tcW w:w="2340" w:type="dxa"/>
            <w:gridSpan w:val="2"/>
            <w:shd w:val="clear" w:color="auto" w:fill="auto"/>
          </w:tcPr>
          <w:p w14:paraId="13B0FB7B" w14:textId="77777777"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Separate F/S</w:t>
            </w:r>
          </w:p>
        </w:tc>
      </w:tr>
      <w:tr w:rsidR="008B205E" w:rsidRPr="00712E40" w14:paraId="76DEA847" w14:textId="77777777" w:rsidTr="0036264B">
        <w:tc>
          <w:tcPr>
            <w:tcW w:w="3888" w:type="dxa"/>
            <w:shd w:val="clear" w:color="auto" w:fill="auto"/>
            <w:vAlign w:val="bottom"/>
          </w:tcPr>
          <w:p w14:paraId="78E3415D" w14:textId="77777777" w:rsidR="008B205E" w:rsidRPr="00712E40" w:rsidRDefault="008B205E" w:rsidP="008B205E">
            <w:pPr>
              <w:spacing w:line="360" w:lineRule="auto"/>
              <w:jc w:val="thaiDistribute"/>
              <w:rPr>
                <w:rFonts w:ascii="Arial" w:hAnsi="Arial" w:cs="Arial"/>
                <w:sz w:val="19"/>
                <w:szCs w:val="19"/>
                <w:cs/>
              </w:rPr>
            </w:pPr>
          </w:p>
        </w:tc>
        <w:tc>
          <w:tcPr>
            <w:tcW w:w="1143" w:type="dxa"/>
            <w:shd w:val="clear" w:color="auto" w:fill="auto"/>
            <w:vAlign w:val="bottom"/>
          </w:tcPr>
          <w:p w14:paraId="414F9335" w14:textId="645ADC49"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201</w:t>
            </w:r>
            <w:r w:rsidRPr="00712E40">
              <w:rPr>
                <w:rFonts w:ascii="Arial" w:hAnsi="Arial" w:cs="Arial" w:hint="cs"/>
                <w:sz w:val="19"/>
                <w:szCs w:val="19"/>
                <w:cs/>
              </w:rPr>
              <w:t>8</w:t>
            </w:r>
          </w:p>
        </w:tc>
        <w:tc>
          <w:tcPr>
            <w:tcW w:w="1152" w:type="dxa"/>
            <w:shd w:val="clear" w:color="auto" w:fill="auto"/>
            <w:vAlign w:val="bottom"/>
          </w:tcPr>
          <w:p w14:paraId="24CF2D00" w14:textId="14B55668"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2017</w:t>
            </w:r>
          </w:p>
        </w:tc>
        <w:tc>
          <w:tcPr>
            <w:tcW w:w="1170" w:type="dxa"/>
            <w:shd w:val="clear" w:color="auto" w:fill="auto"/>
            <w:vAlign w:val="bottom"/>
          </w:tcPr>
          <w:p w14:paraId="3AFE1D2F" w14:textId="31816CB3"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201</w:t>
            </w:r>
            <w:r w:rsidRPr="00712E40">
              <w:rPr>
                <w:rFonts w:ascii="Arial" w:hAnsi="Arial" w:cs="Arial" w:hint="cs"/>
                <w:sz w:val="19"/>
                <w:szCs w:val="19"/>
                <w:cs/>
              </w:rPr>
              <w:t>8</w:t>
            </w:r>
          </w:p>
        </w:tc>
        <w:tc>
          <w:tcPr>
            <w:tcW w:w="1170" w:type="dxa"/>
            <w:shd w:val="clear" w:color="auto" w:fill="auto"/>
            <w:vAlign w:val="bottom"/>
          </w:tcPr>
          <w:p w14:paraId="41B27927" w14:textId="2B837DCB" w:rsidR="008B205E" w:rsidRPr="00712E40" w:rsidRDefault="008B205E" w:rsidP="008B205E">
            <w:pPr>
              <w:pBdr>
                <w:bottom w:val="single" w:sz="4" w:space="1" w:color="auto"/>
              </w:pBdr>
              <w:spacing w:line="360" w:lineRule="auto"/>
              <w:jc w:val="center"/>
              <w:rPr>
                <w:rFonts w:ascii="Arial" w:hAnsi="Arial" w:cs="Arial"/>
                <w:sz w:val="19"/>
                <w:szCs w:val="19"/>
                <w:cs/>
              </w:rPr>
            </w:pPr>
            <w:r w:rsidRPr="00712E40">
              <w:rPr>
                <w:rFonts w:ascii="Arial" w:hAnsi="Arial" w:cs="Arial"/>
                <w:sz w:val="19"/>
                <w:szCs w:val="19"/>
                <w:cs/>
              </w:rPr>
              <w:t>2017</w:t>
            </w:r>
          </w:p>
        </w:tc>
      </w:tr>
      <w:tr w:rsidR="008B205E" w:rsidRPr="00712E40" w14:paraId="41C109BC" w14:textId="77777777" w:rsidTr="0036264B">
        <w:tc>
          <w:tcPr>
            <w:tcW w:w="3888" w:type="dxa"/>
            <w:shd w:val="clear" w:color="auto" w:fill="auto"/>
            <w:vAlign w:val="bottom"/>
          </w:tcPr>
          <w:p w14:paraId="56EAA733" w14:textId="77777777" w:rsidR="008B205E" w:rsidRPr="00712E40" w:rsidRDefault="008B205E" w:rsidP="008B205E">
            <w:pPr>
              <w:spacing w:line="360" w:lineRule="auto"/>
              <w:jc w:val="thaiDistribute"/>
              <w:rPr>
                <w:rFonts w:ascii="Arial" w:hAnsi="Arial" w:cs="Arial"/>
                <w:sz w:val="19"/>
                <w:szCs w:val="19"/>
                <w:cs/>
              </w:rPr>
            </w:pPr>
          </w:p>
        </w:tc>
        <w:tc>
          <w:tcPr>
            <w:tcW w:w="1143" w:type="dxa"/>
            <w:shd w:val="clear" w:color="auto" w:fill="auto"/>
            <w:vAlign w:val="bottom"/>
          </w:tcPr>
          <w:p w14:paraId="031D2FAA" w14:textId="77777777" w:rsidR="008B205E" w:rsidRPr="00712E40" w:rsidRDefault="008B205E" w:rsidP="008B205E">
            <w:pPr>
              <w:spacing w:line="360" w:lineRule="auto"/>
              <w:jc w:val="thaiDistribute"/>
              <w:rPr>
                <w:rFonts w:ascii="Arial" w:hAnsi="Arial" w:cs="Arial"/>
                <w:sz w:val="19"/>
                <w:szCs w:val="19"/>
                <w:cs/>
              </w:rPr>
            </w:pPr>
          </w:p>
        </w:tc>
        <w:tc>
          <w:tcPr>
            <w:tcW w:w="1152" w:type="dxa"/>
            <w:shd w:val="clear" w:color="auto" w:fill="auto"/>
            <w:vAlign w:val="bottom"/>
          </w:tcPr>
          <w:p w14:paraId="11BA41F6" w14:textId="77777777" w:rsidR="008B205E" w:rsidRPr="00712E40" w:rsidRDefault="008B205E" w:rsidP="008B205E">
            <w:pPr>
              <w:spacing w:line="360" w:lineRule="auto"/>
              <w:jc w:val="thaiDistribute"/>
              <w:rPr>
                <w:rFonts w:ascii="Arial" w:hAnsi="Arial" w:cs="Arial"/>
                <w:sz w:val="19"/>
                <w:szCs w:val="19"/>
                <w:cs/>
              </w:rPr>
            </w:pPr>
          </w:p>
        </w:tc>
        <w:tc>
          <w:tcPr>
            <w:tcW w:w="1170" w:type="dxa"/>
            <w:shd w:val="clear" w:color="auto" w:fill="auto"/>
            <w:vAlign w:val="bottom"/>
          </w:tcPr>
          <w:p w14:paraId="31812C7F" w14:textId="77777777" w:rsidR="008B205E" w:rsidRPr="00712E40" w:rsidRDefault="008B205E" w:rsidP="008B205E">
            <w:pPr>
              <w:spacing w:line="360" w:lineRule="auto"/>
              <w:jc w:val="thaiDistribute"/>
              <w:rPr>
                <w:rFonts w:ascii="Arial" w:hAnsi="Arial" w:cs="Arial"/>
                <w:sz w:val="19"/>
                <w:szCs w:val="19"/>
                <w:cs/>
              </w:rPr>
            </w:pPr>
          </w:p>
        </w:tc>
        <w:tc>
          <w:tcPr>
            <w:tcW w:w="1170" w:type="dxa"/>
            <w:shd w:val="clear" w:color="auto" w:fill="auto"/>
            <w:vAlign w:val="bottom"/>
          </w:tcPr>
          <w:p w14:paraId="4394E279" w14:textId="77777777" w:rsidR="008B205E" w:rsidRPr="00712E40" w:rsidRDefault="008B205E" w:rsidP="008B205E">
            <w:pPr>
              <w:spacing w:line="360" w:lineRule="auto"/>
              <w:jc w:val="thaiDistribute"/>
              <w:rPr>
                <w:rFonts w:ascii="Arial" w:hAnsi="Arial" w:cs="Arial"/>
                <w:sz w:val="19"/>
                <w:szCs w:val="19"/>
                <w:cs/>
              </w:rPr>
            </w:pPr>
          </w:p>
        </w:tc>
      </w:tr>
      <w:tr w:rsidR="008B205E" w:rsidRPr="00712E40" w14:paraId="7458D00A" w14:textId="77777777" w:rsidTr="0036264B">
        <w:tc>
          <w:tcPr>
            <w:tcW w:w="3888" w:type="dxa"/>
            <w:shd w:val="clear" w:color="auto" w:fill="auto"/>
            <w:vAlign w:val="bottom"/>
          </w:tcPr>
          <w:p w14:paraId="259F399B" w14:textId="77777777" w:rsidR="008B205E" w:rsidRPr="00712E40" w:rsidRDefault="008B205E" w:rsidP="008B205E">
            <w:pPr>
              <w:spacing w:line="360" w:lineRule="auto"/>
              <w:jc w:val="thaiDistribute"/>
              <w:rPr>
                <w:rFonts w:ascii="Arial" w:hAnsi="Arial" w:cs="Arial"/>
                <w:sz w:val="19"/>
                <w:szCs w:val="19"/>
                <w:cs/>
              </w:rPr>
            </w:pPr>
            <w:r w:rsidRPr="00712E40">
              <w:rPr>
                <w:rFonts w:ascii="Arial" w:hAnsi="Arial" w:cs="Arial"/>
                <w:sz w:val="19"/>
                <w:szCs w:val="19"/>
                <w:cs/>
              </w:rPr>
              <w:t>Deferred tax assets</w:t>
            </w:r>
          </w:p>
        </w:tc>
        <w:tc>
          <w:tcPr>
            <w:tcW w:w="1143" w:type="dxa"/>
            <w:shd w:val="clear" w:color="auto" w:fill="auto"/>
            <w:vAlign w:val="bottom"/>
          </w:tcPr>
          <w:p w14:paraId="6871ADA6" w14:textId="219EFF57" w:rsidR="008B205E" w:rsidRPr="001A18E0" w:rsidRDefault="00E17486" w:rsidP="008B205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E17486">
              <w:rPr>
                <w:rFonts w:ascii="Arial" w:hAnsi="Arial" w:cs="Arial" w:hint="cs"/>
                <w:sz w:val="19"/>
                <w:szCs w:val="19"/>
                <w:cs/>
              </w:rPr>
              <w:t>2</w:t>
            </w:r>
            <w:r w:rsidR="001A18E0" w:rsidRPr="001A18E0">
              <w:rPr>
                <w:rFonts w:ascii="Arial" w:hAnsi="Arial" w:cs="Arial" w:hint="cs"/>
                <w:sz w:val="19"/>
                <w:szCs w:val="19"/>
                <w:cs/>
              </w:rPr>
              <w:t>7,170</w:t>
            </w:r>
          </w:p>
        </w:tc>
        <w:tc>
          <w:tcPr>
            <w:tcW w:w="1152" w:type="dxa"/>
            <w:shd w:val="clear" w:color="auto" w:fill="auto"/>
            <w:vAlign w:val="bottom"/>
          </w:tcPr>
          <w:p w14:paraId="6C1F97F0" w14:textId="016B2018" w:rsidR="008B205E" w:rsidRPr="001A18E0" w:rsidRDefault="001A18E0" w:rsidP="008B205E">
            <w:pP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1A18E0">
              <w:rPr>
                <w:rFonts w:ascii="Arial" w:hAnsi="Arial" w:cs="Arial" w:hint="cs"/>
                <w:sz w:val="19"/>
                <w:szCs w:val="19"/>
                <w:cs/>
              </w:rPr>
              <w:t>12,501</w:t>
            </w:r>
          </w:p>
        </w:tc>
        <w:tc>
          <w:tcPr>
            <w:tcW w:w="1170" w:type="dxa"/>
            <w:shd w:val="clear" w:color="auto" w:fill="auto"/>
          </w:tcPr>
          <w:p w14:paraId="1314BBD7" w14:textId="779A8DA0" w:rsidR="008B205E" w:rsidRPr="005D00FA" w:rsidRDefault="005D00FA" w:rsidP="005D00FA">
            <w:pPr>
              <w:spacing w:line="360" w:lineRule="auto"/>
              <w:ind w:left="252" w:hanging="252"/>
              <w:jc w:val="right"/>
              <w:rPr>
                <w:rFonts w:ascii="Arial" w:hAnsi="Arial" w:cs="Arial"/>
                <w:sz w:val="19"/>
                <w:szCs w:val="19"/>
                <w:cs/>
              </w:rPr>
            </w:pPr>
            <w:r w:rsidRPr="005D00FA">
              <w:rPr>
                <w:rFonts w:ascii="Arial" w:hAnsi="Arial" w:cs="Arial" w:hint="cs"/>
                <w:sz w:val="19"/>
                <w:szCs w:val="19"/>
                <w:cs/>
              </w:rPr>
              <w:t>2,787</w:t>
            </w:r>
          </w:p>
        </w:tc>
        <w:tc>
          <w:tcPr>
            <w:tcW w:w="1170" w:type="dxa"/>
            <w:shd w:val="clear" w:color="auto" w:fill="auto"/>
          </w:tcPr>
          <w:p w14:paraId="1D76DF14" w14:textId="64323681" w:rsidR="008B205E" w:rsidRPr="005D00FA" w:rsidRDefault="005D00FA" w:rsidP="005D00FA">
            <w:pPr>
              <w:spacing w:line="360" w:lineRule="auto"/>
              <w:ind w:left="252" w:hanging="252"/>
              <w:jc w:val="right"/>
              <w:rPr>
                <w:rFonts w:ascii="Arial" w:hAnsi="Arial" w:cs="Arial"/>
                <w:sz w:val="19"/>
                <w:szCs w:val="19"/>
                <w:cs/>
              </w:rPr>
            </w:pPr>
            <w:r w:rsidRPr="005D00FA">
              <w:rPr>
                <w:rFonts w:ascii="Arial" w:hAnsi="Arial" w:cs="Arial" w:hint="cs"/>
                <w:sz w:val="19"/>
                <w:szCs w:val="19"/>
                <w:cs/>
              </w:rPr>
              <w:t>1,715</w:t>
            </w:r>
          </w:p>
        </w:tc>
      </w:tr>
      <w:tr w:rsidR="00712E40" w:rsidRPr="00712E40" w14:paraId="37F17562" w14:textId="77777777" w:rsidTr="0036264B">
        <w:tc>
          <w:tcPr>
            <w:tcW w:w="3888" w:type="dxa"/>
            <w:shd w:val="clear" w:color="auto" w:fill="auto"/>
            <w:vAlign w:val="bottom"/>
          </w:tcPr>
          <w:p w14:paraId="0E31FE4E" w14:textId="77777777" w:rsidR="00712E40" w:rsidRPr="00712E40" w:rsidRDefault="00712E40" w:rsidP="00712E40">
            <w:pPr>
              <w:spacing w:line="360" w:lineRule="auto"/>
              <w:jc w:val="thaiDistribute"/>
              <w:rPr>
                <w:rFonts w:ascii="Arial" w:hAnsi="Arial" w:cs="Arial"/>
                <w:sz w:val="19"/>
                <w:szCs w:val="19"/>
                <w:cs/>
              </w:rPr>
            </w:pPr>
            <w:r w:rsidRPr="00712E40">
              <w:rPr>
                <w:rFonts w:ascii="Arial" w:hAnsi="Arial" w:cs="Arial"/>
                <w:sz w:val="19"/>
                <w:szCs w:val="19"/>
                <w:cs/>
              </w:rPr>
              <w:t>Deferred tax liabilities</w:t>
            </w:r>
          </w:p>
        </w:tc>
        <w:tc>
          <w:tcPr>
            <w:tcW w:w="1143" w:type="dxa"/>
            <w:shd w:val="clear" w:color="auto" w:fill="auto"/>
          </w:tcPr>
          <w:p w14:paraId="2EF5B4C1" w14:textId="4AC91D0F" w:rsidR="00712E40" w:rsidRPr="00712E40" w:rsidRDefault="00712E40" w:rsidP="00712E4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712E40">
              <w:rPr>
                <w:rFonts w:ascii="Arial" w:hAnsi="Arial" w:cs="Arial"/>
                <w:sz w:val="19"/>
                <w:szCs w:val="19"/>
                <w:cs/>
              </w:rPr>
              <w:t>(</w:t>
            </w:r>
            <w:r w:rsidR="00E17486">
              <w:rPr>
                <w:rFonts w:ascii="Arial" w:hAnsi="Arial" w:cstheme="minorBidi"/>
                <w:sz w:val="19"/>
                <w:szCs w:val="19"/>
                <w:lang w:val="en-US"/>
              </w:rPr>
              <w:t>9,090</w:t>
            </w:r>
            <w:r w:rsidRPr="00712E40">
              <w:rPr>
                <w:rFonts w:ascii="Arial" w:hAnsi="Arial" w:cs="Arial"/>
                <w:sz w:val="19"/>
                <w:szCs w:val="19"/>
                <w:cs/>
              </w:rPr>
              <w:t>)</w:t>
            </w:r>
          </w:p>
        </w:tc>
        <w:tc>
          <w:tcPr>
            <w:tcW w:w="1152" w:type="dxa"/>
            <w:shd w:val="clear" w:color="auto" w:fill="auto"/>
          </w:tcPr>
          <w:p w14:paraId="23240F5B" w14:textId="51DEF859" w:rsidR="00712E40" w:rsidRPr="00712E40" w:rsidRDefault="00712E40" w:rsidP="00712E40">
            <w:pPr>
              <w:pBdr>
                <w:bottom w:val="single" w:sz="4"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712E40">
              <w:rPr>
                <w:rFonts w:ascii="Arial" w:hAnsi="Arial" w:cs="Arial"/>
                <w:sz w:val="19"/>
                <w:szCs w:val="19"/>
                <w:cs/>
              </w:rPr>
              <w:t>(</w:t>
            </w:r>
            <w:r w:rsidR="001A18E0">
              <w:rPr>
                <w:rFonts w:ascii="Arial" w:hAnsi="Arial" w:cstheme="minorBidi"/>
                <w:sz w:val="19"/>
                <w:szCs w:val="19"/>
                <w:lang w:val="en-US"/>
              </w:rPr>
              <w:t>10,293</w:t>
            </w:r>
            <w:r w:rsidRPr="00712E40">
              <w:rPr>
                <w:rFonts w:ascii="Arial" w:hAnsi="Arial" w:cs="Arial"/>
                <w:sz w:val="19"/>
                <w:szCs w:val="19"/>
                <w:cs/>
              </w:rPr>
              <w:t>)</w:t>
            </w:r>
          </w:p>
        </w:tc>
        <w:tc>
          <w:tcPr>
            <w:tcW w:w="1170" w:type="dxa"/>
            <w:shd w:val="clear" w:color="auto" w:fill="auto"/>
          </w:tcPr>
          <w:p w14:paraId="396DD539" w14:textId="2C34F60B" w:rsidR="00712E40" w:rsidRPr="005D00FA" w:rsidRDefault="00E17486" w:rsidP="00E17486">
            <w:pPr>
              <w:pBdr>
                <w:bottom w:val="single" w:sz="4" w:space="1" w:color="auto"/>
              </w:pBdr>
              <w:spacing w:line="360" w:lineRule="auto"/>
              <w:ind w:left="252" w:hanging="252"/>
              <w:jc w:val="center"/>
              <w:rPr>
                <w:rFonts w:ascii="Arial" w:hAnsi="Arial" w:cs="Arial"/>
                <w:sz w:val="19"/>
                <w:szCs w:val="19"/>
                <w:cs/>
              </w:rPr>
            </w:pPr>
            <w:r>
              <w:rPr>
                <w:rFonts w:ascii="Arial" w:hAnsi="Arial" w:cstheme="minorBidi" w:hint="cs"/>
                <w:sz w:val="19"/>
                <w:szCs w:val="19"/>
                <w:cs/>
              </w:rPr>
              <w:t xml:space="preserve">                </w:t>
            </w:r>
            <w:r w:rsidR="005D00FA" w:rsidRPr="005D00FA">
              <w:rPr>
                <w:rFonts w:ascii="Arial" w:hAnsi="Arial" w:cs="Arial" w:hint="cs"/>
                <w:sz w:val="19"/>
                <w:szCs w:val="19"/>
                <w:cs/>
              </w:rPr>
              <w:t>-</w:t>
            </w:r>
          </w:p>
        </w:tc>
        <w:tc>
          <w:tcPr>
            <w:tcW w:w="1170" w:type="dxa"/>
            <w:shd w:val="clear" w:color="auto" w:fill="auto"/>
          </w:tcPr>
          <w:p w14:paraId="4599CA44" w14:textId="06CFC02B" w:rsidR="00712E40" w:rsidRPr="005D00FA" w:rsidRDefault="00E17486" w:rsidP="00E17486">
            <w:pPr>
              <w:pBdr>
                <w:bottom w:val="single" w:sz="4" w:space="1" w:color="auto"/>
              </w:pBdr>
              <w:spacing w:line="360" w:lineRule="auto"/>
              <w:ind w:left="252" w:hanging="252"/>
              <w:jc w:val="center"/>
              <w:rPr>
                <w:rFonts w:ascii="Arial" w:hAnsi="Arial" w:cs="Arial"/>
                <w:sz w:val="19"/>
                <w:szCs w:val="19"/>
                <w:cs/>
              </w:rPr>
            </w:pPr>
            <w:r>
              <w:rPr>
                <w:rFonts w:ascii="Arial" w:hAnsi="Arial" w:cstheme="minorBidi" w:hint="cs"/>
                <w:sz w:val="19"/>
                <w:szCs w:val="19"/>
                <w:cs/>
              </w:rPr>
              <w:t xml:space="preserve">                </w:t>
            </w:r>
            <w:r w:rsidR="005D00FA" w:rsidRPr="005D00FA">
              <w:rPr>
                <w:rFonts w:ascii="Arial" w:hAnsi="Arial" w:cs="Arial" w:hint="cs"/>
                <w:sz w:val="19"/>
                <w:szCs w:val="19"/>
                <w:cs/>
              </w:rPr>
              <w:t>-</w:t>
            </w:r>
          </w:p>
        </w:tc>
      </w:tr>
      <w:tr w:rsidR="00712E40" w:rsidRPr="00712E40" w14:paraId="2E5F240C" w14:textId="77777777" w:rsidTr="0036264B">
        <w:tc>
          <w:tcPr>
            <w:tcW w:w="3888" w:type="dxa"/>
            <w:shd w:val="clear" w:color="auto" w:fill="auto"/>
            <w:vAlign w:val="bottom"/>
          </w:tcPr>
          <w:p w14:paraId="453112E8" w14:textId="77777777" w:rsidR="00712E40" w:rsidRPr="00712E40" w:rsidRDefault="00712E40" w:rsidP="00712E40">
            <w:pPr>
              <w:spacing w:line="360" w:lineRule="auto"/>
              <w:jc w:val="thaiDistribute"/>
              <w:rPr>
                <w:rFonts w:ascii="Arial" w:hAnsi="Arial" w:cs="Arial"/>
                <w:sz w:val="19"/>
                <w:szCs w:val="19"/>
                <w:cs/>
              </w:rPr>
            </w:pPr>
            <w:r w:rsidRPr="00712E40">
              <w:rPr>
                <w:rFonts w:ascii="Arial" w:hAnsi="Arial" w:cs="Arial"/>
                <w:sz w:val="19"/>
                <w:szCs w:val="19"/>
                <w:cs/>
              </w:rPr>
              <w:t xml:space="preserve">     Net</w:t>
            </w:r>
          </w:p>
        </w:tc>
        <w:tc>
          <w:tcPr>
            <w:tcW w:w="1143" w:type="dxa"/>
            <w:shd w:val="clear" w:color="auto" w:fill="auto"/>
            <w:vAlign w:val="bottom"/>
          </w:tcPr>
          <w:p w14:paraId="06AF341D" w14:textId="44EFAA52" w:rsidR="00712E40" w:rsidRPr="001A18E0" w:rsidRDefault="00E17486" w:rsidP="00712E4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E17486">
              <w:rPr>
                <w:rFonts w:ascii="Arial" w:hAnsi="Arial" w:cs="Arial" w:hint="cs"/>
                <w:sz w:val="19"/>
                <w:szCs w:val="19"/>
                <w:cs/>
              </w:rPr>
              <w:t>1</w:t>
            </w:r>
            <w:r w:rsidR="001A18E0" w:rsidRPr="001A18E0">
              <w:rPr>
                <w:rFonts w:ascii="Arial" w:hAnsi="Arial" w:cs="Arial" w:hint="cs"/>
                <w:sz w:val="19"/>
                <w:szCs w:val="19"/>
                <w:cs/>
              </w:rPr>
              <w:t>8,080</w:t>
            </w:r>
          </w:p>
        </w:tc>
        <w:tc>
          <w:tcPr>
            <w:tcW w:w="1152" w:type="dxa"/>
            <w:shd w:val="clear" w:color="auto" w:fill="auto"/>
            <w:vAlign w:val="bottom"/>
          </w:tcPr>
          <w:p w14:paraId="0A6EEA3F" w14:textId="356B1225" w:rsidR="00712E40" w:rsidRPr="00DF6903" w:rsidRDefault="00DF6903" w:rsidP="00712E40">
            <w:pPr>
              <w:pBdr>
                <w:bottom w:val="single" w:sz="12" w:space="1" w:color="auto"/>
              </w:pBdr>
              <w:tabs>
                <w:tab w:val="left" w:pos="1134"/>
                <w:tab w:val="left" w:pos="1276"/>
                <w:tab w:val="center" w:pos="3402"/>
                <w:tab w:val="center" w:pos="4536"/>
                <w:tab w:val="center" w:pos="5670"/>
                <w:tab w:val="center" w:pos="6804"/>
                <w:tab w:val="right" w:pos="7655"/>
              </w:tabs>
              <w:spacing w:line="360" w:lineRule="auto"/>
              <w:jc w:val="right"/>
              <w:rPr>
                <w:rFonts w:ascii="Arial" w:hAnsi="Arial" w:cs="Arial"/>
                <w:sz w:val="19"/>
                <w:szCs w:val="19"/>
                <w:cs/>
              </w:rPr>
            </w:pPr>
            <w:r w:rsidRPr="00DF6903">
              <w:rPr>
                <w:rFonts w:ascii="Arial" w:hAnsi="Arial" w:cs="Arial" w:hint="cs"/>
                <w:sz w:val="19"/>
                <w:szCs w:val="19"/>
                <w:cs/>
              </w:rPr>
              <w:t>2,208</w:t>
            </w:r>
          </w:p>
        </w:tc>
        <w:tc>
          <w:tcPr>
            <w:tcW w:w="1170" w:type="dxa"/>
            <w:shd w:val="clear" w:color="auto" w:fill="auto"/>
            <w:vAlign w:val="bottom"/>
          </w:tcPr>
          <w:p w14:paraId="5C1D1EB8" w14:textId="3EB76022" w:rsidR="00712E40" w:rsidRPr="005D00FA" w:rsidRDefault="005D00FA" w:rsidP="005D00FA">
            <w:pPr>
              <w:pBdr>
                <w:bottom w:val="single" w:sz="12" w:space="1" w:color="auto"/>
              </w:pBdr>
              <w:spacing w:line="360" w:lineRule="auto"/>
              <w:ind w:left="252" w:hanging="252"/>
              <w:jc w:val="right"/>
              <w:rPr>
                <w:rFonts w:ascii="Arial" w:hAnsi="Arial" w:cs="Arial"/>
                <w:sz w:val="19"/>
                <w:szCs w:val="19"/>
                <w:cs/>
              </w:rPr>
            </w:pPr>
            <w:r w:rsidRPr="005D00FA">
              <w:rPr>
                <w:rFonts w:ascii="Arial" w:hAnsi="Arial" w:cs="Arial" w:hint="cs"/>
                <w:sz w:val="19"/>
                <w:szCs w:val="19"/>
                <w:cs/>
              </w:rPr>
              <w:t>2,787</w:t>
            </w:r>
          </w:p>
        </w:tc>
        <w:tc>
          <w:tcPr>
            <w:tcW w:w="1170" w:type="dxa"/>
            <w:shd w:val="clear" w:color="auto" w:fill="auto"/>
            <w:vAlign w:val="bottom"/>
          </w:tcPr>
          <w:p w14:paraId="64305CA5" w14:textId="3CA00B31" w:rsidR="00712E40" w:rsidRPr="005D00FA" w:rsidRDefault="005D00FA" w:rsidP="005D00FA">
            <w:pPr>
              <w:pBdr>
                <w:bottom w:val="single" w:sz="12" w:space="1" w:color="auto"/>
              </w:pBdr>
              <w:spacing w:line="360" w:lineRule="auto"/>
              <w:ind w:left="252" w:hanging="252"/>
              <w:jc w:val="right"/>
              <w:rPr>
                <w:rFonts w:ascii="Arial" w:hAnsi="Arial" w:cs="Arial"/>
                <w:sz w:val="19"/>
                <w:szCs w:val="19"/>
                <w:cs/>
              </w:rPr>
            </w:pPr>
            <w:r w:rsidRPr="005D00FA">
              <w:rPr>
                <w:rFonts w:ascii="Arial" w:hAnsi="Arial" w:cs="Arial" w:hint="cs"/>
                <w:sz w:val="19"/>
                <w:szCs w:val="19"/>
                <w:cs/>
              </w:rPr>
              <w:t>1,715</w:t>
            </w:r>
          </w:p>
        </w:tc>
      </w:tr>
    </w:tbl>
    <w:p w14:paraId="486AF134" w14:textId="77777777" w:rsidR="00220661" w:rsidRPr="0036264B" w:rsidRDefault="00220661" w:rsidP="008B205E">
      <w:pPr>
        <w:pStyle w:val="BodyTextIndent"/>
        <w:spacing w:line="360" w:lineRule="auto"/>
        <w:ind w:left="900" w:right="284"/>
        <w:rPr>
          <w:rFonts w:ascii="Arial" w:hAnsi="Arial" w:cs="Arial"/>
          <w:sz w:val="22"/>
          <w:szCs w:val="22"/>
          <w:lang w:val="en-US"/>
        </w:rPr>
      </w:pPr>
    </w:p>
    <w:p w14:paraId="1C9A3BFD" w14:textId="5F62B808" w:rsidR="008B205E" w:rsidRPr="00712E40" w:rsidRDefault="008B205E" w:rsidP="008B205E">
      <w:pPr>
        <w:pStyle w:val="BodyTextIndent"/>
        <w:spacing w:line="360" w:lineRule="auto"/>
        <w:ind w:left="900" w:right="284"/>
        <w:rPr>
          <w:rFonts w:ascii="Arial" w:hAnsi="Arial" w:cs="Arial"/>
          <w:sz w:val="19"/>
          <w:szCs w:val="19"/>
          <w:lang w:val="en-US"/>
        </w:rPr>
      </w:pPr>
      <w:r w:rsidRPr="00712E40">
        <w:rPr>
          <w:rFonts w:ascii="Arial" w:hAnsi="Arial" w:cs="Arial"/>
          <w:sz w:val="19"/>
          <w:szCs w:val="19"/>
          <w:lang w:val="en-US"/>
        </w:rPr>
        <w:t>The movements in deferred tax assets and liabilities are as follows:</w:t>
      </w:r>
    </w:p>
    <w:p w14:paraId="63FC1CA5" w14:textId="77777777" w:rsidR="008B205E" w:rsidRPr="008B205E" w:rsidRDefault="008B205E" w:rsidP="008B205E">
      <w:pPr>
        <w:pStyle w:val="BodyTextIndent"/>
        <w:spacing w:line="360" w:lineRule="auto"/>
        <w:ind w:left="900" w:right="284"/>
        <w:rPr>
          <w:rFonts w:ascii="Arial" w:hAnsi="Arial" w:cs="Arial"/>
          <w:sz w:val="18"/>
          <w:szCs w:val="18"/>
          <w:lang w:val="en-US"/>
        </w:rPr>
      </w:pPr>
    </w:p>
    <w:tbl>
      <w:tblPr>
        <w:tblW w:w="8535" w:type="dxa"/>
        <w:tblInd w:w="945" w:type="dxa"/>
        <w:tblLayout w:type="fixed"/>
        <w:tblLook w:val="01E0" w:firstRow="1" w:lastRow="1" w:firstColumn="1" w:lastColumn="1" w:noHBand="0" w:noVBand="0"/>
      </w:tblPr>
      <w:tblGrid>
        <w:gridCol w:w="3465"/>
        <w:gridCol w:w="1242"/>
        <w:gridCol w:w="1260"/>
        <w:gridCol w:w="1341"/>
        <w:gridCol w:w="1227"/>
      </w:tblGrid>
      <w:tr w:rsidR="008B205E" w:rsidRPr="0036264B" w14:paraId="4E4CCF98" w14:textId="77777777" w:rsidTr="0036264B">
        <w:tc>
          <w:tcPr>
            <w:tcW w:w="3465" w:type="dxa"/>
            <w:shd w:val="clear" w:color="auto" w:fill="auto"/>
            <w:vAlign w:val="bottom"/>
          </w:tcPr>
          <w:p w14:paraId="59E3C792" w14:textId="77777777" w:rsidR="008B205E" w:rsidRPr="0036264B" w:rsidRDefault="008B205E" w:rsidP="008B205E">
            <w:pPr>
              <w:spacing w:line="360" w:lineRule="auto"/>
              <w:ind w:left="162" w:hanging="180"/>
              <w:rPr>
                <w:rFonts w:ascii="Arial" w:hAnsi="Arial" w:cs="Arial"/>
                <w:sz w:val="18"/>
                <w:szCs w:val="18"/>
                <w:lang w:val="en-GB"/>
              </w:rPr>
            </w:pPr>
          </w:p>
        </w:tc>
        <w:tc>
          <w:tcPr>
            <w:tcW w:w="1242" w:type="dxa"/>
            <w:tcBorders>
              <w:left w:val="nil"/>
            </w:tcBorders>
            <w:shd w:val="clear" w:color="auto" w:fill="auto"/>
            <w:vAlign w:val="bottom"/>
          </w:tcPr>
          <w:p w14:paraId="126C1FE2" w14:textId="77777777" w:rsidR="008B205E" w:rsidRPr="0036264B" w:rsidRDefault="008B205E" w:rsidP="008B205E">
            <w:pPr>
              <w:spacing w:line="360" w:lineRule="auto"/>
              <w:ind w:left="162" w:hanging="180"/>
              <w:rPr>
                <w:rFonts w:ascii="Arial" w:hAnsi="Arial" w:cs="Arial"/>
                <w:sz w:val="18"/>
                <w:szCs w:val="18"/>
                <w:lang w:val="en-GB"/>
              </w:rPr>
            </w:pPr>
          </w:p>
        </w:tc>
        <w:tc>
          <w:tcPr>
            <w:tcW w:w="3828" w:type="dxa"/>
            <w:gridSpan w:val="3"/>
            <w:shd w:val="clear" w:color="auto" w:fill="auto"/>
          </w:tcPr>
          <w:p w14:paraId="590FCD88" w14:textId="0978474D" w:rsidR="008B205E" w:rsidRPr="0036264B" w:rsidRDefault="008B205E" w:rsidP="008B205E">
            <w:pPr>
              <w:spacing w:line="360" w:lineRule="auto"/>
              <w:jc w:val="right"/>
              <w:rPr>
                <w:rFonts w:ascii="Arial" w:hAnsi="Arial" w:cs="Arial"/>
                <w:sz w:val="18"/>
                <w:szCs w:val="18"/>
                <w:cs/>
                <w:lang w:val="en-GB"/>
              </w:rPr>
            </w:pPr>
            <w:r w:rsidRPr="0036264B">
              <w:rPr>
                <w:rFonts w:ascii="Arial" w:hAnsi="Arial" w:cs="Arial"/>
                <w:sz w:val="18"/>
                <w:szCs w:val="18"/>
                <w:cs/>
                <w:lang w:val="en-GB"/>
              </w:rPr>
              <w:t>(</w:t>
            </w:r>
            <w:r w:rsidRPr="0036264B">
              <w:rPr>
                <w:rFonts w:ascii="Arial" w:hAnsi="Arial" w:cs="Arial"/>
                <w:sz w:val="18"/>
                <w:szCs w:val="18"/>
                <w:lang w:val="en-GB"/>
              </w:rPr>
              <w:t>Unit: Thousand Baht</w:t>
            </w:r>
            <w:r w:rsidRPr="0036264B">
              <w:rPr>
                <w:rFonts w:ascii="Arial" w:hAnsi="Arial" w:cs="Arial"/>
                <w:sz w:val="18"/>
                <w:szCs w:val="18"/>
                <w:cs/>
                <w:lang w:val="en-GB"/>
              </w:rPr>
              <w:t>)</w:t>
            </w:r>
          </w:p>
        </w:tc>
      </w:tr>
      <w:tr w:rsidR="008B205E" w:rsidRPr="0036264B" w14:paraId="023952FF" w14:textId="77777777" w:rsidTr="0036264B">
        <w:tc>
          <w:tcPr>
            <w:tcW w:w="3465" w:type="dxa"/>
            <w:shd w:val="clear" w:color="auto" w:fill="auto"/>
            <w:vAlign w:val="bottom"/>
          </w:tcPr>
          <w:p w14:paraId="73C4D75A" w14:textId="77777777" w:rsidR="008B205E" w:rsidRPr="0036264B" w:rsidRDefault="008B205E" w:rsidP="008B205E">
            <w:pPr>
              <w:spacing w:line="360" w:lineRule="auto"/>
              <w:ind w:left="162" w:hanging="180"/>
              <w:rPr>
                <w:rFonts w:ascii="Arial" w:hAnsi="Arial" w:cs="Arial"/>
                <w:sz w:val="18"/>
                <w:szCs w:val="18"/>
                <w:lang w:val="en-GB"/>
              </w:rPr>
            </w:pPr>
          </w:p>
        </w:tc>
        <w:tc>
          <w:tcPr>
            <w:tcW w:w="5070" w:type="dxa"/>
            <w:gridSpan w:val="4"/>
            <w:tcBorders>
              <w:left w:val="nil"/>
            </w:tcBorders>
            <w:shd w:val="clear" w:color="auto" w:fill="auto"/>
            <w:vAlign w:val="bottom"/>
          </w:tcPr>
          <w:p w14:paraId="61868F6E" w14:textId="77777777" w:rsidR="008B205E" w:rsidRPr="0036264B" w:rsidRDefault="008B205E" w:rsidP="008B205E">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Consolidated F/S</w:t>
            </w:r>
          </w:p>
        </w:tc>
      </w:tr>
      <w:tr w:rsidR="008B205E" w:rsidRPr="0036264B" w14:paraId="3AF56EA6" w14:textId="77777777" w:rsidTr="00EE7755">
        <w:tc>
          <w:tcPr>
            <w:tcW w:w="3465" w:type="dxa"/>
            <w:shd w:val="clear" w:color="auto" w:fill="auto"/>
            <w:vAlign w:val="bottom"/>
          </w:tcPr>
          <w:p w14:paraId="6C31A08E" w14:textId="77777777" w:rsidR="008B205E" w:rsidRPr="0036264B" w:rsidRDefault="008B205E" w:rsidP="008B205E">
            <w:pPr>
              <w:spacing w:line="360" w:lineRule="auto"/>
              <w:ind w:left="162" w:hanging="180"/>
              <w:rPr>
                <w:rFonts w:ascii="Arial" w:hAnsi="Arial" w:cs="Arial"/>
                <w:sz w:val="18"/>
                <w:szCs w:val="18"/>
                <w:lang w:val="en-GB"/>
              </w:rPr>
            </w:pPr>
          </w:p>
        </w:tc>
        <w:tc>
          <w:tcPr>
            <w:tcW w:w="1242" w:type="dxa"/>
            <w:tcBorders>
              <w:left w:val="nil"/>
            </w:tcBorders>
            <w:shd w:val="clear" w:color="auto" w:fill="auto"/>
            <w:vAlign w:val="bottom"/>
          </w:tcPr>
          <w:p w14:paraId="46E94FF7" w14:textId="77777777" w:rsidR="008B205E" w:rsidRPr="0036264B" w:rsidRDefault="008B205E" w:rsidP="008B205E">
            <w:pPr>
              <w:spacing w:line="360" w:lineRule="auto"/>
              <w:ind w:left="162" w:hanging="180"/>
              <w:rPr>
                <w:rFonts w:ascii="Arial" w:hAnsi="Arial" w:cs="Arial"/>
                <w:sz w:val="18"/>
                <w:szCs w:val="18"/>
                <w:lang w:val="en-GB"/>
              </w:rPr>
            </w:pPr>
          </w:p>
        </w:tc>
        <w:tc>
          <w:tcPr>
            <w:tcW w:w="2601" w:type="dxa"/>
            <w:gridSpan w:val="2"/>
            <w:shd w:val="clear" w:color="auto" w:fill="auto"/>
            <w:vAlign w:val="bottom"/>
          </w:tcPr>
          <w:p w14:paraId="7FAD822E" w14:textId="77777777" w:rsidR="008B205E" w:rsidRPr="0036264B" w:rsidRDefault="008B205E" w:rsidP="008B205E">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Recognised in</w:t>
            </w:r>
          </w:p>
        </w:tc>
        <w:tc>
          <w:tcPr>
            <w:tcW w:w="1227" w:type="dxa"/>
            <w:shd w:val="clear" w:color="auto" w:fill="auto"/>
            <w:vAlign w:val="bottom"/>
          </w:tcPr>
          <w:p w14:paraId="3E681B8B" w14:textId="77777777" w:rsidR="008B205E" w:rsidRPr="0036264B" w:rsidRDefault="008B205E" w:rsidP="008B205E">
            <w:pPr>
              <w:spacing w:line="360" w:lineRule="auto"/>
              <w:jc w:val="center"/>
              <w:rPr>
                <w:rFonts w:ascii="Arial" w:hAnsi="Arial" w:cs="Arial"/>
                <w:sz w:val="18"/>
                <w:szCs w:val="18"/>
                <w:cs/>
                <w:lang w:val="en-GB"/>
              </w:rPr>
            </w:pPr>
          </w:p>
        </w:tc>
      </w:tr>
      <w:tr w:rsidR="008B205E" w:rsidRPr="0036264B" w14:paraId="50B95793" w14:textId="77777777" w:rsidTr="00EE7755">
        <w:tc>
          <w:tcPr>
            <w:tcW w:w="3465" w:type="dxa"/>
            <w:shd w:val="clear" w:color="auto" w:fill="auto"/>
            <w:vAlign w:val="bottom"/>
          </w:tcPr>
          <w:p w14:paraId="74A2B742" w14:textId="77777777" w:rsidR="008B205E" w:rsidRPr="0036264B" w:rsidRDefault="008B205E" w:rsidP="008B205E">
            <w:pPr>
              <w:spacing w:line="360" w:lineRule="auto"/>
              <w:ind w:left="162" w:hanging="180"/>
              <w:rPr>
                <w:rFonts w:ascii="Arial" w:hAnsi="Arial" w:cs="Arial"/>
                <w:sz w:val="18"/>
                <w:szCs w:val="18"/>
                <w:lang w:val="en-GB"/>
              </w:rPr>
            </w:pPr>
          </w:p>
        </w:tc>
        <w:tc>
          <w:tcPr>
            <w:tcW w:w="1242" w:type="dxa"/>
            <w:tcBorders>
              <w:left w:val="nil"/>
            </w:tcBorders>
            <w:shd w:val="clear" w:color="auto" w:fill="auto"/>
            <w:vAlign w:val="bottom"/>
          </w:tcPr>
          <w:p w14:paraId="215D60D4" w14:textId="72C450B3" w:rsidR="008B205E" w:rsidRPr="0036264B" w:rsidRDefault="008B205E" w:rsidP="008B205E">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cs/>
                <w:lang w:val="en-GB"/>
              </w:rPr>
              <w:t xml:space="preserve">1 </w:t>
            </w:r>
            <w:r w:rsidRPr="0036264B">
              <w:rPr>
                <w:rFonts w:ascii="Arial" w:hAnsi="Arial" w:cs="Arial"/>
                <w:sz w:val="18"/>
                <w:szCs w:val="18"/>
                <w:lang w:val="en-GB"/>
              </w:rPr>
              <w:t>November 2017</w:t>
            </w:r>
          </w:p>
        </w:tc>
        <w:tc>
          <w:tcPr>
            <w:tcW w:w="1260" w:type="dxa"/>
            <w:shd w:val="clear" w:color="auto" w:fill="auto"/>
            <w:vAlign w:val="bottom"/>
          </w:tcPr>
          <w:p w14:paraId="1658769E" w14:textId="77777777" w:rsidR="008B205E" w:rsidRPr="0036264B" w:rsidRDefault="008B205E" w:rsidP="008B205E">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Statement of income</w:t>
            </w:r>
          </w:p>
        </w:tc>
        <w:tc>
          <w:tcPr>
            <w:tcW w:w="1341" w:type="dxa"/>
            <w:shd w:val="clear" w:color="auto" w:fill="auto"/>
            <w:vAlign w:val="bottom"/>
          </w:tcPr>
          <w:p w14:paraId="5ACB3774" w14:textId="77777777" w:rsidR="008B205E" w:rsidRPr="0036264B" w:rsidRDefault="008B205E" w:rsidP="008B205E">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Shareholders’ equity</w:t>
            </w:r>
          </w:p>
        </w:tc>
        <w:tc>
          <w:tcPr>
            <w:tcW w:w="1227" w:type="dxa"/>
            <w:shd w:val="clear" w:color="auto" w:fill="auto"/>
            <w:vAlign w:val="bottom"/>
          </w:tcPr>
          <w:p w14:paraId="411B55DA" w14:textId="77E700F4" w:rsidR="008B205E" w:rsidRPr="0036264B" w:rsidRDefault="008B205E" w:rsidP="008B205E">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31 October 2018</w:t>
            </w:r>
          </w:p>
        </w:tc>
      </w:tr>
      <w:tr w:rsidR="008B205E" w:rsidRPr="0036264B" w14:paraId="14DD7151" w14:textId="77777777" w:rsidTr="00EE7755">
        <w:tc>
          <w:tcPr>
            <w:tcW w:w="3465" w:type="dxa"/>
            <w:shd w:val="clear" w:color="auto" w:fill="auto"/>
            <w:vAlign w:val="bottom"/>
          </w:tcPr>
          <w:p w14:paraId="716171E6" w14:textId="77777777" w:rsidR="008B205E" w:rsidRPr="0036264B" w:rsidRDefault="008B205E" w:rsidP="008B205E">
            <w:pPr>
              <w:spacing w:line="360" w:lineRule="auto"/>
              <w:ind w:left="162" w:hanging="180"/>
              <w:rPr>
                <w:rFonts w:ascii="Arial" w:hAnsi="Arial" w:cs="Arial"/>
                <w:b/>
                <w:bCs/>
                <w:sz w:val="18"/>
                <w:szCs w:val="18"/>
                <w:cs/>
              </w:rPr>
            </w:pPr>
            <w:r w:rsidRPr="0036264B">
              <w:rPr>
                <w:rFonts w:ascii="Arial" w:hAnsi="Arial" w:cs="Arial"/>
                <w:b/>
                <w:bCs/>
                <w:sz w:val="18"/>
                <w:szCs w:val="18"/>
                <w:cs/>
              </w:rPr>
              <w:t xml:space="preserve">Deferred tax assets from: </w:t>
            </w:r>
          </w:p>
        </w:tc>
        <w:tc>
          <w:tcPr>
            <w:tcW w:w="1242" w:type="dxa"/>
            <w:tcBorders>
              <w:left w:val="nil"/>
            </w:tcBorders>
            <w:shd w:val="clear" w:color="auto" w:fill="auto"/>
            <w:vAlign w:val="bottom"/>
          </w:tcPr>
          <w:p w14:paraId="425B7A0B" w14:textId="77777777" w:rsidR="008B205E" w:rsidRPr="0036264B" w:rsidRDefault="008B205E" w:rsidP="008B205E">
            <w:pPr>
              <w:spacing w:line="360" w:lineRule="auto"/>
              <w:rPr>
                <w:rFonts w:ascii="Arial" w:hAnsi="Arial" w:cs="Arial"/>
                <w:sz w:val="18"/>
                <w:szCs w:val="18"/>
                <w:cs/>
              </w:rPr>
            </w:pPr>
          </w:p>
        </w:tc>
        <w:tc>
          <w:tcPr>
            <w:tcW w:w="1260" w:type="dxa"/>
            <w:shd w:val="clear" w:color="auto" w:fill="auto"/>
            <w:vAlign w:val="bottom"/>
          </w:tcPr>
          <w:p w14:paraId="4A65CAA4" w14:textId="77777777" w:rsidR="008B205E" w:rsidRPr="0036264B" w:rsidRDefault="008B205E" w:rsidP="008B205E">
            <w:pPr>
              <w:spacing w:line="360" w:lineRule="auto"/>
              <w:rPr>
                <w:rFonts w:ascii="Arial" w:hAnsi="Arial" w:cs="Arial"/>
                <w:sz w:val="18"/>
                <w:szCs w:val="18"/>
                <w:cs/>
              </w:rPr>
            </w:pPr>
          </w:p>
        </w:tc>
        <w:tc>
          <w:tcPr>
            <w:tcW w:w="1341" w:type="dxa"/>
            <w:shd w:val="clear" w:color="auto" w:fill="auto"/>
            <w:vAlign w:val="bottom"/>
          </w:tcPr>
          <w:p w14:paraId="3E1BDCD4" w14:textId="77777777" w:rsidR="008B205E" w:rsidRPr="0036264B" w:rsidRDefault="008B205E" w:rsidP="008B205E">
            <w:pPr>
              <w:spacing w:line="360" w:lineRule="auto"/>
              <w:rPr>
                <w:rFonts w:ascii="Arial" w:hAnsi="Arial" w:cs="Arial"/>
                <w:sz w:val="18"/>
                <w:szCs w:val="18"/>
                <w:cs/>
              </w:rPr>
            </w:pPr>
          </w:p>
        </w:tc>
        <w:tc>
          <w:tcPr>
            <w:tcW w:w="1227" w:type="dxa"/>
            <w:shd w:val="clear" w:color="auto" w:fill="auto"/>
            <w:vAlign w:val="bottom"/>
          </w:tcPr>
          <w:p w14:paraId="4DF39665" w14:textId="77777777" w:rsidR="008B205E" w:rsidRPr="0036264B" w:rsidRDefault="008B205E" w:rsidP="008B205E">
            <w:pPr>
              <w:spacing w:line="360" w:lineRule="auto"/>
              <w:rPr>
                <w:rFonts w:ascii="Arial" w:hAnsi="Arial" w:cs="Arial"/>
                <w:sz w:val="18"/>
                <w:szCs w:val="18"/>
                <w:cs/>
              </w:rPr>
            </w:pPr>
          </w:p>
        </w:tc>
      </w:tr>
      <w:tr w:rsidR="008B205E" w:rsidRPr="0036264B" w14:paraId="34DFA53B" w14:textId="77777777" w:rsidTr="00EE7755">
        <w:tc>
          <w:tcPr>
            <w:tcW w:w="3465" w:type="dxa"/>
            <w:shd w:val="clear" w:color="auto" w:fill="auto"/>
            <w:vAlign w:val="bottom"/>
          </w:tcPr>
          <w:p w14:paraId="6465FCE4" w14:textId="1C1C3708" w:rsidR="008B205E" w:rsidRPr="0036264B" w:rsidRDefault="008B205E" w:rsidP="008B205E">
            <w:pPr>
              <w:spacing w:line="360" w:lineRule="auto"/>
              <w:ind w:left="342" w:hanging="270"/>
              <w:rPr>
                <w:rFonts w:ascii="Arial" w:hAnsi="Arial" w:cs="Arial"/>
                <w:sz w:val="18"/>
                <w:szCs w:val="18"/>
                <w:lang w:val="en-US"/>
              </w:rPr>
            </w:pPr>
            <w:r w:rsidRPr="0036264B">
              <w:rPr>
                <w:rFonts w:ascii="Arial" w:hAnsi="Arial" w:cs="Arial"/>
                <w:sz w:val="18"/>
                <w:szCs w:val="18"/>
                <w:lang w:val="en-US"/>
              </w:rPr>
              <w:t>Allowance for slow</w:t>
            </w:r>
            <w:r w:rsidR="00F84F69" w:rsidRPr="0036264B">
              <w:rPr>
                <w:rFonts w:ascii="Arial" w:hAnsi="Arial" w:cs="Arial"/>
                <w:sz w:val="18"/>
                <w:szCs w:val="18"/>
                <w:lang w:val="en-US"/>
              </w:rPr>
              <w:t xml:space="preserve"> –</w:t>
            </w:r>
            <w:r w:rsidRPr="0036264B">
              <w:rPr>
                <w:rFonts w:ascii="Arial" w:hAnsi="Arial" w:cs="Arial"/>
                <w:sz w:val="18"/>
                <w:szCs w:val="18"/>
                <w:lang w:val="en-US"/>
              </w:rPr>
              <w:t xml:space="preserve"> moving</w:t>
            </w:r>
            <w:r w:rsidR="00F84F69" w:rsidRPr="0036264B">
              <w:rPr>
                <w:rFonts w:ascii="Arial" w:hAnsi="Arial" w:cs="Arial"/>
                <w:sz w:val="18"/>
                <w:szCs w:val="18"/>
                <w:lang w:val="en-US"/>
              </w:rPr>
              <w:t xml:space="preserve"> and </w:t>
            </w:r>
            <w:r w:rsidR="001166C1" w:rsidRPr="0036264B">
              <w:rPr>
                <w:rFonts w:ascii="Arial" w:hAnsi="Arial" w:cs="Arial"/>
                <w:sz w:val="18"/>
                <w:szCs w:val="18"/>
                <w:lang w:val="en-US"/>
              </w:rPr>
              <w:t>defective inventories</w:t>
            </w:r>
          </w:p>
        </w:tc>
        <w:tc>
          <w:tcPr>
            <w:tcW w:w="1242" w:type="dxa"/>
            <w:tcBorders>
              <w:left w:val="nil"/>
            </w:tcBorders>
            <w:shd w:val="clear" w:color="auto" w:fill="auto"/>
            <w:vAlign w:val="bottom"/>
          </w:tcPr>
          <w:p w14:paraId="37A394B7" w14:textId="50A1753C" w:rsidR="008B205E" w:rsidRPr="0036264B" w:rsidRDefault="008B205E" w:rsidP="008B205E">
            <w:pPr>
              <w:spacing w:line="360" w:lineRule="auto"/>
              <w:jc w:val="right"/>
              <w:rPr>
                <w:rFonts w:ascii="Arial" w:hAnsi="Arial" w:cs="Arial"/>
                <w:sz w:val="18"/>
                <w:szCs w:val="18"/>
                <w:lang w:val="en-US"/>
              </w:rPr>
            </w:pPr>
            <w:r w:rsidRPr="0036264B">
              <w:rPr>
                <w:rFonts w:ascii="Arial" w:hAnsi="Arial" w:cs="Arial"/>
                <w:sz w:val="18"/>
                <w:szCs w:val="18"/>
                <w:lang w:val="en-US"/>
              </w:rPr>
              <w:t>135</w:t>
            </w:r>
          </w:p>
        </w:tc>
        <w:tc>
          <w:tcPr>
            <w:tcW w:w="1260" w:type="dxa"/>
            <w:shd w:val="clear" w:color="auto" w:fill="auto"/>
            <w:vAlign w:val="bottom"/>
          </w:tcPr>
          <w:p w14:paraId="198CFAD0" w14:textId="1D32936F" w:rsidR="008B205E" w:rsidRPr="0036264B" w:rsidRDefault="00A527E9" w:rsidP="00A527E9">
            <w:pPr>
              <w:spacing w:line="360" w:lineRule="auto"/>
              <w:jc w:val="center"/>
              <w:rPr>
                <w:rFonts w:ascii="Arial" w:hAnsi="Arial" w:cs="Arial"/>
                <w:sz w:val="18"/>
                <w:szCs w:val="18"/>
                <w:lang w:val="en-US"/>
              </w:rPr>
            </w:pPr>
            <w:r w:rsidRPr="0036264B">
              <w:rPr>
                <w:rFonts w:ascii="Arial" w:hAnsi="Arial" w:cs="Arial"/>
                <w:sz w:val="18"/>
                <w:szCs w:val="18"/>
                <w:lang w:val="en-US"/>
              </w:rPr>
              <w:t xml:space="preserve">         -</w:t>
            </w:r>
          </w:p>
        </w:tc>
        <w:tc>
          <w:tcPr>
            <w:tcW w:w="1341" w:type="dxa"/>
            <w:shd w:val="clear" w:color="auto" w:fill="auto"/>
            <w:vAlign w:val="bottom"/>
          </w:tcPr>
          <w:p w14:paraId="507EB83B" w14:textId="4D4BE991" w:rsidR="008B205E" w:rsidRPr="0036264B" w:rsidRDefault="00C75199" w:rsidP="00C75199">
            <w:pPr>
              <w:spacing w:line="360" w:lineRule="auto"/>
              <w:jc w:val="center"/>
              <w:rPr>
                <w:rFonts w:ascii="Arial" w:hAnsi="Arial" w:cs="Arial"/>
                <w:sz w:val="18"/>
                <w:szCs w:val="18"/>
                <w:lang w:val="en-US"/>
              </w:rPr>
            </w:pPr>
            <w:r w:rsidRPr="0036264B">
              <w:rPr>
                <w:rFonts w:ascii="Arial" w:hAnsi="Arial" w:cs="Arial"/>
                <w:sz w:val="18"/>
                <w:szCs w:val="18"/>
                <w:lang w:val="en-US"/>
              </w:rPr>
              <w:t xml:space="preserve">             </w:t>
            </w:r>
            <w:r w:rsidR="00A527E9" w:rsidRPr="0036264B">
              <w:rPr>
                <w:rFonts w:ascii="Arial" w:hAnsi="Arial" w:cs="Arial"/>
                <w:sz w:val="18"/>
                <w:szCs w:val="18"/>
                <w:lang w:val="en-US"/>
              </w:rPr>
              <w:t>-</w:t>
            </w:r>
          </w:p>
        </w:tc>
        <w:tc>
          <w:tcPr>
            <w:tcW w:w="1227" w:type="dxa"/>
            <w:shd w:val="clear" w:color="auto" w:fill="auto"/>
            <w:vAlign w:val="bottom"/>
          </w:tcPr>
          <w:p w14:paraId="286E91E4" w14:textId="0E259286" w:rsidR="008B205E" w:rsidRPr="0036264B" w:rsidRDefault="00A527E9" w:rsidP="008B205E">
            <w:pPr>
              <w:spacing w:line="360" w:lineRule="auto"/>
              <w:jc w:val="right"/>
              <w:rPr>
                <w:rFonts w:ascii="Arial" w:hAnsi="Arial" w:cs="Arial"/>
                <w:sz w:val="18"/>
                <w:szCs w:val="18"/>
                <w:lang w:val="en-US"/>
              </w:rPr>
            </w:pPr>
            <w:r w:rsidRPr="0036264B">
              <w:rPr>
                <w:rFonts w:ascii="Arial" w:hAnsi="Arial" w:cs="Arial"/>
                <w:sz w:val="18"/>
                <w:szCs w:val="18"/>
                <w:lang w:val="en-US"/>
              </w:rPr>
              <w:t>135</w:t>
            </w:r>
          </w:p>
        </w:tc>
      </w:tr>
      <w:tr w:rsidR="008B205E" w:rsidRPr="0036264B" w14:paraId="13621FAD" w14:textId="77777777" w:rsidTr="00EE7755">
        <w:tc>
          <w:tcPr>
            <w:tcW w:w="3465" w:type="dxa"/>
            <w:shd w:val="clear" w:color="auto" w:fill="auto"/>
            <w:vAlign w:val="bottom"/>
          </w:tcPr>
          <w:p w14:paraId="7403A8C2" w14:textId="77777777" w:rsidR="008B205E" w:rsidRPr="0036264B" w:rsidRDefault="008B205E" w:rsidP="008B205E">
            <w:pPr>
              <w:spacing w:line="360" w:lineRule="auto"/>
              <w:ind w:left="342" w:hanging="270"/>
              <w:rPr>
                <w:rFonts w:ascii="Arial" w:hAnsi="Arial" w:cs="Arial"/>
                <w:sz w:val="18"/>
                <w:szCs w:val="18"/>
                <w:lang w:val="en-US"/>
              </w:rPr>
            </w:pPr>
            <w:r w:rsidRPr="0036264B">
              <w:rPr>
                <w:rFonts w:ascii="Arial" w:hAnsi="Arial" w:cs="Arial"/>
                <w:sz w:val="18"/>
                <w:szCs w:val="18"/>
                <w:lang w:val="en-US"/>
              </w:rPr>
              <w:t>Employee benefits obligation</w:t>
            </w:r>
          </w:p>
        </w:tc>
        <w:tc>
          <w:tcPr>
            <w:tcW w:w="1242" w:type="dxa"/>
            <w:tcBorders>
              <w:left w:val="nil"/>
            </w:tcBorders>
            <w:shd w:val="clear" w:color="auto" w:fill="auto"/>
            <w:vAlign w:val="bottom"/>
          </w:tcPr>
          <w:p w14:paraId="4B6E17FB" w14:textId="19808AE2" w:rsidR="008B205E" w:rsidRPr="0036264B" w:rsidRDefault="003D2539" w:rsidP="008B205E">
            <w:pPr>
              <w:spacing w:line="360" w:lineRule="auto"/>
              <w:jc w:val="right"/>
              <w:rPr>
                <w:rFonts w:ascii="Arial" w:hAnsi="Arial" w:cs="Arial"/>
                <w:sz w:val="18"/>
                <w:szCs w:val="18"/>
                <w:cs/>
                <w:lang w:val="en-US"/>
              </w:rPr>
            </w:pPr>
            <w:r w:rsidRPr="0036264B">
              <w:rPr>
                <w:rFonts w:ascii="Arial" w:hAnsi="Arial" w:cs="Arial"/>
                <w:sz w:val="18"/>
                <w:szCs w:val="18"/>
                <w:cs/>
                <w:lang w:val="en-US"/>
              </w:rPr>
              <w:t>2,642</w:t>
            </w:r>
          </w:p>
        </w:tc>
        <w:tc>
          <w:tcPr>
            <w:tcW w:w="1260" w:type="dxa"/>
            <w:shd w:val="clear" w:color="auto" w:fill="auto"/>
            <w:vAlign w:val="bottom"/>
          </w:tcPr>
          <w:p w14:paraId="599ADB9D" w14:textId="44F3A3B4" w:rsidR="008B205E" w:rsidRPr="0036264B" w:rsidRDefault="00EE7755" w:rsidP="008B205E">
            <w:pPr>
              <w:spacing w:line="360" w:lineRule="auto"/>
              <w:jc w:val="right"/>
              <w:rPr>
                <w:rFonts w:ascii="Arial" w:hAnsi="Arial" w:cs="Arial"/>
                <w:sz w:val="18"/>
                <w:szCs w:val="18"/>
                <w:cs/>
                <w:lang w:val="en-US"/>
              </w:rPr>
            </w:pPr>
            <w:r>
              <w:rPr>
                <w:rFonts w:ascii="Arial" w:hAnsi="Arial" w:cs="Arial"/>
                <w:sz w:val="18"/>
                <w:szCs w:val="18"/>
                <w:lang w:val="en-US"/>
              </w:rPr>
              <w:t>587</w:t>
            </w:r>
          </w:p>
        </w:tc>
        <w:tc>
          <w:tcPr>
            <w:tcW w:w="1341" w:type="dxa"/>
            <w:shd w:val="clear" w:color="auto" w:fill="auto"/>
            <w:vAlign w:val="bottom"/>
          </w:tcPr>
          <w:p w14:paraId="24E7F14D" w14:textId="629ED6B2" w:rsidR="008B205E" w:rsidRPr="0036264B" w:rsidRDefault="00A527E9" w:rsidP="008B205E">
            <w:pPr>
              <w:spacing w:line="360" w:lineRule="auto"/>
              <w:jc w:val="right"/>
              <w:rPr>
                <w:rFonts w:ascii="Arial" w:hAnsi="Arial" w:cs="Arial"/>
                <w:sz w:val="18"/>
                <w:szCs w:val="18"/>
                <w:cs/>
                <w:lang w:val="en-US"/>
              </w:rPr>
            </w:pPr>
            <w:r w:rsidRPr="0036264B">
              <w:rPr>
                <w:rFonts w:ascii="Arial" w:hAnsi="Arial" w:cs="Arial"/>
                <w:sz w:val="18"/>
                <w:szCs w:val="18"/>
                <w:cs/>
                <w:lang w:val="en-US"/>
              </w:rPr>
              <w:t>272</w:t>
            </w:r>
          </w:p>
        </w:tc>
        <w:tc>
          <w:tcPr>
            <w:tcW w:w="1227" w:type="dxa"/>
            <w:shd w:val="clear" w:color="auto" w:fill="auto"/>
            <w:vAlign w:val="bottom"/>
          </w:tcPr>
          <w:p w14:paraId="7120D396" w14:textId="47B6FC7F" w:rsidR="008B205E" w:rsidRPr="0036264B" w:rsidRDefault="0033637F" w:rsidP="008B205E">
            <w:pPr>
              <w:spacing w:line="360" w:lineRule="auto"/>
              <w:jc w:val="right"/>
              <w:rPr>
                <w:rFonts w:ascii="Arial" w:hAnsi="Arial" w:cs="Arial"/>
                <w:sz w:val="18"/>
                <w:szCs w:val="18"/>
                <w:cs/>
                <w:lang w:val="en-US"/>
              </w:rPr>
            </w:pPr>
            <w:r w:rsidRPr="0036264B">
              <w:rPr>
                <w:rFonts w:ascii="Arial" w:hAnsi="Arial" w:cs="Arial"/>
                <w:sz w:val="18"/>
                <w:szCs w:val="18"/>
                <w:lang w:val="en-US"/>
              </w:rPr>
              <w:t>3</w:t>
            </w:r>
            <w:r w:rsidR="0017763C" w:rsidRPr="0036264B">
              <w:rPr>
                <w:rFonts w:ascii="Arial" w:hAnsi="Arial" w:cs="Arial"/>
                <w:sz w:val="18"/>
                <w:szCs w:val="18"/>
                <w:lang w:val="en-US"/>
              </w:rPr>
              <w:t>,5</w:t>
            </w:r>
            <w:r w:rsidRPr="0036264B">
              <w:rPr>
                <w:rFonts w:ascii="Arial" w:hAnsi="Arial" w:cs="Arial"/>
                <w:sz w:val="18"/>
                <w:szCs w:val="18"/>
                <w:lang w:val="en-US"/>
              </w:rPr>
              <w:t>01</w:t>
            </w:r>
          </w:p>
        </w:tc>
      </w:tr>
      <w:tr w:rsidR="00EE7755" w:rsidRPr="0036264B" w14:paraId="1859185A" w14:textId="77777777" w:rsidTr="00EE7755">
        <w:tc>
          <w:tcPr>
            <w:tcW w:w="3465" w:type="dxa"/>
            <w:shd w:val="clear" w:color="auto" w:fill="auto"/>
            <w:vAlign w:val="bottom"/>
          </w:tcPr>
          <w:p w14:paraId="3665DED4" w14:textId="5FB409F6" w:rsidR="00EE7755" w:rsidRPr="0036264B" w:rsidRDefault="00EE7755" w:rsidP="00EE7755">
            <w:pPr>
              <w:spacing w:line="360" w:lineRule="auto"/>
              <w:ind w:left="342" w:hanging="270"/>
              <w:rPr>
                <w:rFonts w:ascii="Arial" w:hAnsi="Arial" w:cs="Arial"/>
                <w:sz w:val="18"/>
                <w:szCs w:val="18"/>
                <w:cs/>
                <w:lang w:val="en-US"/>
              </w:rPr>
            </w:pPr>
            <w:r w:rsidRPr="0036264B">
              <w:rPr>
                <w:rFonts w:ascii="Arial" w:hAnsi="Arial" w:cs="Arial"/>
                <w:sz w:val="18"/>
                <w:szCs w:val="18"/>
                <w:lang w:val="en-US"/>
              </w:rPr>
              <w:t>L</w:t>
            </w:r>
            <w:r w:rsidRPr="0036264B">
              <w:rPr>
                <w:rFonts w:ascii="Arial" w:hAnsi="Arial" w:cs="Arial"/>
                <w:sz w:val="18"/>
                <w:szCs w:val="18"/>
                <w:cs/>
                <w:lang w:val="en-US"/>
              </w:rPr>
              <w:t>oss carry forward</w:t>
            </w:r>
          </w:p>
        </w:tc>
        <w:tc>
          <w:tcPr>
            <w:tcW w:w="1242" w:type="dxa"/>
            <w:tcBorders>
              <w:left w:val="nil"/>
            </w:tcBorders>
            <w:shd w:val="clear" w:color="auto" w:fill="auto"/>
            <w:vAlign w:val="bottom"/>
          </w:tcPr>
          <w:p w14:paraId="7D224095" w14:textId="6162835D"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cs/>
                <w:lang w:val="en-US"/>
              </w:rPr>
              <w:t>9,648</w:t>
            </w:r>
          </w:p>
        </w:tc>
        <w:tc>
          <w:tcPr>
            <w:tcW w:w="1260" w:type="dxa"/>
            <w:shd w:val="clear" w:color="auto" w:fill="auto"/>
            <w:vAlign w:val="bottom"/>
          </w:tcPr>
          <w:p w14:paraId="26147E9B" w14:textId="091B976B"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cs/>
                <w:lang w:val="en-US"/>
              </w:rPr>
              <w:t>1</w:t>
            </w:r>
            <w:r>
              <w:rPr>
                <w:rFonts w:ascii="Arial" w:hAnsi="Arial" w:cs="Arial"/>
                <w:sz w:val="18"/>
                <w:szCs w:val="18"/>
                <w:lang w:val="en-US"/>
              </w:rPr>
              <w:t>3</w:t>
            </w:r>
            <w:r w:rsidRPr="0036264B">
              <w:rPr>
                <w:rFonts w:ascii="Arial" w:hAnsi="Arial" w:cs="Arial"/>
                <w:sz w:val="18"/>
                <w:szCs w:val="18"/>
                <w:cs/>
                <w:lang w:val="en-US"/>
              </w:rPr>
              <w:t>,</w:t>
            </w:r>
            <w:r>
              <w:rPr>
                <w:rFonts w:ascii="Arial" w:hAnsi="Arial" w:cs="Arial"/>
                <w:sz w:val="18"/>
                <w:szCs w:val="18"/>
                <w:lang w:val="en-US"/>
              </w:rPr>
              <w:t>810</w:t>
            </w:r>
          </w:p>
        </w:tc>
        <w:tc>
          <w:tcPr>
            <w:tcW w:w="1341" w:type="dxa"/>
            <w:shd w:val="clear" w:color="auto" w:fill="auto"/>
            <w:vAlign w:val="bottom"/>
          </w:tcPr>
          <w:p w14:paraId="7B49B820" w14:textId="0F78F60F" w:rsidR="00EE7755" w:rsidRPr="0036264B" w:rsidRDefault="00EE7755" w:rsidP="00EE7755">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p>
        </w:tc>
        <w:tc>
          <w:tcPr>
            <w:tcW w:w="1227" w:type="dxa"/>
            <w:shd w:val="clear" w:color="auto" w:fill="auto"/>
            <w:vAlign w:val="bottom"/>
          </w:tcPr>
          <w:p w14:paraId="5629B030" w14:textId="52EE9959"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cs/>
                <w:lang w:val="en-US"/>
              </w:rPr>
              <w:t>23,</w:t>
            </w:r>
            <w:r w:rsidRPr="0036264B">
              <w:rPr>
                <w:rFonts w:ascii="Arial" w:hAnsi="Arial" w:cs="Arial"/>
                <w:sz w:val="18"/>
                <w:szCs w:val="18"/>
                <w:lang w:val="en-US"/>
              </w:rPr>
              <w:t>458</w:t>
            </w:r>
          </w:p>
        </w:tc>
      </w:tr>
      <w:tr w:rsidR="008B205E" w:rsidRPr="0036264B" w14:paraId="71B5889D" w14:textId="77777777" w:rsidTr="00EE7755">
        <w:tc>
          <w:tcPr>
            <w:tcW w:w="3465" w:type="dxa"/>
            <w:shd w:val="clear" w:color="auto" w:fill="auto"/>
            <w:vAlign w:val="bottom"/>
          </w:tcPr>
          <w:p w14:paraId="63A94856" w14:textId="741C8DEB" w:rsidR="008B205E" w:rsidRPr="0036264B" w:rsidRDefault="008B205E" w:rsidP="008B205E">
            <w:pPr>
              <w:spacing w:line="360" w:lineRule="auto"/>
              <w:ind w:left="342" w:hanging="270"/>
              <w:rPr>
                <w:rFonts w:ascii="Arial" w:hAnsi="Arial" w:cs="Arial"/>
                <w:sz w:val="18"/>
                <w:szCs w:val="18"/>
                <w:cs/>
              </w:rPr>
            </w:pPr>
            <w:r w:rsidRPr="0036264B">
              <w:rPr>
                <w:rFonts w:ascii="Arial" w:hAnsi="Arial" w:cs="Arial"/>
                <w:sz w:val="18"/>
                <w:szCs w:val="18"/>
                <w:lang w:val="en-GB"/>
              </w:rPr>
              <w:t xml:space="preserve">Other </w:t>
            </w:r>
          </w:p>
        </w:tc>
        <w:tc>
          <w:tcPr>
            <w:tcW w:w="1242" w:type="dxa"/>
            <w:tcBorders>
              <w:left w:val="nil"/>
            </w:tcBorders>
            <w:shd w:val="clear" w:color="auto" w:fill="auto"/>
            <w:vAlign w:val="bottom"/>
          </w:tcPr>
          <w:p w14:paraId="7048FFD4" w14:textId="5C6F442A" w:rsidR="008B205E" w:rsidRPr="0036264B" w:rsidRDefault="003D2539" w:rsidP="00236DBE">
            <w:pPr>
              <w:spacing w:line="360" w:lineRule="auto"/>
              <w:jc w:val="right"/>
              <w:rPr>
                <w:rFonts w:ascii="Arial" w:hAnsi="Arial" w:cs="Arial"/>
                <w:sz w:val="18"/>
                <w:szCs w:val="18"/>
                <w:cs/>
                <w:lang w:val="en-US"/>
              </w:rPr>
            </w:pPr>
            <w:r w:rsidRPr="0036264B">
              <w:rPr>
                <w:rFonts w:ascii="Arial" w:hAnsi="Arial" w:cs="Arial"/>
                <w:sz w:val="18"/>
                <w:szCs w:val="18"/>
                <w:cs/>
                <w:lang w:val="en-US"/>
              </w:rPr>
              <w:t>76</w:t>
            </w:r>
          </w:p>
        </w:tc>
        <w:tc>
          <w:tcPr>
            <w:tcW w:w="1260" w:type="dxa"/>
            <w:shd w:val="clear" w:color="auto" w:fill="auto"/>
            <w:vAlign w:val="bottom"/>
          </w:tcPr>
          <w:p w14:paraId="3B8B5A22" w14:textId="7FCA23E2" w:rsidR="008B205E" w:rsidRPr="0036264B" w:rsidRDefault="0033637F" w:rsidP="0033637F">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p>
        </w:tc>
        <w:tc>
          <w:tcPr>
            <w:tcW w:w="1341" w:type="dxa"/>
            <w:shd w:val="clear" w:color="auto" w:fill="auto"/>
            <w:vAlign w:val="bottom"/>
          </w:tcPr>
          <w:p w14:paraId="6C0D9667" w14:textId="2E6EE358" w:rsidR="008B205E" w:rsidRPr="0036264B" w:rsidRDefault="00C75199" w:rsidP="00236DBE">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00A527E9" w:rsidRPr="0036264B">
              <w:rPr>
                <w:rFonts w:ascii="Arial" w:hAnsi="Arial" w:cs="Arial"/>
                <w:sz w:val="18"/>
                <w:szCs w:val="18"/>
                <w:cs/>
                <w:lang w:val="en-US"/>
              </w:rPr>
              <w:t>-</w:t>
            </w:r>
          </w:p>
        </w:tc>
        <w:tc>
          <w:tcPr>
            <w:tcW w:w="1227" w:type="dxa"/>
            <w:shd w:val="clear" w:color="auto" w:fill="auto"/>
            <w:vAlign w:val="bottom"/>
          </w:tcPr>
          <w:p w14:paraId="604FD544" w14:textId="3B65FB88" w:rsidR="008B205E" w:rsidRPr="0036264B" w:rsidRDefault="00A527E9" w:rsidP="00236DBE">
            <w:pPr>
              <w:spacing w:line="360" w:lineRule="auto"/>
              <w:jc w:val="right"/>
              <w:rPr>
                <w:rFonts w:ascii="Arial" w:hAnsi="Arial" w:cs="Arial"/>
                <w:sz w:val="18"/>
                <w:szCs w:val="18"/>
                <w:cs/>
                <w:lang w:val="en-US"/>
              </w:rPr>
            </w:pPr>
            <w:r w:rsidRPr="0036264B">
              <w:rPr>
                <w:rFonts w:ascii="Arial" w:hAnsi="Arial" w:cs="Arial"/>
                <w:sz w:val="18"/>
                <w:szCs w:val="18"/>
                <w:cs/>
                <w:lang w:val="en-US"/>
              </w:rPr>
              <w:t>7</w:t>
            </w:r>
            <w:r w:rsidR="0033637F" w:rsidRPr="0036264B">
              <w:rPr>
                <w:rFonts w:ascii="Arial" w:hAnsi="Arial" w:cs="Arial"/>
                <w:sz w:val="18"/>
                <w:szCs w:val="18"/>
                <w:lang w:val="en-US"/>
              </w:rPr>
              <w:t>6</w:t>
            </w:r>
          </w:p>
        </w:tc>
      </w:tr>
      <w:tr w:rsidR="008B205E" w:rsidRPr="0036264B" w14:paraId="69DA435B" w14:textId="77777777" w:rsidTr="00EE7755">
        <w:tc>
          <w:tcPr>
            <w:tcW w:w="3465" w:type="dxa"/>
            <w:shd w:val="clear" w:color="auto" w:fill="auto"/>
            <w:vAlign w:val="bottom"/>
          </w:tcPr>
          <w:p w14:paraId="5C46D2FD" w14:textId="77777777" w:rsidR="008B205E" w:rsidRPr="0036264B" w:rsidRDefault="008B205E" w:rsidP="008B205E">
            <w:pPr>
              <w:spacing w:line="360" w:lineRule="auto"/>
              <w:ind w:left="162" w:hanging="180"/>
              <w:rPr>
                <w:rFonts w:ascii="Arial" w:hAnsi="Arial" w:cs="Arial"/>
                <w:sz w:val="18"/>
                <w:szCs w:val="18"/>
                <w:cs/>
              </w:rPr>
            </w:pPr>
          </w:p>
        </w:tc>
        <w:tc>
          <w:tcPr>
            <w:tcW w:w="1242" w:type="dxa"/>
            <w:tcBorders>
              <w:left w:val="nil"/>
            </w:tcBorders>
            <w:shd w:val="clear" w:color="auto" w:fill="auto"/>
            <w:vAlign w:val="bottom"/>
          </w:tcPr>
          <w:p w14:paraId="241919BD" w14:textId="7C7454FE" w:rsidR="008B205E" w:rsidRPr="0036264B" w:rsidRDefault="003D2539" w:rsidP="00D46A16">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cs/>
                <w:lang w:val="en-US"/>
              </w:rPr>
              <w:t>12,501</w:t>
            </w:r>
          </w:p>
        </w:tc>
        <w:tc>
          <w:tcPr>
            <w:tcW w:w="1260" w:type="dxa"/>
            <w:shd w:val="clear" w:color="auto" w:fill="auto"/>
            <w:vAlign w:val="bottom"/>
          </w:tcPr>
          <w:p w14:paraId="71FD3BBA" w14:textId="245A52DD" w:rsidR="008B205E" w:rsidRPr="0036264B" w:rsidRDefault="00A527E9" w:rsidP="00D46A16">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cs/>
                <w:lang w:val="en-US"/>
              </w:rPr>
              <w:t>1</w:t>
            </w:r>
            <w:r w:rsidR="00EE7755">
              <w:rPr>
                <w:rFonts w:ascii="Arial" w:hAnsi="Arial" w:cs="Arial"/>
                <w:sz w:val="18"/>
                <w:szCs w:val="18"/>
                <w:lang w:val="en-US"/>
              </w:rPr>
              <w:t>4</w:t>
            </w:r>
            <w:r w:rsidRPr="0036264B">
              <w:rPr>
                <w:rFonts w:ascii="Arial" w:hAnsi="Arial" w:cs="Arial"/>
                <w:sz w:val="18"/>
                <w:szCs w:val="18"/>
                <w:cs/>
                <w:lang w:val="en-US"/>
              </w:rPr>
              <w:t>,</w:t>
            </w:r>
            <w:r w:rsidR="00EE7755">
              <w:rPr>
                <w:rFonts w:ascii="Arial" w:hAnsi="Arial" w:cs="Arial"/>
                <w:sz w:val="18"/>
                <w:szCs w:val="18"/>
                <w:lang w:val="en-US"/>
              </w:rPr>
              <w:t>3</w:t>
            </w:r>
            <w:r w:rsidR="009A4D7B">
              <w:rPr>
                <w:rFonts w:ascii="Arial" w:hAnsi="Arial" w:cs="Arial"/>
                <w:sz w:val="18"/>
                <w:szCs w:val="18"/>
                <w:lang w:val="en-US"/>
              </w:rPr>
              <w:t>9</w:t>
            </w:r>
            <w:r w:rsidR="00EE7755">
              <w:rPr>
                <w:rFonts w:ascii="Arial" w:hAnsi="Arial" w:cs="Arial"/>
                <w:sz w:val="18"/>
                <w:szCs w:val="18"/>
                <w:lang w:val="en-US"/>
              </w:rPr>
              <w:t>7</w:t>
            </w:r>
          </w:p>
        </w:tc>
        <w:tc>
          <w:tcPr>
            <w:tcW w:w="1341" w:type="dxa"/>
            <w:shd w:val="clear" w:color="auto" w:fill="auto"/>
            <w:vAlign w:val="bottom"/>
          </w:tcPr>
          <w:p w14:paraId="1AE94722" w14:textId="704C9642" w:rsidR="008B205E" w:rsidRPr="0036264B" w:rsidRDefault="00EE7755" w:rsidP="00D46A16">
            <w:pPr>
              <w:pBdr>
                <w:top w:val="single" w:sz="4" w:space="1" w:color="auto"/>
                <w:bottom w:val="single" w:sz="12" w:space="1" w:color="auto"/>
              </w:pBdr>
              <w:spacing w:line="360" w:lineRule="auto"/>
              <w:jc w:val="right"/>
              <w:rPr>
                <w:rFonts w:ascii="Arial" w:hAnsi="Arial" w:cs="Arial"/>
                <w:sz w:val="18"/>
                <w:szCs w:val="18"/>
                <w:cs/>
                <w:lang w:val="en-US"/>
              </w:rPr>
            </w:pPr>
            <w:r w:rsidRPr="00EE7755">
              <w:rPr>
                <w:rFonts w:ascii="Arial" w:hAnsi="Arial" w:cs="Arial"/>
                <w:sz w:val="18"/>
                <w:szCs w:val="18"/>
                <w:lang w:val="en-US"/>
              </w:rPr>
              <w:t>272</w:t>
            </w:r>
          </w:p>
        </w:tc>
        <w:tc>
          <w:tcPr>
            <w:tcW w:w="1227" w:type="dxa"/>
            <w:shd w:val="clear" w:color="auto" w:fill="auto"/>
            <w:vAlign w:val="bottom"/>
          </w:tcPr>
          <w:p w14:paraId="025AA0DF" w14:textId="4FB508BE" w:rsidR="008B205E" w:rsidRPr="0036264B" w:rsidRDefault="00A527E9" w:rsidP="00D46A16">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cs/>
                <w:lang w:val="en-US"/>
              </w:rPr>
              <w:t>27,</w:t>
            </w:r>
            <w:r w:rsidR="0033637F" w:rsidRPr="0036264B">
              <w:rPr>
                <w:rFonts w:ascii="Arial" w:hAnsi="Arial" w:cs="Arial"/>
                <w:sz w:val="18"/>
                <w:szCs w:val="18"/>
                <w:lang w:val="en-US"/>
              </w:rPr>
              <w:t>1</w:t>
            </w:r>
            <w:r w:rsidRPr="0036264B">
              <w:rPr>
                <w:rFonts w:ascii="Arial" w:hAnsi="Arial" w:cs="Arial"/>
                <w:sz w:val="18"/>
                <w:szCs w:val="18"/>
                <w:cs/>
                <w:lang w:val="en-US"/>
              </w:rPr>
              <w:t>7</w:t>
            </w:r>
            <w:r w:rsidR="00E67753" w:rsidRPr="0036264B">
              <w:rPr>
                <w:rFonts w:ascii="Arial" w:hAnsi="Arial" w:cs="Arial"/>
                <w:sz w:val="18"/>
                <w:szCs w:val="18"/>
                <w:lang w:val="en-US"/>
              </w:rPr>
              <w:t>0</w:t>
            </w:r>
          </w:p>
        </w:tc>
      </w:tr>
      <w:tr w:rsidR="008B205E" w:rsidRPr="0036264B" w14:paraId="1E4D12FB" w14:textId="77777777" w:rsidTr="00EE7755">
        <w:tc>
          <w:tcPr>
            <w:tcW w:w="3465" w:type="dxa"/>
            <w:shd w:val="clear" w:color="auto" w:fill="auto"/>
            <w:vAlign w:val="bottom"/>
          </w:tcPr>
          <w:p w14:paraId="7556EAAD" w14:textId="77777777" w:rsidR="008B205E" w:rsidRPr="0036264B" w:rsidRDefault="008B205E" w:rsidP="008B205E">
            <w:pPr>
              <w:tabs>
                <w:tab w:val="left" w:pos="66"/>
              </w:tabs>
              <w:spacing w:line="360" w:lineRule="auto"/>
              <w:ind w:left="162" w:hanging="180"/>
              <w:rPr>
                <w:rFonts w:ascii="Arial" w:hAnsi="Arial" w:cs="Arial"/>
                <w:b/>
                <w:bCs/>
                <w:sz w:val="18"/>
                <w:szCs w:val="18"/>
                <w:cs/>
              </w:rPr>
            </w:pPr>
          </w:p>
        </w:tc>
        <w:tc>
          <w:tcPr>
            <w:tcW w:w="1242" w:type="dxa"/>
            <w:tcBorders>
              <w:left w:val="nil"/>
            </w:tcBorders>
            <w:shd w:val="clear" w:color="auto" w:fill="auto"/>
            <w:vAlign w:val="bottom"/>
          </w:tcPr>
          <w:p w14:paraId="2275DFEB" w14:textId="77777777" w:rsidR="008B205E" w:rsidRPr="0036264B" w:rsidRDefault="008B205E" w:rsidP="008B205E">
            <w:pPr>
              <w:spacing w:line="360" w:lineRule="auto"/>
              <w:jc w:val="center"/>
              <w:rPr>
                <w:rFonts w:ascii="Arial" w:hAnsi="Arial" w:cs="Arial"/>
                <w:sz w:val="18"/>
                <w:szCs w:val="18"/>
                <w:cs/>
              </w:rPr>
            </w:pPr>
          </w:p>
        </w:tc>
        <w:tc>
          <w:tcPr>
            <w:tcW w:w="1260" w:type="dxa"/>
            <w:shd w:val="clear" w:color="auto" w:fill="auto"/>
            <w:vAlign w:val="bottom"/>
          </w:tcPr>
          <w:p w14:paraId="1F1BF198" w14:textId="77777777" w:rsidR="008B205E" w:rsidRPr="0036264B" w:rsidRDefault="008B205E" w:rsidP="00A527E9">
            <w:pPr>
              <w:spacing w:line="360" w:lineRule="auto"/>
              <w:jc w:val="right"/>
              <w:rPr>
                <w:rFonts w:ascii="Arial" w:hAnsi="Arial" w:cs="Arial"/>
                <w:sz w:val="18"/>
                <w:szCs w:val="18"/>
                <w:lang w:val="en-US"/>
              </w:rPr>
            </w:pPr>
          </w:p>
        </w:tc>
        <w:tc>
          <w:tcPr>
            <w:tcW w:w="1341" w:type="dxa"/>
            <w:shd w:val="clear" w:color="auto" w:fill="auto"/>
            <w:vAlign w:val="bottom"/>
          </w:tcPr>
          <w:p w14:paraId="0E10290A" w14:textId="77777777" w:rsidR="008B205E" w:rsidRPr="0036264B" w:rsidRDefault="008B205E" w:rsidP="00A527E9">
            <w:pPr>
              <w:spacing w:line="360" w:lineRule="auto"/>
              <w:jc w:val="right"/>
              <w:rPr>
                <w:rFonts w:ascii="Arial" w:hAnsi="Arial" w:cs="Arial"/>
                <w:sz w:val="18"/>
                <w:szCs w:val="18"/>
                <w:lang w:val="en-US"/>
              </w:rPr>
            </w:pPr>
          </w:p>
        </w:tc>
        <w:tc>
          <w:tcPr>
            <w:tcW w:w="1227" w:type="dxa"/>
            <w:shd w:val="clear" w:color="auto" w:fill="auto"/>
            <w:vAlign w:val="bottom"/>
          </w:tcPr>
          <w:p w14:paraId="1D032FCA" w14:textId="77777777" w:rsidR="008B205E" w:rsidRPr="0036264B" w:rsidRDefault="008B205E" w:rsidP="00A527E9">
            <w:pPr>
              <w:spacing w:line="360" w:lineRule="auto"/>
              <w:jc w:val="right"/>
              <w:rPr>
                <w:rFonts w:ascii="Arial" w:hAnsi="Arial" w:cs="Arial"/>
                <w:sz w:val="18"/>
                <w:szCs w:val="18"/>
                <w:lang w:val="en-US"/>
              </w:rPr>
            </w:pPr>
          </w:p>
        </w:tc>
      </w:tr>
      <w:tr w:rsidR="008B205E" w:rsidRPr="0036264B" w14:paraId="6100FF25" w14:textId="77777777" w:rsidTr="00EE7755">
        <w:tc>
          <w:tcPr>
            <w:tcW w:w="3465" w:type="dxa"/>
            <w:shd w:val="clear" w:color="auto" w:fill="auto"/>
            <w:vAlign w:val="bottom"/>
          </w:tcPr>
          <w:p w14:paraId="0DDDDC50" w14:textId="77777777" w:rsidR="008B205E" w:rsidRPr="0036264B" w:rsidRDefault="008B205E" w:rsidP="008B205E">
            <w:pPr>
              <w:tabs>
                <w:tab w:val="left" w:pos="66"/>
              </w:tabs>
              <w:spacing w:line="360" w:lineRule="auto"/>
              <w:ind w:left="162" w:hanging="180"/>
              <w:rPr>
                <w:rFonts w:ascii="Arial" w:hAnsi="Arial" w:cs="Arial"/>
                <w:b/>
                <w:bCs/>
                <w:sz w:val="18"/>
                <w:szCs w:val="18"/>
                <w:cs/>
              </w:rPr>
            </w:pPr>
            <w:r w:rsidRPr="0036264B">
              <w:rPr>
                <w:rFonts w:ascii="Arial" w:hAnsi="Arial" w:cs="Arial"/>
                <w:b/>
                <w:bCs/>
                <w:sz w:val="18"/>
                <w:szCs w:val="18"/>
                <w:cs/>
              </w:rPr>
              <w:t>Deferred tax liabilities from:</w:t>
            </w:r>
          </w:p>
        </w:tc>
        <w:tc>
          <w:tcPr>
            <w:tcW w:w="1242" w:type="dxa"/>
            <w:tcBorders>
              <w:left w:val="nil"/>
            </w:tcBorders>
            <w:shd w:val="clear" w:color="auto" w:fill="auto"/>
            <w:vAlign w:val="bottom"/>
          </w:tcPr>
          <w:p w14:paraId="13599439" w14:textId="77777777" w:rsidR="008B205E" w:rsidRPr="0036264B" w:rsidRDefault="008B205E" w:rsidP="008B205E">
            <w:pPr>
              <w:spacing w:line="360" w:lineRule="auto"/>
              <w:jc w:val="right"/>
              <w:rPr>
                <w:rFonts w:ascii="Arial" w:hAnsi="Arial" w:cs="Arial"/>
                <w:sz w:val="18"/>
                <w:szCs w:val="18"/>
                <w:cs/>
              </w:rPr>
            </w:pPr>
          </w:p>
        </w:tc>
        <w:tc>
          <w:tcPr>
            <w:tcW w:w="1260" w:type="dxa"/>
            <w:shd w:val="clear" w:color="auto" w:fill="auto"/>
            <w:vAlign w:val="bottom"/>
          </w:tcPr>
          <w:p w14:paraId="6E981A28" w14:textId="77777777" w:rsidR="008B205E" w:rsidRPr="0036264B" w:rsidRDefault="008B205E" w:rsidP="008B205E">
            <w:pPr>
              <w:spacing w:line="360" w:lineRule="auto"/>
              <w:jc w:val="right"/>
              <w:rPr>
                <w:rFonts w:ascii="Arial" w:hAnsi="Arial" w:cs="Arial"/>
                <w:sz w:val="18"/>
                <w:szCs w:val="18"/>
                <w:lang w:val="en-US"/>
              </w:rPr>
            </w:pPr>
          </w:p>
        </w:tc>
        <w:tc>
          <w:tcPr>
            <w:tcW w:w="1341" w:type="dxa"/>
            <w:shd w:val="clear" w:color="auto" w:fill="auto"/>
            <w:vAlign w:val="bottom"/>
          </w:tcPr>
          <w:p w14:paraId="5C306D5C" w14:textId="77777777" w:rsidR="008B205E" w:rsidRPr="0036264B" w:rsidRDefault="008B205E" w:rsidP="008B205E">
            <w:pPr>
              <w:spacing w:line="360" w:lineRule="auto"/>
              <w:jc w:val="right"/>
              <w:rPr>
                <w:rFonts w:ascii="Arial" w:hAnsi="Arial" w:cs="Arial"/>
                <w:sz w:val="18"/>
                <w:szCs w:val="18"/>
                <w:lang w:val="en-US"/>
              </w:rPr>
            </w:pPr>
          </w:p>
        </w:tc>
        <w:tc>
          <w:tcPr>
            <w:tcW w:w="1227" w:type="dxa"/>
            <w:shd w:val="clear" w:color="auto" w:fill="auto"/>
            <w:vAlign w:val="bottom"/>
          </w:tcPr>
          <w:p w14:paraId="48E053F0" w14:textId="77777777" w:rsidR="008B205E" w:rsidRPr="0036264B" w:rsidRDefault="008B205E" w:rsidP="008B205E">
            <w:pPr>
              <w:spacing w:line="360" w:lineRule="auto"/>
              <w:jc w:val="right"/>
              <w:rPr>
                <w:rFonts w:ascii="Arial" w:hAnsi="Arial" w:cs="Arial"/>
                <w:sz w:val="18"/>
                <w:szCs w:val="18"/>
                <w:lang w:val="en-US"/>
              </w:rPr>
            </w:pPr>
          </w:p>
        </w:tc>
      </w:tr>
      <w:tr w:rsidR="00EE7755" w:rsidRPr="0036264B" w14:paraId="0ACCFF59" w14:textId="77777777" w:rsidTr="00EE7755">
        <w:tc>
          <w:tcPr>
            <w:tcW w:w="3465" w:type="dxa"/>
            <w:shd w:val="clear" w:color="auto" w:fill="auto"/>
            <w:vAlign w:val="bottom"/>
          </w:tcPr>
          <w:p w14:paraId="7E4909ED" w14:textId="732AC550" w:rsidR="00EE7755" w:rsidRPr="0036264B" w:rsidRDefault="00EE7755" w:rsidP="00EE7755">
            <w:pPr>
              <w:spacing w:line="360" w:lineRule="auto"/>
              <w:ind w:left="342" w:hanging="270"/>
              <w:rPr>
                <w:rFonts w:ascii="Arial" w:hAnsi="Arial" w:cs="Arial"/>
                <w:sz w:val="18"/>
                <w:szCs w:val="18"/>
                <w:lang w:val="en-GB"/>
              </w:rPr>
            </w:pPr>
            <w:r w:rsidRPr="0036264B">
              <w:rPr>
                <w:rFonts w:ascii="Arial" w:hAnsi="Arial" w:cs="Arial"/>
                <w:sz w:val="18"/>
                <w:szCs w:val="18"/>
                <w:lang w:val="en-GB"/>
              </w:rPr>
              <w:t>Investment property (land)</w:t>
            </w:r>
          </w:p>
        </w:tc>
        <w:tc>
          <w:tcPr>
            <w:tcW w:w="1242" w:type="dxa"/>
            <w:tcBorders>
              <w:left w:val="nil"/>
            </w:tcBorders>
            <w:shd w:val="clear" w:color="auto" w:fill="auto"/>
            <w:vAlign w:val="bottom"/>
          </w:tcPr>
          <w:p w14:paraId="530EC0FB" w14:textId="25C7A960"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cs/>
                <w:lang w:val="en-US"/>
              </w:rPr>
              <w:t>9,966</w:t>
            </w:r>
          </w:p>
        </w:tc>
        <w:tc>
          <w:tcPr>
            <w:tcW w:w="1260" w:type="dxa"/>
            <w:shd w:val="clear" w:color="auto" w:fill="auto"/>
            <w:vAlign w:val="bottom"/>
          </w:tcPr>
          <w:p w14:paraId="780E4EFF" w14:textId="0436F715"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cs/>
                <w:lang w:val="en-US"/>
              </w:rPr>
              <w:t>(</w:t>
            </w:r>
            <w:r>
              <w:rPr>
                <w:rFonts w:ascii="Arial" w:hAnsi="Arial" w:cs="Arial"/>
                <w:sz w:val="18"/>
                <w:szCs w:val="18"/>
                <w:lang w:val="en-US"/>
              </w:rPr>
              <w:t>876</w:t>
            </w:r>
            <w:r w:rsidRPr="0036264B">
              <w:rPr>
                <w:rFonts w:ascii="Arial" w:hAnsi="Arial" w:cs="Arial"/>
                <w:sz w:val="18"/>
                <w:szCs w:val="18"/>
                <w:cs/>
                <w:lang w:val="en-US"/>
              </w:rPr>
              <w:t>)</w:t>
            </w:r>
          </w:p>
        </w:tc>
        <w:tc>
          <w:tcPr>
            <w:tcW w:w="1341" w:type="dxa"/>
            <w:shd w:val="clear" w:color="auto" w:fill="auto"/>
            <w:vAlign w:val="bottom"/>
          </w:tcPr>
          <w:p w14:paraId="57F98977" w14:textId="13445DCE" w:rsidR="00EE7755" w:rsidRPr="0036264B" w:rsidRDefault="00EE7755" w:rsidP="00EE7755">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Pr="0036264B">
              <w:rPr>
                <w:rFonts w:ascii="Arial" w:hAnsi="Arial" w:cs="Arial"/>
                <w:sz w:val="18"/>
                <w:szCs w:val="18"/>
                <w:cs/>
                <w:lang w:val="en-US"/>
              </w:rPr>
              <w:t>-</w:t>
            </w:r>
          </w:p>
        </w:tc>
        <w:tc>
          <w:tcPr>
            <w:tcW w:w="1227" w:type="dxa"/>
            <w:shd w:val="clear" w:color="auto" w:fill="auto"/>
            <w:vAlign w:val="bottom"/>
          </w:tcPr>
          <w:p w14:paraId="1B1B8BC0" w14:textId="581A904E" w:rsidR="00EE7755" w:rsidRPr="0036264B" w:rsidRDefault="00EE7755" w:rsidP="00EE7755">
            <w:pPr>
              <w:spacing w:line="360" w:lineRule="auto"/>
              <w:jc w:val="right"/>
              <w:rPr>
                <w:rFonts w:ascii="Arial" w:hAnsi="Arial" w:cs="Arial"/>
                <w:sz w:val="18"/>
                <w:szCs w:val="18"/>
                <w:cs/>
                <w:lang w:val="en-US"/>
              </w:rPr>
            </w:pPr>
            <w:r w:rsidRPr="0036264B">
              <w:rPr>
                <w:rFonts w:ascii="Arial" w:hAnsi="Arial" w:cs="Arial"/>
                <w:sz w:val="18"/>
                <w:szCs w:val="18"/>
                <w:lang w:val="en-US"/>
              </w:rPr>
              <w:t>9,090</w:t>
            </w:r>
          </w:p>
        </w:tc>
      </w:tr>
      <w:tr w:rsidR="008B205E" w:rsidRPr="0036264B" w14:paraId="1E5BB4A9" w14:textId="77777777" w:rsidTr="00EE7755">
        <w:tc>
          <w:tcPr>
            <w:tcW w:w="3465" w:type="dxa"/>
            <w:shd w:val="clear" w:color="auto" w:fill="auto"/>
            <w:vAlign w:val="bottom"/>
          </w:tcPr>
          <w:p w14:paraId="756CAE74" w14:textId="5968ABB0" w:rsidR="008B205E" w:rsidRPr="0036264B" w:rsidRDefault="00D52A3F" w:rsidP="008B205E">
            <w:pPr>
              <w:spacing w:line="360" w:lineRule="auto"/>
              <w:ind w:left="342" w:hanging="270"/>
              <w:rPr>
                <w:rFonts w:ascii="Arial" w:hAnsi="Arial" w:cs="Arial"/>
                <w:sz w:val="18"/>
                <w:szCs w:val="18"/>
                <w:cs/>
                <w:lang w:val="en-GB"/>
              </w:rPr>
            </w:pPr>
            <w:r w:rsidRPr="0036264B">
              <w:rPr>
                <w:rFonts w:ascii="Arial" w:hAnsi="Arial" w:cs="Arial"/>
                <w:sz w:val="18"/>
                <w:szCs w:val="18"/>
                <w:cs/>
                <w:lang w:val="en-GB"/>
              </w:rPr>
              <w:t>Other</w:t>
            </w:r>
          </w:p>
        </w:tc>
        <w:tc>
          <w:tcPr>
            <w:tcW w:w="1242" w:type="dxa"/>
            <w:tcBorders>
              <w:left w:val="nil"/>
            </w:tcBorders>
            <w:shd w:val="clear" w:color="auto" w:fill="auto"/>
            <w:vAlign w:val="bottom"/>
          </w:tcPr>
          <w:p w14:paraId="656D9006" w14:textId="31605505" w:rsidR="008B205E" w:rsidRPr="0036264B" w:rsidRDefault="00D52A3F" w:rsidP="00236DBE">
            <w:pPr>
              <w:spacing w:line="360" w:lineRule="auto"/>
              <w:jc w:val="right"/>
              <w:rPr>
                <w:rFonts w:ascii="Arial" w:hAnsi="Arial" w:cs="Arial"/>
                <w:sz w:val="18"/>
                <w:szCs w:val="18"/>
                <w:cs/>
                <w:lang w:val="en-US"/>
              </w:rPr>
            </w:pPr>
            <w:r w:rsidRPr="0036264B">
              <w:rPr>
                <w:rFonts w:ascii="Arial" w:hAnsi="Arial" w:cs="Arial"/>
                <w:sz w:val="18"/>
                <w:szCs w:val="18"/>
                <w:cs/>
                <w:lang w:val="en-US"/>
              </w:rPr>
              <w:t>327</w:t>
            </w:r>
          </w:p>
        </w:tc>
        <w:tc>
          <w:tcPr>
            <w:tcW w:w="1260" w:type="dxa"/>
            <w:shd w:val="clear" w:color="auto" w:fill="auto"/>
            <w:vAlign w:val="bottom"/>
          </w:tcPr>
          <w:p w14:paraId="373B27FF" w14:textId="7224370F" w:rsidR="008B205E" w:rsidRPr="0036264B" w:rsidRDefault="00C75199" w:rsidP="00236DBE">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00DB0A43" w:rsidRPr="0036264B">
              <w:rPr>
                <w:rFonts w:ascii="Arial" w:hAnsi="Arial" w:cs="Arial"/>
                <w:sz w:val="18"/>
                <w:szCs w:val="18"/>
                <w:lang w:val="en-US"/>
              </w:rPr>
              <w:t xml:space="preserve"> (327)</w:t>
            </w:r>
          </w:p>
        </w:tc>
        <w:tc>
          <w:tcPr>
            <w:tcW w:w="1341" w:type="dxa"/>
            <w:shd w:val="clear" w:color="auto" w:fill="auto"/>
            <w:vAlign w:val="bottom"/>
          </w:tcPr>
          <w:p w14:paraId="737A381A" w14:textId="752F2429" w:rsidR="008B205E" w:rsidRPr="0036264B" w:rsidRDefault="00C75199" w:rsidP="00236DBE">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00A527E9" w:rsidRPr="0036264B">
              <w:rPr>
                <w:rFonts w:ascii="Arial" w:hAnsi="Arial" w:cs="Arial"/>
                <w:sz w:val="18"/>
                <w:szCs w:val="18"/>
                <w:cs/>
                <w:lang w:val="en-US"/>
              </w:rPr>
              <w:t>-</w:t>
            </w:r>
          </w:p>
        </w:tc>
        <w:tc>
          <w:tcPr>
            <w:tcW w:w="1227" w:type="dxa"/>
            <w:shd w:val="clear" w:color="auto" w:fill="auto"/>
            <w:vAlign w:val="bottom"/>
          </w:tcPr>
          <w:p w14:paraId="32C72ED0" w14:textId="199DF9E8" w:rsidR="008B205E" w:rsidRPr="0036264B" w:rsidRDefault="00DB0A43" w:rsidP="00DB0A43">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p>
        </w:tc>
      </w:tr>
      <w:tr w:rsidR="00EE7755" w:rsidRPr="0036264B" w14:paraId="589D0419" w14:textId="77777777" w:rsidTr="00EE7755">
        <w:tc>
          <w:tcPr>
            <w:tcW w:w="3465" w:type="dxa"/>
            <w:shd w:val="clear" w:color="auto" w:fill="auto"/>
            <w:vAlign w:val="bottom"/>
          </w:tcPr>
          <w:p w14:paraId="08426D24" w14:textId="77777777" w:rsidR="00EE7755" w:rsidRPr="0036264B" w:rsidRDefault="00EE7755" w:rsidP="00EE7755">
            <w:pPr>
              <w:spacing w:line="360" w:lineRule="auto"/>
              <w:ind w:left="162" w:hanging="180"/>
              <w:rPr>
                <w:rFonts w:ascii="Arial" w:hAnsi="Arial" w:cs="Arial"/>
                <w:sz w:val="18"/>
                <w:szCs w:val="18"/>
                <w:cs/>
              </w:rPr>
            </w:pPr>
          </w:p>
        </w:tc>
        <w:tc>
          <w:tcPr>
            <w:tcW w:w="1242" w:type="dxa"/>
            <w:tcBorders>
              <w:left w:val="nil"/>
            </w:tcBorders>
            <w:shd w:val="clear" w:color="auto" w:fill="auto"/>
            <w:vAlign w:val="bottom"/>
          </w:tcPr>
          <w:p w14:paraId="7761A111" w14:textId="2C7659E0" w:rsidR="00EE7755" w:rsidRPr="0036264B" w:rsidRDefault="00EE7755" w:rsidP="00EE7755">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cs/>
                <w:lang w:val="en-US"/>
              </w:rPr>
              <w:t>10,293</w:t>
            </w:r>
          </w:p>
        </w:tc>
        <w:tc>
          <w:tcPr>
            <w:tcW w:w="1260" w:type="dxa"/>
            <w:shd w:val="clear" w:color="auto" w:fill="auto"/>
            <w:vAlign w:val="bottom"/>
          </w:tcPr>
          <w:p w14:paraId="776D02B5" w14:textId="488F868A" w:rsidR="00EE7755" w:rsidRPr="0036264B" w:rsidRDefault="00EE7755" w:rsidP="00EE7755">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cs/>
                <w:lang w:val="en-US"/>
              </w:rPr>
              <w:t>(</w:t>
            </w:r>
            <w:r>
              <w:rPr>
                <w:rFonts w:ascii="Arial" w:hAnsi="Arial" w:cs="Arial"/>
                <w:sz w:val="18"/>
                <w:szCs w:val="18"/>
                <w:lang w:val="en-US"/>
              </w:rPr>
              <w:t>1,203</w:t>
            </w:r>
            <w:r w:rsidRPr="0036264B">
              <w:rPr>
                <w:rFonts w:ascii="Arial" w:hAnsi="Arial" w:cs="Arial"/>
                <w:sz w:val="18"/>
                <w:szCs w:val="18"/>
                <w:cs/>
                <w:lang w:val="en-US"/>
              </w:rPr>
              <w:t>)</w:t>
            </w:r>
          </w:p>
        </w:tc>
        <w:tc>
          <w:tcPr>
            <w:tcW w:w="1341" w:type="dxa"/>
            <w:shd w:val="clear" w:color="auto" w:fill="auto"/>
            <w:vAlign w:val="bottom"/>
          </w:tcPr>
          <w:p w14:paraId="2C0DCB92" w14:textId="5F796B51" w:rsidR="00EE7755" w:rsidRPr="0036264B" w:rsidRDefault="00EE7755" w:rsidP="00EE7755">
            <w:pPr>
              <w:pBdr>
                <w:top w:val="single" w:sz="4" w:space="1" w:color="auto"/>
                <w:bottom w:val="single" w:sz="12" w:space="1" w:color="auto"/>
              </w:pBd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Pr="0036264B">
              <w:rPr>
                <w:rFonts w:ascii="Arial" w:hAnsi="Arial" w:cs="Arial"/>
                <w:sz w:val="18"/>
                <w:szCs w:val="18"/>
                <w:cs/>
                <w:lang w:val="en-US"/>
              </w:rPr>
              <w:t>-</w:t>
            </w:r>
          </w:p>
        </w:tc>
        <w:tc>
          <w:tcPr>
            <w:tcW w:w="1227" w:type="dxa"/>
            <w:shd w:val="clear" w:color="auto" w:fill="auto"/>
            <w:vAlign w:val="bottom"/>
          </w:tcPr>
          <w:p w14:paraId="28477695" w14:textId="3B9E3C06" w:rsidR="00EE7755" w:rsidRPr="0036264B" w:rsidRDefault="00EE7755" w:rsidP="00EE7755">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sz w:val="18"/>
                <w:szCs w:val="18"/>
                <w:lang w:val="en-US"/>
              </w:rPr>
              <w:t>9</w:t>
            </w:r>
            <w:r w:rsidRPr="0036264B">
              <w:rPr>
                <w:rFonts w:ascii="Arial" w:hAnsi="Arial" w:cs="Arial"/>
                <w:sz w:val="18"/>
                <w:szCs w:val="18"/>
                <w:cs/>
                <w:lang w:val="en-US"/>
              </w:rPr>
              <w:t>,090</w:t>
            </w:r>
          </w:p>
        </w:tc>
      </w:tr>
    </w:tbl>
    <w:p w14:paraId="1AB32859" w14:textId="407E0CB9" w:rsidR="008B205E" w:rsidRDefault="008B205E" w:rsidP="008B205E">
      <w:pPr>
        <w:pStyle w:val="BodyTextIndent"/>
        <w:spacing w:line="360" w:lineRule="auto"/>
        <w:ind w:left="900" w:right="284"/>
        <w:rPr>
          <w:rFonts w:ascii="Arial" w:hAnsi="Arial" w:cs="Arial"/>
          <w:sz w:val="18"/>
          <w:szCs w:val="18"/>
          <w:cs/>
        </w:rPr>
      </w:pPr>
    </w:p>
    <w:p w14:paraId="3EBAEC59" w14:textId="2DDB0F87" w:rsidR="0036264B" w:rsidRDefault="0036264B" w:rsidP="008B205E">
      <w:pPr>
        <w:pStyle w:val="BodyTextIndent"/>
        <w:spacing w:line="360" w:lineRule="auto"/>
        <w:ind w:left="900" w:right="284"/>
        <w:rPr>
          <w:rFonts w:ascii="Arial" w:hAnsi="Arial" w:cs="Arial"/>
          <w:sz w:val="18"/>
          <w:szCs w:val="18"/>
          <w:cs/>
        </w:rPr>
      </w:pPr>
    </w:p>
    <w:p w14:paraId="47EF72D4" w14:textId="456D0561" w:rsidR="0036264B" w:rsidRDefault="0036264B" w:rsidP="008B205E">
      <w:pPr>
        <w:pStyle w:val="BodyTextIndent"/>
        <w:spacing w:line="360" w:lineRule="auto"/>
        <w:ind w:left="900" w:right="284"/>
        <w:rPr>
          <w:rFonts w:ascii="Arial" w:hAnsi="Arial" w:cs="Arial"/>
          <w:sz w:val="18"/>
          <w:szCs w:val="18"/>
          <w:cs/>
        </w:rPr>
      </w:pPr>
    </w:p>
    <w:p w14:paraId="027433EE" w14:textId="5AE49F3C" w:rsidR="0036264B" w:rsidRDefault="0036264B" w:rsidP="008B205E">
      <w:pPr>
        <w:pStyle w:val="BodyTextIndent"/>
        <w:spacing w:line="360" w:lineRule="auto"/>
        <w:ind w:left="900" w:right="284"/>
        <w:rPr>
          <w:rFonts w:ascii="Arial" w:hAnsi="Arial" w:cs="Arial"/>
          <w:sz w:val="18"/>
          <w:szCs w:val="18"/>
          <w:cs/>
        </w:rPr>
      </w:pPr>
    </w:p>
    <w:p w14:paraId="0FBDB158" w14:textId="5ED4E98F" w:rsidR="0036264B" w:rsidRDefault="0036264B" w:rsidP="008B205E">
      <w:pPr>
        <w:pStyle w:val="BodyTextIndent"/>
        <w:spacing w:line="360" w:lineRule="auto"/>
        <w:ind w:left="900" w:right="284"/>
        <w:rPr>
          <w:rFonts w:ascii="Arial" w:hAnsi="Arial" w:cs="Arial"/>
          <w:sz w:val="18"/>
          <w:szCs w:val="18"/>
          <w:cs/>
        </w:rPr>
      </w:pPr>
    </w:p>
    <w:p w14:paraId="2910FA80" w14:textId="28470E4F" w:rsidR="0036264B" w:rsidRDefault="0036264B" w:rsidP="008B205E">
      <w:pPr>
        <w:pStyle w:val="BodyTextIndent"/>
        <w:spacing w:line="360" w:lineRule="auto"/>
        <w:ind w:left="900" w:right="284"/>
        <w:rPr>
          <w:rFonts w:ascii="Arial" w:hAnsi="Arial" w:cs="Arial"/>
          <w:sz w:val="18"/>
          <w:szCs w:val="18"/>
          <w:cs/>
        </w:rPr>
      </w:pPr>
    </w:p>
    <w:p w14:paraId="48FCC7D0" w14:textId="7276AA02" w:rsidR="0036264B" w:rsidRDefault="0036264B" w:rsidP="008B205E">
      <w:pPr>
        <w:pStyle w:val="BodyTextIndent"/>
        <w:spacing w:line="360" w:lineRule="auto"/>
        <w:ind w:left="900" w:right="284"/>
        <w:rPr>
          <w:rFonts w:ascii="Arial" w:hAnsi="Arial" w:cs="Arial"/>
          <w:sz w:val="18"/>
          <w:szCs w:val="18"/>
          <w:cs/>
        </w:rPr>
      </w:pPr>
    </w:p>
    <w:p w14:paraId="4D650A6F" w14:textId="77777777" w:rsidR="0036264B" w:rsidRPr="0036264B" w:rsidRDefault="0036264B" w:rsidP="008B205E">
      <w:pPr>
        <w:pStyle w:val="BodyTextIndent"/>
        <w:spacing w:line="360" w:lineRule="auto"/>
        <w:ind w:left="900" w:right="284"/>
        <w:rPr>
          <w:rFonts w:ascii="Arial" w:hAnsi="Arial" w:cstheme="minorBidi"/>
          <w:sz w:val="18"/>
          <w:szCs w:val="18"/>
          <w:cs/>
        </w:rPr>
      </w:pPr>
    </w:p>
    <w:p w14:paraId="618651FE" w14:textId="79045E4D" w:rsidR="00E7295A" w:rsidRDefault="00E7295A" w:rsidP="008B205E">
      <w:pPr>
        <w:pStyle w:val="BodyTextIndent"/>
        <w:spacing w:line="360" w:lineRule="auto"/>
        <w:ind w:left="900" w:right="284"/>
        <w:rPr>
          <w:rFonts w:ascii="Arial" w:hAnsi="Arial" w:cs="Arial"/>
          <w:sz w:val="18"/>
          <w:szCs w:val="18"/>
          <w:cs/>
        </w:rPr>
      </w:pPr>
    </w:p>
    <w:tbl>
      <w:tblPr>
        <w:tblW w:w="8550" w:type="dxa"/>
        <w:tblInd w:w="945" w:type="dxa"/>
        <w:tblLayout w:type="fixed"/>
        <w:tblLook w:val="01E0" w:firstRow="1" w:lastRow="1" w:firstColumn="1" w:lastColumn="1" w:noHBand="0" w:noVBand="0"/>
      </w:tblPr>
      <w:tblGrid>
        <w:gridCol w:w="3463"/>
        <w:gridCol w:w="1208"/>
        <w:gridCol w:w="1260"/>
        <w:gridCol w:w="1404"/>
        <w:gridCol w:w="1215"/>
      </w:tblGrid>
      <w:tr w:rsidR="009864C8" w:rsidRPr="0036264B" w14:paraId="0380F504" w14:textId="77777777" w:rsidTr="0036264B">
        <w:trPr>
          <w:tblHeader/>
        </w:trPr>
        <w:tc>
          <w:tcPr>
            <w:tcW w:w="8550" w:type="dxa"/>
            <w:gridSpan w:val="5"/>
            <w:shd w:val="clear" w:color="auto" w:fill="auto"/>
            <w:vAlign w:val="bottom"/>
          </w:tcPr>
          <w:p w14:paraId="76E327F6" w14:textId="40D7D552" w:rsidR="009864C8" w:rsidRPr="0036264B" w:rsidRDefault="009864C8" w:rsidP="008B205E">
            <w:pPr>
              <w:spacing w:line="360" w:lineRule="auto"/>
              <w:jc w:val="right"/>
              <w:rPr>
                <w:rFonts w:ascii="Arial" w:hAnsi="Arial" w:cs="Arial"/>
                <w:sz w:val="18"/>
                <w:szCs w:val="18"/>
                <w:lang w:val="en-GB"/>
              </w:rPr>
            </w:pPr>
            <w:r w:rsidRPr="0036264B">
              <w:rPr>
                <w:rFonts w:ascii="Arial" w:hAnsi="Arial" w:cs="Arial"/>
                <w:sz w:val="18"/>
                <w:szCs w:val="18"/>
                <w:cs/>
                <w:lang w:val="en-GB"/>
              </w:rPr>
              <w:lastRenderedPageBreak/>
              <w:t>(</w:t>
            </w:r>
            <w:r w:rsidRPr="0036264B">
              <w:rPr>
                <w:rFonts w:ascii="Arial" w:hAnsi="Arial" w:cs="Arial"/>
                <w:sz w:val="18"/>
                <w:szCs w:val="18"/>
                <w:lang w:val="en-GB"/>
              </w:rPr>
              <w:t>Unit: Thousand Baht</w:t>
            </w:r>
            <w:r w:rsidRPr="0036264B">
              <w:rPr>
                <w:rFonts w:ascii="Arial" w:hAnsi="Arial" w:cs="Arial"/>
                <w:sz w:val="18"/>
                <w:szCs w:val="18"/>
                <w:cs/>
                <w:lang w:val="en-GB"/>
              </w:rPr>
              <w:t>)</w:t>
            </w:r>
          </w:p>
        </w:tc>
      </w:tr>
      <w:tr w:rsidR="008B205E" w:rsidRPr="0036264B" w14:paraId="1E798550" w14:textId="77777777" w:rsidTr="0036264B">
        <w:trPr>
          <w:tblHeader/>
        </w:trPr>
        <w:tc>
          <w:tcPr>
            <w:tcW w:w="3463" w:type="dxa"/>
            <w:shd w:val="clear" w:color="auto" w:fill="auto"/>
            <w:vAlign w:val="bottom"/>
          </w:tcPr>
          <w:p w14:paraId="05445C9E" w14:textId="77777777" w:rsidR="008B205E" w:rsidRPr="0036264B" w:rsidRDefault="008B205E" w:rsidP="008B205E">
            <w:pPr>
              <w:spacing w:line="360" w:lineRule="auto"/>
              <w:rPr>
                <w:rFonts w:ascii="Arial" w:hAnsi="Arial" w:cs="Arial"/>
                <w:sz w:val="18"/>
                <w:szCs w:val="18"/>
                <w:lang w:val="en-GB"/>
              </w:rPr>
            </w:pPr>
          </w:p>
        </w:tc>
        <w:tc>
          <w:tcPr>
            <w:tcW w:w="5087" w:type="dxa"/>
            <w:gridSpan w:val="4"/>
            <w:shd w:val="clear" w:color="auto" w:fill="auto"/>
          </w:tcPr>
          <w:p w14:paraId="2AA1DBC9" w14:textId="77777777" w:rsidR="008B205E" w:rsidRPr="0036264B" w:rsidRDefault="008B205E" w:rsidP="008B205E">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Separate F/S</w:t>
            </w:r>
          </w:p>
        </w:tc>
      </w:tr>
      <w:tr w:rsidR="008B205E" w:rsidRPr="0036264B" w14:paraId="6997773E" w14:textId="77777777" w:rsidTr="0036264B">
        <w:trPr>
          <w:tblHeader/>
        </w:trPr>
        <w:tc>
          <w:tcPr>
            <w:tcW w:w="3463" w:type="dxa"/>
            <w:shd w:val="clear" w:color="auto" w:fill="auto"/>
            <w:vAlign w:val="bottom"/>
          </w:tcPr>
          <w:p w14:paraId="36FC18FE" w14:textId="77777777" w:rsidR="008B205E" w:rsidRPr="0036264B" w:rsidRDefault="008B205E" w:rsidP="008B205E">
            <w:pPr>
              <w:spacing w:line="360" w:lineRule="auto"/>
              <w:rPr>
                <w:rFonts w:ascii="Arial" w:hAnsi="Arial" w:cs="Arial"/>
                <w:sz w:val="18"/>
                <w:szCs w:val="18"/>
                <w:lang w:val="en-GB"/>
              </w:rPr>
            </w:pPr>
          </w:p>
        </w:tc>
        <w:tc>
          <w:tcPr>
            <w:tcW w:w="1208" w:type="dxa"/>
            <w:shd w:val="clear" w:color="auto" w:fill="auto"/>
            <w:vAlign w:val="bottom"/>
          </w:tcPr>
          <w:p w14:paraId="00579454" w14:textId="77777777" w:rsidR="008B205E" w:rsidRPr="0036264B" w:rsidRDefault="008B205E" w:rsidP="008B205E">
            <w:pPr>
              <w:spacing w:line="360" w:lineRule="auto"/>
              <w:rPr>
                <w:rFonts w:ascii="Arial" w:hAnsi="Arial" w:cs="Arial"/>
                <w:sz w:val="18"/>
                <w:szCs w:val="18"/>
                <w:cs/>
                <w:lang w:val="en-GB"/>
              </w:rPr>
            </w:pPr>
          </w:p>
        </w:tc>
        <w:tc>
          <w:tcPr>
            <w:tcW w:w="2664" w:type="dxa"/>
            <w:gridSpan w:val="2"/>
            <w:shd w:val="clear" w:color="auto" w:fill="auto"/>
            <w:vAlign w:val="bottom"/>
          </w:tcPr>
          <w:p w14:paraId="3AE21C01" w14:textId="77777777" w:rsidR="008B205E" w:rsidRPr="0036264B" w:rsidRDefault="008B205E" w:rsidP="008B205E">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Recognised in</w:t>
            </w:r>
          </w:p>
        </w:tc>
        <w:tc>
          <w:tcPr>
            <w:tcW w:w="1215" w:type="dxa"/>
            <w:shd w:val="clear" w:color="auto" w:fill="auto"/>
          </w:tcPr>
          <w:p w14:paraId="0F5922C4" w14:textId="77777777" w:rsidR="008B205E" w:rsidRPr="0036264B" w:rsidRDefault="008B205E" w:rsidP="008B205E">
            <w:pPr>
              <w:spacing w:line="360" w:lineRule="auto"/>
              <w:jc w:val="center"/>
              <w:rPr>
                <w:rFonts w:ascii="Arial" w:hAnsi="Arial" w:cs="Arial"/>
                <w:sz w:val="18"/>
                <w:szCs w:val="18"/>
                <w:cs/>
                <w:lang w:val="en-GB"/>
              </w:rPr>
            </w:pPr>
          </w:p>
        </w:tc>
      </w:tr>
      <w:tr w:rsidR="002F58C3" w:rsidRPr="0036264B" w14:paraId="73567B6B" w14:textId="77777777" w:rsidTr="0036264B">
        <w:trPr>
          <w:tblHeader/>
        </w:trPr>
        <w:tc>
          <w:tcPr>
            <w:tcW w:w="3463" w:type="dxa"/>
            <w:shd w:val="clear" w:color="auto" w:fill="auto"/>
            <w:vAlign w:val="bottom"/>
          </w:tcPr>
          <w:p w14:paraId="72C66EA5" w14:textId="77777777" w:rsidR="002F58C3" w:rsidRPr="0036264B" w:rsidRDefault="002F58C3" w:rsidP="002F58C3">
            <w:pPr>
              <w:spacing w:line="360" w:lineRule="auto"/>
              <w:rPr>
                <w:rFonts w:ascii="Arial" w:hAnsi="Arial" w:cs="Arial"/>
                <w:sz w:val="18"/>
                <w:szCs w:val="18"/>
                <w:lang w:val="en-GB"/>
              </w:rPr>
            </w:pPr>
          </w:p>
        </w:tc>
        <w:tc>
          <w:tcPr>
            <w:tcW w:w="1208" w:type="dxa"/>
            <w:shd w:val="clear" w:color="auto" w:fill="auto"/>
            <w:vAlign w:val="bottom"/>
          </w:tcPr>
          <w:p w14:paraId="418FAA13" w14:textId="4D320EF7"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cs/>
                <w:lang w:val="en-GB"/>
              </w:rPr>
              <w:t xml:space="preserve">1 </w:t>
            </w:r>
            <w:r w:rsidRPr="0036264B">
              <w:rPr>
                <w:rFonts w:ascii="Arial" w:hAnsi="Arial" w:cs="Arial"/>
                <w:sz w:val="18"/>
                <w:szCs w:val="18"/>
                <w:lang w:val="en-GB"/>
              </w:rPr>
              <w:t>November 2017</w:t>
            </w:r>
          </w:p>
        </w:tc>
        <w:tc>
          <w:tcPr>
            <w:tcW w:w="1260" w:type="dxa"/>
            <w:shd w:val="clear" w:color="auto" w:fill="auto"/>
            <w:vAlign w:val="bottom"/>
          </w:tcPr>
          <w:p w14:paraId="3F7C77BD" w14:textId="68689A69"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Statement of income</w:t>
            </w:r>
          </w:p>
        </w:tc>
        <w:tc>
          <w:tcPr>
            <w:tcW w:w="1404" w:type="dxa"/>
            <w:shd w:val="clear" w:color="auto" w:fill="auto"/>
            <w:vAlign w:val="bottom"/>
          </w:tcPr>
          <w:p w14:paraId="250A6986" w14:textId="5239DE85" w:rsidR="002F58C3" w:rsidRPr="0036264B" w:rsidRDefault="002F58C3" w:rsidP="002F58C3">
            <w:pPr>
              <w:pBdr>
                <w:bottom w:val="single" w:sz="4" w:space="1" w:color="auto"/>
              </w:pBdr>
              <w:spacing w:line="360" w:lineRule="auto"/>
              <w:jc w:val="center"/>
              <w:rPr>
                <w:rFonts w:ascii="Arial" w:hAnsi="Arial" w:cs="Arial"/>
                <w:sz w:val="18"/>
                <w:szCs w:val="18"/>
                <w:cs/>
                <w:lang w:val="en-GB"/>
              </w:rPr>
            </w:pPr>
            <w:r w:rsidRPr="0036264B">
              <w:rPr>
                <w:rFonts w:ascii="Arial" w:hAnsi="Arial" w:cs="Arial"/>
                <w:sz w:val="18"/>
                <w:szCs w:val="18"/>
                <w:lang w:val="en-GB"/>
              </w:rPr>
              <w:t>Shareholders’ equity</w:t>
            </w:r>
          </w:p>
        </w:tc>
        <w:tc>
          <w:tcPr>
            <w:tcW w:w="1215" w:type="dxa"/>
            <w:shd w:val="clear" w:color="auto" w:fill="auto"/>
            <w:vAlign w:val="bottom"/>
          </w:tcPr>
          <w:p w14:paraId="1B7F07AF" w14:textId="4067EA87" w:rsidR="002F58C3" w:rsidRPr="0036264B" w:rsidRDefault="002F58C3" w:rsidP="002F58C3">
            <w:pPr>
              <w:pBdr>
                <w:bottom w:val="single" w:sz="4" w:space="1" w:color="auto"/>
              </w:pBdr>
              <w:spacing w:line="360" w:lineRule="auto"/>
              <w:jc w:val="center"/>
              <w:rPr>
                <w:rFonts w:ascii="Arial" w:hAnsi="Arial" w:cs="Arial"/>
                <w:sz w:val="18"/>
                <w:szCs w:val="18"/>
                <w:lang w:val="en-GB"/>
              </w:rPr>
            </w:pPr>
            <w:r w:rsidRPr="0036264B">
              <w:rPr>
                <w:rFonts w:ascii="Arial" w:hAnsi="Arial" w:cs="Arial"/>
                <w:sz w:val="18"/>
                <w:szCs w:val="18"/>
                <w:lang w:val="en-GB"/>
              </w:rPr>
              <w:t>31 October 2018</w:t>
            </w:r>
          </w:p>
        </w:tc>
      </w:tr>
      <w:tr w:rsidR="008B205E" w:rsidRPr="0036264B" w14:paraId="7163C3C3" w14:textId="77777777" w:rsidTr="0036264B">
        <w:tc>
          <w:tcPr>
            <w:tcW w:w="3463" w:type="dxa"/>
            <w:shd w:val="clear" w:color="auto" w:fill="auto"/>
            <w:vAlign w:val="bottom"/>
          </w:tcPr>
          <w:p w14:paraId="57C9B693" w14:textId="77777777" w:rsidR="008B205E" w:rsidRPr="0036264B" w:rsidRDefault="008B205E" w:rsidP="008B205E">
            <w:pPr>
              <w:spacing w:line="360" w:lineRule="auto"/>
              <w:rPr>
                <w:rFonts w:ascii="Arial" w:hAnsi="Arial" w:cs="Arial"/>
                <w:b/>
                <w:bCs/>
                <w:sz w:val="18"/>
                <w:szCs w:val="18"/>
                <w:cs/>
              </w:rPr>
            </w:pPr>
            <w:r w:rsidRPr="0036264B">
              <w:rPr>
                <w:rFonts w:ascii="Arial" w:hAnsi="Arial" w:cs="Arial"/>
                <w:b/>
                <w:bCs/>
                <w:sz w:val="18"/>
                <w:szCs w:val="18"/>
                <w:cs/>
              </w:rPr>
              <w:t xml:space="preserve">Deferred tax assets from: </w:t>
            </w:r>
          </w:p>
        </w:tc>
        <w:tc>
          <w:tcPr>
            <w:tcW w:w="1208" w:type="dxa"/>
            <w:shd w:val="clear" w:color="auto" w:fill="auto"/>
            <w:vAlign w:val="bottom"/>
          </w:tcPr>
          <w:p w14:paraId="706E053C" w14:textId="77777777" w:rsidR="008B205E" w:rsidRPr="0036264B" w:rsidRDefault="008B205E" w:rsidP="008B205E">
            <w:pPr>
              <w:spacing w:line="360" w:lineRule="auto"/>
              <w:jc w:val="right"/>
              <w:rPr>
                <w:rFonts w:ascii="Arial" w:hAnsi="Arial" w:cs="Arial"/>
                <w:sz w:val="18"/>
                <w:szCs w:val="18"/>
                <w:cs/>
              </w:rPr>
            </w:pPr>
          </w:p>
        </w:tc>
        <w:tc>
          <w:tcPr>
            <w:tcW w:w="1260" w:type="dxa"/>
            <w:shd w:val="clear" w:color="auto" w:fill="auto"/>
            <w:vAlign w:val="bottom"/>
          </w:tcPr>
          <w:p w14:paraId="47CBB4D9" w14:textId="77777777" w:rsidR="008B205E" w:rsidRPr="0036264B" w:rsidRDefault="008B205E" w:rsidP="008B205E">
            <w:pPr>
              <w:spacing w:line="360" w:lineRule="auto"/>
              <w:rPr>
                <w:rFonts w:ascii="Arial" w:hAnsi="Arial" w:cs="Arial"/>
                <w:sz w:val="18"/>
                <w:szCs w:val="18"/>
                <w:cs/>
              </w:rPr>
            </w:pPr>
          </w:p>
        </w:tc>
        <w:tc>
          <w:tcPr>
            <w:tcW w:w="1404" w:type="dxa"/>
            <w:shd w:val="clear" w:color="auto" w:fill="auto"/>
            <w:vAlign w:val="bottom"/>
          </w:tcPr>
          <w:p w14:paraId="6CE5D1F4" w14:textId="77777777" w:rsidR="008B205E" w:rsidRPr="0036264B" w:rsidRDefault="008B205E" w:rsidP="008B205E">
            <w:pPr>
              <w:spacing w:line="360" w:lineRule="auto"/>
              <w:rPr>
                <w:rFonts w:ascii="Arial" w:hAnsi="Arial" w:cs="Arial"/>
                <w:sz w:val="18"/>
                <w:szCs w:val="18"/>
                <w:cs/>
              </w:rPr>
            </w:pPr>
          </w:p>
        </w:tc>
        <w:tc>
          <w:tcPr>
            <w:tcW w:w="1215" w:type="dxa"/>
            <w:shd w:val="clear" w:color="auto" w:fill="auto"/>
            <w:vAlign w:val="bottom"/>
          </w:tcPr>
          <w:p w14:paraId="47B477C6" w14:textId="77777777" w:rsidR="008B205E" w:rsidRPr="0036264B" w:rsidRDefault="008B205E" w:rsidP="008B205E">
            <w:pPr>
              <w:spacing w:line="360" w:lineRule="auto"/>
              <w:rPr>
                <w:rFonts w:ascii="Arial" w:hAnsi="Arial" w:cs="Arial"/>
                <w:sz w:val="18"/>
                <w:szCs w:val="18"/>
                <w:cs/>
              </w:rPr>
            </w:pPr>
          </w:p>
        </w:tc>
      </w:tr>
      <w:tr w:rsidR="002F58C3" w:rsidRPr="0036264B" w14:paraId="6D808E6C" w14:textId="77777777" w:rsidTr="0036264B">
        <w:tc>
          <w:tcPr>
            <w:tcW w:w="3463" w:type="dxa"/>
            <w:shd w:val="clear" w:color="auto" w:fill="auto"/>
            <w:vAlign w:val="bottom"/>
          </w:tcPr>
          <w:p w14:paraId="2A5B5361" w14:textId="5F904239" w:rsidR="002F58C3" w:rsidRPr="0036264B" w:rsidRDefault="002F58C3" w:rsidP="00D50C1A">
            <w:pPr>
              <w:spacing w:line="360" w:lineRule="auto"/>
              <w:ind w:left="527" w:hanging="378"/>
              <w:rPr>
                <w:rFonts w:ascii="Arial" w:hAnsi="Arial" w:cs="Arial"/>
                <w:sz w:val="18"/>
                <w:szCs w:val="18"/>
                <w:lang w:val="en-GB"/>
              </w:rPr>
            </w:pPr>
            <w:r w:rsidRPr="0036264B">
              <w:rPr>
                <w:rFonts w:ascii="Arial" w:hAnsi="Arial" w:cs="Arial"/>
                <w:sz w:val="18"/>
                <w:szCs w:val="18"/>
                <w:lang w:val="en-GB"/>
              </w:rPr>
              <w:t xml:space="preserve">Allowance for </w:t>
            </w:r>
            <w:r w:rsidR="001166C1" w:rsidRPr="0036264B">
              <w:rPr>
                <w:rFonts w:ascii="Arial" w:hAnsi="Arial" w:cs="Arial"/>
                <w:sz w:val="18"/>
                <w:szCs w:val="18"/>
                <w:lang w:val="en-GB"/>
              </w:rPr>
              <w:t>slow – moving and defective inventories</w:t>
            </w:r>
          </w:p>
        </w:tc>
        <w:tc>
          <w:tcPr>
            <w:tcW w:w="1208" w:type="dxa"/>
            <w:shd w:val="clear" w:color="auto" w:fill="auto"/>
            <w:vAlign w:val="center"/>
          </w:tcPr>
          <w:p w14:paraId="0A1DACDE" w14:textId="77777777" w:rsidR="00CB0939" w:rsidRPr="0036264B" w:rsidRDefault="00CB0939" w:rsidP="002F58C3">
            <w:pPr>
              <w:spacing w:line="360" w:lineRule="auto"/>
              <w:jc w:val="right"/>
              <w:rPr>
                <w:rFonts w:ascii="Arial" w:hAnsi="Arial" w:cs="Arial"/>
                <w:sz w:val="18"/>
                <w:szCs w:val="18"/>
                <w:lang w:val="en-US"/>
              </w:rPr>
            </w:pPr>
          </w:p>
          <w:p w14:paraId="0C9A806A" w14:textId="7DB7AABA" w:rsidR="002F58C3" w:rsidRPr="0036264B" w:rsidRDefault="002F58C3" w:rsidP="002F58C3">
            <w:pPr>
              <w:spacing w:line="360" w:lineRule="auto"/>
              <w:jc w:val="right"/>
              <w:rPr>
                <w:rFonts w:ascii="Arial" w:hAnsi="Arial" w:cs="Arial"/>
                <w:sz w:val="18"/>
                <w:szCs w:val="18"/>
                <w:cs/>
                <w:lang w:val="en-US"/>
              </w:rPr>
            </w:pPr>
            <w:r w:rsidRPr="0036264B">
              <w:rPr>
                <w:rFonts w:ascii="Arial" w:hAnsi="Arial" w:cs="Arial" w:hint="cs"/>
                <w:sz w:val="18"/>
                <w:szCs w:val="18"/>
                <w:cs/>
                <w:lang w:val="en-US"/>
              </w:rPr>
              <w:t>135</w:t>
            </w:r>
          </w:p>
        </w:tc>
        <w:tc>
          <w:tcPr>
            <w:tcW w:w="1260" w:type="dxa"/>
            <w:shd w:val="clear" w:color="auto" w:fill="auto"/>
            <w:vAlign w:val="center"/>
          </w:tcPr>
          <w:p w14:paraId="78F9D705" w14:textId="77777777" w:rsidR="00CB0939" w:rsidRPr="0036264B" w:rsidRDefault="00ED45E7" w:rsidP="00ED45E7">
            <w:pPr>
              <w:spacing w:line="360" w:lineRule="auto"/>
              <w:jc w:val="center"/>
              <w:rPr>
                <w:rFonts w:ascii="Arial" w:hAnsi="Arial" w:cs="Arial"/>
                <w:sz w:val="18"/>
                <w:szCs w:val="18"/>
                <w:lang w:val="en-US"/>
              </w:rPr>
            </w:pPr>
            <w:r w:rsidRPr="0036264B">
              <w:rPr>
                <w:rFonts w:ascii="Arial" w:hAnsi="Arial" w:cs="Arial"/>
                <w:sz w:val="18"/>
                <w:szCs w:val="18"/>
                <w:lang w:val="en-US"/>
              </w:rPr>
              <w:t xml:space="preserve">          </w:t>
            </w:r>
          </w:p>
          <w:p w14:paraId="1E3D239F" w14:textId="60166C5E" w:rsidR="002F58C3" w:rsidRPr="0036264B" w:rsidRDefault="00ED45E7" w:rsidP="00ED45E7">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00CB0939" w:rsidRPr="0036264B">
              <w:rPr>
                <w:rFonts w:ascii="Arial" w:hAnsi="Arial" w:cs="Arial"/>
                <w:sz w:val="18"/>
                <w:szCs w:val="18"/>
                <w:lang w:val="en-US"/>
              </w:rPr>
              <w:t xml:space="preserve">        </w:t>
            </w:r>
            <w:r w:rsidRPr="0036264B">
              <w:rPr>
                <w:rFonts w:ascii="Arial" w:hAnsi="Arial" w:cs="Arial"/>
                <w:sz w:val="18"/>
                <w:szCs w:val="18"/>
                <w:lang w:val="en-US"/>
              </w:rPr>
              <w:t xml:space="preserve"> </w:t>
            </w:r>
            <w:r w:rsidRPr="0036264B">
              <w:rPr>
                <w:rFonts w:ascii="Arial" w:hAnsi="Arial" w:cs="Arial" w:hint="cs"/>
                <w:sz w:val="18"/>
                <w:szCs w:val="18"/>
                <w:cs/>
                <w:lang w:val="en-US"/>
              </w:rPr>
              <w:t>-</w:t>
            </w:r>
          </w:p>
        </w:tc>
        <w:tc>
          <w:tcPr>
            <w:tcW w:w="1404" w:type="dxa"/>
            <w:shd w:val="clear" w:color="auto" w:fill="auto"/>
            <w:vAlign w:val="center"/>
          </w:tcPr>
          <w:p w14:paraId="07703337" w14:textId="77777777" w:rsidR="00CB0939" w:rsidRPr="0036264B" w:rsidRDefault="00ED45E7" w:rsidP="00ED45E7">
            <w:pPr>
              <w:spacing w:line="360" w:lineRule="auto"/>
              <w:jc w:val="center"/>
              <w:rPr>
                <w:rFonts w:ascii="Arial" w:hAnsi="Arial" w:cs="Arial"/>
                <w:sz w:val="18"/>
                <w:szCs w:val="18"/>
                <w:lang w:val="en-US"/>
              </w:rPr>
            </w:pPr>
            <w:r w:rsidRPr="0036264B">
              <w:rPr>
                <w:rFonts w:ascii="Arial" w:hAnsi="Arial" w:cs="Arial"/>
                <w:sz w:val="18"/>
                <w:szCs w:val="18"/>
                <w:lang w:val="en-US"/>
              </w:rPr>
              <w:t xml:space="preserve">              </w:t>
            </w:r>
          </w:p>
          <w:p w14:paraId="2A8C5EAF" w14:textId="6D5ABAD2" w:rsidR="002F58C3" w:rsidRPr="0036264B" w:rsidRDefault="00CB0939" w:rsidP="00ED45E7">
            <w:pPr>
              <w:spacing w:line="360" w:lineRule="auto"/>
              <w:jc w:val="center"/>
              <w:rPr>
                <w:rFonts w:ascii="Arial" w:hAnsi="Arial" w:cs="Arial"/>
                <w:sz w:val="18"/>
                <w:szCs w:val="18"/>
                <w:cs/>
                <w:lang w:val="en-US"/>
              </w:rPr>
            </w:pPr>
            <w:r w:rsidRPr="0036264B">
              <w:rPr>
                <w:rFonts w:ascii="Arial" w:hAnsi="Arial" w:cs="Arial"/>
                <w:sz w:val="18"/>
                <w:szCs w:val="18"/>
                <w:lang w:val="en-US"/>
              </w:rPr>
              <w:t xml:space="preserve">             </w:t>
            </w:r>
            <w:r w:rsidR="00ED45E7" w:rsidRPr="0036264B">
              <w:rPr>
                <w:rFonts w:ascii="Arial" w:hAnsi="Arial" w:cs="Arial"/>
                <w:sz w:val="18"/>
                <w:szCs w:val="18"/>
                <w:lang w:val="en-US"/>
              </w:rPr>
              <w:t xml:space="preserve"> </w:t>
            </w:r>
            <w:r w:rsidR="00ED45E7" w:rsidRPr="0036264B">
              <w:rPr>
                <w:rFonts w:ascii="Arial" w:hAnsi="Arial" w:cs="Arial" w:hint="cs"/>
                <w:sz w:val="18"/>
                <w:szCs w:val="18"/>
                <w:cs/>
                <w:lang w:val="en-US"/>
              </w:rPr>
              <w:t>-</w:t>
            </w:r>
          </w:p>
        </w:tc>
        <w:tc>
          <w:tcPr>
            <w:tcW w:w="1215" w:type="dxa"/>
            <w:shd w:val="clear" w:color="auto" w:fill="auto"/>
            <w:vAlign w:val="center"/>
          </w:tcPr>
          <w:p w14:paraId="2DEB0075" w14:textId="77777777" w:rsidR="00CB0939" w:rsidRPr="0036264B" w:rsidRDefault="00CB0939" w:rsidP="002F58C3">
            <w:pPr>
              <w:spacing w:line="360" w:lineRule="auto"/>
              <w:jc w:val="right"/>
              <w:rPr>
                <w:rFonts w:ascii="Arial" w:hAnsi="Arial" w:cs="Arial"/>
                <w:sz w:val="18"/>
                <w:szCs w:val="18"/>
                <w:lang w:val="en-US"/>
              </w:rPr>
            </w:pPr>
          </w:p>
          <w:p w14:paraId="661923D5" w14:textId="4CBDF19D" w:rsidR="002F58C3" w:rsidRPr="0036264B" w:rsidRDefault="00ED45E7" w:rsidP="002F58C3">
            <w:pPr>
              <w:spacing w:line="360" w:lineRule="auto"/>
              <w:jc w:val="right"/>
              <w:rPr>
                <w:rFonts w:ascii="Arial" w:hAnsi="Arial" w:cs="Arial"/>
                <w:sz w:val="18"/>
                <w:szCs w:val="18"/>
                <w:cs/>
                <w:lang w:val="en-US"/>
              </w:rPr>
            </w:pPr>
            <w:r w:rsidRPr="0036264B">
              <w:rPr>
                <w:rFonts w:ascii="Arial" w:hAnsi="Arial" w:cs="Arial" w:hint="cs"/>
                <w:sz w:val="18"/>
                <w:szCs w:val="18"/>
                <w:cs/>
                <w:lang w:val="en-US"/>
              </w:rPr>
              <w:t>135</w:t>
            </w:r>
          </w:p>
        </w:tc>
      </w:tr>
      <w:tr w:rsidR="002F58C3" w:rsidRPr="0036264B" w14:paraId="56131509" w14:textId="77777777" w:rsidTr="0036264B">
        <w:tc>
          <w:tcPr>
            <w:tcW w:w="3463" w:type="dxa"/>
            <w:shd w:val="clear" w:color="auto" w:fill="auto"/>
            <w:vAlign w:val="bottom"/>
          </w:tcPr>
          <w:p w14:paraId="19709ED9" w14:textId="4971CA10" w:rsidR="002F58C3" w:rsidRPr="0036264B" w:rsidRDefault="002F58C3" w:rsidP="00D50C1A">
            <w:pPr>
              <w:spacing w:line="360" w:lineRule="auto"/>
              <w:ind w:left="527" w:hanging="378"/>
              <w:rPr>
                <w:rFonts w:ascii="Arial" w:hAnsi="Arial" w:cs="Arial"/>
                <w:sz w:val="18"/>
                <w:szCs w:val="18"/>
                <w:lang w:val="en-GB"/>
              </w:rPr>
            </w:pPr>
            <w:r w:rsidRPr="0036264B">
              <w:rPr>
                <w:rFonts w:ascii="Arial" w:hAnsi="Arial" w:cs="Arial"/>
                <w:sz w:val="18"/>
                <w:szCs w:val="18"/>
                <w:lang w:val="en-GB"/>
              </w:rPr>
              <w:t>Employee benefits obligation</w:t>
            </w:r>
          </w:p>
        </w:tc>
        <w:tc>
          <w:tcPr>
            <w:tcW w:w="1208" w:type="dxa"/>
            <w:shd w:val="clear" w:color="auto" w:fill="auto"/>
            <w:vAlign w:val="center"/>
          </w:tcPr>
          <w:p w14:paraId="108A98C4" w14:textId="6196131F" w:rsidR="002F58C3" w:rsidRPr="0036264B" w:rsidRDefault="002F58C3" w:rsidP="00F703BC">
            <w:pPr>
              <w:spacing w:line="360" w:lineRule="auto"/>
              <w:jc w:val="right"/>
              <w:rPr>
                <w:rFonts w:ascii="Arial" w:hAnsi="Arial" w:cs="Arial"/>
                <w:sz w:val="18"/>
                <w:szCs w:val="18"/>
                <w:cs/>
                <w:lang w:val="en-US"/>
              </w:rPr>
            </w:pPr>
            <w:r w:rsidRPr="0036264B">
              <w:rPr>
                <w:rFonts w:ascii="Arial" w:hAnsi="Arial" w:cs="Arial" w:hint="cs"/>
                <w:sz w:val="18"/>
                <w:szCs w:val="18"/>
                <w:cs/>
                <w:lang w:val="en-US"/>
              </w:rPr>
              <w:t>1,580</w:t>
            </w:r>
          </w:p>
        </w:tc>
        <w:tc>
          <w:tcPr>
            <w:tcW w:w="1260" w:type="dxa"/>
            <w:shd w:val="clear" w:color="auto" w:fill="auto"/>
            <w:vAlign w:val="center"/>
          </w:tcPr>
          <w:p w14:paraId="301357F1" w14:textId="46928DC3" w:rsidR="002F58C3" w:rsidRPr="0036264B" w:rsidRDefault="00ED45E7" w:rsidP="00F703BC">
            <w:pPr>
              <w:spacing w:line="360" w:lineRule="auto"/>
              <w:jc w:val="right"/>
              <w:rPr>
                <w:rFonts w:ascii="Arial" w:hAnsi="Arial" w:cs="Arial"/>
                <w:sz w:val="18"/>
                <w:szCs w:val="18"/>
                <w:cs/>
                <w:lang w:val="en-US"/>
              </w:rPr>
            </w:pPr>
            <w:r w:rsidRPr="0036264B">
              <w:rPr>
                <w:rFonts w:ascii="Arial" w:hAnsi="Arial" w:cs="Arial" w:hint="cs"/>
                <w:sz w:val="18"/>
                <w:szCs w:val="18"/>
                <w:cs/>
                <w:lang w:val="en-US"/>
              </w:rPr>
              <w:t>58</w:t>
            </w:r>
            <w:r w:rsidR="00C40610" w:rsidRPr="0036264B">
              <w:rPr>
                <w:rFonts w:ascii="Arial" w:hAnsi="Arial" w:cs="Arial"/>
                <w:sz w:val="18"/>
                <w:szCs w:val="18"/>
                <w:lang w:val="en-US"/>
              </w:rPr>
              <w:t>8</w:t>
            </w:r>
          </w:p>
        </w:tc>
        <w:tc>
          <w:tcPr>
            <w:tcW w:w="1404" w:type="dxa"/>
            <w:shd w:val="clear" w:color="auto" w:fill="auto"/>
            <w:vAlign w:val="center"/>
          </w:tcPr>
          <w:p w14:paraId="71218FFD" w14:textId="18C9E75D" w:rsidR="002F58C3" w:rsidRPr="0036264B" w:rsidRDefault="00ED45E7" w:rsidP="00F703BC">
            <w:pPr>
              <w:spacing w:line="360" w:lineRule="auto"/>
              <w:jc w:val="right"/>
              <w:rPr>
                <w:rFonts w:ascii="Arial" w:hAnsi="Arial" w:cs="Arial"/>
                <w:sz w:val="18"/>
                <w:szCs w:val="18"/>
                <w:cs/>
                <w:lang w:val="en-US"/>
              </w:rPr>
            </w:pPr>
            <w:r w:rsidRPr="0036264B">
              <w:rPr>
                <w:rFonts w:ascii="Arial" w:hAnsi="Arial" w:cs="Arial" w:hint="cs"/>
                <w:sz w:val="18"/>
                <w:szCs w:val="18"/>
                <w:cs/>
                <w:lang w:val="en-US"/>
              </w:rPr>
              <w:t>48</w:t>
            </w:r>
            <w:r w:rsidR="00C40610" w:rsidRPr="0036264B">
              <w:rPr>
                <w:rFonts w:ascii="Arial" w:hAnsi="Arial" w:cs="Arial"/>
                <w:sz w:val="18"/>
                <w:szCs w:val="18"/>
                <w:lang w:val="en-US"/>
              </w:rPr>
              <w:t>4</w:t>
            </w:r>
          </w:p>
        </w:tc>
        <w:tc>
          <w:tcPr>
            <w:tcW w:w="1215" w:type="dxa"/>
            <w:shd w:val="clear" w:color="auto" w:fill="auto"/>
            <w:vAlign w:val="center"/>
          </w:tcPr>
          <w:p w14:paraId="2F9DDC24" w14:textId="75919CA9" w:rsidR="002F58C3" w:rsidRPr="0036264B" w:rsidRDefault="00ED45E7" w:rsidP="00F703BC">
            <w:pPr>
              <w:spacing w:line="360" w:lineRule="auto"/>
              <w:jc w:val="right"/>
              <w:rPr>
                <w:rFonts w:ascii="Arial" w:hAnsi="Arial" w:cs="Arial"/>
                <w:sz w:val="18"/>
                <w:szCs w:val="18"/>
                <w:cs/>
                <w:lang w:val="en-US"/>
              </w:rPr>
            </w:pPr>
            <w:r w:rsidRPr="0036264B">
              <w:rPr>
                <w:rFonts w:ascii="Arial" w:hAnsi="Arial" w:cs="Arial" w:hint="cs"/>
                <w:sz w:val="18"/>
                <w:szCs w:val="18"/>
                <w:cs/>
                <w:lang w:val="en-US"/>
              </w:rPr>
              <w:t>2,652</w:t>
            </w:r>
          </w:p>
        </w:tc>
      </w:tr>
      <w:tr w:rsidR="008B205E" w:rsidRPr="0036264B" w14:paraId="0FCC37EA" w14:textId="77777777" w:rsidTr="0036264B">
        <w:trPr>
          <w:trHeight w:val="240"/>
        </w:trPr>
        <w:tc>
          <w:tcPr>
            <w:tcW w:w="3463" w:type="dxa"/>
            <w:shd w:val="clear" w:color="auto" w:fill="auto"/>
            <w:vAlign w:val="bottom"/>
          </w:tcPr>
          <w:p w14:paraId="4E5FFA23" w14:textId="77777777" w:rsidR="008B205E" w:rsidRPr="0036264B" w:rsidRDefault="008B205E" w:rsidP="008B205E">
            <w:pPr>
              <w:spacing w:line="360" w:lineRule="auto"/>
              <w:rPr>
                <w:rFonts w:ascii="Arial" w:hAnsi="Arial" w:cs="Arial"/>
                <w:sz w:val="18"/>
                <w:szCs w:val="18"/>
                <w:cs/>
              </w:rPr>
            </w:pPr>
          </w:p>
        </w:tc>
        <w:tc>
          <w:tcPr>
            <w:tcW w:w="1208" w:type="dxa"/>
            <w:shd w:val="clear" w:color="auto" w:fill="auto"/>
            <w:vAlign w:val="center"/>
          </w:tcPr>
          <w:p w14:paraId="530BED40" w14:textId="3BD9E796" w:rsidR="008B205E" w:rsidRPr="0036264B" w:rsidRDefault="002F58C3" w:rsidP="002F58C3">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hint="cs"/>
                <w:sz w:val="18"/>
                <w:szCs w:val="18"/>
                <w:cs/>
                <w:lang w:val="en-US"/>
              </w:rPr>
              <w:t>1,715</w:t>
            </w:r>
          </w:p>
        </w:tc>
        <w:tc>
          <w:tcPr>
            <w:tcW w:w="1260" w:type="dxa"/>
            <w:shd w:val="clear" w:color="auto" w:fill="auto"/>
            <w:vAlign w:val="center"/>
          </w:tcPr>
          <w:p w14:paraId="0B99969B" w14:textId="065C22DA" w:rsidR="008B205E" w:rsidRPr="0036264B" w:rsidRDefault="00ED45E7" w:rsidP="002F58C3">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hint="cs"/>
                <w:sz w:val="18"/>
                <w:szCs w:val="18"/>
                <w:cs/>
                <w:lang w:val="en-US"/>
              </w:rPr>
              <w:t>58</w:t>
            </w:r>
            <w:r w:rsidR="00C40610" w:rsidRPr="0036264B">
              <w:rPr>
                <w:rFonts w:ascii="Arial" w:hAnsi="Arial" w:cs="Arial"/>
                <w:sz w:val="18"/>
                <w:szCs w:val="18"/>
                <w:lang w:val="en-US"/>
              </w:rPr>
              <w:t>8</w:t>
            </w:r>
          </w:p>
        </w:tc>
        <w:tc>
          <w:tcPr>
            <w:tcW w:w="1404" w:type="dxa"/>
            <w:shd w:val="clear" w:color="auto" w:fill="auto"/>
            <w:vAlign w:val="center"/>
          </w:tcPr>
          <w:p w14:paraId="1E33706F" w14:textId="4AF584BF" w:rsidR="008B205E" w:rsidRPr="0036264B" w:rsidRDefault="00ED45E7" w:rsidP="002F58C3">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hint="cs"/>
                <w:sz w:val="18"/>
                <w:szCs w:val="18"/>
                <w:cs/>
                <w:lang w:val="en-US"/>
              </w:rPr>
              <w:t>48</w:t>
            </w:r>
            <w:r w:rsidR="00C40610" w:rsidRPr="0036264B">
              <w:rPr>
                <w:rFonts w:ascii="Arial" w:hAnsi="Arial" w:cs="Arial"/>
                <w:sz w:val="18"/>
                <w:szCs w:val="18"/>
                <w:lang w:val="en-US"/>
              </w:rPr>
              <w:t>4</w:t>
            </w:r>
          </w:p>
        </w:tc>
        <w:tc>
          <w:tcPr>
            <w:tcW w:w="1215" w:type="dxa"/>
            <w:shd w:val="clear" w:color="auto" w:fill="auto"/>
            <w:vAlign w:val="center"/>
          </w:tcPr>
          <w:p w14:paraId="366D07AD" w14:textId="0E2BF91D" w:rsidR="008B205E" w:rsidRPr="0036264B" w:rsidRDefault="00ED45E7" w:rsidP="002F58C3">
            <w:pPr>
              <w:pBdr>
                <w:top w:val="single" w:sz="4" w:space="1" w:color="auto"/>
                <w:bottom w:val="single" w:sz="12" w:space="1" w:color="auto"/>
              </w:pBdr>
              <w:spacing w:line="360" w:lineRule="auto"/>
              <w:jc w:val="right"/>
              <w:rPr>
                <w:rFonts w:ascii="Arial" w:hAnsi="Arial" w:cs="Arial"/>
                <w:sz w:val="18"/>
                <w:szCs w:val="18"/>
                <w:cs/>
                <w:lang w:val="en-US"/>
              </w:rPr>
            </w:pPr>
            <w:r w:rsidRPr="0036264B">
              <w:rPr>
                <w:rFonts w:ascii="Arial" w:hAnsi="Arial" w:cs="Arial" w:hint="cs"/>
                <w:sz w:val="18"/>
                <w:szCs w:val="18"/>
                <w:cs/>
                <w:lang w:val="en-US"/>
              </w:rPr>
              <w:t>2,787</w:t>
            </w:r>
          </w:p>
        </w:tc>
      </w:tr>
    </w:tbl>
    <w:p w14:paraId="72800253" w14:textId="33E61A8C" w:rsidR="00E7295A" w:rsidRPr="0036264B" w:rsidRDefault="00E7295A" w:rsidP="00641F10">
      <w:pPr>
        <w:tabs>
          <w:tab w:val="left" w:pos="540"/>
        </w:tabs>
        <w:spacing w:line="360" w:lineRule="auto"/>
        <w:ind w:right="-39"/>
        <w:jc w:val="thaiDistribute"/>
        <w:rPr>
          <w:rFonts w:ascii="Arial" w:hAnsi="Arial" w:cs="Arial"/>
          <w:sz w:val="24"/>
          <w:szCs w:val="24"/>
          <w:lang w:val="en-US"/>
        </w:rPr>
      </w:pPr>
    </w:p>
    <w:p w14:paraId="78E22B5A" w14:textId="727D9B28" w:rsidR="0036746E" w:rsidRPr="00744A11" w:rsidRDefault="0036746E" w:rsidP="00D50C1A">
      <w:pPr>
        <w:numPr>
          <w:ilvl w:val="0"/>
          <w:numId w:val="7"/>
        </w:numPr>
        <w:tabs>
          <w:tab w:val="num" w:pos="477"/>
        </w:tabs>
        <w:spacing w:line="360" w:lineRule="auto"/>
        <w:ind w:left="459" w:hanging="468"/>
        <w:jc w:val="thaiDistribute"/>
        <w:rPr>
          <w:rFonts w:ascii="Arial" w:hAnsi="Arial" w:cs="Arial"/>
          <w:sz w:val="19"/>
          <w:szCs w:val="19"/>
          <w:u w:val="single"/>
          <w:lang w:val="en-GB"/>
        </w:rPr>
      </w:pPr>
      <w:r w:rsidRPr="00744A11">
        <w:rPr>
          <w:rFonts w:ascii="Arial" w:hAnsi="Arial" w:cs="Arial"/>
          <w:sz w:val="19"/>
          <w:szCs w:val="19"/>
          <w:u w:val="single"/>
          <w:lang w:val="en-GB"/>
        </w:rPr>
        <w:t>EARNINGS PER SHARE</w:t>
      </w:r>
    </w:p>
    <w:p w14:paraId="69C23E6C" w14:textId="3C59DD4E" w:rsidR="0036746E" w:rsidRPr="00C5279F" w:rsidRDefault="0036746E" w:rsidP="0036746E">
      <w:pPr>
        <w:spacing w:line="360" w:lineRule="auto"/>
        <w:ind w:left="90"/>
        <w:jc w:val="thaiDistribute"/>
        <w:rPr>
          <w:rFonts w:ascii="Arial" w:hAnsi="Arial" w:cs="Arial"/>
          <w:spacing w:val="-2"/>
          <w:sz w:val="12"/>
          <w:szCs w:val="12"/>
          <w:u w:val="single"/>
          <w:lang w:val="en-GB"/>
        </w:rPr>
      </w:pPr>
    </w:p>
    <w:p w14:paraId="59191A63" w14:textId="565DA3B4" w:rsidR="0036746E" w:rsidRPr="008D5C8E" w:rsidRDefault="0036746E" w:rsidP="0036746E">
      <w:pPr>
        <w:tabs>
          <w:tab w:val="left" w:pos="450"/>
        </w:tabs>
        <w:spacing w:line="360" w:lineRule="auto"/>
        <w:ind w:left="90"/>
        <w:jc w:val="thaiDistribute"/>
        <w:rPr>
          <w:rFonts w:ascii="Arial" w:hAnsi="Arial" w:cs="Arial"/>
          <w:i/>
          <w:iCs/>
          <w:spacing w:val="-2"/>
          <w:sz w:val="19"/>
          <w:szCs w:val="19"/>
          <w:lang w:val="en-GB"/>
        </w:rPr>
      </w:pPr>
      <w:r w:rsidRPr="008D5C8E">
        <w:rPr>
          <w:rFonts w:ascii="Arial" w:hAnsi="Arial" w:cs="Arial"/>
          <w:spacing w:val="-2"/>
          <w:sz w:val="19"/>
          <w:szCs w:val="19"/>
          <w:lang w:val="en-GB"/>
        </w:rPr>
        <w:tab/>
      </w:r>
      <w:r w:rsidRPr="008D5C8E">
        <w:rPr>
          <w:rFonts w:ascii="Arial" w:hAnsi="Arial" w:cs="Arial"/>
          <w:i/>
          <w:iCs/>
          <w:spacing w:val="-2"/>
          <w:sz w:val="19"/>
          <w:szCs w:val="19"/>
          <w:lang w:val="en-GB"/>
        </w:rPr>
        <w:t>BASIC EARNINGS PER SHARE</w:t>
      </w:r>
    </w:p>
    <w:p w14:paraId="33161CB6" w14:textId="77777777" w:rsidR="0036746E" w:rsidRPr="00C5279F" w:rsidRDefault="0036746E" w:rsidP="0036746E">
      <w:pPr>
        <w:tabs>
          <w:tab w:val="left" w:pos="450"/>
        </w:tabs>
        <w:spacing w:line="360" w:lineRule="auto"/>
        <w:ind w:left="90"/>
        <w:jc w:val="thaiDistribute"/>
        <w:rPr>
          <w:rFonts w:ascii="Arial" w:hAnsi="Arial" w:cs="Arial"/>
          <w:spacing w:val="-2"/>
          <w:sz w:val="10"/>
          <w:szCs w:val="10"/>
          <w:lang w:val="en-GB"/>
        </w:rPr>
      </w:pPr>
    </w:p>
    <w:p w14:paraId="5E8BDC8A" w14:textId="58937ECD" w:rsidR="0036746E" w:rsidRPr="008D5C8E" w:rsidRDefault="00237A95" w:rsidP="0036746E">
      <w:pPr>
        <w:tabs>
          <w:tab w:val="left" w:pos="45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Basic earnings per share for the years ended </w:t>
      </w:r>
      <w:r w:rsidR="00EF6611" w:rsidRPr="008D5C8E">
        <w:rPr>
          <w:rFonts w:ascii="Arial" w:hAnsi="Arial" w:cs="Arial"/>
          <w:sz w:val="19"/>
          <w:szCs w:val="19"/>
          <w:lang w:val="en-GB"/>
        </w:rPr>
        <w:t xml:space="preserve">31 </w:t>
      </w:r>
      <w:r w:rsidRPr="008D5C8E">
        <w:rPr>
          <w:rFonts w:ascii="Arial" w:hAnsi="Arial" w:cs="Arial"/>
          <w:sz w:val="19"/>
          <w:szCs w:val="19"/>
          <w:lang w:val="en-GB"/>
        </w:rPr>
        <w:t>October 201</w:t>
      </w:r>
      <w:r w:rsidR="00823215">
        <w:rPr>
          <w:rFonts w:ascii="Arial" w:hAnsi="Arial" w:cs="Arial"/>
          <w:sz w:val="19"/>
          <w:szCs w:val="19"/>
          <w:lang w:val="en-GB"/>
        </w:rPr>
        <w:t>8</w:t>
      </w:r>
      <w:r w:rsidRPr="008D5C8E">
        <w:rPr>
          <w:rFonts w:ascii="Arial" w:hAnsi="Arial" w:cs="Arial"/>
          <w:sz w:val="19"/>
          <w:szCs w:val="19"/>
          <w:lang w:val="en-GB"/>
        </w:rPr>
        <w:t xml:space="preserve"> and 201</w:t>
      </w:r>
      <w:r w:rsidR="00823215">
        <w:rPr>
          <w:rFonts w:ascii="Arial" w:hAnsi="Arial" w:cs="Arial"/>
          <w:sz w:val="19"/>
          <w:szCs w:val="19"/>
          <w:lang w:val="en-GB"/>
        </w:rPr>
        <w:t>7</w:t>
      </w:r>
      <w:r w:rsidRPr="008D5C8E">
        <w:rPr>
          <w:rFonts w:ascii="Arial" w:hAnsi="Arial" w:cs="Arial"/>
          <w:sz w:val="19"/>
          <w:szCs w:val="19"/>
          <w:lang w:val="en-GB"/>
        </w:rPr>
        <w:t xml:space="preserve"> are determined by dividing the profit attributable to equity holders of the Company by the weighted average number of ordinary shares outstanding during the years, after adjusting the number of ordinary shares in proportion to the change in the number of shares as a result of the increase in share capital arising from the issue of a stock dividend of 103.8 million shares on </w:t>
      </w:r>
      <w:r w:rsidR="00EF6611" w:rsidRPr="008D5C8E">
        <w:rPr>
          <w:rFonts w:ascii="Arial" w:hAnsi="Arial" w:cs="Arial"/>
          <w:sz w:val="19"/>
          <w:szCs w:val="19"/>
          <w:lang w:val="en-GB"/>
        </w:rPr>
        <w:t xml:space="preserve">17 </w:t>
      </w:r>
      <w:r w:rsidRPr="008D5C8E">
        <w:rPr>
          <w:rFonts w:ascii="Arial" w:hAnsi="Arial" w:cs="Arial"/>
          <w:sz w:val="19"/>
          <w:szCs w:val="19"/>
          <w:lang w:val="en-GB"/>
        </w:rPr>
        <w:t>March 2017. The number of ordinary shares of the prior year has been adjusted as if the stock dividend had been issued at the beginning of the earliest period reported as follows:</w:t>
      </w:r>
    </w:p>
    <w:p w14:paraId="051D454B" w14:textId="77777777" w:rsidR="005803DE" w:rsidRPr="0036264B" w:rsidRDefault="005803DE" w:rsidP="0036746E">
      <w:pPr>
        <w:tabs>
          <w:tab w:val="left" w:pos="450"/>
        </w:tabs>
        <w:spacing w:line="360" w:lineRule="auto"/>
        <w:ind w:left="450"/>
        <w:jc w:val="thaiDistribute"/>
        <w:rPr>
          <w:rFonts w:ascii="Arial" w:hAnsi="Arial" w:cs="Arial"/>
          <w:spacing w:val="-2"/>
          <w:sz w:val="18"/>
          <w:szCs w:val="18"/>
          <w:lang w:val="en-GB"/>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4"/>
        <w:gridCol w:w="1188"/>
        <w:gridCol w:w="1233"/>
        <w:gridCol w:w="1224"/>
        <w:gridCol w:w="1210"/>
      </w:tblGrid>
      <w:tr w:rsidR="00D77989" w:rsidRPr="008D5C8E" w14:paraId="0DD00557" w14:textId="77777777" w:rsidTr="000872E1">
        <w:tc>
          <w:tcPr>
            <w:tcW w:w="4074" w:type="dxa"/>
          </w:tcPr>
          <w:p w14:paraId="458E6C19" w14:textId="77777777" w:rsidR="00D77989" w:rsidRPr="008D5C8E" w:rsidRDefault="00D77989" w:rsidP="000872E1">
            <w:pPr>
              <w:spacing w:line="360" w:lineRule="auto"/>
              <w:jc w:val="thaiDistribute"/>
              <w:rPr>
                <w:rFonts w:ascii="Arial" w:hAnsi="Arial" w:cs="Arial"/>
                <w:sz w:val="16"/>
                <w:szCs w:val="16"/>
                <w:lang w:val="en-GB"/>
              </w:rPr>
            </w:pPr>
          </w:p>
        </w:tc>
        <w:tc>
          <w:tcPr>
            <w:tcW w:w="2421" w:type="dxa"/>
            <w:gridSpan w:val="2"/>
          </w:tcPr>
          <w:p w14:paraId="03D5C929" w14:textId="29062628" w:rsidR="00D77989" w:rsidRPr="008D5C8E" w:rsidRDefault="00D77989" w:rsidP="000872E1">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Consolidated F/S</w:t>
            </w:r>
          </w:p>
        </w:tc>
        <w:tc>
          <w:tcPr>
            <w:tcW w:w="2434" w:type="dxa"/>
            <w:gridSpan w:val="2"/>
          </w:tcPr>
          <w:p w14:paraId="3B92E7B6" w14:textId="1EBF670E" w:rsidR="00D77989" w:rsidRPr="008D5C8E" w:rsidRDefault="00D77989" w:rsidP="000872E1">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Separate F/S</w:t>
            </w:r>
          </w:p>
        </w:tc>
      </w:tr>
      <w:tr w:rsidR="0036746E" w:rsidRPr="008D5C8E" w14:paraId="66931B6E" w14:textId="77777777" w:rsidTr="000872E1">
        <w:tc>
          <w:tcPr>
            <w:tcW w:w="4074" w:type="dxa"/>
          </w:tcPr>
          <w:p w14:paraId="34D37BEE" w14:textId="77777777" w:rsidR="0036746E" w:rsidRPr="008D5C8E" w:rsidRDefault="0036746E" w:rsidP="000872E1">
            <w:pPr>
              <w:spacing w:line="360" w:lineRule="auto"/>
              <w:jc w:val="thaiDistribute"/>
              <w:rPr>
                <w:rFonts w:ascii="Arial" w:hAnsi="Arial" w:cs="Arial"/>
                <w:sz w:val="16"/>
                <w:szCs w:val="16"/>
                <w:lang w:val="en-GB"/>
              </w:rPr>
            </w:pPr>
          </w:p>
        </w:tc>
        <w:tc>
          <w:tcPr>
            <w:tcW w:w="1188" w:type="dxa"/>
          </w:tcPr>
          <w:p w14:paraId="30463446" w14:textId="7ACBEADF" w:rsidR="0036746E" w:rsidRPr="008D5C8E" w:rsidRDefault="0036746E" w:rsidP="000872E1">
            <w:pPr>
              <w:pBdr>
                <w:bottom w:val="single" w:sz="4" w:space="1" w:color="auto"/>
              </w:pBdr>
              <w:spacing w:line="360" w:lineRule="auto"/>
              <w:jc w:val="center"/>
              <w:rPr>
                <w:rFonts w:ascii="Arial" w:hAnsi="Arial" w:cs="Arial"/>
                <w:sz w:val="16"/>
                <w:szCs w:val="16"/>
                <w:lang w:val="en-US"/>
              </w:rPr>
            </w:pPr>
            <w:r w:rsidRPr="008D5C8E">
              <w:rPr>
                <w:rFonts w:ascii="Arial" w:hAnsi="Arial" w:cs="Arial"/>
                <w:sz w:val="16"/>
                <w:szCs w:val="16"/>
                <w:lang w:val="en-US"/>
              </w:rPr>
              <w:t>2018</w:t>
            </w:r>
          </w:p>
        </w:tc>
        <w:tc>
          <w:tcPr>
            <w:tcW w:w="1233" w:type="dxa"/>
          </w:tcPr>
          <w:p w14:paraId="105040F7" w14:textId="3EBB8033" w:rsidR="0036746E" w:rsidRPr="008D5C8E" w:rsidRDefault="0036746E" w:rsidP="000872E1">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c>
          <w:tcPr>
            <w:tcW w:w="1224" w:type="dxa"/>
          </w:tcPr>
          <w:p w14:paraId="71D90DE8" w14:textId="59B724CE" w:rsidR="0036746E" w:rsidRPr="008D5C8E" w:rsidRDefault="0036746E" w:rsidP="000872E1">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2018</w:t>
            </w:r>
          </w:p>
        </w:tc>
        <w:tc>
          <w:tcPr>
            <w:tcW w:w="1210" w:type="dxa"/>
          </w:tcPr>
          <w:p w14:paraId="2EF776BE" w14:textId="6B534D21" w:rsidR="0036746E" w:rsidRPr="008D5C8E" w:rsidRDefault="0036746E" w:rsidP="000872E1">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r>
      <w:tr w:rsidR="0036746E" w:rsidRPr="008D5C8E" w14:paraId="4588B1A7" w14:textId="77777777" w:rsidTr="003255AF">
        <w:trPr>
          <w:trHeight w:hRule="exact" w:val="202"/>
        </w:trPr>
        <w:tc>
          <w:tcPr>
            <w:tcW w:w="4074" w:type="dxa"/>
          </w:tcPr>
          <w:p w14:paraId="349044F2" w14:textId="77777777" w:rsidR="0036746E" w:rsidRPr="008D5C8E" w:rsidRDefault="0036746E" w:rsidP="000872E1">
            <w:pPr>
              <w:spacing w:line="360" w:lineRule="auto"/>
              <w:jc w:val="thaiDistribute"/>
              <w:rPr>
                <w:rFonts w:ascii="Arial" w:hAnsi="Arial" w:cs="Arial"/>
                <w:b/>
                <w:bCs/>
                <w:sz w:val="16"/>
                <w:szCs w:val="16"/>
                <w:lang w:val="en-GB"/>
              </w:rPr>
            </w:pPr>
          </w:p>
        </w:tc>
        <w:tc>
          <w:tcPr>
            <w:tcW w:w="1188" w:type="dxa"/>
          </w:tcPr>
          <w:p w14:paraId="1DB1C6AB" w14:textId="77777777" w:rsidR="0036746E" w:rsidRPr="008D5C8E" w:rsidRDefault="0036746E" w:rsidP="000872E1">
            <w:pPr>
              <w:spacing w:line="360" w:lineRule="auto"/>
              <w:jc w:val="thaiDistribute"/>
              <w:rPr>
                <w:rFonts w:ascii="Arial" w:hAnsi="Arial" w:cs="Arial"/>
                <w:sz w:val="16"/>
                <w:szCs w:val="16"/>
                <w:lang w:val="en-GB"/>
              </w:rPr>
            </w:pPr>
          </w:p>
        </w:tc>
        <w:tc>
          <w:tcPr>
            <w:tcW w:w="1233" w:type="dxa"/>
          </w:tcPr>
          <w:p w14:paraId="481F3DED" w14:textId="77777777" w:rsidR="0036746E" w:rsidRPr="008D5C8E" w:rsidRDefault="0036746E" w:rsidP="000872E1">
            <w:pPr>
              <w:spacing w:line="360" w:lineRule="auto"/>
              <w:jc w:val="thaiDistribute"/>
              <w:rPr>
                <w:rFonts w:ascii="Arial" w:hAnsi="Arial" w:cs="Arial"/>
                <w:sz w:val="16"/>
                <w:szCs w:val="16"/>
                <w:lang w:val="en-GB"/>
              </w:rPr>
            </w:pPr>
          </w:p>
        </w:tc>
        <w:tc>
          <w:tcPr>
            <w:tcW w:w="1224" w:type="dxa"/>
          </w:tcPr>
          <w:p w14:paraId="71978297" w14:textId="77777777" w:rsidR="0036746E" w:rsidRPr="008D5C8E" w:rsidRDefault="0036746E" w:rsidP="000872E1">
            <w:pPr>
              <w:spacing w:line="360" w:lineRule="auto"/>
              <w:jc w:val="thaiDistribute"/>
              <w:rPr>
                <w:rFonts w:ascii="Arial" w:hAnsi="Arial" w:cs="Arial"/>
                <w:sz w:val="16"/>
                <w:szCs w:val="16"/>
                <w:lang w:val="en-GB"/>
              </w:rPr>
            </w:pPr>
          </w:p>
        </w:tc>
        <w:tc>
          <w:tcPr>
            <w:tcW w:w="1210" w:type="dxa"/>
          </w:tcPr>
          <w:p w14:paraId="5C79BE5C" w14:textId="77777777" w:rsidR="0036746E" w:rsidRPr="008D5C8E" w:rsidRDefault="0036746E" w:rsidP="000872E1">
            <w:pPr>
              <w:spacing w:line="360" w:lineRule="auto"/>
              <w:jc w:val="thaiDistribute"/>
              <w:rPr>
                <w:rFonts w:ascii="Arial" w:hAnsi="Arial" w:cs="Arial"/>
                <w:sz w:val="16"/>
                <w:szCs w:val="16"/>
                <w:lang w:val="en-GB"/>
              </w:rPr>
            </w:pPr>
          </w:p>
        </w:tc>
      </w:tr>
      <w:tr w:rsidR="004B2F1D" w:rsidRPr="008D5C8E" w14:paraId="2C951117" w14:textId="77777777" w:rsidTr="00FE5990">
        <w:trPr>
          <w:trHeight w:val="542"/>
        </w:trPr>
        <w:tc>
          <w:tcPr>
            <w:tcW w:w="4074" w:type="dxa"/>
          </w:tcPr>
          <w:p w14:paraId="28143287" w14:textId="255D02A0" w:rsidR="004B2F1D" w:rsidRPr="008D5C8E" w:rsidRDefault="00A874B6" w:rsidP="004B2F1D">
            <w:pPr>
              <w:spacing w:line="360" w:lineRule="auto"/>
              <w:ind w:left="225" w:hanging="216"/>
              <w:rPr>
                <w:rFonts w:ascii="Arial" w:hAnsi="Arial" w:cs="Arial"/>
                <w:sz w:val="16"/>
                <w:szCs w:val="16"/>
                <w:lang w:val="en-GB"/>
              </w:rPr>
            </w:pPr>
            <w:r w:rsidRPr="008D5C8E">
              <w:rPr>
                <w:rFonts w:ascii="Arial" w:hAnsi="Arial" w:cs="Arial"/>
                <w:sz w:val="16"/>
                <w:szCs w:val="16"/>
                <w:lang w:val="en-GB"/>
              </w:rPr>
              <w:t xml:space="preserve">Profit attributable </w:t>
            </w:r>
            <w:r w:rsidR="004B2F1D" w:rsidRPr="008D5C8E">
              <w:rPr>
                <w:rFonts w:ascii="Arial" w:hAnsi="Arial" w:cs="Arial"/>
                <w:sz w:val="16"/>
                <w:szCs w:val="16"/>
                <w:lang w:val="en-GB"/>
              </w:rPr>
              <w:t>to equity holders of the Company (Thousand Baht)</w:t>
            </w:r>
          </w:p>
        </w:tc>
        <w:tc>
          <w:tcPr>
            <w:tcW w:w="1188" w:type="dxa"/>
          </w:tcPr>
          <w:p w14:paraId="37A7297F" w14:textId="77777777" w:rsidR="00506AE1" w:rsidRPr="008D5C8E" w:rsidRDefault="00506AE1" w:rsidP="004B2F1D">
            <w:pPr>
              <w:pBdr>
                <w:bottom w:val="single" w:sz="12" w:space="1" w:color="auto"/>
              </w:pBdr>
              <w:spacing w:line="360" w:lineRule="auto"/>
              <w:jc w:val="right"/>
              <w:rPr>
                <w:rFonts w:ascii="Arial" w:hAnsi="Arial" w:cs="Arial"/>
                <w:sz w:val="16"/>
                <w:szCs w:val="16"/>
                <w:lang w:val="en-GB"/>
              </w:rPr>
            </w:pPr>
          </w:p>
          <w:p w14:paraId="29E33D3C" w14:textId="23714D6A" w:rsidR="00237A95" w:rsidRPr="008D5C8E" w:rsidRDefault="00DC0E94" w:rsidP="004B2F1D">
            <w:pPr>
              <w:pBdr>
                <w:bottom w:val="single" w:sz="12" w:space="1" w:color="auto"/>
              </w:pBdr>
              <w:spacing w:line="360" w:lineRule="auto"/>
              <w:jc w:val="right"/>
              <w:rPr>
                <w:rFonts w:ascii="Arial" w:hAnsi="Arial" w:cs="Arial"/>
                <w:sz w:val="16"/>
                <w:szCs w:val="16"/>
                <w:lang w:val="en-GB"/>
              </w:rPr>
            </w:pPr>
            <w:r w:rsidRPr="006C7A76">
              <w:rPr>
                <w:rFonts w:ascii="Arial" w:hAnsi="Arial" w:cs="Arial"/>
                <w:sz w:val="16"/>
                <w:szCs w:val="16"/>
                <w:lang w:val="en-GB"/>
              </w:rPr>
              <w:t>71</w:t>
            </w:r>
            <w:r w:rsidR="00CF5AEA" w:rsidRPr="006C7A76">
              <w:rPr>
                <w:rFonts w:ascii="Arial" w:hAnsi="Arial" w:cs="Arial"/>
                <w:sz w:val="16"/>
                <w:szCs w:val="16"/>
                <w:lang w:val="en-GB"/>
              </w:rPr>
              <w:t>,</w:t>
            </w:r>
            <w:r w:rsidRPr="006C7A76">
              <w:rPr>
                <w:rFonts w:ascii="Arial" w:hAnsi="Arial" w:cs="Arial"/>
                <w:sz w:val="16"/>
                <w:szCs w:val="16"/>
                <w:lang w:val="en-GB"/>
              </w:rPr>
              <w:t>765</w:t>
            </w:r>
          </w:p>
        </w:tc>
        <w:tc>
          <w:tcPr>
            <w:tcW w:w="1233" w:type="dxa"/>
          </w:tcPr>
          <w:p w14:paraId="191BFCFD" w14:textId="77777777" w:rsidR="00237A95" w:rsidRPr="008D5C8E" w:rsidRDefault="00237A95" w:rsidP="004B2F1D">
            <w:pPr>
              <w:pBdr>
                <w:bottom w:val="single" w:sz="12" w:space="1" w:color="auto"/>
              </w:pBdr>
              <w:spacing w:line="360" w:lineRule="auto"/>
              <w:jc w:val="right"/>
              <w:rPr>
                <w:rFonts w:ascii="Arial" w:hAnsi="Arial" w:cs="Arial"/>
                <w:sz w:val="16"/>
                <w:szCs w:val="16"/>
                <w:lang w:val="en-GB"/>
              </w:rPr>
            </w:pPr>
          </w:p>
          <w:p w14:paraId="0DB0F89F" w14:textId="36FCBE44" w:rsidR="00506AE1" w:rsidRPr="008D5C8E" w:rsidRDefault="00237A95" w:rsidP="004B2F1D">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210,749</w:t>
            </w:r>
          </w:p>
        </w:tc>
        <w:tc>
          <w:tcPr>
            <w:tcW w:w="1224" w:type="dxa"/>
          </w:tcPr>
          <w:p w14:paraId="0A2DC360" w14:textId="77777777" w:rsidR="00506AE1" w:rsidRPr="008D5C8E" w:rsidRDefault="00506AE1" w:rsidP="004B2F1D">
            <w:pPr>
              <w:pBdr>
                <w:bottom w:val="single" w:sz="12" w:space="1" w:color="auto"/>
              </w:pBdr>
              <w:spacing w:line="360" w:lineRule="auto"/>
              <w:jc w:val="right"/>
              <w:rPr>
                <w:rFonts w:ascii="Arial" w:hAnsi="Arial" w:cs="Arial"/>
                <w:sz w:val="16"/>
                <w:szCs w:val="16"/>
                <w:lang w:val="en-GB"/>
              </w:rPr>
            </w:pPr>
          </w:p>
          <w:p w14:paraId="593EACB9" w14:textId="03C14E0C" w:rsidR="00237A95" w:rsidRPr="008D5C8E" w:rsidRDefault="009417EA" w:rsidP="004B2F1D">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w:t>
            </w:r>
            <w:r w:rsidR="00AC70D7">
              <w:rPr>
                <w:rFonts w:ascii="Arial" w:hAnsi="Arial" w:cs="Arial"/>
                <w:sz w:val="16"/>
                <w:szCs w:val="16"/>
                <w:lang w:val="en-GB"/>
              </w:rPr>
              <w:t>11,673</w:t>
            </w:r>
          </w:p>
        </w:tc>
        <w:tc>
          <w:tcPr>
            <w:tcW w:w="1210" w:type="dxa"/>
          </w:tcPr>
          <w:p w14:paraId="6B8258D8" w14:textId="77777777" w:rsidR="00237A95" w:rsidRPr="008D5C8E" w:rsidRDefault="00237A95" w:rsidP="004B2F1D">
            <w:pPr>
              <w:pBdr>
                <w:bottom w:val="single" w:sz="12" w:space="1" w:color="auto"/>
              </w:pBdr>
              <w:spacing w:line="360" w:lineRule="auto"/>
              <w:jc w:val="right"/>
              <w:rPr>
                <w:rFonts w:ascii="Arial" w:hAnsi="Arial" w:cs="Arial"/>
                <w:sz w:val="16"/>
                <w:szCs w:val="16"/>
                <w:lang w:val="en-GB"/>
              </w:rPr>
            </w:pPr>
          </w:p>
          <w:p w14:paraId="5475218D" w14:textId="57A8383D" w:rsidR="00506AE1" w:rsidRPr="008D5C8E" w:rsidRDefault="00237A95" w:rsidP="004B2F1D">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87,489</w:t>
            </w:r>
          </w:p>
        </w:tc>
      </w:tr>
      <w:tr w:rsidR="004B2F1D" w:rsidRPr="008D5C8E" w14:paraId="489B4599" w14:textId="77777777" w:rsidTr="00237A95">
        <w:trPr>
          <w:trHeight w:hRule="exact" w:val="202"/>
        </w:trPr>
        <w:tc>
          <w:tcPr>
            <w:tcW w:w="4074" w:type="dxa"/>
          </w:tcPr>
          <w:p w14:paraId="6DBD6449" w14:textId="472769CC" w:rsidR="004B2F1D" w:rsidRPr="008D5C8E" w:rsidRDefault="004B2F1D" w:rsidP="004B2F1D">
            <w:pPr>
              <w:spacing w:line="360" w:lineRule="auto"/>
              <w:jc w:val="thaiDistribute"/>
              <w:rPr>
                <w:rFonts w:ascii="Arial" w:hAnsi="Arial" w:cs="Arial"/>
                <w:sz w:val="16"/>
                <w:szCs w:val="16"/>
                <w:lang w:val="en-US"/>
              </w:rPr>
            </w:pPr>
          </w:p>
        </w:tc>
        <w:tc>
          <w:tcPr>
            <w:tcW w:w="1188" w:type="dxa"/>
          </w:tcPr>
          <w:p w14:paraId="15BD48EC" w14:textId="77777777" w:rsidR="004B2F1D" w:rsidRPr="008D5C8E" w:rsidRDefault="004B2F1D" w:rsidP="004B2F1D">
            <w:pPr>
              <w:spacing w:line="360" w:lineRule="auto"/>
              <w:jc w:val="right"/>
              <w:rPr>
                <w:rFonts w:ascii="Arial" w:hAnsi="Arial" w:cs="Arial"/>
                <w:sz w:val="16"/>
                <w:szCs w:val="16"/>
                <w:lang w:val="en-GB"/>
              </w:rPr>
            </w:pPr>
          </w:p>
        </w:tc>
        <w:tc>
          <w:tcPr>
            <w:tcW w:w="1233" w:type="dxa"/>
          </w:tcPr>
          <w:p w14:paraId="19A337B7" w14:textId="77777777" w:rsidR="004B2F1D" w:rsidRPr="008D5C8E" w:rsidRDefault="004B2F1D" w:rsidP="004B2F1D">
            <w:pPr>
              <w:spacing w:line="360" w:lineRule="auto"/>
              <w:jc w:val="right"/>
              <w:rPr>
                <w:rFonts w:ascii="Arial" w:hAnsi="Arial" w:cs="Arial"/>
                <w:sz w:val="16"/>
                <w:szCs w:val="16"/>
                <w:lang w:val="en-GB"/>
              </w:rPr>
            </w:pPr>
          </w:p>
        </w:tc>
        <w:tc>
          <w:tcPr>
            <w:tcW w:w="1224" w:type="dxa"/>
          </w:tcPr>
          <w:p w14:paraId="259D20E1" w14:textId="77777777" w:rsidR="004B2F1D" w:rsidRPr="008D5C8E" w:rsidRDefault="004B2F1D" w:rsidP="004B2F1D">
            <w:pPr>
              <w:spacing w:line="360" w:lineRule="auto"/>
              <w:jc w:val="right"/>
              <w:rPr>
                <w:rFonts w:ascii="Arial" w:hAnsi="Arial" w:cs="Arial"/>
                <w:sz w:val="16"/>
                <w:szCs w:val="16"/>
                <w:lang w:val="en-GB"/>
              </w:rPr>
            </w:pPr>
          </w:p>
        </w:tc>
        <w:tc>
          <w:tcPr>
            <w:tcW w:w="1210" w:type="dxa"/>
          </w:tcPr>
          <w:p w14:paraId="18031076" w14:textId="77777777" w:rsidR="004B2F1D" w:rsidRPr="008D5C8E" w:rsidRDefault="004B2F1D" w:rsidP="004B2F1D">
            <w:pPr>
              <w:spacing w:line="360" w:lineRule="auto"/>
              <w:jc w:val="right"/>
              <w:rPr>
                <w:rFonts w:ascii="Arial" w:hAnsi="Arial" w:cs="Arial"/>
                <w:sz w:val="16"/>
                <w:szCs w:val="16"/>
                <w:lang w:val="en-GB"/>
              </w:rPr>
            </w:pPr>
          </w:p>
        </w:tc>
      </w:tr>
      <w:tr w:rsidR="00D63C8F" w:rsidRPr="008D5C8E" w14:paraId="336F5A89" w14:textId="77777777" w:rsidTr="009A163E">
        <w:tc>
          <w:tcPr>
            <w:tcW w:w="4074" w:type="dxa"/>
          </w:tcPr>
          <w:p w14:paraId="07C9EA68" w14:textId="2CB88902" w:rsidR="00D63C8F" w:rsidRPr="008D5C8E" w:rsidRDefault="00D63C8F" w:rsidP="00D63C8F">
            <w:pPr>
              <w:spacing w:line="360" w:lineRule="auto"/>
              <w:ind w:left="216" w:hanging="207"/>
              <w:rPr>
                <w:rFonts w:ascii="Arial" w:hAnsi="Arial" w:cs="Arial"/>
                <w:sz w:val="16"/>
                <w:szCs w:val="16"/>
                <w:lang w:val="en-US"/>
              </w:rPr>
            </w:pPr>
            <w:r w:rsidRPr="008D5C8E">
              <w:rPr>
                <w:rFonts w:ascii="Arial" w:hAnsi="Arial" w:cs="Arial"/>
                <w:sz w:val="16"/>
                <w:szCs w:val="16"/>
                <w:lang w:val="en-US"/>
              </w:rPr>
              <w:t>Number of common shares issued and paid up at beginning (Thousand shares)</w:t>
            </w:r>
          </w:p>
        </w:tc>
        <w:tc>
          <w:tcPr>
            <w:tcW w:w="1188" w:type="dxa"/>
          </w:tcPr>
          <w:p w14:paraId="552F714C" w14:textId="77777777" w:rsidR="00D63C8F" w:rsidRPr="00D63C8F" w:rsidRDefault="00D63C8F" w:rsidP="00D63C8F">
            <w:pPr>
              <w:spacing w:line="360" w:lineRule="auto"/>
              <w:jc w:val="right"/>
              <w:rPr>
                <w:rFonts w:ascii="Arial" w:hAnsi="Arial" w:cs="Arial"/>
                <w:sz w:val="16"/>
                <w:szCs w:val="16"/>
                <w:lang w:val="en-GB"/>
              </w:rPr>
            </w:pPr>
          </w:p>
          <w:p w14:paraId="683259DE" w14:textId="181A52B1" w:rsidR="00D63C8F" w:rsidRPr="00D63C8F" w:rsidRDefault="00D63C8F" w:rsidP="00D63C8F">
            <w:pPr>
              <w:spacing w:line="360" w:lineRule="auto"/>
              <w:jc w:val="right"/>
              <w:rPr>
                <w:rFonts w:ascii="Arial" w:hAnsi="Arial" w:cs="Arial"/>
                <w:sz w:val="16"/>
                <w:szCs w:val="16"/>
                <w:cs/>
              </w:rPr>
            </w:pPr>
            <w:r w:rsidRPr="00D63C8F">
              <w:rPr>
                <w:rFonts w:ascii="Arial" w:hAnsi="Arial" w:cs="Arial" w:hint="cs"/>
                <w:sz w:val="16"/>
                <w:szCs w:val="16"/>
                <w:cs/>
              </w:rPr>
              <w:t>412,022</w:t>
            </w:r>
          </w:p>
        </w:tc>
        <w:tc>
          <w:tcPr>
            <w:tcW w:w="1233" w:type="dxa"/>
          </w:tcPr>
          <w:p w14:paraId="5089BF24" w14:textId="77777777" w:rsidR="00D63C8F" w:rsidRPr="00D63C8F" w:rsidRDefault="00D63C8F" w:rsidP="00D63C8F">
            <w:pPr>
              <w:spacing w:line="360" w:lineRule="auto"/>
              <w:jc w:val="right"/>
              <w:rPr>
                <w:rFonts w:ascii="Arial" w:hAnsi="Arial" w:cs="Arial"/>
                <w:sz w:val="16"/>
                <w:szCs w:val="16"/>
                <w:cs/>
              </w:rPr>
            </w:pPr>
          </w:p>
          <w:p w14:paraId="6EAE7B6D" w14:textId="443C18A1"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200,175</w:t>
            </w:r>
          </w:p>
        </w:tc>
        <w:tc>
          <w:tcPr>
            <w:tcW w:w="1224" w:type="dxa"/>
          </w:tcPr>
          <w:p w14:paraId="4F9A4E0C" w14:textId="77777777" w:rsidR="00D63C8F" w:rsidRPr="00D63C8F" w:rsidRDefault="00D63C8F" w:rsidP="00D63C8F">
            <w:pPr>
              <w:spacing w:line="360" w:lineRule="auto"/>
              <w:jc w:val="right"/>
              <w:rPr>
                <w:rFonts w:ascii="Arial" w:hAnsi="Arial" w:cs="Arial"/>
                <w:sz w:val="16"/>
                <w:szCs w:val="16"/>
                <w:cs/>
              </w:rPr>
            </w:pPr>
          </w:p>
          <w:p w14:paraId="36C20660" w14:textId="59488EC7" w:rsidR="00D63C8F" w:rsidRPr="00D63C8F" w:rsidRDefault="00D63C8F" w:rsidP="00D63C8F">
            <w:pPr>
              <w:spacing w:line="360" w:lineRule="auto"/>
              <w:jc w:val="right"/>
              <w:rPr>
                <w:rFonts w:ascii="Arial" w:hAnsi="Arial" w:cs="Arial"/>
                <w:sz w:val="16"/>
                <w:szCs w:val="16"/>
                <w:cs/>
              </w:rPr>
            </w:pPr>
            <w:r w:rsidRPr="00D63C8F">
              <w:rPr>
                <w:rFonts w:ascii="Arial" w:hAnsi="Arial" w:cs="Arial" w:hint="cs"/>
                <w:sz w:val="16"/>
                <w:szCs w:val="16"/>
                <w:cs/>
              </w:rPr>
              <w:t>412,022</w:t>
            </w:r>
          </w:p>
        </w:tc>
        <w:tc>
          <w:tcPr>
            <w:tcW w:w="1210" w:type="dxa"/>
          </w:tcPr>
          <w:p w14:paraId="7D285923" w14:textId="77777777" w:rsidR="00D63C8F" w:rsidRPr="008D5C8E" w:rsidRDefault="00D63C8F" w:rsidP="00D63C8F">
            <w:pPr>
              <w:spacing w:line="360" w:lineRule="auto"/>
              <w:jc w:val="right"/>
              <w:rPr>
                <w:rFonts w:ascii="Arial" w:hAnsi="Arial" w:cs="Arial"/>
                <w:sz w:val="16"/>
                <w:szCs w:val="16"/>
                <w:cs/>
              </w:rPr>
            </w:pPr>
          </w:p>
          <w:p w14:paraId="4C7B5B6E" w14:textId="19FC3FCD"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200,175</w:t>
            </w:r>
          </w:p>
        </w:tc>
      </w:tr>
      <w:tr w:rsidR="00D63C8F" w:rsidRPr="008D5C8E" w14:paraId="10009B1C" w14:textId="77777777" w:rsidTr="00D63C8F">
        <w:tc>
          <w:tcPr>
            <w:tcW w:w="4074" w:type="dxa"/>
          </w:tcPr>
          <w:p w14:paraId="51F10FDD" w14:textId="46AB5A9D" w:rsidR="00D63C8F" w:rsidRPr="008D5C8E" w:rsidRDefault="00D63C8F" w:rsidP="00D63C8F">
            <w:pPr>
              <w:spacing w:line="360" w:lineRule="auto"/>
              <w:ind w:left="216" w:hanging="207"/>
              <w:rPr>
                <w:rFonts w:ascii="Arial" w:hAnsi="Arial" w:cs="Arial"/>
                <w:sz w:val="16"/>
                <w:szCs w:val="16"/>
                <w:lang w:val="en-US"/>
              </w:rPr>
            </w:pPr>
            <w:r w:rsidRPr="008D5C8E">
              <w:rPr>
                <w:rFonts w:ascii="Arial" w:hAnsi="Arial" w:cs="Arial"/>
                <w:sz w:val="16"/>
                <w:szCs w:val="16"/>
                <w:lang w:val="en-US"/>
              </w:rPr>
              <w:t>Effect from issuance of new share (weighted average) (Thousand shares)</w:t>
            </w:r>
          </w:p>
        </w:tc>
        <w:tc>
          <w:tcPr>
            <w:tcW w:w="1188" w:type="dxa"/>
          </w:tcPr>
          <w:p w14:paraId="44E32139" w14:textId="77777777" w:rsidR="00D63C8F" w:rsidRPr="00BB6EBB" w:rsidRDefault="00D63C8F" w:rsidP="00D63C8F">
            <w:pPr>
              <w:spacing w:line="360" w:lineRule="auto"/>
              <w:jc w:val="right"/>
              <w:rPr>
                <w:rFonts w:ascii="Arial" w:hAnsi="Arial" w:cs="Arial"/>
                <w:sz w:val="16"/>
                <w:szCs w:val="16"/>
                <w:lang w:val="en-GB"/>
              </w:rPr>
            </w:pPr>
          </w:p>
          <w:p w14:paraId="27FA5FD0" w14:textId="6CD8E0EA" w:rsidR="00D63C8F" w:rsidRPr="009C4A80" w:rsidRDefault="00D63C8F" w:rsidP="00D63C8F">
            <w:pPr>
              <w:spacing w:line="360" w:lineRule="auto"/>
              <w:jc w:val="right"/>
              <w:rPr>
                <w:rFonts w:ascii="Arial" w:hAnsi="Arial" w:cs="Arial"/>
                <w:sz w:val="16"/>
                <w:szCs w:val="16"/>
                <w:cs/>
              </w:rPr>
            </w:pPr>
            <w:r w:rsidRPr="00D63C8F">
              <w:rPr>
                <w:rFonts w:ascii="Arial" w:hAnsi="Arial" w:cs="Arial" w:hint="cs"/>
                <w:sz w:val="16"/>
                <w:szCs w:val="16"/>
                <w:cs/>
              </w:rPr>
              <w:t>27</w:t>
            </w:r>
            <w:r w:rsidR="003806FD" w:rsidRPr="009C4A80">
              <w:rPr>
                <w:rFonts w:ascii="Arial" w:hAnsi="Arial" w:cs="Arial" w:hint="cs"/>
                <w:sz w:val="16"/>
                <w:szCs w:val="16"/>
                <w:cs/>
              </w:rPr>
              <w:t>1</w:t>
            </w:r>
          </w:p>
        </w:tc>
        <w:tc>
          <w:tcPr>
            <w:tcW w:w="1233" w:type="dxa"/>
          </w:tcPr>
          <w:p w14:paraId="63E28B9D" w14:textId="77777777" w:rsidR="00D63C8F" w:rsidRPr="00D63C8F" w:rsidRDefault="00D63C8F" w:rsidP="00D63C8F">
            <w:pPr>
              <w:spacing w:line="360" w:lineRule="auto"/>
              <w:jc w:val="right"/>
              <w:rPr>
                <w:rFonts w:ascii="Arial" w:hAnsi="Arial" w:cs="Arial"/>
                <w:sz w:val="16"/>
                <w:szCs w:val="16"/>
                <w:cs/>
              </w:rPr>
            </w:pPr>
          </w:p>
          <w:p w14:paraId="4B3A6FD3" w14:textId="7C910E67"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67,415</w:t>
            </w:r>
          </w:p>
        </w:tc>
        <w:tc>
          <w:tcPr>
            <w:tcW w:w="1224" w:type="dxa"/>
          </w:tcPr>
          <w:p w14:paraId="1DBC7EF9" w14:textId="77777777" w:rsidR="00D63C8F" w:rsidRPr="00D63C8F" w:rsidRDefault="00D63C8F" w:rsidP="00D63C8F">
            <w:pPr>
              <w:spacing w:line="360" w:lineRule="auto"/>
              <w:jc w:val="right"/>
              <w:rPr>
                <w:rFonts w:ascii="Arial" w:hAnsi="Arial" w:cs="Arial"/>
                <w:sz w:val="16"/>
                <w:szCs w:val="16"/>
                <w:cs/>
              </w:rPr>
            </w:pPr>
          </w:p>
          <w:p w14:paraId="1BE0D383" w14:textId="5FCD1215" w:rsidR="00D63C8F" w:rsidRPr="00BF728B" w:rsidRDefault="00D63C8F" w:rsidP="00D63C8F">
            <w:pPr>
              <w:spacing w:line="360" w:lineRule="auto"/>
              <w:jc w:val="right"/>
              <w:rPr>
                <w:rFonts w:ascii="Arial" w:hAnsi="Arial" w:cs="Arial"/>
                <w:sz w:val="16"/>
                <w:szCs w:val="16"/>
                <w:cs/>
              </w:rPr>
            </w:pPr>
            <w:r w:rsidRPr="00D63C8F">
              <w:rPr>
                <w:rFonts w:ascii="Arial" w:hAnsi="Arial" w:cs="Arial" w:hint="cs"/>
                <w:sz w:val="16"/>
                <w:szCs w:val="16"/>
                <w:cs/>
              </w:rPr>
              <w:t>27</w:t>
            </w:r>
            <w:r w:rsidR="00BF728B" w:rsidRPr="00BF728B">
              <w:rPr>
                <w:rFonts w:ascii="Arial" w:hAnsi="Arial" w:cs="Arial" w:hint="cs"/>
                <w:sz w:val="16"/>
                <w:szCs w:val="16"/>
                <w:cs/>
              </w:rPr>
              <w:t>1</w:t>
            </w:r>
          </w:p>
        </w:tc>
        <w:tc>
          <w:tcPr>
            <w:tcW w:w="1210" w:type="dxa"/>
          </w:tcPr>
          <w:p w14:paraId="5487F120" w14:textId="77777777" w:rsidR="00D63C8F" w:rsidRPr="008D5C8E" w:rsidRDefault="00D63C8F" w:rsidP="00D63C8F">
            <w:pPr>
              <w:spacing w:line="360" w:lineRule="auto"/>
              <w:jc w:val="right"/>
              <w:rPr>
                <w:rFonts w:ascii="Arial" w:hAnsi="Arial" w:cs="Arial"/>
                <w:sz w:val="16"/>
                <w:szCs w:val="16"/>
                <w:cs/>
              </w:rPr>
            </w:pPr>
          </w:p>
          <w:p w14:paraId="1B1F049C" w14:textId="2B50C450"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67,415</w:t>
            </w:r>
          </w:p>
        </w:tc>
      </w:tr>
      <w:tr w:rsidR="00D63C8F" w:rsidRPr="008D5C8E" w14:paraId="3FFE13EB" w14:textId="77777777" w:rsidTr="006E2F7F">
        <w:tc>
          <w:tcPr>
            <w:tcW w:w="4074" w:type="dxa"/>
          </w:tcPr>
          <w:p w14:paraId="16D71510" w14:textId="5F184FF4" w:rsidR="00D63C8F" w:rsidRPr="008D5C8E" w:rsidRDefault="00D63C8F" w:rsidP="00D63C8F">
            <w:pPr>
              <w:spacing w:line="360" w:lineRule="auto"/>
              <w:ind w:left="216" w:hanging="207"/>
              <w:rPr>
                <w:rFonts w:ascii="Arial" w:hAnsi="Arial" w:cs="Arial"/>
                <w:sz w:val="16"/>
                <w:szCs w:val="16"/>
                <w:lang w:val="en-US"/>
              </w:rPr>
            </w:pPr>
            <w:r w:rsidRPr="008D5C8E">
              <w:rPr>
                <w:rFonts w:ascii="Arial" w:hAnsi="Arial" w:cs="Arial"/>
                <w:sz w:val="16"/>
                <w:szCs w:val="16"/>
                <w:lang w:val="en-US"/>
              </w:rPr>
              <w:t>Stock dividend</w:t>
            </w:r>
          </w:p>
        </w:tc>
        <w:tc>
          <w:tcPr>
            <w:tcW w:w="1188" w:type="dxa"/>
          </w:tcPr>
          <w:p w14:paraId="544FD0FE" w14:textId="046DFE28" w:rsidR="00D63C8F" w:rsidRPr="00D63C8F" w:rsidRDefault="00D63C8F" w:rsidP="001A2C66">
            <w:pPr>
              <w:spacing w:line="360" w:lineRule="auto"/>
              <w:rPr>
                <w:rFonts w:ascii="Arial" w:hAnsi="Arial" w:cs="Arial"/>
                <w:sz w:val="16"/>
                <w:szCs w:val="16"/>
                <w:cs/>
              </w:rPr>
            </w:pPr>
            <w:r>
              <w:rPr>
                <w:rFonts w:ascii="Arial" w:hAnsi="Arial" w:cstheme="minorBidi" w:hint="cs"/>
                <w:sz w:val="16"/>
                <w:szCs w:val="16"/>
                <w:cs/>
              </w:rPr>
              <w:t xml:space="preserve">                         </w:t>
            </w:r>
            <w:r w:rsidRPr="00D63C8F">
              <w:rPr>
                <w:rFonts w:ascii="Arial" w:hAnsi="Arial" w:cs="Arial" w:hint="cs"/>
                <w:sz w:val="16"/>
                <w:szCs w:val="16"/>
                <w:cs/>
              </w:rPr>
              <w:t>-</w:t>
            </w:r>
          </w:p>
        </w:tc>
        <w:tc>
          <w:tcPr>
            <w:tcW w:w="1233" w:type="dxa"/>
          </w:tcPr>
          <w:p w14:paraId="1511735F" w14:textId="31C2226C"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103,816</w:t>
            </w:r>
          </w:p>
        </w:tc>
        <w:tc>
          <w:tcPr>
            <w:tcW w:w="1224" w:type="dxa"/>
          </w:tcPr>
          <w:p w14:paraId="5983C7D8" w14:textId="16E8F45E" w:rsidR="00D63C8F" w:rsidRPr="00D63C8F" w:rsidRDefault="00D63C8F" w:rsidP="00D63C8F">
            <w:pPr>
              <w:spacing w:line="360" w:lineRule="auto"/>
              <w:rPr>
                <w:rFonts w:ascii="Arial" w:hAnsi="Arial" w:cs="Arial"/>
                <w:sz w:val="16"/>
                <w:szCs w:val="16"/>
                <w:cs/>
              </w:rPr>
            </w:pPr>
            <w:r>
              <w:rPr>
                <w:rFonts w:ascii="Arial" w:hAnsi="Arial" w:cstheme="minorBidi" w:hint="cs"/>
                <w:sz w:val="16"/>
                <w:szCs w:val="16"/>
                <w:cs/>
              </w:rPr>
              <w:t xml:space="preserve">                    </w:t>
            </w:r>
            <w:r w:rsidR="00812171">
              <w:rPr>
                <w:rFonts w:ascii="Arial" w:hAnsi="Arial" w:cstheme="minorBidi" w:hint="cs"/>
                <w:sz w:val="16"/>
                <w:szCs w:val="16"/>
                <w:cs/>
              </w:rPr>
              <w:t xml:space="preserve"> </w:t>
            </w:r>
            <w:r>
              <w:rPr>
                <w:rFonts w:ascii="Arial" w:hAnsi="Arial" w:cstheme="minorBidi" w:hint="cs"/>
                <w:sz w:val="16"/>
                <w:szCs w:val="16"/>
                <w:cs/>
              </w:rPr>
              <w:t xml:space="preserve">     </w:t>
            </w:r>
            <w:r w:rsidRPr="00D63C8F">
              <w:rPr>
                <w:rFonts w:ascii="Arial" w:hAnsi="Arial" w:cs="Arial" w:hint="cs"/>
                <w:sz w:val="16"/>
                <w:szCs w:val="16"/>
                <w:cs/>
              </w:rPr>
              <w:t>-</w:t>
            </w:r>
          </w:p>
        </w:tc>
        <w:tc>
          <w:tcPr>
            <w:tcW w:w="1210" w:type="dxa"/>
          </w:tcPr>
          <w:p w14:paraId="2F969C7C" w14:textId="19942568" w:rsidR="00D63C8F" w:rsidRPr="00D63C8F" w:rsidRDefault="00D63C8F" w:rsidP="00D63C8F">
            <w:pPr>
              <w:spacing w:line="360" w:lineRule="auto"/>
              <w:jc w:val="right"/>
              <w:rPr>
                <w:rFonts w:ascii="Arial" w:hAnsi="Arial" w:cs="Arial"/>
                <w:sz w:val="16"/>
                <w:szCs w:val="16"/>
                <w:cs/>
              </w:rPr>
            </w:pPr>
            <w:r w:rsidRPr="008D5C8E">
              <w:rPr>
                <w:rFonts w:ascii="Arial" w:hAnsi="Arial" w:cs="Arial"/>
                <w:sz w:val="16"/>
                <w:szCs w:val="16"/>
                <w:cs/>
              </w:rPr>
              <w:t>103,816</w:t>
            </w:r>
          </w:p>
        </w:tc>
      </w:tr>
      <w:tr w:rsidR="00D63C8F" w:rsidRPr="008D5C8E" w14:paraId="7D547A4F" w14:textId="77777777" w:rsidTr="000872E1">
        <w:tc>
          <w:tcPr>
            <w:tcW w:w="4074" w:type="dxa"/>
          </w:tcPr>
          <w:p w14:paraId="6FDAF05C" w14:textId="367ED019" w:rsidR="00D63C8F" w:rsidRPr="008D5C8E" w:rsidRDefault="00D63C8F" w:rsidP="00D63C8F">
            <w:pPr>
              <w:spacing w:line="360" w:lineRule="auto"/>
              <w:ind w:left="216" w:hanging="207"/>
              <w:rPr>
                <w:rFonts w:ascii="Arial" w:hAnsi="Arial" w:cs="Arial"/>
                <w:sz w:val="16"/>
                <w:szCs w:val="16"/>
                <w:lang w:val="en-US"/>
              </w:rPr>
            </w:pPr>
            <w:r>
              <w:rPr>
                <w:rFonts w:ascii="Arial" w:hAnsi="Arial" w:cs="Arial"/>
                <w:sz w:val="16"/>
                <w:szCs w:val="16"/>
                <w:lang w:val="en-US"/>
              </w:rPr>
              <w:t>Treasury shares</w:t>
            </w:r>
          </w:p>
        </w:tc>
        <w:tc>
          <w:tcPr>
            <w:tcW w:w="1188" w:type="dxa"/>
          </w:tcPr>
          <w:p w14:paraId="3D43FF52" w14:textId="0ABBE62D" w:rsidR="00D63C8F" w:rsidRPr="00D63C8F" w:rsidRDefault="00D63C8F" w:rsidP="006E2F7F">
            <w:pPr>
              <w:spacing w:line="360" w:lineRule="auto"/>
              <w:jc w:val="right"/>
              <w:rPr>
                <w:rFonts w:ascii="Arial" w:hAnsi="Arial" w:cs="Arial"/>
                <w:sz w:val="16"/>
                <w:szCs w:val="16"/>
                <w:cs/>
              </w:rPr>
            </w:pPr>
            <w:r w:rsidRPr="00D63C8F">
              <w:rPr>
                <w:rFonts w:ascii="Arial" w:hAnsi="Arial" w:cs="Arial" w:hint="cs"/>
                <w:sz w:val="16"/>
                <w:szCs w:val="16"/>
                <w:cs/>
              </w:rPr>
              <w:t>(569)</w:t>
            </w:r>
          </w:p>
        </w:tc>
        <w:tc>
          <w:tcPr>
            <w:tcW w:w="1233" w:type="dxa"/>
          </w:tcPr>
          <w:p w14:paraId="74A6B70A" w14:textId="09582DFD" w:rsidR="00D63C8F" w:rsidRPr="00D63C8F" w:rsidRDefault="00D63C8F" w:rsidP="006E2F7F">
            <w:pPr>
              <w:spacing w:line="360" w:lineRule="auto"/>
              <w:rPr>
                <w:rFonts w:ascii="Arial" w:hAnsi="Arial" w:cs="Arial"/>
                <w:sz w:val="16"/>
                <w:szCs w:val="16"/>
                <w:cs/>
              </w:rPr>
            </w:pPr>
            <w:r>
              <w:rPr>
                <w:rFonts w:ascii="Arial" w:hAnsi="Arial" w:cstheme="minorBidi" w:hint="cs"/>
                <w:sz w:val="16"/>
                <w:szCs w:val="16"/>
                <w:cs/>
              </w:rPr>
              <w:t xml:space="preserve">                       </w:t>
            </w:r>
            <w:r w:rsidR="00812171">
              <w:rPr>
                <w:rFonts w:ascii="Arial" w:hAnsi="Arial" w:cstheme="minorBidi" w:hint="cs"/>
                <w:sz w:val="16"/>
                <w:szCs w:val="16"/>
                <w:cs/>
              </w:rPr>
              <w:t xml:space="preserve"> </w:t>
            </w:r>
            <w:r>
              <w:rPr>
                <w:rFonts w:ascii="Arial" w:hAnsi="Arial" w:cstheme="minorBidi" w:hint="cs"/>
                <w:sz w:val="16"/>
                <w:szCs w:val="16"/>
                <w:cs/>
              </w:rPr>
              <w:t xml:space="preserve">  </w:t>
            </w:r>
            <w:r w:rsidRPr="00D63C8F">
              <w:rPr>
                <w:rFonts w:ascii="Arial" w:hAnsi="Arial" w:cs="Arial" w:hint="cs"/>
                <w:sz w:val="16"/>
                <w:szCs w:val="16"/>
                <w:cs/>
              </w:rPr>
              <w:t>-</w:t>
            </w:r>
          </w:p>
        </w:tc>
        <w:tc>
          <w:tcPr>
            <w:tcW w:w="1224" w:type="dxa"/>
          </w:tcPr>
          <w:p w14:paraId="3AC8FB10" w14:textId="5E359741" w:rsidR="00D63C8F" w:rsidRPr="00D63C8F" w:rsidRDefault="00D63C8F" w:rsidP="006E2F7F">
            <w:pPr>
              <w:spacing w:line="360" w:lineRule="auto"/>
              <w:jc w:val="right"/>
              <w:rPr>
                <w:rFonts w:ascii="Arial" w:hAnsi="Arial" w:cs="Arial"/>
                <w:sz w:val="16"/>
                <w:szCs w:val="16"/>
                <w:cs/>
              </w:rPr>
            </w:pPr>
            <w:r w:rsidRPr="00D63C8F">
              <w:rPr>
                <w:rFonts w:ascii="Arial" w:hAnsi="Arial" w:cs="Arial" w:hint="cs"/>
                <w:sz w:val="16"/>
                <w:szCs w:val="16"/>
                <w:cs/>
              </w:rPr>
              <w:t>(569)</w:t>
            </w:r>
          </w:p>
        </w:tc>
        <w:tc>
          <w:tcPr>
            <w:tcW w:w="1210" w:type="dxa"/>
          </w:tcPr>
          <w:p w14:paraId="4B54552D" w14:textId="01F36922" w:rsidR="00D63C8F" w:rsidRPr="00D63C8F" w:rsidRDefault="00D63C8F" w:rsidP="006E2F7F">
            <w:pPr>
              <w:spacing w:line="360" w:lineRule="auto"/>
              <w:rPr>
                <w:rFonts w:ascii="Arial" w:hAnsi="Arial" w:cstheme="minorBidi"/>
                <w:sz w:val="16"/>
                <w:szCs w:val="16"/>
                <w:cs/>
              </w:rPr>
            </w:pPr>
            <w:r>
              <w:rPr>
                <w:rFonts w:ascii="Arial" w:hAnsi="Arial" w:cstheme="minorBidi" w:hint="cs"/>
                <w:sz w:val="16"/>
                <w:szCs w:val="16"/>
                <w:cs/>
              </w:rPr>
              <w:t xml:space="preserve">                       </w:t>
            </w:r>
            <w:r w:rsidR="00812171">
              <w:rPr>
                <w:rFonts w:ascii="Arial" w:hAnsi="Arial" w:cstheme="minorBidi" w:hint="cs"/>
                <w:sz w:val="16"/>
                <w:szCs w:val="16"/>
                <w:cs/>
              </w:rPr>
              <w:t xml:space="preserve"> </w:t>
            </w:r>
            <w:r>
              <w:rPr>
                <w:rFonts w:ascii="Arial" w:hAnsi="Arial" w:cstheme="minorBidi" w:hint="cs"/>
                <w:sz w:val="16"/>
                <w:szCs w:val="16"/>
                <w:cs/>
              </w:rPr>
              <w:t xml:space="preserve">  </w:t>
            </w:r>
            <w:r w:rsidRPr="00D63C8F">
              <w:rPr>
                <w:rFonts w:ascii="Arial" w:hAnsi="Arial" w:cs="Arial" w:hint="cs"/>
                <w:sz w:val="16"/>
                <w:szCs w:val="16"/>
                <w:cs/>
              </w:rPr>
              <w:t>-</w:t>
            </w:r>
          </w:p>
        </w:tc>
      </w:tr>
      <w:tr w:rsidR="00D63C8F" w:rsidRPr="008D5C8E" w14:paraId="4A8EE744" w14:textId="77777777" w:rsidTr="00237A95">
        <w:trPr>
          <w:trHeight w:val="439"/>
        </w:trPr>
        <w:tc>
          <w:tcPr>
            <w:tcW w:w="4074" w:type="dxa"/>
          </w:tcPr>
          <w:p w14:paraId="453AB4FB" w14:textId="2D74F36E" w:rsidR="00D63C8F" w:rsidRPr="008D5C8E" w:rsidRDefault="00D63C8F" w:rsidP="00D63C8F">
            <w:pPr>
              <w:spacing w:line="360" w:lineRule="auto"/>
              <w:jc w:val="thaiDistribute"/>
              <w:rPr>
                <w:rFonts w:ascii="Arial" w:hAnsi="Arial" w:cs="Arial"/>
                <w:sz w:val="16"/>
                <w:szCs w:val="16"/>
                <w:lang w:val="en-US"/>
              </w:rPr>
            </w:pPr>
            <w:r w:rsidRPr="008D5C8E">
              <w:rPr>
                <w:rFonts w:ascii="Arial" w:hAnsi="Arial" w:cs="Arial"/>
                <w:sz w:val="16"/>
                <w:szCs w:val="16"/>
                <w:lang w:val="en-US"/>
              </w:rPr>
              <w:t xml:space="preserve">Weighted average number of common shares  </w:t>
            </w:r>
          </w:p>
          <w:p w14:paraId="20012652" w14:textId="4A0BB13E" w:rsidR="00D63C8F" w:rsidRPr="008D5C8E" w:rsidRDefault="00D63C8F" w:rsidP="00D63C8F">
            <w:pPr>
              <w:spacing w:line="360" w:lineRule="auto"/>
              <w:jc w:val="thaiDistribute"/>
              <w:rPr>
                <w:rFonts w:ascii="Arial" w:hAnsi="Arial" w:cs="Arial"/>
                <w:sz w:val="16"/>
                <w:szCs w:val="16"/>
                <w:lang w:val="en-US"/>
              </w:rPr>
            </w:pPr>
            <w:r w:rsidRPr="008D5C8E">
              <w:rPr>
                <w:rFonts w:ascii="Arial" w:hAnsi="Arial" w:cs="Arial"/>
                <w:sz w:val="16"/>
                <w:szCs w:val="16"/>
                <w:lang w:val="en-US"/>
              </w:rPr>
              <w:t xml:space="preserve">    outstanding (basic) (Thousand shares)</w:t>
            </w:r>
          </w:p>
        </w:tc>
        <w:tc>
          <w:tcPr>
            <w:tcW w:w="1188" w:type="dxa"/>
          </w:tcPr>
          <w:p w14:paraId="657A152D" w14:textId="77777777"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p>
          <w:p w14:paraId="6727D574" w14:textId="178B4E78"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r w:rsidRPr="00D63C8F">
              <w:rPr>
                <w:rFonts w:ascii="Arial" w:hAnsi="Arial" w:cs="Arial" w:hint="cs"/>
                <w:sz w:val="16"/>
                <w:szCs w:val="16"/>
                <w:cs/>
              </w:rPr>
              <w:t>411,724</w:t>
            </w:r>
          </w:p>
        </w:tc>
        <w:tc>
          <w:tcPr>
            <w:tcW w:w="1233" w:type="dxa"/>
          </w:tcPr>
          <w:p w14:paraId="7729B581" w14:textId="77777777" w:rsidR="00D63C8F" w:rsidRPr="008D5C8E" w:rsidRDefault="00D63C8F" w:rsidP="001166C1">
            <w:pPr>
              <w:pBdr>
                <w:top w:val="single" w:sz="8" w:space="1" w:color="auto"/>
                <w:bottom w:val="single" w:sz="12" w:space="1" w:color="auto"/>
              </w:pBdr>
              <w:spacing w:line="360" w:lineRule="auto"/>
              <w:jc w:val="right"/>
              <w:rPr>
                <w:rFonts w:ascii="Arial" w:hAnsi="Arial" w:cs="Arial"/>
                <w:sz w:val="16"/>
                <w:szCs w:val="16"/>
                <w:cs/>
              </w:rPr>
            </w:pPr>
          </w:p>
          <w:p w14:paraId="7E34AFC8" w14:textId="4D7E08F0"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r w:rsidRPr="008D5C8E">
              <w:rPr>
                <w:rFonts w:ascii="Arial" w:hAnsi="Arial" w:cs="Arial"/>
                <w:sz w:val="16"/>
                <w:szCs w:val="16"/>
                <w:cs/>
              </w:rPr>
              <w:t>371,406</w:t>
            </w:r>
          </w:p>
        </w:tc>
        <w:tc>
          <w:tcPr>
            <w:tcW w:w="1224" w:type="dxa"/>
          </w:tcPr>
          <w:p w14:paraId="44CDD259" w14:textId="77777777"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p>
          <w:p w14:paraId="46489A65" w14:textId="29686350"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r w:rsidRPr="00D63C8F">
              <w:rPr>
                <w:rFonts w:ascii="Arial" w:hAnsi="Arial" w:cs="Arial" w:hint="cs"/>
                <w:sz w:val="16"/>
                <w:szCs w:val="16"/>
                <w:cs/>
              </w:rPr>
              <w:t>411,724</w:t>
            </w:r>
          </w:p>
        </w:tc>
        <w:tc>
          <w:tcPr>
            <w:tcW w:w="1210" w:type="dxa"/>
          </w:tcPr>
          <w:p w14:paraId="7FA2DE84" w14:textId="77777777" w:rsidR="00D63C8F" w:rsidRPr="008D5C8E" w:rsidRDefault="00D63C8F" w:rsidP="001166C1">
            <w:pPr>
              <w:pBdr>
                <w:top w:val="single" w:sz="8" w:space="1" w:color="auto"/>
                <w:bottom w:val="single" w:sz="12" w:space="1" w:color="auto"/>
              </w:pBdr>
              <w:spacing w:line="360" w:lineRule="auto"/>
              <w:jc w:val="right"/>
              <w:rPr>
                <w:rFonts w:ascii="Arial" w:hAnsi="Arial" w:cs="Arial"/>
                <w:sz w:val="16"/>
                <w:szCs w:val="16"/>
                <w:cs/>
              </w:rPr>
            </w:pPr>
          </w:p>
          <w:p w14:paraId="6A57EF94" w14:textId="4DFD0B2F" w:rsidR="00D63C8F" w:rsidRPr="00D63C8F" w:rsidRDefault="00D63C8F" w:rsidP="001166C1">
            <w:pPr>
              <w:pBdr>
                <w:top w:val="single" w:sz="8" w:space="1" w:color="auto"/>
                <w:bottom w:val="single" w:sz="12" w:space="1" w:color="auto"/>
              </w:pBdr>
              <w:spacing w:line="360" w:lineRule="auto"/>
              <w:jc w:val="right"/>
              <w:rPr>
                <w:rFonts w:ascii="Arial" w:hAnsi="Arial" w:cs="Arial"/>
                <w:sz w:val="16"/>
                <w:szCs w:val="16"/>
                <w:cs/>
              </w:rPr>
            </w:pPr>
            <w:r w:rsidRPr="008D5C8E">
              <w:rPr>
                <w:rFonts w:ascii="Arial" w:hAnsi="Arial" w:cs="Arial"/>
                <w:sz w:val="16"/>
                <w:szCs w:val="16"/>
                <w:cs/>
              </w:rPr>
              <w:t>371,406</w:t>
            </w:r>
          </w:p>
        </w:tc>
      </w:tr>
      <w:tr w:rsidR="00237A95" w:rsidRPr="008D5C8E" w14:paraId="5C9E2B7D" w14:textId="77777777" w:rsidTr="00237A95">
        <w:trPr>
          <w:trHeight w:hRule="exact" w:val="202"/>
        </w:trPr>
        <w:tc>
          <w:tcPr>
            <w:tcW w:w="4074" w:type="dxa"/>
          </w:tcPr>
          <w:p w14:paraId="674B081F" w14:textId="44427B07" w:rsidR="00237A95" w:rsidRPr="00C5279F" w:rsidRDefault="00237A95" w:rsidP="00237A95">
            <w:pPr>
              <w:spacing w:line="360" w:lineRule="auto"/>
              <w:jc w:val="thaiDistribute"/>
              <w:rPr>
                <w:rFonts w:ascii="Arial" w:hAnsi="Arial" w:cs="Arial"/>
                <w:sz w:val="14"/>
                <w:szCs w:val="14"/>
                <w:lang w:val="en-US"/>
              </w:rPr>
            </w:pPr>
          </w:p>
        </w:tc>
        <w:tc>
          <w:tcPr>
            <w:tcW w:w="1188" w:type="dxa"/>
          </w:tcPr>
          <w:p w14:paraId="44838718" w14:textId="77777777" w:rsidR="00237A95" w:rsidRPr="00C5279F" w:rsidRDefault="00237A95" w:rsidP="00237A95">
            <w:pPr>
              <w:spacing w:line="360" w:lineRule="auto"/>
              <w:jc w:val="right"/>
              <w:rPr>
                <w:rFonts w:ascii="Arial" w:hAnsi="Arial" w:cs="Arial"/>
                <w:sz w:val="14"/>
                <w:szCs w:val="14"/>
                <w:lang w:val="en-GB"/>
              </w:rPr>
            </w:pPr>
          </w:p>
        </w:tc>
        <w:tc>
          <w:tcPr>
            <w:tcW w:w="1233" w:type="dxa"/>
          </w:tcPr>
          <w:p w14:paraId="04E28AE6" w14:textId="77777777" w:rsidR="00237A95" w:rsidRPr="00C5279F" w:rsidRDefault="00237A95" w:rsidP="00237A95">
            <w:pPr>
              <w:spacing w:line="360" w:lineRule="auto"/>
              <w:jc w:val="right"/>
              <w:rPr>
                <w:rFonts w:ascii="Arial" w:hAnsi="Arial" w:cs="Arial"/>
                <w:sz w:val="14"/>
                <w:szCs w:val="14"/>
                <w:lang w:val="en-GB"/>
              </w:rPr>
            </w:pPr>
          </w:p>
        </w:tc>
        <w:tc>
          <w:tcPr>
            <w:tcW w:w="1224" w:type="dxa"/>
          </w:tcPr>
          <w:p w14:paraId="01F7519B" w14:textId="77777777" w:rsidR="00237A95" w:rsidRPr="00C5279F" w:rsidRDefault="00237A95" w:rsidP="00237A95">
            <w:pPr>
              <w:spacing w:line="360" w:lineRule="auto"/>
              <w:jc w:val="right"/>
              <w:rPr>
                <w:rFonts w:ascii="Arial" w:hAnsi="Arial" w:cs="Arial"/>
                <w:sz w:val="14"/>
                <w:szCs w:val="14"/>
                <w:lang w:val="en-GB"/>
              </w:rPr>
            </w:pPr>
          </w:p>
        </w:tc>
        <w:tc>
          <w:tcPr>
            <w:tcW w:w="1210" w:type="dxa"/>
          </w:tcPr>
          <w:p w14:paraId="080255B1" w14:textId="77777777" w:rsidR="00237A95" w:rsidRPr="00C5279F" w:rsidRDefault="00237A95" w:rsidP="00237A95">
            <w:pPr>
              <w:spacing w:line="360" w:lineRule="auto"/>
              <w:jc w:val="right"/>
              <w:rPr>
                <w:rFonts w:ascii="Arial" w:hAnsi="Arial" w:cs="Arial"/>
                <w:sz w:val="14"/>
                <w:szCs w:val="14"/>
                <w:lang w:val="en-GB"/>
              </w:rPr>
            </w:pPr>
          </w:p>
        </w:tc>
      </w:tr>
      <w:tr w:rsidR="00237A95" w:rsidRPr="008D5C8E" w14:paraId="6894DB46" w14:textId="77777777" w:rsidTr="000872E1">
        <w:tc>
          <w:tcPr>
            <w:tcW w:w="4074" w:type="dxa"/>
          </w:tcPr>
          <w:p w14:paraId="3AF7301F" w14:textId="00EC7B3A" w:rsidR="00237A95" w:rsidRPr="008D5C8E" w:rsidRDefault="00237A95" w:rsidP="00237A95">
            <w:pPr>
              <w:spacing w:line="360" w:lineRule="auto"/>
              <w:jc w:val="thaiDistribute"/>
              <w:rPr>
                <w:rFonts w:ascii="Arial" w:hAnsi="Arial" w:cs="Arial"/>
                <w:sz w:val="16"/>
                <w:szCs w:val="16"/>
                <w:lang w:val="en-US"/>
              </w:rPr>
            </w:pPr>
            <w:r w:rsidRPr="008D5C8E">
              <w:rPr>
                <w:rFonts w:ascii="Arial" w:hAnsi="Arial" w:cs="Arial"/>
                <w:sz w:val="16"/>
                <w:szCs w:val="16"/>
                <w:lang w:val="en-US"/>
              </w:rPr>
              <w:t>Basic earnings per share (Baht)</w:t>
            </w:r>
          </w:p>
        </w:tc>
        <w:tc>
          <w:tcPr>
            <w:tcW w:w="1188" w:type="dxa"/>
          </w:tcPr>
          <w:p w14:paraId="37FDD806" w14:textId="37A96500" w:rsidR="00237A95" w:rsidRPr="008D5C8E" w:rsidRDefault="00CF5AEA" w:rsidP="00843F9C">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0.17</w:t>
            </w:r>
          </w:p>
        </w:tc>
        <w:tc>
          <w:tcPr>
            <w:tcW w:w="1233" w:type="dxa"/>
          </w:tcPr>
          <w:p w14:paraId="205531F4" w14:textId="7D781533" w:rsidR="00237A95" w:rsidRPr="008D5C8E" w:rsidRDefault="00237A95" w:rsidP="00843F9C">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0.57</w:t>
            </w:r>
          </w:p>
        </w:tc>
        <w:tc>
          <w:tcPr>
            <w:tcW w:w="1224" w:type="dxa"/>
          </w:tcPr>
          <w:p w14:paraId="7F6A13F6" w14:textId="5FAD07B3" w:rsidR="00237A95" w:rsidRPr="008D5C8E" w:rsidRDefault="009417EA" w:rsidP="00843F9C">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0.2</w:t>
            </w:r>
            <w:r w:rsidR="00AC70D7">
              <w:rPr>
                <w:rFonts w:ascii="Arial" w:hAnsi="Arial" w:cs="Arial"/>
                <w:sz w:val="16"/>
                <w:szCs w:val="16"/>
                <w:lang w:val="en-GB"/>
              </w:rPr>
              <w:t>7</w:t>
            </w:r>
          </w:p>
        </w:tc>
        <w:tc>
          <w:tcPr>
            <w:tcW w:w="1210" w:type="dxa"/>
          </w:tcPr>
          <w:p w14:paraId="238CB8A8" w14:textId="06E4D11E" w:rsidR="00237A95" w:rsidRPr="008D5C8E" w:rsidRDefault="00237A95" w:rsidP="00843F9C">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0.24</w:t>
            </w:r>
          </w:p>
        </w:tc>
      </w:tr>
    </w:tbl>
    <w:p w14:paraId="21C752BA" w14:textId="481D9CA2" w:rsidR="00D01196" w:rsidRDefault="00D01196" w:rsidP="00FD6083">
      <w:pPr>
        <w:spacing w:line="360" w:lineRule="auto"/>
        <w:ind w:left="441" w:firstLine="9"/>
        <w:jc w:val="thaiDistribute"/>
        <w:rPr>
          <w:rFonts w:ascii="Arial" w:hAnsi="Arial" w:cstheme="minorBidi"/>
          <w:i/>
          <w:iCs/>
          <w:spacing w:val="-2"/>
          <w:sz w:val="19"/>
          <w:szCs w:val="19"/>
          <w:lang w:val="en-GB"/>
        </w:rPr>
      </w:pPr>
    </w:p>
    <w:p w14:paraId="330ECE0A" w14:textId="385B0D37"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1816D5FE" w14:textId="4AE1C536"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52578AD9" w14:textId="0ED79576"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7F8D7B3F" w14:textId="01A4DE4D"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2CF0F44F" w14:textId="084593D2"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70448C51" w14:textId="0A4F1ED0" w:rsidR="0036264B" w:rsidRDefault="0036264B" w:rsidP="00FD6083">
      <w:pPr>
        <w:spacing w:line="360" w:lineRule="auto"/>
        <w:ind w:left="441" w:firstLine="9"/>
        <w:jc w:val="thaiDistribute"/>
        <w:rPr>
          <w:rFonts w:ascii="Arial" w:hAnsi="Arial" w:cstheme="minorBidi"/>
          <w:i/>
          <w:iCs/>
          <w:spacing w:val="-2"/>
          <w:sz w:val="19"/>
          <w:szCs w:val="19"/>
          <w:lang w:val="en-GB"/>
        </w:rPr>
      </w:pPr>
    </w:p>
    <w:p w14:paraId="02152D29" w14:textId="6F8A7800" w:rsidR="00FD6083" w:rsidRPr="008D5C8E" w:rsidRDefault="00FD6083" w:rsidP="00FD6083">
      <w:pPr>
        <w:spacing w:line="360" w:lineRule="auto"/>
        <w:ind w:left="441" w:firstLine="9"/>
        <w:jc w:val="thaiDistribute"/>
        <w:rPr>
          <w:rFonts w:ascii="Arial" w:hAnsi="Arial" w:cs="Arial"/>
          <w:i/>
          <w:iCs/>
          <w:spacing w:val="-2"/>
          <w:sz w:val="19"/>
          <w:szCs w:val="19"/>
          <w:lang w:val="en-GB"/>
        </w:rPr>
      </w:pPr>
      <w:r w:rsidRPr="008D5C8E">
        <w:rPr>
          <w:rFonts w:ascii="Arial" w:hAnsi="Arial" w:cs="Arial"/>
          <w:i/>
          <w:iCs/>
          <w:spacing w:val="-2"/>
          <w:sz w:val="19"/>
          <w:szCs w:val="19"/>
          <w:lang w:val="en-GB"/>
        </w:rPr>
        <w:lastRenderedPageBreak/>
        <w:t>DILUTED EARNINGS PER SHARE</w:t>
      </w:r>
    </w:p>
    <w:p w14:paraId="017235DF" w14:textId="77777777" w:rsidR="00FD6083" w:rsidRPr="0036264B" w:rsidRDefault="00FD6083" w:rsidP="00FD6083">
      <w:pPr>
        <w:spacing w:line="360" w:lineRule="auto"/>
        <w:ind w:left="441" w:firstLine="9"/>
        <w:jc w:val="thaiDistribute"/>
        <w:rPr>
          <w:rFonts w:ascii="Arial" w:hAnsi="Arial" w:cs="Arial"/>
          <w:spacing w:val="-2"/>
          <w:sz w:val="18"/>
          <w:szCs w:val="18"/>
          <w:lang w:val="en-GB"/>
        </w:rPr>
      </w:pPr>
    </w:p>
    <w:p w14:paraId="643D4C5F" w14:textId="42D676E1" w:rsidR="0036746E" w:rsidRDefault="00237A95" w:rsidP="00FD6083">
      <w:pPr>
        <w:spacing w:line="360" w:lineRule="auto"/>
        <w:ind w:left="441" w:firstLine="9"/>
        <w:jc w:val="thaiDistribute"/>
        <w:rPr>
          <w:rFonts w:ascii="Arial" w:hAnsi="Arial" w:cstheme="minorBidi"/>
          <w:sz w:val="19"/>
          <w:szCs w:val="19"/>
          <w:lang w:val="en-GB"/>
        </w:rPr>
      </w:pPr>
      <w:r w:rsidRPr="008D5C8E">
        <w:rPr>
          <w:rFonts w:ascii="Arial" w:hAnsi="Arial" w:cs="Arial"/>
          <w:sz w:val="19"/>
          <w:szCs w:val="19"/>
          <w:lang w:val="en-GB"/>
        </w:rPr>
        <w:t xml:space="preserve">Diluted earnings per share for the years ended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73583A" w:rsidRPr="008D5C8E">
        <w:rPr>
          <w:rFonts w:ascii="Arial" w:hAnsi="Arial" w:cs="Arial"/>
          <w:sz w:val="19"/>
          <w:szCs w:val="19"/>
          <w:lang w:val="en-GB"/>
        </w:rPr>
        <w:t>8</w:t>
      </w:r>
      <w:r w:rsidRPr="008D5C8E">
        <w:rPr>
          <w:rFonts w:ascii="Arial" w:hAnsi="Arial" w:cs="Arial"/>
          <w:sz w:val="19"/>
          <w:szCs w:val="19"/>
          <w:lang w:val="en-GB"/>
        </w:rPr>
        <w:t xml:space="preserve"> and 201</w:t>
      </w:r>
      <w:r w:rsidR="0073583A" w:rsidRPr="008D5C8E">
        <w:rPr>
          <w:rFonts w:ascii="Arial" w:hAnsi="Arial" w:cs="Arial"/>
          <w:sz w:val="19"/>
          <w:szCs w:val="19"/>
          <w:lang w:val="en-GB"/>
        </w:rPr>
        <w:t>7</w:t>
      </w:r>
      <w:r w:rsidRPr="008D5C8E">
        <w:rPr>
          <w:rFonts w:ascii="Arial" w:hAnsi="Arial" w:cs="Arial"/>
          <w:sz w:val="19"/>
          <w:szCs w:val="19"/>
          <w:lang w:val="en-GB"/>
        </w:rPr>
        <w:t xml:space="preserve"> are determined by dividing the profit for the years attributable to equity holders of the Company by the weighted average number of ordinary shares outstanding during the years and adjusting for the effects of all dilutive potential ordinary shares as follows:</w:t>
      </w:r>
      <w:r w:rsidR="009100F9" w:rsidRPr="008D5C8E">
        <w:rPr>
          <w:rFonts w:ascii="Arial" w:hAnsi="Arial" w:cs="Arial"/>
          <w:sz w:val="19"/>
          <w:szCs w:val="19"/>
          <w:lang w:val="en-GB"/>
        </w:rPr>
        <w:t xml:space="preserve"> </w:t>
      </w:r>
    </w:p>
    <w:p w14:paraId="389B6FBA" w14:textId="77777777" w:rsidR="0036264B" w:rsidRPr="0036264B" w:rsidRDefault="0036264B" w:rsidP="00FD6083">
      <w:pPr>
        <w:spacing w:line="360" w:lineRule="auto"/>
        <w:ind w:left="441" w:firstLine="9"/>
        <w:jc w:val="thaiDistribute"/>
        <w:rPr>
          <w:rFonts w:ascii="Arial" w:hAnsi="Arial" w:cstheme="minorBidi"/>
          <w:sz w:val="19"/>
          <w:szCs w:val="19"/>
          <w:lang w:val="en-GB"/>
        </w:rPr>
      </w:pPr>
    </w:p>
    <w:tbl>
      <w:tblPr>
        <w:tblStyle w:val="TableGrid"/>
        <w:tblW w:w="8915"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0"/>
        <w:gridCol w:w="1177"/>
        <w:gridCol w:w="1228"/>
        <w:gridCol w:w="1195"/>
        <w:gridCol w:w="1205"/>
      </w:tblGrid>
      <w:tr w:rsidR="00913AEC" w:rsidRPr="008D5C8E" w14:paraId="4DA6012E" w14:textId="77777777" w:rsidTr="00D50C1A">
        <w:tc>
          <w:tcPr>
            <w:tcW w:w="4110" w:type="dxa"/>
          </w:tcPr>
          <w:p w14:paraId="3C69676D" w14:textId="77777777" w:rsidR="00913AEC" w:rsidRPr="008D5C8E" w:rsidRDefault="00913AEC" w:rsidP="00237A95">
            <w:pPr>
              <w:spacing w:line="360" w:lineRule="auto"/>
              <w:jc w:val="thaiDistribute"/>
              <w:rPr>
                <w:rFonts w:ascii="Arial" w:hAnsi="Arial" w:cs="Arial"/>
                <w:sz w:val="16"/>
                <w:szCs w:val="16"/>
                <w:lang w:val="en-GB"/>
              </w:rPr>
            </w:pPr>
          </w:p>
        </w:tc>
        <w:tc>
          <w:tcPr>
            <w:tcW w:w="2405" w:type="dxa"/>
            <w:gridSpan w:val="2"/>
          </w:tcPr>
          <w:p w14:paraId="32B18DDA" w14:textId="1C718908" w:rsidR="00913AEC" w:rsidRPr="008D5C8E" w:rsidRDefault="00913AEC" w:rsidP="00237A95">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Consolidated F/S</w:t>
            </w:r>
          </w:p>
        </w:tc>
        <w:tc>
          <w:tcPr>
            <w:tcW w:w="2400" w:type="dxa"/>
            <w:gridSpan w:val="2"/>
          </w:tcPr>
          <w:p w14:paraId="609BA216" w14:textId="4AA2BBF1" w:rsidR="00913AEC" w:rsidRPr="008D5C8E" w:rsidRDefault="00913AEC" w:rsidP="00237A95">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Separate F/S</w:t>
            </w:r>
          </w:p>
        </w:tc>
      </w:tr>
      <w:tr w:rsidR="00FD6083" w:rsidRPr="008D5C8E" w14:paraId="35624283" w14:textId="77777777" w:rsidTr="00D50C1A">
        <w:tc>
          <w:tcPr>
            <w:tcW w:w="4110" w:type="dxa"/>
          </w:tcPr>
          <w:p w14:paraId="6F284A9E" w14:textId="77777777" w:rsidR="00FD6083" w:rsidRPr="008D5C8E" w:rsidRDefault="00FD6083" w:rsidP="00237A95">
            <w:pPr>
              <w:spacing w:line="360" w:lineRule="auto"/>
              <w:jc w:val="thaiDistribute"/>
              <w:rPr>
                <w:rFonts w:ascii="Arial" w:hAnsi="Arial" w:cs="Arial"/>
                <w:sz w:val="16"/>
                <w:szCs w:val="16"/>
                <w:lang w:val="en-GB"/>
              </w:rPr>
            </w:pPr>
          </w:p>
        </w:tc>
        <w:tc>
          <w:tcPr>
            <w:tcW w:w="1177" w:type="dxa"/>
          </w:tcPr>
          <w:p w14:paraId="77C379DE" w14:textId="77777777" w:rsidR="00FD6083" w:rsidRPr="008D5C8E" w:rsidRDefault="00FD6083" w:rsidP="00237A95">
            <w:pPr>
              <w:pBdr>
                <w:bottom w:val="single" w:sz="4" w:space="1" w:color="auto"/>
              </w:pBdr>
              <w:spacing w:line="360" w:lineRule="auto"/>
              <w:jc w:val="center"/>
              <w:rPr>
                <w:rFonts w:ascii="Arial" w:hAnsi="Arial" w:cs="Arial"/>
                <w:sz w:val="16"/>
                <w:szCs w:val="16"/>
                <w:lang w:val="en-US"/>
              </w:rPr>
            </w:pPr>
            <w:r w:rsidRPr="008D5C8E">
              <w:rPr>
                <w:rFonts w:ascii="Arial" w:hAnsi="Arial" w:cs="Arial"/>
                <w:sz w:val="16"/>
                <w:szCs w:val="16"/>
                <w:lang w:val="en-US"/>
              </w:rPr>
              <w:t>2018</w:t>
            </w:r>
          </w:p>
        </w:tc>
        <w:tc>
          <w:tcPr>
            <w:tcW w:w="1228" w:type="dxa"/>
          </w:tcPr>
          <w:p w14:paraId="21273E33" w14:textId="77777777" w:rsidR="00FD6083" w:rsidRPr="008D5C8E" w:rsidRDefault="00FD6083" w:rsidP="00237A95">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c>
          <w:tcPr>
            <w:tcW w:w="1195" w:type="dxa"/>
          </w:tcPr>
          <w:p w14:paraId="7989EA70" w14:textId="77777777" w:rsidR="00FD6083" w:rsidRPr="008D5C8E" w:rsidRDefault="00FD6083" w:rsidP="00237A95">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2018</w:t>
            </w:r>
          </w:p>
        </w:tc>
        <w:tc>
          <w:tcPr>
            <w:tcW w:w="1205" w:type="dxa"/>
          </w:tcPr>
          <w:p w14:paraId="3AF3C891" w14:textId="77777777" w:rsidR="00FD6083" w:rsidRPr="008D5C8E" w:rsidRDefault="00FD6083" w:rsidP="00237A95">
            <w:pPr>
              <w:pBdr>
                <w:bottom w:val="single" w:sz="4" w:space="1" w:color="auto"/>
              </w:pBdr>
              <w:spacing w:line="360" w:lineRule="auto"/>
              <w:jc w:val="center"/>
              <w:rPr>
                <w:rFonts w:ascii="Arial" w:hAnsi="Arial" w:cs="Arial"/>
                <w:sz w:val="16"/>
                <w:szCs w:val="16"/>
                <w:lang w:val="en-GB"/>
              </w:rPr>
            </w:pPr>
            <w:r w:rsidRPr="008D5C8E">
              <w:rPr>
                <w:rFonts w:ascii="Arial" w:hAnsi="Arial" w:cs="Arial"/>
                <w:sz w:val="16"/>
                <w:szCs w:val="16"/>
                <w:lang w:val="en-GB"/>
              </w:rPr>
              <w:t>2017</w:t>
            </w:r>
          </w:p>
        </w:tc>
      </w:tr>
      <w:tr w:rsidR="00FD6083" w:rsidRPr="008D5C8E" w14:paraId="4AA63D7E" w14:textId="77777777" w:rsidTr="00D50C1A">
        <w:trPr>
          <w:trHeight w:hRule="exact" w:val="173"/>
        </w:trPr>
        <w:tc>
          <w:tcPr>
            <w:tcW w:w="4110" w:type="dxa"/>
          </w:tcPr>
          <w:p w14:paraId="159E5B48" w14:textId="77777777" w:rsidR="00FD6083" w:rsidRPr="008D5C8E" w:rsidRDefault="00FD6083" w:rsidP="00237A95">
            <w:pPr>
              <w:spacing w:line="360" w:lineRule="auto"/>
              <w:jc w:val="thaiDistribute"/>
              <w:rPr>
                <w:rFonts w:ascii="Arial" w:hAnsi="Arial" w:cs="Arial"/>
                <w:b/>
                <w:bCs/>
                <w:sz w:val="16"/>
                <w:szCs w:val="16"/>
                <w:lang w:val="en-GB"/>
              </w:rPr>
            </w:pPr>
          </w:p>
        </w:tc>
        <w:tc>
          <w:tcPr>
            <w:tcW w:w="1177" w:type="dxa"/>
          </w:tcPr>
          <w:p w14:paraId="77209BC4" w14:textId="77777777" w:rsidR="00FD6083" w:rsidRPr="008D5C8E" w:rsidRDefault="00FD6083" w:rsidP="00237A95">
            <w:pPr>
              <w:spacing w:line="360" w:lineRule="auto"/>
              <w:jc w:val="thaiDistribute"/>
              <w:rPr>
                <w:rFonts w:ascii="Arial" w:hAnsi="Arial" w:cs="Arial"/>
                <w:sz w:val="16"/>
                <w:szCs w:val="16"/>
                <w:lang w:val="en-GB"/>
              </w:rPr>
            </w:pPr>
          </w:p>
        </w:tc>
        <w:tc>
          <w:tcPr>
            <w:tcW w:w="1228" w:type="dxa"/>
          </w:tcPr>
          <w:p w14:paraId="39049A66" w14:textId="77777777" w:rsidR="00FD6083" w:rsidRPr="008D5C8E" w:rsidRDefault="00FD6083" w:rsidP="00237A95">
            <w:pPr>
              <w:spacing w:line="360" w:lineRule="auto"/>
              <w:jc w:val="thaiDistribute"/>
              <w:rPr>
                <w:rFonts w:ascii="Arial" w:hAnsi="Arial" w:cs="Arial"/>
                <w:sz w:val="16"/>
                <w:szCs w:val="16"/>
                <w:lang w:val="en-GB"/>
              </w:rPr>
            </w:pPr>
          </w:p>
        </w:tc>
        <w:tc>
          <w:tcPr>
            <w:tcW w:w="1195" w:type="dxa"/>
          </w:tcPr>
          <w:p w14:paraId="00A41FFD" w14:textId="77777777" w:rsidR="00FD6083" w:rsidRPr="008D5C8E" w:rsidRDefault="00FD6083" w:rsidP="00237A95">
            <w:pPr>
              <w:spacing w:line="360" w:lineRule="auto"/>
              <w:jc w:val="thaiDistribute"/>
              <w:rPr>
                <w:rFonts w:ascii="Arial" w:hAnsi="Arial" w:cs="Arial"/>
                <w:sz w:val="16"/>
                <w:szCs w:val="16"/>
                <w:lang w:val="en-GB"/>
              </w:rPr>
            </w:pPr>
          </w:p>
        </w:tc>
        <w:tc>
          <w:tcPr>
            <w:tcW w:w="1205" w:type="dxa"/>
          </w:tcPr>
          <w:p w14:paraId="336BD3B9" w14:textId="77777777" w:rsidR="00FD6083" w:rsidRPr="008D5C8E" w:rsidRDefault="00FD6083" w:rsidP="00237A95">
            <w:pPr>
              <w:spacing w:line="360" w:lineRule="auto"/>
              <w:jc w:val="thaiDistribute"/>
              <w:rPr>
                <w:rFonts w:ascii="Arial" w:hAnsi="Arial" w:cs="Arial"/>
                <w:sz w:val="16"/>
                <w:szCs w:val="16"/>
                <w:lang w:val="en-GB"/>
              </w:rPr>
            </w:pPr>
          </w:p>
        </w:tc>
      </w:tr>
      <w:tr w:rsidR="004B2F1D" w:rsidRPr="008D5C8E" w14:paraId="3FB36FE3" w14:textId="77777777" w:rsidTr="00D50C1A">
        <w:tc>
          <w:tcPr>
            <w:tcW w:w="4110" w:type="dxa"/>
          </w:tcPr>
          <w:p w14:paraId="6691F595" w14:textId="02C0DA33" w:rsidR="004B2F1D" w:rsidRPr="008D5C8E" w:rsidRDefault="004B2F1D" w:rsidP="00237A95">
            <w:pPr>
              <w:spacing w:line="360" w:lineRule="auto"/>
              <w:jc w:val="thaiDistribute"/>
              <w:rPr>
                <w:rFonts w:ascii="Arial" w:hAnsi="Arial" w:cs="Arial"/>
                <w:sz w:val="16"/>
                <w:szCs w:val="16"/>
                <w:lang w:val="en-GB"/>
              </w:rPr>
            </w:pPr>
            <w:r w:rsidRPr="008D5C8E">
              <w:rPr>
                <w:rFonts w:ascii="Arial" w:hAnsi="Arial" w:cs="Arial"/>
                <w:sz w:val="16"/>
                <w:szCs w:val="16"/>
                <w:lang w:val="en-GB"/>
              </w:rPr>
              <w:t>Profit</w:t>
            </w:r>
            <w:r w:rsidR="00C719F5" w:rsidRPr="008D5C8E">
              <w:rPr>
                <w:rFonts w:ascii="Arial" w:hAnsi="Arial" w:cs="Arial"/>
                <w:sz w:val="16"/>
                <w:szCs w:val="16"/>
                <w:lang w:val="en-GB"/>
              </w:rPr>
              <w:t xml:space="preserve"> </w:t>
            </w:r>
            <w:r w:rsidRPr="008D5C8E">
              <w:rPr>
                <w:rFonts w:ascii="Arial" w:hAnsi="Arial" w:cs="Arial"/>
                <w:sz w:val="16"/>
                <w:szCs w:val="16"/>
                <w:lang w:val="en-GB"/>
              </w:rPr>
              <w:t>attributable to equity holders</w:t>
            </w:r>
          </w:p>
          <w:p w14:paraId="08873F62" w14:textId="4DEEA88F" w:rsidR="004B2F1D" w:rsidRPr="008D5C8E" w:rsidRDefault="004B2F1D" w:rsidP="00237A95">
            <w:pPr>
              <w:spacing w:line="360" w:lineRule="auto"/>
              <w:jc w:val="thaiDistribute"/>
              <w:rPr>
                <w:rFonts w:ascii="Arial" w:hAnsi="Arial" w:cs="Arial"/>
                <w:sz w:val="16"/>
                <w:szCs w:val="16"/>
                <w:lang w:val="en-US"/>
              </w:rPr>
            </w:pPr>
            <w:r w:rsidRPr="008D5C8E">
              <w:rPr>
                <w:rFonts w:ascii="Arial" w:hAnsi="Arial" w:cs="Arial"/>
                <w:sz w:val="16"/>
                <w:szCs w:val="16"/>
                <w:lang w:val="en-GB"/>
              </w:rPr>
              <w:t xml:space="preserve">    of the Company</w:t>
            </w:r>
            <w:r w:rsidRPr="008D5C8E">
              <w:rPr>
                <w:rFonts w:ascii="Arial" w:hAnsi="Arial" w:cs="Arial"/>
                <w:sz w:val="16"/>
                <w:szCs w:val="16"/>
                <w:cs/>
                <w:lang w:val="en-GB"/>
              </w:rPr>
              <w:t xml:space="preserve"> </w:t>
            </w:r>
            <w:r w:rsidRPr="008D5C8E">
              <w:rPr>
                <w:rFonts w:ascii="Arial" w:hAnsi="Arial" w:cs="Arial"/>
                <w:sz w:val="16"/>
                <w:szCs w:val="16"/>
                <w:lang w:val="en-US"/>
              </w:rPr>
              <w:t>(Thousand Baht)</w:t>
            </w:r>
          </w:p>
        </w:tc>
        <w:tc>
          <w:tcPr>
            <w:tcW w:w="1177" w:type="dxa"/>
          </w:tcPr>
          <w:p w14:paraId="49DA6378" w14:textId="77777777" w:rsidR="00506AE1" w:rsidRPr="005A5090" w:rsidRDefault="00506AE1" w:rsidP="00237A95">
            <w:pPr>
              <w:pBdr>
                <w:bottom w:val="single" w:sz="12" w:space="1" w:color="auto"/>
              </w:pBdr>
              <w:spacing w:line="360" w:lineRule="auto"/>
              <w:jc w:val="right"/>
              <w:rPr>
                <w:rFonts w:ascii="Arial" w:hAnsi="Arial" w:cs="Arial"/>
                <w:sz w:val="16"/>
                <w:szCs w:val="16"/>
                <w:lang w:val="en-GB"/>
              </w:rPr>
            </w:pPr>
          </w:p>
          <w:p w14:paraId="0EEA1BA7" w14:textId="530FB5AE" w:rsidR="00237A95" w:rsidRPr="005A5090" w:rsidRDefault="00DC0E94" w:rsidP="00237A95">
            <w:pPr>
              <w:pBdr>
                <w:bottom w:val="single" w:sz="12" w:space="1" w:color="auto"/>
              </w:pBdr>
              <w:spacing w:line="360" w:lineRule="auto"/>
              <w:jc w:val="right"/>
              <w:rPr>
                <w:rFonts w:ascii="Arial" w:hAnsi="Arial" w:cs="Arial"/>
                <w:sz w:val="16"/>
                <w:szCs w:val="16"/>
                <w:lang w:val="en-GB"/>
              </w:rPr>
            </w:pPr>
            <w:r w:rsidRPr="005A5090">
              <w:rPr>
                <w:rFonts w:ascii="Arial" w:hAnsi="Arial" w:cs="Arial"/>
                <w:sz w:val="16"/>
                <w:szCs w:val="16"/>
                <w:lang w:val="en-GB"/>
              </w:rPr>
              <w:t>71</w:t>
            </w:r>
            <w:r w:rsidR="00D67A13" w:rsidRPr="005A5090">
              <w:rPr>
                <w:rFonts w:ascii="Arial" w:hAnsi="Arial" w:cs="Arial"/>
                <w:sz w:val="16"/>
                <w:szCs w:val="16"/>
                <w:lang w:val="en-GB"/>
              </w:rPr>
              <w:t>,7</w:t>
            </w:r>
            <w:r w:rsidRPr="005A5090">
              <w:rPr>
                <w:rFonts w:ascii="Arial" w:hAnsi="Arial" w:cs="Arial"/>
                <w:sz w:val="16"/>
                <w:szCs w:val="16"/>
                <w:lang w:val="en-GB"/>
              </w:rPr>
              <w:t>65</w:t>
            </w:r>
          </w:p>
        </w:tc>
        <w:tc>
          <w:tcPr>
            <w:tcW w:w="1228" w:type="dxa"/>
          </w:tcPr>
          <w:p w14:paraId="3DA8446E" w14:textId="77777777" w:rsidR="00237A95" w:rsidRPr="008D5C8E" w:rsidRDefault="00237A95" w:rsidP="00237A95">
            <w:pPr>
              <w:pBdr>
                <w:bottom w:val="single" w:sz="12" w:space="1" w:color="auto"/>
              </w:pBdr>
              <w:spacing w:line="360" w:lineRule="auto"/>
              <w:jc w:val="right"/>
              <w:rPr>
                <w:rFonts w:ascii="Arial" w:hAnsi="Arial" w:cs="Arial"/>
                <w:sz w:val="16"/>
                <w:szCs w:val="16"/>
                <w:lang w:val="en-GB"/>
              </w:rPr>
            </w:pPr>
          </w:p>
          <w:p w14:paraId="412FACFA" w14:textId="7E19C505" w:rsidR="00506AE1" w:rsidRPr="008D5C8E" w:rsidRDefault="00237A95" w:rsidP="00237A95">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210,749</w:t>
            </w:r>
          </w:p>
        </w:tc>
        <w:tc>
          <w:tcPr>
            <w:tcW w:w="1195" w:type="dxa"/>
          </w:tcPr>
          <w:p w14:paraId="55C1DC41" w14:textId="77777777" w:rsidR="00506AE1" w:rsidRPr="008D5C8E" w:rsidRDefault="00506AE1" w:rsidP="00237A95">
            <w:pPr>
              <w:pBdr>
                <w:bottom w:val="single" w:sz="12" w:space="1" w:color="auto"/>
              </w:pBdr>
              <w:spacing w:line="360" w:lineRule="auto"/>
              <w:jc w:val="right"/>
              <w:rPr>
                <w:rFonts w:ascii="Arial" w:hAnsi="Arial" w:cs="Arial"/>
                <w:sz w:val="16"/>
                <w:szCs w:val="16"/>
                <w:lang w:val="en-GB"/>
              </w:rPr>
            </w:pPr>
          </w:p>
          <w:p w14:paraId="28C8804B" w14:textId="4CCB37DF" w:rsidR="00237A95" w:rsidRPr="008D5C8E" w:rsidRDefault="009417EA" w:rsidP="00237A9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1</w:t>
            </w:r>
            <w:r w:rsidR="00AC70D7">
              <w:rPr>
                <w:rFonts w:ascii="Arial" w:hAnsi="Arial" w:cs="Arial"/>
                <w:sz w:val="16"/>
                <w:szCs w:val="16"/>
                <w:lang w:val="en-GB"/>
              </w:rPr>
              <w:t>11,673</w:t>
            </w:r>
          </w:p>
        </w:tc>
        <w:tc>
          <w:tcPr>
            <w:tcW w:w="1205" w:type="dxa"/>
          </w:tcPr>
          <w:p w14:paraId="1B950836" w14:textId="77777777" w:rsidR="00237A95" w:rsidRPr="008D5C8E" w:rsidRDefault="00237A95" w:rsidP="00237A95">
            <w:pPr>
              <w:pBdr>
                <w:bottom w:val="single" w:sz="12" w:space="1" w:color="auto"/>
              </w:pBdr>
              <w:spacing w:line="360" w:lineRule="auto"/>
              <w:jc w:val="right"/>
              <w:rPr>
                <w:rFonts w:ascii="Arial" w:hAnsi="Arial" w:cs="Arial"/>
                <w:sz w:val="16"/>
                <w:szCs w:val="16"/>
                <w:lang w:val="en-GB"/>
              </w:rPr>
            </w:pPr>
          </w:p>
          <w:p w14:paraId="0E61241F" w14:textId="5647CD1F" w:rsidR="00506AE1" w:rsidRPr="008D5C8E" w:rsidRDefault="00237A95" w:rsidP="00237A95">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87,489</w:t>
            </w:r>
          </w:p>
        </w:tc>
      </w:tr>
      <w:tr w:rsidR="004B2F1D" w:rsidRPr="008D5C8E" w14:paraId="784ABD30" w14:textId="77777777" w:rsidTr="00D50C1A">
        <w:trPr>
          <w:trHeight w:hRule="exact" w:val="202"/>
        </w:trPr>
        <w:tc>
          <w:tcPr>
            <w:tcW w:w="4110" w:type="dxa"/>
          </w:tcPr>
          <w:p w14:paraId="61D81AE6" w14:textId="77777777" w:rsidR="004B2F1D" w:rsidRPr="008D5C8E" w:rsidRDefault="004B2F1D" w:rsidP="00237A95">
            <w:pPr>
              <w:spacing w:line="360" w:lineRule="auto"/>
              <w:jc w:val="thaiDistribute"/>
              <w:rPr>
                <w:rFonts w:ascii="Arial" w:hAnsi="Arial" w:cs="Arial"/>
                <w:sz w:val="16"/>
                <w:szCs w:val="16"/>
                <w:lang w:val="en-US"/>
              </w:rPr>
            </w:pPr>
          </w:p>
        </w:tc>
        <w:tc>
          <w:tcPr>
            <w:tcW w:w="1177" w:type="dxa"/>
          </w:tcPr>
          <w:p w14:paraId="3A8CD5AD" w14:textId="77777777" w:rsidR="004B2F1D" w:rsidRPr="005A5090" w:rsidRDefault="004B2F1D" w:rsidP="00237A95">
            <w:pPr>
              <w:spacing w:line="360" w:lineRule="auto"/>
              <w:jc w:val="right"/>
              <w:rPr>
                <w:rFonts w:ascii="Arial" w:hAnsi="Arial" w:cs="Arial"/>
                <w:sz w:val="16"/>
                <w:szCs w:val="16"/>
                <w:lang w:val="en-GB"/>
              </w:rPr>
            </w:pPr>
          </w:p>
        </w:tc>
        <w:tc>
          <w:tcPr>
            <w:tcW w:w="1228" w:type="dxa"/>
          </w:tcPr>
          <w:p w14:paraId="47EE2BCF" w14:textId="77777777" w:rsidR="004B2F1D" w:rsidRPr="008D5C8E" w:rsidRDefault="004B2F1D" w:rsidP="00237A95">
            <w:pPr>
              <w:spacing w:line="360" w:lineRule="auto"/>
              <w:jc w:val="right"/>
              <w:rPr>
                <w:rFonts w:ascii="Arial" w:hAnsi="Arial" w:cs="Arial"/>
                <w:sz w:val="16"/>
                <w:szCs w:val="16"/>
                <w:lang w:val="en-GB"/>
              </w:rPr>
            </w:pPr>
          </w:p>
        </w:tc>
        <w:tc>
          <w:tcPr>
            <w:tcW w:w="1195" w:type="dxa"/>
          </w:tcPr>
          <w:p w14:paraId="17137580" w14:textId="77777777" w:rsidR="004B2F1D" w:rsidRPr="008D5C8E" w:rsidRDefault="004B2F1D" w:rsidP="00237A95">
            <w:pPr>
              <w:spacing w:line="360" w:lineRule="auto"/>
              <w:jc w:val="right"/>
              <w:rPr>
                <w:rFonts w:ascii="Arial" w:hAnsi="Arial" w:cs="Arial"/>
                <w:sz w:val="16"/>
                <w:szCs w:val="16"/>
                <w:lang w:val="en-GB"/>
              </w:rPr>
            </w:pPr>
          </w:p>
        </w:tc>
        <w:tc>
          <w:tcPr>
            <w:tcW w:w="1205" w:type="dxa"/>
          </w:tcPr>
          <w:p w14:paraId="608F660C" w14:textId="77777777" w:rsidR="004B2F1D" w:rsidRPr="008D5C8E" w:rsidRDefault="004B2F1D" w:rsidP="00237A95">
            <w:pPr>
              <w:spacing w:line="360" w:lineRule="auto"/>
              <w:jc w:val="right"/>
              <w:rPr>
                <w:rFonts w:ascii="Arial" w:hAnsi="Arial" w:cs="Arial"/>
                <w:sz w:val="16"/>
                <w:szCs w:val="16"/>
                <w:lang w:val="en-GB"/>
              </w:rPr>
            </w:pPr>
          </w:p>
        </w:tc>
      </w:tr>
      <w:tr w:rsidR="005A492B" w:rsidRPr="008D5C8E" w14:paraId="4DC4BF9F" w14:textId="77777777" w:rsidTr="00D50C1A">
        <w:tc>
          <w:tcPr>
            <w:tcW w:w="4110" w:type="dxa"/>
          </w:tcPr>
          <w:p w14:paraId="119452F3" w14:textId="7A6463A7" w:rsidR="005A492B" w:rsidRPr="008D5C8E" w:rsidRDefault="005A492B" w:rsidP="005A492B">
            <w:pPr>
              <w:spacing w:line="360" w:lineRule="auto"/>
              <w:ind w:left="216" w:hanging="207"/>
              <w:rPr>
                <w:rFonts w:ascii="Arial" w:hAnsi="Arial" w:cs="Arial"/>
                <w:sz w:val="16"/>
                <w:szCs w:val="16"/>
                <w:lang w:val="en-US"/>
              </w:rPr>
            </w:pPr>
            <w:r w:rsidRPr="008D5C8E">
              <w:rPr>
                <w:rFonts w:ascii="Arial" w:hAnsi="Arial" w:cs="Arial"/>
                <w:sz w:val="16"/>
                <w:szCs w:val="16"/>
                <w:lang w:val="en-US"/>
              </w:rPr>
              <w:t>Weight average number of common shares (basic) (Thousand shares)</w:t>
            </w:r>
          </w:p>
        </w:tc>
        <w:tc>
          <w:tcPr>
            <w:tcW w:w="1177" w:type="dxa"/>
          </w:tcPr>
          <w:p w14:paraId="3FA5B137" w14:textId="77777777" w:rsidR="005A492B" w:rsidRPr="005A5090" w:rsidRDefault="005A492B" w:rsidP="005A492B">
            <w:pPr>
              <w:spacing w:line="360" w:lineRule="auto"/>
              <w:jc w:val="right"/>
              <w:rPr>
                <w:rFonts w:ascii="Arial" w:hAnsi="Arial" w:cstheme="minorBidi"/>
                <w:sz w:val="16"/>
                <w:szCs w:val="16"/>
                <w:lang w:val="en-GB"/>
              </w:rPr>
            </w:pPr>
          </w:p>
          <w:p w14:paraId="023EF0AC" w14:textId="528C5755" w:rsidR="005A492B" w:rsidRPr="005A5090" w:rsidRDefault="005A492B" w:rsidP="005A492B">
            <w:pPr>
              <w:spacing w:line="360" w:lineRule="auto"/>
              <w:jc w:val="right"/>
              <w:rPr>
                <w:rFonts w:ascii="Arial" w:hAnsi="Arial" w:cs="Arial"/>
                <w:sz w:val="16"/>
                <w:szCs w:val="16"/>
                <w:lang w:val="en-GB"/>
              </w:rPr>
            </w:pPr>
            <w:r w:rsidRPr="005A5090">
              <w:rPr>
                <w:rFonts w:ascii="Arial" w:hAnsi="Arial" w:cs="Arial"/>
                <w:sz w:val="16"/>
                <w:szCs w:val="16"/>
                <w:cs/>
              </w:rPr>
              <w:t>411,724</w:t>
            </w:r>
          </w:p>
        </w:tc>
        <w:tc>
          <w:tcPr>
            <w:tcW w:w="1228" w:type="dxa"/>
          </w:tcPr>
          <w:p w14:paraId="4EE12063" w14:textId="77777777" w:rsidR="005A492B" w:rsidRPr="008D5C8E" w:rsidRDefault="005A492B" w:rsidP="005A492B">
            <w:pPr>
              <w:spacing w:line="360" w:lineRule="auto"/>
              <w:jc w:val="right"/>
              <w:rPr>
                <w:rFonts w:ascii="Arial" w:hAnsi="Arial" w:cs="Arial"/>
                <w:sz w:val="16"/>
                <w:szCs w:val="16"/>
                <w:lang w:val="en-GB"/>
              </w:rPr>
            </w:pPr>
          </w:p>
          <w:p w14:paraId="43A3B965" w14:textId="68B04F5A" w:rsidR="005A492B" w:rsidRPr="008D5C8E" w:rsidRDefault="005A492B" w:rsidP="005A492B">
            <w:pPr>
              <w:spacing w:line="360" w:lineRule="auto"/>
              <w:jc w:val="right"/>
              <w:rPr>
                <w:rFonts w:ascii="Arial" w:hAnsi="Arial" w:cs="Arial"/>
                <w:sz w:val="16"/>
                <w:szCs w:val="16"/>
                <w:lang w:val="en-GB"/>
              </w:rPr>
            </w:pPr>
            <w:r w:rsidRPr="008D5C8E">
              <w:rPr>
                <w:rFonts w:ascii="Arial" w:hAnsi="Arial" w:cs="Arial"/>
                <w:sz w:val="16"/>
                <w:szCs w:val="16"/>
                <w:cs/>
              </w:rPr>
              <w:t>371,406</w:t>
            </w:r>
          </w:p>
        </w:tc>
        <w:tc>
          <w:tcPr>
            <w:tcW w:w="1195" w:type="dxa"/>
          </w:tcPr>
          <w:p w14:paraId="10CEBA69" w14:textId="77777777" w:rsidR="005A492B" w:rsidRDefault="005A492B" w:rsidP="005A492B">
            <w:pPr>
              <w:spacing w:line="360" w:lineRule="auto"/>
              <w:jc w:val="right"/>
              <w:rPr>
                <w:rFonts w:ascii="Arial" w:hAnsi="Arial" w:cs="Arial"/>
                <w:sz w:val="16"/>
                <w:szCs w:val="16"/>
                <w:cs/>
              </w:rPr>
            </w:pPr>
          </w:p>
          <w:p w14:paraId="7B0C3966" w14:textId="6168E965" w:rsidR="005A492B" w:rsidRPr="005A492B" w:rsidRDefault="005A492B" w:rsidP="005A492B">
            <w:pPr>
              <w:spacing w:line="360" w:lineRule="auto"/>
              <w:jc w:val="right"/>
              <w:rPr>
                <w:rFonts w:ascii="Arial" w:hAnsi="Arial" w:cs="Arial"/>
                <w:sz w:val="16"/>
                <w:szCs w:val="16"/>
                <w:cs/>
              </w:rPr>
            </w:pPr>
            <w:r w:rsidRPr="005A492B">
              <w:rPr>
                <w:rFonts w:ascii="Arial" w:hAnsi="Arial" w:cs="Arial"/>
                <w:sz w:val="16"/>
                <w:szCs w:val="16"/>
                <w:cs/>
              </w:rPr>
              <w:t>411,724</w:t>
            </w:r>
          </w:p>
        </w:tc>
        <w:tc>
          <w:tcPr>
            <w:tcW w:w="1205" w:type="dxa"/>
          </w:tcPr>
          <w:p w14:paraId="0DC8B3CC" w14:textId="77777777" w:rsidR="005A492B" w:rsidRPr="008D5C8E" w:rsidRDefault="005A492B" w:rsidP="005A492B">
            <w:pPr>
              <w:spacing w:line="360" w:lineRule="auto"/>
              <w:jc w:val="right"/>
              <w:rPr>
                <w:rFonts w:ascii="Arial" w:hAnsi="Arial" w:cs="Arial"/>
                <w:sz w:val="16"/>
                <w:szCs w:val="16"/>
                <w:cs/>
              </w:rPr>
            </w:pPr>
          </w:p>
          <w:p w14:paraId="1F02E981" w14:textId="192DD172" w:rsidR="005A492B" w:rsidRPr="008D5C8E" w:rsidRDefault="005A492B" w:rsidP="005A492B">
            <w:pPr>
              <w:spacing w:line="360" w:lineRule="auto"/>
              <w:jc w:val="right"/>
              <w:rPr>
                <w:rFonts w:ascii="Arial" w:hAnsi="Arial" w:cs="Arial"/>
                <w:sz w:val="16"/>
                <w:szCs w:val="16"/>
                <w:lang w:val="en-GB"/>
              </w:rPr>
            </w:pPr>
            <w:r w:rsidRPr="008D5C8E">
              <w:rPr>
                <w:rFonts w:ascii="Arial" w:hAnsi="Arial" w:cs="Arial"/>
                <w:sz w:val="16"/>
                <w:szCs w:val="16"/>
                <w:cs/>
              </w:rPr>
              <w:t>371,406</w:t>
            </w:r>
          </w:p>
        </w:tc>
      </w:tr>
      <w:tr w:rsidR="005A492B" w:rsidRPr="008D5C8E" w14:paraId="42D8CB6E" w14:textId="77777777" w:rsidTr="00D50C1A">
        <w:tc>
          <w:tcPr>
            <w:tcW w:w="4110" w:type="dxa"/>
          </w:tcPr>
          <w:p w14:paraId="613AE3A6" w14:textId="2B7FA9DE" w:rsidR="005A492B" w:rsidRPr="008D5C8E" w:rsidRDefault="005A492B" w:rsidP="005A492B">
            <w:pPr>
              <w:spacing w:line="360" w:lineRule="auto"/>
              <w:jc w:val="thaiDistribute"/>
              <w:rPr>
                <w:rFonts w:ascii="Arial" w:hAnsi="Arial" w:cs="Arial"/>
                <w:sz w:val="16"/>
                <w:szCs w:val="16"/>
                <w:lang w:val="en-US"/>
              </w:rPr>
            </w:pPr>
            <w:r w:rsidRPr="008D5C8E">
              <w:rPr>
                <w:rFonts w:ascii="Arial" w:hAnsi="Arial" w:cs="Arial"/>
                <w:sz w:val="16"/>
                <w:szCs w:val="16"/>
                <w:lang w:val="en-US"/>
              </w:rPr>
              <w:t>Effect from warrants exercising</w:t>
            </w:r>
          </w:p>
          <w:p w14:paraId="0FF814BA" w14:textId="1F7C65E6" w:rsidR="005A492B" w:rsidRPr="008D5C8E" w:rsidRDefault="005A492B" w:rsidP="005A492B">
            <w:pPr>
              <w:spacing w:line="360" w:lineRule="auto"/>
              <w:jc w:val="thaiDistribute"/>
              <w:rPr>
                <w:rFonts w:ascii="Arial" w:hAnsi="Arial" w:cs="Arial"/>
                <w:sz w:val="16"/>
                <w:szCs w:val="16"/>
                <w:lang w:val="en-US"/>
              </w:rPr>
            </w:pPr>
            <w:r w:rsidRPr="008D5C8E">
              <w:rPr>
                <w:rFonts w:ascii="Arial" w:hAnsi="Arial" w:cs="Arial"/>
                <w:sz w:val="16"/>
                <w:szCs w:val="16"/>
                <w:lang w:val="en-US"/>
              </w:rPr>
              <w:t xml:space="preserve">    (Thousand shares)</w:t>
            </w:r>
          </w:p>
        </w:tc>
        <w:tc>
          <w:tcPr>
            <w:tcW w:w="1177" w:type="dxa"/>
          </w:tcPr>
          <w:p w14:paraId="6CFF353D" w14:textId="77777777" w:rsidR="005A492B" w:rsidRPr="005A5090" w:rsidRDefault="005A492B" w:rsidP="00FD67C0">
            <w:pPr>
              <w:pBdr>
                <w:bottom w:val="single" w:sz="4" w:space="1" w:color="auto"/>
              </w:pBdr>
              <w:spacing w:line="360" w:lineRule="auto"/>
              <w:jc w:val="right"/>
              <w:rPr>
                <w:rFonts w:ascii="Arial" w:hAnsi="Arial" w:cs="Arial"/>
                <w:sz w:val="16"/>
                <w:szCs w:val="16"/>
                <w:lang w:val="en-GB"/>
              </w:rPr>
            </w:pPr>
          </w:p>
          <w:p w14:paraId="3B3FCE81" w14:textId="15AA4B71" w:rsidR="005A492B" w:rsidRPr="005A5090" w:rsidRDefault="005A492B" w:rsidP="00FD67C0">
            <w:pPr>
              <w:pBdr>
                <w:bottom w:val="single" w:sz="4" w:space="1" w:color="auto"/>
              </w:pBdr>
              <w:spacing w:line="360" w:lineRule="auto"/>
              <w:jc w:val="right"/>
              <w:rPr>
                <w:rFonts w:ascii="Arial" w:hAnsi="Arial" w:cs="Arial"/>
                <w:sz w:val="16"/>
                <w:szCs w:val="16"/>
                <w:lang w:val="en-GB"/>
              </w:rPr>
            </w:pPr>
            <w:r w:rsidRPr="005A5090">
              <w:rPr>
                <w:rFonts w:ascii="Arial" w:hAnsi="Arial" w:cs="Arial"/>
                <w:sz w:val="16"/>
                <w:szCs w:val="16"/>
                <w:cs/>
              </w:rPr>
              <w:t>47,984</w:t>
            </w:r>
          </w:p>
        </w:tc>
        <w:tc>
          <w:tcPr>
            <w:tcW w:w="1228" w:type="dxa"/>
          </w:tcPr>
          <w:p w14:paraId="43777858" w14:textId="77777777" w:rsidR="005A492B" w:rsidRPr="008D5C8E" w:rsidRDefault="005A492B" w:rsidP="00FD67C0">
            <w:pPr>
              <w:pBdr>
                <w:bottom w:val="single" w:sz="4" w:space="1" w:color="auto"/>
              </w:pBdr>
              <w:spacing w:line="360" w:lineRule="auto"/>
              <w:jc w:val="right"/>
              <w:rPr>
                <w:rFonts w:ascii="Arial" w:hAnsi="Arial" w:cs="Arial"/>
                <w:sz w:val="16"/>
                <w:szCs w:val="16"/>
                <w:lang w:val="en-GB"/>
              </w:rPr>
            </w:pPr>
          </w:p>
          <w:p w14:paraId="19E207C7" w14:textId="5950AEB2" w:rsidR="005A492B" w:rsidRPr="008D5C8E" w:rsidRDefault="005A492B" w:rsidP="00FD67C0">
            <w:pPr>
              <w:pBdr>
                <w:bottom w:val="single" w:sz="4" w:space="1" w:color="auto"/>
              </w:pBdr>
              <w:spacing w:line="360" w:lineRule="auto"/>
              <w:jc w:val="right"/>
              <w:rPr>
                <w:rFonts w:ascii="Arial" w:hAnsi="Arial" w:cs="Arial"/>
                <w:sz w:val="16"/>
                <w:szCs w:val="16"/>
                <w:lang w:val="en-GB"/>
              </w:rPr>
            </w:pPr>
            <w:r w:rsidRPr="008D5C8E">
              <w:rPr>
                <w:rFonts w:ascii="Arial" w:hAnsi="Arial" w:cs="Arial"/>
                <w:sz w:val="16"/>
                <w:szCs w:val="16"/>
                <w:cs/>
              </w:rPr>
              <w:t>106,466</w:t>
            </w:r>
          </w:p>
        </w:tc>
        <w:tc>
          <w:tcPr>
            <w:tcW w:w="1195" w:type="dxa"/>
          </w:tcPr>
          <w:p w14:paraId="4CB3F65E" w14:textId="77777777" w:rsidR="005A492B" w:rsidRPr="005A492B" w:rsidRDefault="005A492B" w:rsidP="00FD67C0">
            <w:pPr>
              <w:pBdr>
                <w:bottom w:val="single" w:sz="4" w:space="1" w:color="auto"/>
              </w:pBdr>
              <w:spacing w:line="360" w:lineRule="auto"/>
              <w:jc w:val="right"/>
              <w:rPr>
                <w:rFonts w:ascii="Arial" w:hAnsi="Arial" w:cs="Arial"/>
                <w:sz w:val="16"/>
                <w:szCs w:val="16"/>
                <w:cs/>
              </w:rPr>
            </w:pPr>
          </w:p>
          <w:p w14:paraId="0F5119C3" w14:textId="2EFF45E6" w:rsidR="005A492B" w:rsidRPr="005A492B" w:rsidRDefault="005A492B" w:rsidP="00FD67C0">
            <w:pPr>
              <w:pBdr>
                <w:bottom w:val="single" w:sz="4" w:space="1" w:color="auto"/>
              </w:pBdr>
              <w:spacing w:line="360" w:lineRule="auto"/>
              <w:jc w:val="right"/>
              <w:rPr>
                <w:rFonts w:ascii="Arial" w:hAnsi="Arial" w:cs="Arial"/>
                <w:sz w:val="16"/>
                <w:szCs w:val="16"/>
                <w:cs/>
              </w:rPr>
            </w:pPr>
            <w:r w:rsidRPr="005A492B">
              <w:rPr>
                <w:rFonts w:ascii="Arial" w:hAnsi="Arial" w:cs="Arial"/>
                <w:sz w:val="16"/>
                <w:szCs w:val="16"/>
                <w:cs/>
              </w:rPr>
              <w:t>47,984</w:t>
            </w:r>
          </w:p>
        </w:tc>
        <w:tc>
          <w:tcPr>
            <w:tcW w:w="1205" w:type="dxa"/>
          </w:tcPr>
          <w:p w14:paraId="10B477D3" w14:textId="77777777" w:rsidR="005A492B" w:rsidRPr="008D5C8E" w:rsidRDefault="005A492B" w:rsidP="00FD67C0">
            <w:pPr>
              <w:pBdr>
                <w:bottom w:val="single" w:sz="4" w:space="1" w:color="auto"/>
              </w:pBdr>
              <w:spacing w:line="360" w:lineRule="auto"/>
              <w:jc w:val="right"/>
              <w:rPr>
                <w:rFonts w:ascii="Arial" w:hAnsi="Arial" w:cs="Arial"/>
                <w:sz w:val="16"/>
                <w:szCs w:val="16"/>
                <w:cs/>
              </w:rPr>
            </w:pPr>
          </w:p>
          <w:p w14:paraId="355617B8" w14:textId="766595BE" w:rsidR="005A492B" w:rsidRPr="008D5C8E" w:rsidRDefault="005A492B" w:rsidP="00FD67C0">
            <w:pPr>
              <w:pBdr>
                <w:bottom w:val="single" w:sz="4" w:space="1" w:color="auto"/>
              </w:pBdr>
              <w:spacing w:line="360" w:lineRule="auto"/>
              <w:jc w:val="right"/>
              <w:rPr>
                <w:rFonts w:ascii="Arial" w:hAnsi="Arial" w:cs="Arial"/>
                <w:sz w:val="16"/>
                <w:szCs w:val="16"/>
                <w:lang w:val="en-GB"/>
              </w:rPr>
            </w:pPr>
            <w:r w:rsidRPr="008D5C8E">
              <w:rPr>
                <w:rFonts w:ascii="Arial" w:hAnsi="Arial" w:cs="Arial"/>
                <w:sz w:val="16"/>
                <w:szCs w:val="16"/>
                <w:cs/>
              </w:rPr>
              <w:t>106,466</w:t>
            </w:r>
          </w:p>
        </w:tc>
      </w:tr>
      <w:tr w:rsidR="005A492B" w:rsidRPr="008D5C8E" w14:paraId="6A1EED1F" w14:textId="77777777" w:rsidTr="00D50C1A">
        <w:tc>
          <w:tcPr>
            <w:tcW w:w="4110" w:type="dxa"/>
          </w:tcPr>
          <w:p w14:paraId="316A9D78" w14:textId="369E5B26" w:rsidR="005A492B" w:rsidRPr="008D5C8E" w:rsidRDefault="005A492B" w:rsidP="005A492B">
            <w:pPr>
              <w:spacing w:line="360" w:lineRule="auto"/>
              <w:ind w:left="216" w:hanging="207"/>
              <w:rPr>
                <w:rFonts w:ascii="Arial" w:hAnsi="Arial" w:cs="Arial"/>
                <w:sz w:val="16"/>
                <w:szCs w:val="16"/>
                <w:lang w:val="en-US"/>
              </w:rPr>
            </w:pPr>
            <w:r w:rsidRPr="008D5C8E">
              <w:rPr>
                <w:rFonts w:ascii="Arial" w:hAnsi="Arial" w:cs="Arial"/>
                <w:sz w:val="16"/>
                <w:szCs w:val="16"/>
                <w:lang w:val="en-US"/>
              </w:rPr>
              <w:t>Number of common shares outstanding (diluted) (Thousand shares)</w:t>
            </w:r>
          </w:p>
        </w:tc>
        <w:tc>
          <w:tcPr>
            <w:tcW w:w="1177" w:type="dxa"/>
          </w:tcPr>
          <w:p w14:paraId="411CDF47" w14:textId="77777777" w:rsidR="005A492B" w:rsidRPr="005A5090" w:rsidRDefault="005A492B" w:rsidP="005A492B">
            <w:pPr>
              <w:pBdr>
                <w:bottom w:val="single" w:sz="12" w:space="1" w:color="auto"/>
              </w:pBdr>
              <w:spacing w:line="360" w:lineRule="auto"/>
              <w:jc w:val="right"/>
              <w:rPr>
                <w:rFonts w:ascii="Arial" w:hAnsi="Arial" w:cstheme="minorBidi"/>
                <w:sz w:val="16"/>
                <w:szCs w:val="16"/>
                <w:lang w:val="en-GB"/>
              </w:rPr>
            </w:pPr>
          </w:p>
          <w:p w14:paraId="2D0ECB33" w14:textId="0BAE8D99" w:rsidR="005A492B" w:rsidRPr="005A5090" w:rsidRDefault="005A492B" w:rsidP="005A492B">
            <w:pPr>
              <w:pBdr>
                <w:bottom w:val="single" w:sz="12" w:space="1" w:color="auto"/>
              </w:pBdr>
              <w:spacing w:line="360" w:lineRule="auto"/>
              <w:jc w:val="right"/>
              <w:rPr>
                <w:rFonts w:ascii="Arial" w:hAnsi="Arial" w:cs="Arial"/>
                <w:sz w:val="16"/>
                <w:szCs w:val="16"/>
                <w:lang w:val="en-GB"/>
              </w:rPr>
            </w:pPr>
            <w:r w:rsidRPr="005A5090">
              <w:rPr>
                <w:rFonts w:ascii="Arial" w:hAnsi="Arial" w:cs="Arial"/>
                <w:sz w:val="16"/>
                <w:szCs w:val="16"/>
                <w:cs/>
              </w:rPr>
              <w:t>459,708</w:t>
            </w:r>
          </w:p>
        </w:tc>
        <w:tc>
          <w:tcPr>
            <w:tcW w:w="1228" w:type="dxa"/>
          </w:tcPr>
          <w:p w14:paraId="74F45D7A" w14:textId="77777777" w:rsidR="005A492B" w:rsidRPr="00784989" w:rsidRDefault="005A492B" w:rsidP="005A492B">
            <w:pPr>
              <w:pBdr>
                <w:bottom w:val="single" w:sz="12" w:space="1" w:color="auto"/>
              </w:pBdr>
              <w:spacing w:line="360" w:lineRule="auto"/>
              <w:jc w:val="right"/>
              <w:rPr>
                <w:rFonts w:ascii="Arial" w:hAnsi="Arial" w:cstheme="minorBidi"/>
                <w:sz w:val="16"/>
                <w:szCs w:val="16"/>
                <w:lang w:val="en-GB"/>
              </w:rPr>
            </w:pPr>
          </w:p>
          <w:p w14:paraId="3992A0CD" w14:textId="399A712B" w:rsidR="005A492B" w:rsidRPr="008D5C8E" w:rsidRDefault="005A492B" w:rsidP="005A492B">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cs/>
              </w:rPr>
              <w:t>477,872</w:t>
            </w:r>
          </w:p>
        </w:tc>
        <w:tc>
          <w:tcPr>
            <w:tcW w:w="1195" w:type="dxa"/>
          </w:tcPr>
          <w:p w14:paraId="451C1C5B" w14:textId="77777777" w:rsidR="005A492B" w:rsidRDefault="005A492B" w:rsidP="005A492B">
            <w:pPr>
              <w:pBdr>
                <w:bottom w:val="single" w:sz="12" w:space="1" w:color="auto"/>
              </w:pBdr>
              <w:spacing w:line="360" w:lineRule="auto"/>
              <w:jc w:val="right"/>
              <w:rPr>
                <w:rFonts w:ascii="Arial" w:hAnsi="Arial" w:cs="Arial"/>
                <w:sz w:val="16"/>
                <w:szCs w:val="16"/>
                <w:cs/>
              </w:rPr>
            </w:pPr>
          </w:p>
          <w:p w14:paraId="44EFA336" w14:textId="65D20524" w:rsidR="005A492B" w:rsidRPr="005A492B" w:rsidRDefault="005A492B" w:rsidP="005A492B">
            <w:pPr>
              <w:pBdr>
                <w:bottom w:val="single" w:sz="12" w:space="1" w:color="auto"/>
              </w:pBdr>
              <w:spacing w:line="360" w:lineRule="auto"/>
              <w:jc w:val="right"/>
              <w:rPr>
                <w:rFonts w:ascii="Arial" w:hAnsi="Arial" w:cs="Arial"/>
                <w:sz w:val="16"/>
                <w:szCs w:val="16"/>
                <w:cs/>
              </w:rPr>
            </w:pPr>
            <w:r w:rsidRPr="005A492B">
              <w:rPr>
                <w:rFonts w:ascii="Arial" w:hAnsi="Arial" w:cs="Arial"/>
                <w:sz w:val="16"/>
                <w:szCs w:val="16"/>
                <w:cs/>
              </w:rPr>
              <w:t>459,708</w:t>
            </w:r>
          </w:p>
        </w:tc>
        <w:tc>
          <w:tcPr>
            <w:tcW w:w="1205" w:type="dxa"/>
          </w:tcPr>
          <w:p w14:paraId="6F86C8A5" w14:textId="77777777" w:rsidR="005A492B" w:rsidRDefault="005A492B" w:rsidP="005A492B">
            <w:pPr>
              <w:pBdr>
                <w:bottom w:val="single" w:sz="12" w:space="1" w:color="auto"/>
              </w:pBdr>
              <w:spacing w:line="360" w:lineRule="auto"/>
              <w:jc w:val="right"/>
              <w:rPr>
                <w:rFonts w:ascii="Arial" w:hAnsi="Arial" w:cs="Arial"/>
                <w:sz w:val="16"/>
                <w:szCs w:val="16"/>
                <w:cs/>
              </w:rPr>
            </w:pPr>
          </w:p>
          <w:p w14:paraId="3434D6BD" w14:textId="524D035C" w:rsidR="005A492B" w:rsidRPr="008D5C8E" w:rsidRDefault="005A492B" w:rsidP="005A492B">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cs/>
              </w:rPr>
              <w:t>477,872</w:t>
            </w:r>
          </w:p>
        </w:tc>
      </w:tr>
      <w:tr w:rsidR="00237A95" w:rsidRPr="008D5C8E" w14:paraId="4FB63427" w14:textId="77777777" w:rsidTr="00D50C1A">
        <w:trPr>
          <w:trHeight w:hRule="exact" w:val="202"/>
        </w:trPr>
        <w:tc>
          <w:tcPr>
            <w:tcW w:w="4110" w:type="dxa"/>
          </w:tcPr>
          <w:p w14:paraId="3F7B9DA5" w14:textId="77777777" w:rsidR="00237A95" w:rsidRPr="008D5C8E" w:rsidRDefault="00237A95" w:rsidP="00237A95">
            <w:pPr>
              <w:spacing w:line="360" w:lineRule="auto"/>
              <w:jc w:val="thaiDistribute"/>
              <w:rPr>
                <w:rFonts w:ascii="Arial" w:hAnsi="Arial" w:cs="Arial"/>
                <w:sz w:val="16"/>
                <w:szCs w:val="16"/>
                <w:lang w:val="en-US"/>
              </w:rPr>
            </w:pPr>
          </w:p>
        </w:tc>
        <w:tc>
          <w:tcPr>
            <w:tcW w:w="1177" w:type="dxa"/>
          </w:tcPr>
          <w:p w14:paraId="045BA58D" w14:textId="77777777" w:rsidR="00237A95" w:rsidRPr="005A5090" w:rsidRDefault="00237A95" w:rsidP="00237A95">
            <w:pPr>
              <w:spacing w:line="360" w:lineRule="auto"/>
              <w:jc w:val="right"/>
              <w:rPr>
                <w:rFonts w:ascii="Arial" w:hAnsi="Arial" w:cs="Arial"/>
                <w:sz w:val="16"/>
                <w:szCs w:val="16"/>
                <w:lang w:val="en-GB"/>
              </w:rPr>
            </w:pPr>
          </w:p>
        </w:tc>
        <w:tc>
          <w:tcPr>
            <w:tcW w:w="1228" w:type="dxa"/>
          </w:tcPr>
          <w:p w14:paraId="4AEAC732" w14:textId="77777777" w:rsidR="00237A95" w:rsidRPr="008D5C8E" w:rsidRDefault="00237A95" w:rsidP="00237A95">
            <w:pPr>
              <w:spacing w:line="360" w:lineRule="auto"/>
              <w:jc w:val="right"/>
              <w:rPr>
                <w:rFonts w:ascii="Arial" w:hAnsi="Arial" w:cs="Arial"/>
                <w:sz w:val="16"/>
                <w:szCs w:val="16"/>
                <w:lang w:val="en-GB"/>
              </w:rPr>
            </w:pPr>
          </w:p>
        </w:tc>
        <w:tc>
          <w:tcPr>
            <w:tcW w:w="1195" w:type="dxa"/>
          </w:tcPr>
          <w:p w14:paraId="2BE8B31D" w14:textId="77777777" w:rsidR="00237A95" w:rsidRPr="008D5C8E" w:rsidRDefault="00237A95" w:rsidP="00237A95">
            <w:pPr>
              <w:spacing w:line="360" w:lineRule="auto"/>
              <w:jc w:val="right"/>
              <w:rPr>
                <w:rFonts w:ascii="Arial" w:hAnsi="Arial" w:cs="Arial"/>
                <w:sz w:val="16"/>
                <w:szCs w:val="16"/>
                <w:lang w:val="en-GB"/>
              </w:rPr>
            </w:pPr>
          </w:p>
        </w:tc>
        <w:tc>
          <w:tcPr>
            <w:tcW w:w="1205" w:type="dxa"/>
          </w:tcPr>
          <w:p w14:paraId="192C333C" w14:textId="77777777" w:rsidR="00237A95" w:rsidRPr="008D5C8E" w:rsidRDefault="00237A95" w:rsidP="00237A95">
            <w:pPr>
              <w:spacing w:line="360" w:lineRule="auto"/>
              <w:jc w:val="right"/>
              <w:rPr>
                <w:rFonts w:ascii="Arial" w:hAnsi="Arial" w:cs="Arial"/>
                <w:sz w:val="16"/>
                <w:szCs w:val="16"/>
                <w:lang w:val="en-GB"/>
              </w:rPr>
            </w:pPr>
          </w:p>
        </w:tc>
      </w:tr>
      <w:tr w:rsidR="00237A95" w:rsidRPr="008D5C8E" w14:paraId="15401E97" w14:textId="77777777" w:rsidTr="00D50C1A">
        <w:tc>
          <w:tcPr>
            <w:tcW w:w="4110" w:type="dxa"/>
          </w:tcPr>
          <w:p w14:paraId="1BFB8E38" w14:textId="65FF2DF0" w:rsidR="00237A95" w:rsidRPr="008D5C8E" w:rsidRDefault="00237A95" w:rsidP="00237A95">
            <w:pPr>
              <w:spacing w:line="360" w:lineRule="auto"/>
              <w:rPr>
                <w:rFonts w:ascii="Arial" w:hAnsi="Arial" w:cs="Arial"/>
                <w:sz w:val="16"/>
                <w:szCs w:val="16"/>
                <w:lang w:val="en-US"/>
              </w:rPr>
            </w:pPr>
            <w:r w:rsidRPr="008D5C8E">
              <w:rPr>
                <w:rFonts w:ascii="Arial" w:hAnsi="Arial" w:cs="Arial"/>
                <w:sz w:val="16"/>
                <w:szCs w:val="16"/>
                <w:lang w:val="en-US"/>
              </w:rPr>
              <w:t>Diluted earnings per share (Baht)</w:t>
            </w:r>
          </w:p>
        </w:tc>
        <w:tc>
          <w:tcPr>
            <w:tcW w:w="1177" w:type="dxa"/>
          </w:tcPr>
          <w:p w14:paraId="1C8BA9DA" w14:textId="1BE20FD5" w:rsidR="00237A95" w:rsidRPr="005A5090" w:rsidRDefault="00D67A13" w:rsidP="00237A95">
            <w:pPr>
              <w:pBdr>
                <w:bottom w:val="single" w:sz="12" w:space="1" w:color="auto"/>
              </w:pBdr>
              <w:spacing w:line="360" w:lineRule="auto"/>
              <w:jc w:val="right"/>
              <w:rPr>
                <w:rFonts w:ascii="Arial" w:hAnsi="Arial" w:cs="Arial"/>
                <w:sz w:val="16"/>
                <w:szCs w:val="16"/>
                <w:lang w:val="en-GB"/>
              </w:rPr>
            </w:pPr>
            <w:r w:rsidRPr="005A5090">
              <w:rPr>
                <w:rFonts w:ascii="Arial" w:hAnsi="Arial" w:cs="Arial"/>
                <w:sz w:val="16"/>
                <w:szCs w:val="16"/>
                <w:lang w:val="en-GB"/>
              </w:rPr>
              <w:t>0.1</w:t>
            </w:r>
            <w:r w:rsidR="0007361B" w:rsidRPr="005A5090">
              <w:rPr>
                <w:rFonts w:ascii="Arial" w:hAnsi="Arial" w:cs="Arial"/>
                <w:sz w:val="16"/>
                <w:szCs w:val="16"/>
                <w:lang w:val="en-GB"/>
              </w:rPr>
              <w:t>6</w:t>
            </w:r>
          </w:p>
        </w:tc>
        <w:tc>
          <w:tcPr>
            <w:tcW w:w="1228" w:type="dxa"/>
          </w:tcPr>
          <w:p w14:paraId="34FFC9D1" w14:textId="1EF35855" w:rsidR="00237A95" w:rsidRPr="008D5C8E" w:rsidRDefault="00237A95" w:rsidP="00237A95">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0.44</w:t>
            </w:r>
          </w:p>
        </w:tc>
        <w:tc>
          <w:tcPr>
            <w:tcW w:w="1195" w:type="dxa"/>
          </w:tcPr>
          <w:p w14:paraId="53EE248D" w14:textId="0D7B7302" w:rsidR="00237A95" w:rsidRPr="008D5C8E" w:rsidRDefault="009417EA" w:rsidP="00237A95">
            <w:pPr>
              <w:pBdr>
                <w:bottom w:val="single" w:sz="12" w:space="1" w:color="auto"/>
              </w:pBdr>
              <w:spacing w:line="360" w:lineRule="auto"/>
              <w:jc w:val="right"/>
              <w:rPr>
                <w:rFonts w:ascii="Arial" w:hAnsi="Arial" w:cs="Arial"/>
                <w:sz w:val="16"/>
                <w:szCs w:val="16"/>
                <w:lang w:val="en-GB"/>
              </w:rPr>
            </w:pPr>
            <w:r>
              <w:rPr>
                <w:rFonts w:ascii="Arial" w:hAnsi="Arial" w:cs="Arial"/>
                <w:sz w:val="16"/>
                <w:szCs w:val="16"/>
                <w:lang w:val="en-GB"/>
              </w:rPr>
              <w:t>0.24</w:t>
            </w:r>
          </w:p>
        </w:tc>
        <w:tc>
          <w:tcPr>
            <w:tcW w:w="1205" w:type="dxa"/>
          </w:tcPr>
          <w:p w14:paraId="71FD15F4" w14:textId="4948674E" w:rsidR="00237A95" w:rsidRPr="008D5C8E" w:rsidRDefault="00237A95" w:rsidP="00237A95">
            <w:pPr>
              <w:pBdr>
                <w:bottom w:val="single" w:sz="12" w:space="1" w:color="auto"/>
              </w:pBdr>
              <w:spacing w:line="360" w:lineRule="auto"/>
              <w:jc w:val="right"/>
              <w:rPr>
                <w:rFonts w:ascii="Arial" w:hAnsi="Arial" w:cs="Arial"/>
                <w:sz w:val="16"/>
                <w:szCs w:val="16"/>
                <w:lang w:val="en-GB"/>
              </w:rPr>
            </w:pPr>
            <w:r w:rsidRPr="008D5C8E">
              <w:rPr>
                <w:rFonts w:ascii="Arial" w:hAnsi="Arial" w:cs="Arial"/>
                <w:sz w:val="16"/>
                <w:szCs w:val="16"/>
                <w:lang w:val="en-GB"/>
              </w:rPr>
              <w:t>0.18</w:t>
            </w:r>
          </w:p>
        </w:tc>
      </w:tr>
      <w:tr w:rsidR="0036264B" w:rsidRPr="008D5C8E" w14:paraId="690972DB" w14:textId="77777777" w:rsidTr="00D50C1A">
        <w:tc>
          <w:tcPr>
            <w:tcW w:w="4110" w:type="dxa"/>
          </w:tcPr>
          <w:p w14:paraId="46B35BE8" w14:textId="77777777" w:rsidR="0036264B" w:rsidRPr="0036264B" w:rsidRDefault="0036264B" w:rsidP="00237A95">
            <w:pPr>
              <w:spacing w:line="360" w:lineRule="auto"/>
              <w:rPr>
                <w:rFonts w:ascii="Arial" w:hAnsi="Arial" w:cs="Arial"/>
                <w:sz w:val="20"/>
                <w:szCs w:val="20"/>
                <w:lang w:val="en-US"/>
              </w:rPr>
            </w:pPr>
          </w:p>
        </w:tc>
        <w:tc>
          <w:tcPr>
            <w:tcW w:w="1177" w:type="dxa"/>
          </w:tcPr>
          <w:p w14:paraId="69D9BC76" w14:textId="77777777" w:rsidR="0036264B" w:rsidRPr="005A5090" w:rsidRDefault="0036264B" w:rsidP="0036264B">
            <w:pPr>
              <w:spacing w:line="360" w:lineRule="auto"/>
              <w:jc w:val="right"/>
              <w:rPr>
                <w:rFonts w:ascii="Arial" w:hAnsi="Arial" w:cs="Arial"/>
                <w:sz w:val="16"/>
                <w:szCs w:val="16"/>
                <w:lang w:val="en-GB"/>
              </w:rPr>
            </w:pPr>
          </w:p>
        </w:tc>
        <w:tc>
          <w:tcPr>
            <w:tcW w:w="1228" w:type="dxa"/>
          </w:tcPr>
          <w:p w14:paraId="611FDD79" w14:textId="77777777" w:rsidR="0036264B" w:rsidRPr="008D5C8E" w:rsidRDefault="0036264B" w:rsidP="0036264B">
            <w:pPr>
              <w:spacing w:line="360" w:lineRule="auto"/>
              <w:jc w:val="right"/>
              <w:rPr>
                <w:rFonts w:ascii="Arial" w:hAnsi="Arial" w:cs="Arial"/>
                <w:sz w:val="16"/>
                <w:szCs w:val="16"/>
                <w:lang w:val="en-GB"/>
              </w:rPr>
            </w:pPr>
          </w:p>
        </w:tc>
        <w:tc>
          <w:tcPr>
            <w:tcW w:w="1195" w:type="dxa"/>
          </w:tcPr>
          <w:p w14:paraId="1E80464C" w14:textId="77777777" w:rsidR="0036264B" w:rsidRDefault="0036264B" w:rsidP="0036264B">
            <w:pPr>
              <w:spacing w:line="360" w:lineRule="auto"/>
              <w:jc w:val="right"/>
              <w:rPr>
                <w:rFonts w:ascii="Arial" w:hAnsi="Arial" w:cs="Arial"/>
                <w:sz w:val="16"/>
                <w:szCs w:val="16"/>
                <w:lang w:val="en-GB"/>
              </w:rPr>
            </w:pPr>
          </w:p>
        </w:tc>
        <w:tc>
          <w:tcPr>
            <w:tcW w:w="1205" w:type="dxa"/>
          </w:tcPr>
          <w:p w14:paraId="3A159532" w14:textId="77777777" w:rsidR="0036264B" w:rsidRPr="008D5C8E" w:rsidRDefault="0036264B" w:rsidP="0036264B">
            <w:pPr>
              <w:spacing w:line="360" w:lineRule="auto"/>
              <w:jc w:val="right"/>
              <w:rPr>
                <w:rFonts w:ascii="Arial" w:hAnsi="Arial" w:cs="Arial"/>
                <w:sz w:val="16"/>
                <w:szCs w:val="16"/>
                <w:lang w:val="en-GB"/>
              </w:rPr>
            </w:pPr>
          </w:p>
        </w:tc>
      </w:tr>
    </w:tbl>
    <w:p w14:paraId="0E18CB05" w14:textId="0709E38F" w:rsidR="00FD6083" w:rsidRPr="00744A11" w:rsidRDefault="00FD6083" w:rsidP="00D50C1A">
      <w:pPr>
        <w:numPr>
          <w:ilvl w:val="0"/>
          <w:numId w:val="7"/>
        </w:numPr>
        <w:tabs>
          <w:tab w:val="num" w:pos="450"/>
        </w:tabs>
        <w:spacing w:line="360" w:lineRule="auto"/>
        <w:ind w:left="459" w:hanging="477"/>
        <w:jc w:val="thaiDistribute"/>
        <w:rPr>
          <w:rFonts w:ascii="Arial" w:hAnsi="Arial" w:cs="Arial"/>
          <w:sz w:val="19"/>
          <w:szCs w:val="19"/>
          <w:u w:val="single"/>
          <w:lang w:val="en-GB"/>
        </w:rPr>
      </w:pPr>
      <w:r w:rsidRPr="00744A11">
        <w:rPr>
          <w:rFonts w:ascii="Arial" w:hAnsi="Arial" w:cs="Arial"/>
          <w:sz w:val="19"/>
          <w:szCs w:val="19"/>
          <w:u w:val="single"/>
          <w:lang w:val="en-GB"/>
        </w:rPr>
        <w:t xml:space="preserve">SEGMENT </w:t>
      </w:r>
      <w:r w:rsidR="00913AEC" w:rsidRPr="00744A11">
        <w:rPr>
          <w:rFonts w:ascii="Arial" w:hAnsi="Arial" w:cs="Arial"/>
          <w:sz w:val="19"/>
          <w:szCs w:val="19"/>
          <w:u w:val="single"/>
          <w:lang w:val="en-GB"/>
        </w:rPr>
        <w:t>REPORTING</w:t>
      </w:r>
    </w:p>
    <w:p w14:paraId="3D24B3D5" w14:textId="6815F6B1" w:rsidR="00FD6083" w:rsidRPr="008D5C8E" w:rsidRDefault="00FD6083" w:rsidP="00FD6083">
      <w:pPr>
        <w:tabs>
          <w:tab w:val="left" w:pos="450"/>
        </w:tabs>
        <w:spacing w:line="360" w:lineRule="auto"/>
        <w:ind w:left="90"/>
        <w:jc w:val="thaiDistribute"/>
        <w:rPr>
          <w:rFonts w:ascii="Arial" w:hAnsi="Arial" w:cs="Arial"/>
          <w:spacing w:val="-2"/>
          <w:sz w:val="19"/>
          <w:szCs w:val="19"/>
          <w:lang w:val="en-GB"/>
        </w:rPr>
      </w:pPr>
    </w:p>
    <w:p w14:paraId="423874E2" w14:textId="534DBB44" w:rsidR="00FD6083" w:rsidRPr="008D5C8E" w:rsidRDefault="00FD6083" w:rsidP="00FD6083">
      <w:pPr>
        <w:tabs>
          <w:tab w:val="left" w:pos="450"/>
        </w:tabs>
        <w:spacing w:line="360" w:lineRule="auto"/>
        <w:ind w:left="90"/>
        <w:jc w:val="thaiDistribute"/>
        <w:rPr>
          <w:rFonts w:ascii="Arial" w:hAnsi="Arial" w:cs="Arial"/>
          <w:spacing w:val="-2"/>
          <w:sz w:val="19"/>
          <w:szCs w:val="19"/>
          <w:lang w:val="en-GB"/>
        </w:rPr>
      </w:pPr>
      <w:r w:rsidRPr="008D5C8E">
        <w:rPr>
          <w:rFonts w:ascii="Arial" w:hAnsi="Arial" w:cs="Arial"/>
          <w:spacing w:val="-2"/>
          <w:sz w:val="19"/>
          <w:szCs w:val="19"/>
          <w:lang w:val="en-GB"/>
        </w:rPr>
        <w:tab/>
        <w:t xml:space="preserve">The Group </w:t>
      </w:r>
      <w:r w:rsidR="0098405D" w:rsidRPr="008D5C8E">
        <w:rPr>
          <w:rFonts w:ascii="Arial" w:hAnsi="Arial" w:cs="Arial"/>
          <w:spacing w:val="-2"/>
          <w:sz w:val="19"/>
          <w:szCs w:val="19"/>
          <w:lang w:val="en-GB"/>
        </w:rPr>
        <w:t>has the following operation segments:</w:t>
      </w:r>
    </w:p>
    <w:p w14:paraId="174E1EA4" w14:textId="0C1FB80A" w:rsidR="00BE17B8" w:rsidRPr="008D5C8E" w:rsidRDefault="00BE17B8" w:rsidP="00FD6083">
      <w:pPr>
        <w:tabs>
          <w:tab w:val="left" w:pos="450"/>
        </w:tabs>
        <w:spacing w:line="360" w:lineRule="auto"/>
        <w:ind w:left="90"/>
        <w:jc w:val="thaiDistribute"/>
        <w:rPr>
          <w:rFonts w:ascii="Arial" w:hAnsi="Arial" w:cs="Arial"/>
          <w:spacing w:val="-2"/>
          <w:sz w:val="16"/>
          <w:szCs w:val="16"/>
          <w:lang w:val="en-GB"/>
        </w:rPr>
      </w:pPr>
    </w:p>
    <w:tbl>
      <w:tblPr>
        <w:tblStyle w:val="TableGrid"/>
        <w:tblW w:w="8964" w:type="dxa"/>
        <w:tblInd w:w="4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270"/>
        <w:gridCol w:w="5580"/>
      </w:tblGrid>
      <w:tr w:rsidR="00BE17B8" w:rsidRPr="00F46378" w14:paraId="6A8CB427" w14:textId="77777777" w:rsidTr="001166C1">
        <w:tc>
          <w:tcPr>
            <w:tcW w:w="3114" w:type="dxa"/>
          </w:tcPr>
          <w:p w14:paraId="4A24ACBD" w14:textId="479C2D65"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Manufacturing of plastic parts</w:t>
            </w:r>
          </w:p>
        </w:tc>
        <w:tc>
          <w:tcPr>
            <w:tcW w:w="270" w:type="dxa"/>
          </w:tcPr>
          <w:p w14:paraId="7C03A3DA" w14:textId="7DAD652B"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7A66502A" w14:textId="74ABFE27"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 xml:space="preserve">Manufacturing of plastic parts and assembly </w:t>
            </w:r>
            <w:r w:rsidR="0098405D" w:rsidRPr="00F46378">
              <w:rPr>
                <w:rFonts w:ascii="Arial" w:hAnsi="Arial" w:cs="Arial"/>
                <w:spacing w:val="-2"/>
                <w:sz w:val="19"/>
                <w:szCs w:val="19"/>
                <w:lang w:val="en-GB"/>
              </w:rPr>
              <w:t>of</w:t>
            </w:r>
            <w:r w:rsidRPr="00F46378">
              <w:rPr>
                <w:rFonts w:ascii="Arial" w:hAnsi="Arial" w:cs="Arial"/>
                <w:spacing w:val="-2"/>
                <w:sz w:val="19"/>
                <w:szCs w:val="19"/>
                <w:lang w:val="en-GB"/>
              </w:rPr>
              <w:t xml:space="preserve"> electrical and </w:t>
            </w:r>
          </w:p>
          <w:p w14:paraId="32B1D031" w14:textId="687E384A"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 xml:space="preserve">    electronic products</w:t>
            </w:r>
          </w:p>
        </w:tc>
      </w:tr>
      <w:tr w:rsidR="00BE17B8" w:rsidRPr="00F46378" w14:paraId="7C8FF32A" w14:textId="77777777" w:rsidTr="001166C1">
        <w:trPr>
          <w:trHeight w:hRule="exact" w:val="202"/>
        </w:trPr>
        <w:tc>
          <w:tcPr>
            <w:tcW w:w="3114" w:type="dxa"/>
          </w:tcPr>
          <w:p w14:paraId="32E81988"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0D283653" w14:textId="77777777" w:rsidR="00BE17B8" w:rsidRPr="00F46378"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5AB8BF4E"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B27E3C" w14:paraId="1D322CBD" w14:textId="77777777" w:rsidTr="001166C1">
        <w:tc>
          <w:tcPr>
            <w:tcW w:w="3114" w:type="dxa"/>
          </w:tcPr>
          <w:p w14:paraId="2CFA697C" w14:textId="77777777" w:rsidR="0036264B" w:rsidRDefault="00BE17B8" w:rsidP="00FD6083">
            <w:pPr>
              <w:tabs>
                <w:tab w:val="left" w:pos="450"/>
              </w:tabs>
              <w:spacing w:line="360" w:lineRule="auto"/>
              <w:jc w:val="thaiDistribute"/>
              <w:rPr>
                <w:rFonts w:ascii="Arial" w:hAnsi="Arial" w:cstheme="minorBidi"/>
                <w:spacing w:val="-2"/>
                <w:sz w:val="19"/>
                <w:szCs w:val="19"/>
                <w:lang w:val="en-GB"/>
              </w:rPr>
            </w:pPr>
            <w:r w:rsidRPr="00F46378">
              <w:rPr>
                <w:rFonts w:ascii="Arial" w:hAnsi="Arial" w:cs="Arial"/>
                <w:spacing w:val="-2"/>
                <w:sz w:val="19"/>
                <w:szCs w:val="19"/>
                <w:lang w:val="en-GB"/>
              </w:rPr>
              <w:t xml:space="preserve">Manufacturing of </w:t>
            </w:r>
            <w:proofErr w:type="spellStart"/>
            <w:r w:rsidRPr="00F46378">
              <w:rPr>
                <w:rFonts w:ascii="Arial" w:hAnsi="Arial" w:cs="Arial"/>
                <w:spacing w:val="-2"/>
                <w:sz w:val="19"/>
                <w:szCs w:val="19"/>
                <w:lang w:val="en-GB"/>
              </w:rPr>
              <w:t>mold</w:t>
            </w:r>
            <w:proofErr w:type="spellEnd"/>
            <w:r w:rsidR="001166C1">
              <w:rPr>
                <w:rFonts w:ascii="Arial" w:hAnsi="Arial" w:cs="Arial"/>
                <w:spacing w:val="-2"/>
                <w:sz w:val="19"/>
                <w:szCs w:val="19"/>
                <w:lang w:val="en-GB"/>
              </w:rPr>
              <w:t xml:space="preserve"> and </w:t>
            </w:r>
          </w:p>
          <w:p w14:paraId="39709EAD" w14:textId="6AB6EC5C" w:rsidR="00BE17B8" w:rsidRPr="00F46378" w:rsidRDefault="0036264B" w:rsidP="00FD6083">
            <w:pPr>
              <w:tabs>
                <w:tab w:val="left" w:pos="450"/>
              </w:tabs>
              <w:spacing w:line="360" w:lineRule="auto"/>
              <w:jc w:val="thaiDistribute"/>
              <w:rPr>
                <w:rFonts w:ascii="Arial" w:hAnsi="Arial" w:cs="Arial"/>
                <w:spacing w:val="-2"/>
                <w:sz w:val="19"/>
                <w:szCs w:val="19"/>
                <w:lang w:val="en-GB"/>
              </w:rPr>
            </w:pPr>
            <w:r>
              <w:rPr>
                <w:rFonts w:ascii="Arial" w:hAnsi="Arial" w:cstheme="minorBidi" w:hint="cs"/>
                <w:spacing w:val="-2"/>
                <w:sz w:val="19"/>
                <w:szCs w:val="19"/>
                <w:cs/>
                <w:lang w:val="en-GB"/>
              </w:rPr>
              <w:t xml:space="preserve">     </w:t>
            </w:r>
            <w:r w:rsidR="0007361B">
              <w:rPr>
                <w:rFonts w:ascii="Arial" w:hAnsi="Arial" w:cs="Arial"/>
                <w:spacing w:val="-2"/>
                <w:sz w:val="19"/>
                <w:szCs w:val="19"/>
                <w:lang w:val="en-GB"/>
              </w:rPr>
              <w:t xml:space="preserve">related </w:t>
            </w:r>
            <w:r w:rsidR="001166C1">
              <w:rPr>
                <w:rFonts w:ascii="Arial" w:hAnsi="Arial" w:cs="Arial"/>
                <w:spacing w:val="-2"/>
                <w:sz w:val="19"/>
                <w:szCs w:val="19"/>
                <w:lang w:val="en-GB"/>
              </w:rPr>
              <w:t>services</w:t>
            </w:r>
          </w:p>
        </w:tc>
        <w:tc>
          <w:tcPr>
            <w:tcW w:w="270" w:type="dxa"/>
          </w:tcPr>
          <w:p w14:paraId="3084159C" w14:textId="4C156D7D"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514518E" w14:textId="77777777" w:rsidR="00FD67C0"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 xml:space="preserve">Manufacturing of plastic injection </w:t>
            </w:r>
            <w:proofErr w:type="spellStart"/>
            <w:r w:rsidRPr="00F46378">
              <w:rPr>
                <w:rFonts w:ascii="Arial" w:hAnsi="Arial" w:cs="Arial"/>
                <w:spacing w:val="-2"/>
                <w:sz w:val="19"/>
                <w:szCs w:val="19"/>
                <w:lang w:val="en-GB"/>
              </w:rPr>
              <w:t>mold</w:t>
            </w:r>
            <w:proofErr w:type="spellEnd"/>
            <w:r w:rsidR="001166C1">
              <w:rPr>
                <w:rFonts w:ascii="Arial" w:hAnsi="Arial" w:cs="Arial"/>
                <w:spacing w:val="-2"/>
                <w:sz w:val="19"/>
                <w:szCs w:val="19"/>
                <w:lang w:val="en-GB"/>
              </w:rPr>
              <w:t xml:space="preserve"> and </w:t>
            </w:r>
            <w:r w:rsidR="001166C1" w:rsidRPr="00F46378">
              <w:rPr>
                <w:rFonts w:ascii="Arial" w:hAnsi="Arial" w:cs="Arial"/>
                <w:spacing w:val="-2"/>
                <w:sz w:val="19"/>
                <w:szCs w:val="19"/>
                <w:lang w:val="en-GB"/>
              </w:rPr>
              <w:t xml:space="preserve">providing repair, </w:t>
            </w:r>
          </w:p>
          <w:p w14:paraId="563DD571" w14:textId="4A1F48C9" w:rsidR="00BE17B8" w:rsidRPr="00F46378" w:rsidRDefault="00FD67C0" w:rsidP="00FD6083">
            <w:pPr>
              <w:tabs>
                <w:tab w:val="left" w:pos="450"/>
              </w:tabs>
              <w:spacing w:line="360" w:lineRule="auto"/>
              <w:jc w:val="thaiDistribute"/>
              <w:rPr>
                <w:rFonts w:ascii="Arial" w:hAnsi="Arial" w:cs="Arial"/>
                <w:spacing w:val="-2"/>
                <w:sz w:val="19"/>
                <w:szCs w:val="19"/>
                <w:lang w:val="en-GB"/>
              </w:rPr>
            </w:pPr>
            <w:r>
              <w:rPr>
                <w:rFonts w:ascii="Arial" w:hAnsi="Arial" w:cs="Arial"/>
                <w:spacing w:val="-2"/>
                <w:sz w:val="19"/>
                <w:szCs w:val="19"/>
                <w:lang w:val="en-GB"/>
              </w:rPr>
              <w:t xml:space="preserve">    </w:t>
            </w:r>
            <w:r w:rsidR="001166C1" w:rsidRPr="00F46378">
              <w:rPr>
                <w:rFonts w:ascii="Arial" w:hAnsi="Arial" w:cs="Arial"/>
                <w:spacing w:val="-2"/>
                <w:sz w:val="19"/>
                <w:szCs w:val="19"/>
                <w:lang w:val="en-GB"/>
              </w:rPr>
              <w:t xml:space="preserve">maintenance and modification services for plastic injection </w:t>
            </w:r>
            <w:proofErr w:type="spellStart"/>
            <w:r w:rsidR="001166C1" w:rsidRPr="00F46378">
              <w:rPr>
                <w:rFonts w:ascii="Arial" w:hAnsi="Arial" w:cs="Arial"/>
                <w:spacing w:val="-2"/>
                <w:sz w:val="19"/>
                <w:szCs w:val="19"/>
                <w:lang w:val="en-GB"/>
              </w:rPr>
              <w:t>mold</w:t>
            </w:r>
            <w:proofErr w:type="spellEnd"/>
          </w:p>
        </w:tc>
      </w:tr>
      <w:tr w:rsidR="00BE17B8" w:rsidRPr="00B27E3C" w14:paraId="2F8335DD" w14:textId="77777777" w:rsidTr="001166C1">
        <w:trPr>
          <w:trHeight w:hRule="exact" w:val="202"/>
        </w:trPr>
        <w:tc>
          <w:tcPr>
            <w:tcW w:w="3114" w:type="dxa"/>
          </w:tcPr>
          <w:p w14:paraId="28EB1C96"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c>
          <w:tcPr>
            <w:tcW w:w="270" w:type="dxa"/>
          </w:tcPr>
          <w:p w14:paraId="5EB47CBC" w14:textId="77777777" w:rsidR="00BE17B8" w:rsidRPr="00F46378" w:rsidRDefault="00BE17B8" w:rsidP="00BE17B8">
            <w:pPr>
              <w:tabs>
                <w:tab w:val="left" w:pos="450"/>
              </w:tabs>
              <w:spacing w:line="360" w:lineRule="auto"/>
              <w:jc w:val="center"/>
              <w:rPr>
                <w:rFonts w:ascii="Arial" w:hAnsi="Arial" w:cs="Arial"/>
                <w:spacing w:val="-2"/>
                <w:sz w:val="19"/>
                <w:szCs w:val="19"/>
                <w:lang w:val="en-GB"/>
              </w:rPr>
            </w:pPr>
          </w:p>
        </w:tc>
        <w:tc>
          <w:tcPr>
            <w:tcW w:w="5580" w:type="dxa"/>
          </w:tcPr>
          <w:p w14:paraId="4D2214C2" w14:textId="77777777" w:rsidR="00BE17B8" w:rsidRPr="00F46378" w:rsidRDefault="00BE17B8" w:rsidP="00FD6083">
            <w:pPr>
              <w:tabs>
                <w:tab w:val="left" w:pos="450"/>
              </w:tabs>
              <w:spacing w:line="360" w:lineRule="auto"/>
              <w:jc w:val="thaiDistribute"/>
              <w:rPr>
                <w:rFonts w:ascii="Arial" w:hAnsi="Arial" w:cs="Arial"/>
                <w:spacing w:val="-2"/>
                <w:sz w:val="19"/>
                <w:szCs w:val="19"/>
                <w:lang w:val="en-GB"/>
              </w:rPr>
            </w:pPr>
          </w:p>
        </w:tc>
      </w:tr>
      <w:tr w:rsidR="00BE17B8" w:rsidRPr="00975A51" w14:paraId="67FD9922" w14:textId="77777777" w:rsidTr="001166C1">
        <w:tc>
          <w:tcPr>
            <w:tcW w:w="3114" w:type="dxa"/>
            <w:shd w:val="clear" w:color="auto" w:fill="auto"/>
          </w:tcPr>
          <w:p w14:paraId="57B61B87" w14:textId="224C8496" w:rsidR="00BE17B8" w:rsidRPr="00F46378" w:rsidRDefault="006A39E7" w:rsidP="00BE17B8">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Sale</w:t>
            </w:r>
            <w:r w:rsidR="00497A25" w:rsidRPr="00F46378">
              <w:rPr>
                <w:rFonts w:ascii="Arial" w:hAnsi="Arial" w:cs="Arial"/>
                <w:spacing w:val="-2"/>
                <w:sz w:val="19"/>
                <w:szCs w:val="19"/>
                <w:lang w:val="en-GB"/>
              </w:rPr>
              <w:t>s</w:t>
            </w:r>
            <w:r w:rsidRPr="00F46378">
              <w:rPr>
                <w:rFonts w:ascii="Arial" w:hAnsi="Arial" w:cs="Arial"/>
                <w:spacing w:val="-2"/>
                <w:sz w:val="19"/>
                <w:szCs w:val="19"/>
                <w:lang w:val="en-GB"/>
              </w:rPr>
              <w:t xml:space="preserve"> </w:t>
            </w:r>
            <w:r w:rsidR="001166C1">
              <w:rPr>
                <w:rFonts w:ascii="Arial" w:hAnsi="Arial" w:cs="Arial"/>
                <w:spacing w:val="-2"/>
                <w:sz w:val="19"/>
                <w:szCs w:val="19"/>
                <w:lang w:val="en-GB"/>
              </w:rPr>
              <w:t>of cosmetic</w:t>
            </w:r>
            <w:r w:rsidR="0007361B">
              <w:rPr>
                <w:rFonts w:ascii="Arial" w:hAnsi="Arial" w:cs="Arial"/>
                <w:spacing w:val="-2"/>
                <w:sz w:val="19"/>
                <w:szCs w:val="19"/>
                <w:lang w:val="en-GB"/>
              </w:rPr>
              <w:t xml:space="preserve"> products</w:t>
            </w:r>
          </w:p>
        </w:tc>
        <w:tc>
          <w:tcPr>
            <w:tcW w:w="270" w:type="dxa"/>
          </w:tcPr>
          <w:p w14:paraId="004AE563" w14:textId="7349BA76"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44EA430" w14:textId="0A0021F0" w:rsidR="00BE17B8" w:rsidRPr="00F46378" w:rsidRDefault="006A39E7" w:rsidP="0036264B">
            <w:pPr>
              <w:tabs>
                <w:tab w:val="left" w:pos="450"/>
              </w:tabs>
              <w:spacing w:line="360" w:lineRule="auto"/>
              <w:ind w:left="228" w:hanging="228"/>
              <w:jc w:val="thaiDistribute"/>
              <w:rPr>
                <w:rFonts w:ascii="Arial" w:hAnsi="Arial" w:cs="Arial"/>
                <w:spacing w:val="-2"/>
                <w:sz w:val="19"/>
                <w:szCs w:val="19"/>
                <w:lang w:val="en-GB"/>
              </w:rPr>
            </w:pPr>
            <w:r w:rsidRPr="00F46378">
              <w:rPr>
                <w:rFonts w:ascii="Arial" w:hAnsi="Arial" w:cs="Arial"/>
                <w:spacing w:val="-2"/>
                <w:sz w:val="19"/>
                <w:szCs w:val="19"/>
                <w:lang w:val="en-GB"/>
              </w:rPr>
              <w:t>Cosmetic retailer</w:t>
            </w:r>
          </w:p>
        </w:tc>
      </w:tr>
      <w:tr w:rsidR="00816CE0" w:rsidRPr="00975A51" w14:paraId="6B8EA967" w14:textId="77777777" w:rsidTr="001166C1">
        <w:trPr>
          <w:trHeight w:hRule="exact" w:val="202"/>
        </w:trPr>
        <w:tc>
          <w:tcPr>
            <w:tcW w:w="3114" w:type="dxa"/>
          </w:tcPr>
          <w:p w14:paraId="7C2AD172" w14:textId="77777777" w:rsidR="00816CE0" w:rsidRPr="00F46378" w:rsidRDefault="00816CE0" w:rsidP="00BE17B8">
            <w:pPr>
              <w:tabs>
                <w:tab w:val="left" w:pos="450"/>
              </w:tabs>
              <w:spacing w:line="360" w:lineRule="auto"/>
              <w:jc w:val="thaiDistribute"/>
              <w:rPr>
                <w:rFonts w:ascii="Arial" w:hAnsi="Arial" w:cs="Arial"/>
                <w:spacing w:val="-2"/>
                <w:sz w:val="19"/>
                <w:szCs w:val="19"/>
                <w:lang w:val="en-GB"/>
              </w:rPr>
            </w:pPr>
          </w:p>
        </w:tc>
        <w:tc>
          <w:tcPr>
            <w:tcW w:w="270" w:type="dxa"/>
          </w:tcPr>
          <w:p w14:paraId="11B200BF" w14:textId="77777777" w:rsidR="00816CE0" w:rsidRPr="00F46378" w:rsidRDefault="00816CE0" w:rsidP="00BE17B8">
            <w:pPr>
              <w:tabs>
                <w:tab w:val="left" w:pos="450"/>
              </w:tabs>
              <w:spacing w:line="360" w:lineRule="auto"/>
              <w:jc w:val="center"/>
              <w:rPr>
                <w:rFonts w:ascii="Arial" w:hAnsi="Arial" w:cs="Arial"/>
                <w:spacing w:val="-2"/>
                <w:sz w:val="19"/>
                <w:szCs w:val="19"/>
                <w:lang w:val="en-GB"/>
              </w:rPr>
            </w:pPr>
          </w:p>
        </w:tc>
        <w:tc>
          <w:tcPr>
            <w:tcW w:w="5580" w:type="dxa"/>
          </w:tcPr>
          <w:p w14:paraId="74D35C73" w14:textId="77777777" w:rsidR="00816CE0" w:rsidRPr="00F46378" w:rsidRDefault="00816CE0" w:rsidP="00FD6083">
            <w:pPr>
              <w:tabs>
                <w:tab w:val="left" w:pos="450"/>
              </w:tabs>
              <w:spacing w:line="360" w:lineRule="auto"/>
              <w:jc w:val="thaiDistribute"/>
              <w:rPr>
                <w:rFonts w:ascii="Arial" w:hAnsi="Arial" w:cs="Arial"/>
                <w:spacing w:val="-2"/>
                <w:sz w:val="19"/>
                <w:szCs w:val="19"/>
                <w:lang w:val="en-GB"/>
              </w:rPr>
            </w:pPr>
          </w:p>
        </w:tc>
      </w:tr>
      <w:tr w:rsidR="00BE17B8" w:rsidRPr="00B27E3C" w14:paraId="4B192883" w14:textId="77777777" w:rsidTr="001166C1">
        <w:tc>
          <w:tcPr>
            <w:tcW w:w="3114" w:type="dxa"/>
          </w:tcPr>
          <w:p w14:paraId="69C7FE31" w14:textId="77777777" w:rsidR="0036264B" w:rsidRDefault="00271A81" w:rsidP="0036264B">
            <w:pPr>
              <w:tabs>
                <w:tab w:val="left" w:pos="450"/>
              </w:tabs>
              <w:spacing w:line="360" w:lineRule="auto"/>
              <w:rPr>
                <w:rFonts w:ascii="Arial" w:hAnsi="Arial" w:cstheme="minorBidi"/>
                <w:spacing w:val="-2"/>
                <w:sz w:val="19"/>
                <w:szCs w:val="19"/>
                <w:lang w:val="en-GB"/>
              </w:rPr>
            </w:pPr>
            <w:r w:rsidRPr="00F46378">
              <w:rPr>
                <w:rFonts w:ascii="Arial" w:hAnsi="Arial" w:cs="Arial"/>
                <w:spacing w:val="-2"/>
                <w:sz w:val="19"/>
                <w:szCs w:val="19"/>
                <w:lang w:val="en-GB"/>
              </w:rPr>
              <w:t>Construction and real estate</w:t>
            </w:r>
            <w:r>
              <w:rPr>
                <w:rFonts w:ascii="Arial" w:hAnsi="Arial" w:cs="Arial"/>
                <w:spacing w:val="-2"/>
                <w:sz w:val="19"/>
                <w:szCs w:val="19"/>
                <w:lang w:val="en-GB"/>
              </w:rPr>
              <w:t xml:space="preserve"> </w:t>
            </w:r>
          </w:p>
          <w:p w14:paraId="47FFD936" w14:textId="62B69100" w:rsidR="00BE17B8" w:rsidRPr="00F46378" w:rsidRDefault="0036264B" w:rsidP="0036264B">
            <w:pPr>
              <w:tabs>
                <w:tab w:val="left" w:pos="450"/>
              </w:tabs>
              <w:spacing w:line="360" w:lineRule="auto"/>
              <w:rPr>
                <w:rFonts w:ascii="Arial" w:hAnsi="Arial" w:cs="Arial"/>
                <w:spacing w:val="-2"/>
                <w:sz w:val="19"/>
                <w:szCs w:val="19"/>
                <w:lang w:val="en-GB"/>
              </w:rPr>
            </w:pPr>
            <w:r>
              <w:rPr>
                <w:rFonts w:ascii="Arial" w:hAnsi="Arial" w:cstheme="minorBidi" w:hint="cs"/>
                <w:spacing w:val="-2"/>
                <w:sz w:val="19"/>
                <w:szCs w:val="19"/>
                <w:cs/>
                <w:lang w:val="en-GB"/>
              </w:rPr>
              <w:t xml:space="preserve">     </w:t>
            </w:r>
            <w:r w:rsidR="00271A81">
              <w:rPr>
                <w:rFonts w:ascii="Arial" w:hAnsi="Arial" w:cs="Arial"/>
                <w:spacing w:val="-2"/>
                <w:sz w:val="19"/>
                <w:szCs w:val="19"/>
                <w:lang w:val="en-GB"/>
              </w:rPr>
              <w:t>services</w:t>
            </w:r>
          </w:p>
        </w:tc>
        <w:tc>
          <w:tcPr>
            <w:tcW w:w="270" w:type="dxa"/>
          </w:tcPr>
          <w:p w14:paraId="3D3CB838" w14:textId="7B7AB3AB" w:rsidR="00BE17B8" w:rsidRPr="00F46378" w:rsidRDefault="00BE17B8" w:rsidP="00BE17B8">
            <w:pPr>
              <w:tabs>
                <w:tab w:val="left" w:pos="450"/>
              </w:tabs>
              <w:spacing w:line="360" w:lineRule="auto"/>
              <w:jc w:val="center"/>
              <w:rPr>
                <w:rFonts w:ascii="Arial" w:hAnsi="Arial" w:cs="Arial"/>
                <w:spacing w:val="-2"/>
                <w:sz w:val="19"/>
                <w:szCs w:val="19"/>
                <w:lang w:val="en-GB"/>
              </w:rPr>
            </w:pPr>
            <w:r w:rsidRPr="00F46378">
              <w:rPr>
                <w:rFonts w:ascii="Arial" w:hAnsi="Arial" w:cs="Arial"/>
                <w:spacing w:val="-2"/>
                <w:sz w:val="19"/>
                <w:szCs w:val="19"/>
                <w:lang w:val="en-GB"/>
              </w:rPr>
              <w:t>:</w:t>
            </w:r>
          </w:p>
        </w:tc>
        <w:tc>
          <w:tcPr>
            <w:tcW w:w="5580" w:type="dxa"/>
          </w:tcPr>
          <w:p w14:paraId="5D7420BF" w14:textId="167FEE5B" w:rsidR="00BE17B8" w:rsidRPr="00F46378" w:rsidRDefault="00BE17B8" w:rsidP="00FD6083">
            <w:pPr>
              <w:tabs>
                <w:tab w:val="left" w:pos="450"/>
              </w:tabs>
              <w:spacing w:line="360" w:lineRule="auto"/>
              <w:jc w:val="thaiDistribute"/>
              <w:rPr>
                <w:rFonts w:ascii="Arial" w:hAnsi="Arial" w:cs="Arial"/>
                <w:spacing w:val="-2"/>
                <w:sz w:val="19"/>
                <w:szCs w:val="19"/>
                <w:lang w:val="en-GB"/>
              </w:rPr>
            </w:pPr>
            <w:r w:rsidRPr="00F46378">
              <w:rPr>
                <w:rFonts w:ascii="Arial" w:hAnsi="Arial" w:cs="Arial"/>
                <w:spacing w:val="-2"/>
                <w:sz w:val="19"/>
                <w:szCs w:val="19"/>
                <w:lang w:val="en-GB"/>
              </w:rPr>
              <w:t>Residential construction and sale of real estate</w:t>
            </w:r>
          </w:p>
        </w:tc>
      </w:tr>
    </w:tbl>
    <w:p w14:paraId="37E41DFE" w14:textId="77777777" w:rsidR="00BE17B8" w:rsidRPr="008D5C8E" w:rsidRDefault="00BE17B8" w:rsidP="00FD6083">
      <w:pPr>
        <w:tabs>
          <w:tab w:val="left" w:pos="450"/>
        </w:tabs>
        <w:spacing w:line="360" w:lineRule="auto"/>
        <w:ind w:left="90"/>
        <w:jc w:val="thaiDistribute"/>
        <w:rPr>
          <w:rFonts w:ascii="Arial" w:hAnsi="Arial" w:cs="Arial"/>
          <w:spacing w:val="-2"/>
          <w:sz w:val="19"/>
          <w:szCs w:val="19"/>
          <w:lang w:val="en-GB"/>
        </w:rPr>
      </w:pPr>
    </w:p>
    <w:p w14:paraId="19048E8E" w14:textId="77777777" w:rsidR="00BD2889" w:rsidRPr="00616CCE" w:rsidRDefault="00BD2889" w:rsidP="00E670B0">
      <w:pPr>
        <w:spacing w:line="360" w:lineRule="auto"/>
        <w:jc w:val="thaiDistribute"/>
        <w:rPr>
          <w:rFonts w:ascii="Arial" w:hAnsi="Arial" w:cs="Arial"/>
          <w:spacing w:val="-2"/>
          <w:sz w:val="19"/>
          <w:szCs w:val="19"/>
          <w:lang w:val="en-US"/>
        </w:rPr>
        <w:sectPr w:rsidR="00BD2889" w:rsidRPr="00616CCE" w:rsidSect="00126A91">
          <w:pgSz w:w="11909" w:h="16834" w:code="9"/>
          <w:pgMar w:top="1610" w:right="1140" w:bottom="1281" w:left="1412" w:header="284" w:footer="235" w:gutter="0"/>
          <w:pgNumType w:start="36"/>
          <w:cols w:space="720"/>
          <w:docGrid w:linePitch="381"/>
        </w:sectPr>
      </w:pPr>
    </w:p>
    <w:tbl>
      <w:tblPr>
        <w:tblStyle w:val="TableGrid"/>
        <w:tblW w:w="148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7"/>
        <w:gridCol w:w="890"/>
        <w:gridCol w:w="984"/>
        <w:gridCol w:w="963"/>
        <w:gridCol w:w="981"/>
        <w:gridCol w:w="963"/>
        <w:gridCol w:w="963"/>
        <w:gridCol w:w="999"/>
        <w:gridCol w:w="1080"/>
        <w:gridCol w:w="900"/>
        <w:gridCol w:w="999"/>
        <w:gridCol w:w="6"/>
        <w:gridCol w:w="1047"/>
        <w:gridCol w:w="1071"/>
        <w:gridCol w:w="12"/>
      </w:tblGrid>
      <w:tr w:rsidR="005B6F92" w:rsidRPr="00B27E3C" w14:paraId="3A5D601B" w14:textId="3284B3BD" w:rsidTr="00CA075E">
        <w:trPr>
          <w:gridAfter w:val="1"/>
          <w:wAfter w:w="12" w:type="dxa"/>
        </w:trPr>
        <w:tc>
          <w:tcPr>
            <w:tcW w:w="14823" w:type="dxa"/>
            <w:gridSpan w:val="14"/>
          </w:tcPr>
          <w:p w14:paraId="27F02677" w14:textId="43F8FBFA" w:rsidR="005B6F92" w:rsidRPr="008D5C8E" w:rsidRDefault="005B6F92" w:rsidP="0046700E">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lastRenderedPageBreak/>
              <w:t>The revenue</w:t>
            </w:r>
            <w:r w:rsidR="001E161D" w:rsidRPr="008D5C8E">
              <w:rPr>
                <w:rFonts w:ascii="Arial" w:hAnsi="Arial" w:cs="Arial"/>
                <w:spacing w:val="-2"/>
                <w:sz w:val="19"/>
                <w:szCs w:val="19"/>
                <w:lang w:val="en-GB"/>
              </w:rPr>
              <w:t>s</w:t>
            </w:r>
            <w:r w:rsidRPr="008D5C8E">
              <w:rPr>
                <w:rFonts w:ascii="Arial" w:hAnsi="Arial" w:cs="Arial"/>
                <w:spacing w:val="-2"/>
                <w:sz w:val="19"/>
                <w:szCs w:val="19"/>
                <w:lang w:val="en-GB"/>
              </w:rPr>
              <w:t xml:space="preserve"> and profit information </w:t>
            </w:r>
            <w:r w:rsidR="001E161D" w:rsidRPr="008D5C8E">
              <w:rPr>
                <w:rFonts w:ascii="Arial" w:hAnsi="Arial" w:cs="Arial"/>
                <w:spacing w:val="-2"/>
                <w:sz w:val="19"/>
                <w:szCs w:val="19"/>
                <w:lang w:val="en-GB"/>
              </w:rPr>
              <w:t>based on</w:t>
            </w:r>
            <w:r w:rsidRPr="008D5C8E">
              <w:rPr>
                <w:rFonts w:ascii="Arial" w:hAnsi="Arial" w:cs="Arial"/>
                <w:spacing w:val="-2"/>
                <w:sz w:val="19"/>
                <w:szCs w:val="19"/>
                <w:lang w:val="en-GB"/>
              </w:rPr>
              <w:t xml:space="preserve"> the Group’ operating segments for the </w:t>
            </w:r>
            <w:r w:rsidR="00640946" w:rsidRPr="008D5C8E">
              <w:rPr>
                <w:rFonts w:ascii="Arial" w:hAnsi="Arial" w:cs="Arial"/>
                <w:spacing w:val="-2"/>
                <w:sz w:val="19"/>
                <w:szCs w:val="19"/>
                <w:lang w:val="en-GB"/>
              </w:rPr>
              <w:t>year ended</w:t>
            </w:r>
            <w:r w:rsidRPr="008D5C8E">
              <w:rPr>
                <w:rFonts w:ascii="Arial" w:hAnsi="Arial" w:cs="Arial"/>
                <w:spacing w:val="-2"/>
                <w:sz w:val="19"/>
                <w:szCs w:val="19"/>
                <w:lang w:val="en-GB"/>
              </w:rPr>
              <w:t xml:space="preserve"> </w:t>
            </w:r>
            <w:r w:rsidR="00506AE1" w:rsidRPr="008D5C8E">
              <w:rPr>
                <w:rFonts w:ascii="Arial" w:hAnsi="Arial" w:cs="Arial"/>
                <w:sz w:val="19"/>
                <w:szCs w:val="19"/>
                <w:lang w:val="en-GB"/>
              </w:rPr>
              <w:t xml:space="preserve">31 </w:t>
            </w:r>
            <w:r w:rsidR="00640946" w:rsidRPr="008D5C8E">
              <w:rPr>
                <w:rFonts w:ascii="Arial" w:hAnsi="Arial" w:cs="Arial"/>
                <w:sz w:val="19"/>
                <w:szCs w:val="19"/>
                <w:lang w:val="en-GB"/>
              </w:rPr>
              <w:t>October</w:t>
            </w:r>
            <w:r w:rsidRPr="008D5C8E">
              <w:rPr>
                <w:rFonts w:ascii="Arial" w:hAnsi="Arial" w:cs="Arial"/>
                <w:spacing w:val="-2"/>
                <w:sz w:val="19"/>
                <w:szCs w:val="19"/>
                <w:lang w:val="en-GB"/>
              </w:rPr>
              <w:t xml:space="preserve"> 2018 and 2017 are as follows:</w:t>
            </w:r>
          </w:p>
        </w:tc>
      </w:tr>
      <w:tr w:rsidR="005B6F92" w:rsidRPr="00B27E3C" w14:paraId="2014B3D8" w14:textId="77777777" w:rsidTr="00CA075E">
        <w:trPr>
          <w:gridAfter w:val="1"/>
          <w:wAfter w:w="12" w:type="dxa"/>
        </w:trPr>
        <w:tc>
          <w:tcPr>
            <w:tcW w:w="14823" w:type="dxa"/>
            <w:gridSpan w:val="14"/>
          </w:tcPr>
          <w:p w14:paraId="70CDBE91" w14:textId="77777777" w:rsidR="005B6F92" w:rsidRPr="008D5C8E" w:rsidRDefault="005B6F92" w:rsidP="0046700E">
            <w:pPr>
              <w:tabs>
                <w:tab w:val="left" w:pos="1543"/>
              </w:tabs>
              <w:spacing w:line="360" w:lineRule="auto"/>
              <w:jc w:val="both"/>
              <w:rPr>
                <w:rFonts w:ascii="Arial" w:hAnsi="Arial" w:cs="Arial"/>
                <w:spacing w:val="-2"/>
                <w:sz w:val="19"/>
                <w:szCs w:val="19"/>
                <w:lang w:val="en-GB"/>
              </w:rPr>
            </w:pPr>
          </w:p>
        </w:tc>
      </w:tr>
      <w:tr w:rsidR="005B6F92" w:rsidRPr="008D5C8E" w14:paraId="1EE394E4" w14:textId="77777777" w:rsidTr="00436E2C">
        <w:tc>
          <w:tcPr>
            <w:tcW w:w="2977" w:type="dxa"/>
          </w:tcPr>
          <w:p w14:paraId="2558365C" w14:textId="77777777" w:rsidR="005B6F92" w:rsidRPr="008D5C8E" w:rsidRDefault="005B6F92" w:rsidP="0046700E">
            <w:pPr>
              <w:spacing w:line="360" w:lineRule="auto"/>
              <w:jc w:val="thaiDistribute"/>
              <w:rPr>
                <w:rFonts w:ascii="Arial" w:hAnsi="Arial" w:cs="Arial"/>
                <w:spacing w:val="-2"/>
                <w:sz w:val="18"/>
                <w:szCs w:val="18"/>
                <w:lang w:val="en-GB"/>
              </w:rPr>
            </w:pPr>
          </w:p>
        </w:tc>
        <w:tc>
          <w:tcPr>
            <w:tcW w:w="11858" w:type="dxa"/>
            <w:gridSpan w:val="14"/>
          </w:tcPr>
          <w:p w14:paraId="442A1E92" w14:textId="336D4EE1" w:rsidR="005B6F92" w:rsidRPr="008D5C8E" w:rsidRDefault="005B6F92" w:rsidP="0046700E">
            <w:pP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(Unit: Thousand Baht)</w:t>
            </w:r>
          </w:p>
        </w:tc>
      </w:tr>
      <w:tr w:rsidR="00CE2E1D" w:rsidRPr="008D5C8E" w14:paraId="1F794B36" w14:textId="43005DAD" w:rsidTr="00436E2C">
        <w:tc>
          <w:tcPr>
            <w:tcW w:w="2977" w:type="dxa"/>
          </w:tcPr>
          <w:p w14:paraId="35DF89C4" w14:textId="77777777" w:rsidR="00CE2E1D" w:rsidRPr="008D5C8E" w:rsidRDefault="00CE2E1D" w:rsidP="0046700E">
            <w:pPr>
              <w:spacing w:line="360" w:lineRule="auto"/>
              <w:jc w:val="thaiDistribute"/>
              <w:rPr>
                <w:rFonts w:ascii="Arial" w:hAnsi="Arial" w:cs="Arial"/>
                <w:spacing w:val="-2"/>
                <w:sz w:val="18"/>
                <w:szCs w:val="18"/>
                <w:lang w:val="en-GB"/>
              </w:rPr>
            </w:pPr>
          </w:p>
        </w:tc>
        <w:tc>
          <w:tcPr>
            <w:tcW w:w="11858" w:type="dxa"/>
            <w:gridSpan w:val="14"/>
          </w:tcPr>
          <w:p w14:paraId="00168367" w14:textId="1F0B0046" w:rsidR="00CE2E1D" w:rsidRPr="008D5C8E" w:rsidRDefault="00CE2E1D" w:rsidP="00640946">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Consolidated F/S</w:t>
            </w:r>
          </w:p>
        </w:tc>
      </w:tr>
      <w:tr w:rsidR="00CE2E1D" w:rsidRPr="008D5C8E" w14:paraId="39B66BA4" w14:textId="080C3680" w:rsidTr="00436E2C">
        <w:tc>
          <w:tcPr>
            <w:tcW w:w="2977" w:type="dxa"/>
          </w:tcPr>
          <w:p w14:paraId="2B3CAF52" w14:textId="77777777" w:rsidR="00CE2E1D" w:rsidRPr="008D5C8E" w:rsidRDefault="00CE2E1D" w:rsidP="0046700E">
            <w:pPr>
              <w:spacing w:line="360" w:lineRule="auto"/>
              <w:jc w:val="thaiDistribute"/>
              <w:rPr>
                <w:rFonts w:ascii="Arial" w:hAnsi="Arial" w:cs="Arial"/>
                <w:spacing w:val="-2"/>
                <w:sz w:val="18"/>
                <w:szCs w:val="18"/>
                <w:lang w:val="en-GB"/>
              </w:rPr>
            </w:pPr>
          </w:p>
        </w:tc>
        <w:tc>
          <w:tcPr>
            <w:tcW w:w="1874" w:type="dxa"/>
            <w:gridSpan w:val="2"/>
          </w:tcPr>
          <w:p w14:paraId="31434628" w14:textId="77777777" w:rsidR="00271A81" w:rsidRDefault="00271A81" w:rsidP="0046700E">
            <w:pPr>
              <w:pBdr>
                <w:bottom w:val="single" w:sz="4" w:space="1" w:color="auto"/>
              </w:pBdr>
              <w:spacing w:line="360" w:lineRule="auto"/>
              <w:jc w:val="center"/>
              <w:rPr>
                <w:rFonts w:ascii="Arial" w:hAnsi="Arial" w:cs="Arial"/>
                <w:spacing w:val="-2"/>
                <w:sz w:val="18"/>
                <w:szCs w:val="18"/>
                <w:lang w:val="en-GB"/>
              </w:rPr>
            </w:pPr>
          </w:p>
          <w:p w14:paraId="1CD4E767" w14:textId="626E01AD"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Manufacturing of plastic parts</w:t>
            </w:r>
          </w:p>
        </w:tc>
        <w:tc>
          <w:tcPr>
            <w:tcW w:w="1944" w:type="dxa"/>
            <w:gridSpan w:val="2"/>
          </w:tcPr>
          <w:p w14:paraId="6B5472E1" w14:textId="76597F1A" w:rsidR="00CE2E1D" w:rsidRPr="002F421A" w:rsidRDefault="00CE2E1D" w:rsidP="0046700E">
            <w:pPr>
              <w:pBdr>
                <w:bottom w:val="single" w:sz="4" w:space="1" w:color="auto"/>
              </w:pBdr>
              <w:spacing w:line="360" w:lineRule="auto"/>
              <w:jc w:val="center"/>
              <w:rPr>
                <w:rFonts w:ascii="Arial" w:hAnsi="Arial" w:cstheme="minorBidi"/>
                <w:spacing w:val="-2"/>
                <w:sz w:val="18"/>
                <w:szCs w:val="18"/>
                <w:lang w:val="en-US"/>
              </w:rPr>
            </w:pPr>
            <w:r w:rsidRPr="008D5C8E">
              <w:rPr>
                <w:rFonts w:ascii="Arial" w:hAnsi="Arial" w:cs="Arial"/>
                <w:spacing w:val="-2"/>
                <w:sz w:val="18"/>
                <w:szCs w:val="18"/>
                <w:lang w:val="en-GB"/>
              </w:rPr>
              <w:t xml:space="preserve">Manufacturing of </w:t>
            </w:r>
            <w:r w:rsidR="00271A81">
              <w:rPr>
                <w:rFonts w:ascii="Arial" w:hAnsi="Arial" w:cs="Arial"/>
                <w:spacing w:val="-2"/>
                <w:sz w:val="18"/>
                <w:szCs w:val="18"/>
                <w:lang w:val="en-GB"/>
              </w:rPr>
              <w:t xml:space="preserve">related </w:t>
            </w:r>
            <w:proofErr w:type="spellStart"/>
            <w:r w:rsidR="00680207" w:rsidRPr="008D5C8E">
              <w:rPr>
                <w:rFonts w:ascii="Arial" w:hAnsi="Arial" w:cs="Arial"/>
                <w:spacing w:val="-2"/>
                <w:sz w:val="18"/>
                <w:szCs w:val="18"/>
                <w:lang w:val="en-GB"/>
              </w:rPr>
              <w:t>m</w:t>
            </w:r>
            <w:r w:rsidRPr="008D5C8E">
              <w:rPr>
                <w:rFonts w:ascii="Arial" w:hAnsi="Arial" w:cs="Arial"/>
                <w:spacing w:val="-2"/>
                <w:sz w:val="18"/>
                <w:szCs w:val="18"/>
                <w:lang w:val="en-GB"/>
              </w:rPr>
              <w:t>old</w:t>
            </w:r>
            <w:proofErr w:type="spellEnd"/>
            <w:r w:rsidR="002F421A">
              <w:rPr>
                <w:rFonts w:ascii="Arial" w:hAnsi="Arial" w:cstheme="minorBidi" w:hint="cs"/>
                <w:spacing w:val="-2"/>
                <w:sz w:val="18"/>
                <w:szCs w:val="18"/>
                <w:cs/>
                <w:lang w:val="en-GB"/>
              </w:rPr>
              <w:t xml:space="preserve"> </w:t>
            </w:r>
            <w:r w:rsidR="002F421A">
              <w:rPr>
                <w:rFonts w:ascii="Arial" w:hAnsi="Arial" w:cstheme="minorBidi"/>
                <w:spacing w:val="-2"/>
                <w:sz w:val="18"/>
                <w:szCs w:val="18"/>
                <w:lang w:val="en-US"/>
              </w:rPr>
              <w:t>and service</w:t>
            </w:r>
          </w:p>
        </w:tc>
        <w:tc>
          <w:tcPr>
            <w:tcW w:w="1926" w:type="dxa"/>
            <w:gridSpan w:val="2"/>
          </w:tcPr>
          <w:p w14:paraId="7344023F" w14:textId="7CE72D1E" w:rsidR="00816CE0" w:rsidRDefault="00816CE0" w:rsidP="0046700E">
            <w:pPr>
              <w:pBdr>
                <w:bottom w:val="single" w:sz="4" w:space="1" w:color="auto"/>
              </w:pBdr>
              <w:spacing w:line="360" w:lineRule="auto"/>
              <w:jc w:val="center"/>
              <w:rPr>
                <w:rFonts w:ascii="Arial" w:hAnsi="Arial" w:cs="Arial"/>
                <w:spacing w:val="-2"/>
                <w:sz w:val="18"/>
                <w:szCs w:val="18"/>
                <w:lang w:val="en-GB"/>
              </w:rPr>
            </w:pPr>
          </w:p>
          <w:p w14:paraId="70AA93B9" w14:textId="094D839F" w:rsidR="00CE2E1D" w:rsidRPr="008D5C8E" w:rsidRDefault="006A39E7"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22"/>
                <w:lang w:val="en-US"/>
              </w:rPr>
              <w:t>Sale</w:t>
            </w:r>
            <w:r w:rsidR="00497A25" w:rsidRPr="008D5C8E">
              <w:rPr>
                <w:rFonts w:ascii="Arial" w:hAnsi="Arial" w:cs="Arial"/>
                <w:spacing w:val="-2"/>
                <w:sz w:val="18"/>
                <w:szCs w:val="22"/>
                <w:lang w:val="en-US"/>
              </w:rPr>
              <w:t>s</w:t>
            </w:r>
            <w:r w:rsidRPr="008D5C8E">
              <w:rPr>
                <w:rFonts w:ascii="Arial" w:hAnsi="Arial" w:cs="Arial"/>
                <w:spacing w:val="-2"/>
                <w:sz w:val="18"/>
                <w:szCs w:val="22"/>
                <w:lang w:val="en-US"/>
              </w:rPr>
              <w:t xml:space="preserve"> </w:t>
            </w:r>
            <w:r w:rsidR="001166C1">
              <w:rPr>
                <w:rFonts w:ascii="Arial" w:hAnsi="Arial" w:cs="Arial"/>
                <w:spacing w:val="-2"/>
                <w:sz w:val="18"/>
                <w:szCs w:val="22"/>
                <w:lang w:val="en-US"/>
              </w:rPr>
              <w:t xml:space="preserve">of </w:t>
            </w:r>
            <w:r w:rsidR="002F421A">
              <w:rPr>
                <w:rFonts w:ascii="Arial" w:hAnsi="Arial" w:cs="Arial"/>
                <w:spacing w:val="-2"/>
                <w:sz w:val="18"/>
                <w:szCs w:val="22"/>
                <w:lang w:val="en-US"/>
              </w:rPr>
              <w:t>cosmetic</w:t>
            </w:r>
            <w:r w:rsidR="00271A81">
              <w:rPr>
                <w:rFonts w:ascii="Arial" w:hAnsi="Arial" w:cs="Arial"/>
                <w:spacing w:val="-2"/>
                <w:sz w:val="18"/>
                <w:szCs w:val="22"/>
                <w:lang w:val="en-US"/>
              </w:rPr>
              <w:t xml:space="preserve"> products</w:t>
            </w:r>
          </w:p>
        </w:tc>
        <w:tc>
          <w:tcPr>
            <w:tcW w:w="2079" w:type="dxa"/>
            <w:gridSpan w:val="2"/>
          </w:tcPr>
          <w:p w14:paraId="290BCF6B" w14:textId="77777777" w:rsidR="00271A81" w:rsidRDefault="00271A81" w:rsidP="0046700E">
            <w:pPr>
              <w:pBdr>
                <w:bottom w:val="single" w:sz="4" w:space="1" w:color="auto"/>
              </w:pBdr>
              <w:spacing w:line="360" w:lineRule="auto"/>
              <w:jc w:val="center"/>
              <w:rPr>
                <w:rFonts w:ascii="Arial" w:hAnsi="Arial" w:cs="Arial"/>
                <w:spacing w:val="-2"/>
                <w:sz w:val="18"/>
                <w:szCs w:val="18"/>
                <w:lang w:val="en-GB"/>
              </w:rPr>
            </w:pPr>
          </w:p>
          <w:p w14:paraId="528EAF72" w14:textId="7DBF256D" w:rsidR="00CE2E1D" w:rsidRPr="008D5C8E" w:rsidRDefault="00B4176E"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Providing</w:t>
            </w:r>
            <w:r w:rsidR="00E670B0" w:rsidRPr="008D5C8E">
              <w:rPr>
                <w:rFonts w:ascii="Arial" w:hAnsi="Arial" w:cs="Arial"/>
                <w:spacing w:val="-2"/>
                <w:sz w:val="18"/>
                <w:szCs w:val="18"/>
                <w:lang w:val="en-GB"/>
              </w:rPr>
              <w:t xml:space="preserve"> c</w:t>
            </w:r>
            <w:r w:rsidR="00CE2E1D" w:rsidRPr="008D5C8E">
              <w:rPr>
                <w:rFonts w:ascii="Arial" w:hAnsi="Arial" w:cs="Arial"/>
                <w:spacing w:val="-2"/>
                <w:sz w:val="18"/>
                <w:szCs w:val="18"/>
                <w:lang w:val="en-GB"/>
              </w:rPr>
              <w:t>onstruction and real estate</w:t>
            </w:r>
            <w:r w:rsidR="00E670B0" w:rsidRPr="008D5C8E">
              <w:rPr>
                <w:rFonts w:ascii="Arial" w:hAnsi="Arial" w:cs="Arial"/>
                <w:spacing w:val="-2"/>
                <w:sz w:val="18"/>
                <w:szCs w:val="18"/>
                <w:lang w:val="en-GB"/>
              </w:rPr>
              <w:t xml:space="preserve"> services</w:t>
            </w:r>
          </w:p>
        </w:tc>
        <w:tc>
          <w:tcPr>
            <w:tcW w:w="1905" w:type="dxa"/>
            <w:gridSpan w:val="3"/>
          </w:tcPr>
          <w:p w14:paraId="6405CC98" w14:textId="4521096C" w:rsidR="00816CE0" w:rsidRDefault="00816CE0" w:rsidP="0046700E">
            <w:pPr>
              <w:pBdr>
                <w:bottom w:val="single" w:sz="4" w:space="1" w:color="auto"/>
              </w:pBdr>
              <w:spacing w:line="360" w:lineRule="auto"/>
              <w:jc w:val="center"/>
              <w:rPr>
                <w:rFonts w:ascii="Arial" w:hAnsi="Arial" w:cs="Arial"/>
                <w:spacing w:val="-2"/>
                <w:sz w:val="18"/>
                <w:szCs w:val="18"/>
                <w:lang w:val="en-GB"/>
              </w:rPr>
            </w:pPr>
          </w:p>
          <w:p w14:paraId="1F734E00" w14:textId="77777777" w:rsidR="00271A81" w:rsidRPr="008D5C8E" w:rsidRDefault="00271A81" w:rsidP="0046700E">
            <w:pPr>
              <w:pBdr>
                <w:bottom w:val="single" w:sz="4" w:space="1" w:color="auto"/>
              </w:pBdr>
              <w:spacing w:line="360" w:lineRule="auto"/>
              <w:jc w:val="center"/>
              <w:rPr>
                <w:rFonts w:ascii="Arial" w:hAnsi="Arial" w:cs="Arial"/>
                <w:spacing w:val="-2"/>
                <w:sz w:val="18"/>
                <w:szCs w:val="18"/>
                <w:lang w:val="en-GB"/>
              </w:rPr>
            </w:pPr>
          </w:p>
          <w:p w14:paraId="63A3FB0E" w14:textId="439BC774" w:rsidR="001D6218" w:rsidRPr="008D5C8E" w:rsidRDefault="001D6218"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Eliminated</w:t>
            </w:r>
          </w:p>
        </w:tc>
        <w:tc>
          <w:tcPr>
            <w:tcW w:w="2130" w:type="dxa"/>
            <w:gridSpan w:val="3"/>
          </w:tcPr>
          <w:p w14:paraId="79A468C2" w14:textId="258420B5" w:rsidR="00816CE0" w:rsidRDefault="00816CE0" w:rsidP="0046700E">
            <w:pPr>
              <w:pBdr>
                <w:bottom w:val="single" w:sz="4" w:space="1" w:color="auto"/>
              </w:pBdr>
              <w:spacing w:line="360" w:lineRule="auto"/>
              <w:jc w:val="center"/>
              <w:rPr>
                <w:rFonts w:ascii="Arial" w:hAnsi="Arial" w:cs="Arial"/>
                <w:spacing w:val="-2"/>
                <w:sz w:val="18"/>
                <w:szCs w:val="18"/>
                <w:lang w:val="en-GB"/>
              </w:rPr>
            </w:pPr>
          </w:p>
          <w:p w14:paraId="58E776E6" w14:textId="77777777" w:rsidR="00271A81" w:rsidRPr="008D5C8E" w:rsidRDefault="00271A81" w:rsidP="0046700E">
            <w:pPr>
              <w:pBdr>
                <w:bottom w:val="single" w:sz="4" w:space="1" w:color="auto"/>
              </w:pBdr>
              <w:spacing w:line="360" w:lineRule="auto"/>
              <w:jc w:val="center"/>
              <w:rPr>
                <w:rFonts w:ascii="Arial" w:hAnsi="Arial" w:cs="Arial"/>
                <w:spacing w:val="-2"/>
                <w:sz w:val="18"/>
                <w:szCs w:val="18"/>
                <w:lang w:val="en-GB"/>
              </w:rPr>
            </w:pPr>
          </w:p>
          <w:p w14:paraId="57937D34" w14:textId="2D76BA85" w:rsidR="001D6218" w:rsidRPr="008D5C8E" w:rsidRDefault="001D6218"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Total</w:t>
            </w:r>
          </w:p>
        </w:tc>
      </w:tr>
      <w:tr w:rsidR="00CE2E1D" w:rsidRPr="008D5C8E" w14:paraId="1BF3E557" w14:textId="50371047" w:rsidTr="00436E2C">
        <w:tc>
          <w:tcPr>
            <w:tcW w:w="2977" w:type="dxa"/>
          </w:tcPr>
          <w:p w14:paraId="264C4D3E" w14:textId="77777777" w:rsidR="00CE2E1D" w:rsidRPr="008D5C8E" w:rsidRDefault="00CE2E1D" w:rsidP="0046700E">
            <w:pPr>
              <w:spacing w:line="360" w:lineRule="auto"/>
              <w:jc w:val="thaiDistribute"/>
              <w:rPr>
                <w:rFonts w:ascii="Arial" w:hAnsi="Arial" w:cs="Arial"/>
                <w:spacing w:val="-2"/>
                <w:sz w:val="18"/>
                <w:szCs w:val="18"/>
                <w:lang w:val="en-GB"/>
              </w:rPr>
            </w:pPr>
          </w:p>
        </w:tc>
        <w:tc>
          <w:tcPr>
            <w:tcW w:w="890" w:type="dxa"/>
          </w:tcPr>
          <w:p w14:paraId="583C151F" w14:textId="716FA2D2"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984" w:type="dxa"/>
          </w:tcPr>
          <w:p w14:paraId="4EC87D9A" w14:textId="5C8BA1E0"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c>
          <w:tcPr>
            <w:tcW w:w="963" w:type="dxa"/>
          </w:tcPr>
          <w:p w14:paraId="140318B0" w14:textId="2E459F46"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981" w:type="dxa"/>
          </w:tcPr>
          <w:p w14:paraId="136F4776" w14:textId="3FFC0092"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c>
          <w:tcPr>
            <w:tcW w:w="963" w:type="dxa"/>
          </w:tcPr>
          <w:p w14:paraId="55D6C3EB" w14:textId="4B971501"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963" w:type="dxa"/>
          </w:tcPr>
          <w:p w14:paraId="1595D0AF" w14:textId="7E0DA758"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c>
          <w:tcPr>
            <w:tcW w:w="999" w:type="dxa"/>
          </w:tcPr>
          <w:p w14:paraId="2B27001D" w14:textId="7EC22EE3"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1080" w:type="dxa"/>
          </w:tcPr>
          <w:p w14:paraId="2300AE63" w14:textId="7A8DB605"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c>
          <w:tcPr>
            <w:tcW w:w="900" w:type="dxa"/>
          </w:tcPr>
          <w:p w14:paraId="123C280A" w14:textId="1EE142D2"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999" w:type="dxa"/>
          </w:tcPr>
          <w:p w14:paraId="3A56DEBA" w14:textId="42CD3427"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c>
          <w:tcPr>
            <w:tcW w:w="1053" w:type="dxa"/>
            <w:gridSpan w:val="2"/>
          </w:tcPr>
          <w:p w14:paraId="28D8B065" w14:textId="31D935E7"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2018</w:t>
            </w:r>
          </w:p>
        </w:tc>
        <w:tc>
          <w:tcPr>
            <w:tcW w:w="1083" w:type="dxa"/>
            <w:gridSpan w:val="2"/>
          </w:tcPr>
          <w:p w14:paraId="6B784C35" w14:textId="74F5B59B" w:rsidR="00CE2E1D" w:rsidRPr="008D5C8E" w:rsidRDefault="00CE2E1D" w:rsidP="0046700E">
            <w:pPr>
              <w:pBdr>
                <w:bottom w:val="single" w:sz="4" w:space="1" w:color="auto"/>
              </w:pBdr>
              <w:spacing w:line="360" w:lineRule="auto"/>
              <w:jc w:val="center"/>
              <w:rPr>
                <w:rFonts w:ascii="Arial" w:hAnsi="Arial" w:cs="Arial"/>
                <w:spacing w:val="-2"/>
                <w:sz w:val="18"/>
                <w:szCs w:val="18"/>
                <w:lang w:val="en-GB"/>
              </w:rPr>
            </w:pPr>
            <w:r w:rsidRPr="008D5C8E">
              <w:rPr>
                <w:rFonts w:ascii="Arial" w:hAnsi="Arial" w:cs="Arial"/>
                <w:spacing w:val="-2"/>
                <w:sz w:val="18"/>
                <w:szCs w:val="18"/>
                <w:lang w:val="en-GB"/>
              </w:rPr>
              <w:t>2017</w:t>
            </w:r>
          </w:p>
        </w:tc>
      </w:tr>
      <w:tr w:rsidR="00CE2E1D" w:rsidRPr="008D5C8E" w14:paraId="2AE31C03" w14:textId="011073FC" w:rsidTr="00436E2C">
        <w:tc>
          <w:tcPr>
            <w:tcW w:w="2977" w:type="dxa"/>
          </w:tcPr>
          <w:p w14:paraId="76B1FB7E" w14:textId="3170BC6E" w:rsidR="00CE2E1D" w:rsidRPr="008D5C8E" w:rsidRDefault="00CE2E1D" w:rsidP="0046700E">
            <w:pPr>
              <w:spacing w:line="360" w:lineRule="auto"/>
              <w:jc w:val="thaiDistribute"/>
              <w:rPr>
                <w:rFonts w:ascii="Arial" w:hAnsi="Arial" w:cs="Arial"/>
                <w:b/>
                <w:bCs/>
                <w:spacing w:val="-2"/>
                <w:sz w:val="18"/>
                <w:szCs w:val="18"/>
                <w:lang w:val="en-GB"/>
              </w:rPr>
            </w:pPr>
          </w:p>
        </w:tc>
        <w:tc>
          <w:tcPr>
            <w:tcW w:w="890" w:type="dxa"/>
          </w:tcPr>
          <w:p w14:paraId="2509F627"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984" w:type="dxa"/>
          </w:tcPr>
          <w:p w14:paraId="6E3EB885"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963" w:type="dxa"/>
          </w:tcPr>
          <w:p w14:paraId="0A3506DF" w14:textId="7C875116" w:rsidR="00CE2E1D" w:rsidRPr="008D5C8E" w:rsidRDefault="00CE2E1D" w:rsidP="0046700E">
            <w:pPr>
              <w:spacing w:line="360" w:lineRule="auto"/>
              <w:jc w:val="thaiDistribute"/>
              <w:rPr>
                <w:rFonts w:ascii="Arial" w:hAnsi="Arial" w:cs="Arial"/>
                <w:b/>
                <w:bCs/>
                <w:spacing w:val="-2"/>
                <w:sz w:val="18"/>
                <w:szCs w:val="18"/>
                <w:lang w:val="en-GB"/>
              </w:rPr>
            </w:pPr>
          </w:p>
        </w:tc>
        <w:tc>
          <w:tcPr>
            <w:tcW w:w="981" w:type="dxa"/>
          </w:tcPr>
          <w:p w14:paraId="58E9CC9E"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963" w:type="dxa"/>
          </w:tcPr>
          <w:p w14:paraId="2F553E2D" w14:textId="2F1522EE" w:rsidR="00CE2E1D" w:rsidRPr="008D5C8E" w:rsidRDefault="00CE2E1D" w:rsidP="0046700E">
            <w:pPr>
              <w:spacing w:line="360" w:lineRule="auto"/>
              <w:jc w:val="thaiDistribute"/>
              <w:rPr>
                <w:rFonts w:ascii="Arial" w:hAnsi="Arial" w:cs="Arial"/>
                <w:b/>
                <w:bCs/>
                <w:spacing w:val="-2"/>
                <w:sz w:val="18"/>
                <w:szCs w:val="18"/>
                <w:lang w:val="en-GB"/>
              </w:rPr>
            </w:pPr>
          </w:p>
        </w:tc>
        <w:tc>
          <w:tcPr>
            <w:tcW w:w="963" w:type="dxa"/>
          </w:tcPr>
          <w:p w14:paraId="000F252E"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999" w:type="dxa"/>
          </w:tcPr>
          <w:p w14:paraId="743F21C8" w14:textId="2F73945B" w:rsidR="00CE2E1D" w:rsidRPr="008D5C8E" w:rsidRDefault="00CE2E1D" w:rsidP="0046700E">
            <w:pPr>
              <w:spacing w:line="360" w:lineRule="auto"/>
              <w:jc w:val="thaiDistribute"/>
              <w:rPr>
                <w:rFonts w:ascii="Arial" w:hAnsi="Arial" w:cs="Arial"/>
                <w:b/>
                <w:bCs/>
                <w:spacing w:val="-2"/>
                <w:sz w:val="18"/>
                <w:szCs w:val="18"/>
                <w:lang w:val="en-GB"/>
              </w:rPr>
            </w:pPr>
          </w:p>
        </w:tc>
        <w:tc>
          <w:tcPr>
            <w:tcW w:w="1080" w:type="dxa"/>
          </w:tcPr>
          <w:p w14:paraId="5C27B90B"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900" w:type="dxa"/>
          </w:tcPr>
          <w:p w14:paraId="34FFE2E7" w14:textId="6C2ED82A" w:rsidR="00CE2E1D" w:rsidRPr="008D5C8E" w:rsidRDefault="00CE2E1D" w:rsidP="0046700E">
            <w:pPr>
              <w:spacing w:line="360" w:lineRule="auto"/>
              <w:jc w:val="thaiDistribute"/>
              <w:rPr>
                <w:rFonts w:ascii="Arial" w:hAnsi="Arial" w:cs="Arial"/>
                <w:b/>
                <w:bCs/>
                <w:spacing w:val="-2"/>
                <w:sz w:val="18"/>
                <w:szCs w:val="18"/>
                <w:lang w:val="en-GB"/>
              </w:rPr>
            </w:pPr>
          </w:p>
        </w:tc>
        <w:tc>
          <w:tcPr>
            <w:tcW w:w="999" w:type="dxa"/>
          </w:tcPr>
          <w:p w14:paraId="12A99CA9" w14:textId="77777777" w:rsidR="00CE2E1D" w:rsidRPr="008D5C8E" w:rsidRDefault="00CE2E1D" w:rsidP="0046700E">
            <w:pPr>
              <w:spacing w:line="360" w:lineRule="auto"/>
              <w:jc w:val="thaiDistribute"/>
              <w:rPr>
                <w:rFonts w:ascii="Arial" w:hAnsi="Arial" w:cs="Arial"/>
                <w:b/>
                <w:bCs/>
                <w:spacing w:val="-2"/>
                <w:sz w:val="18"/>
                <w:szCs w:val="18"/>
                <w:lang w:val="en-GB"/>
              </w:rPr>
            </w:pPr>
          </w:p>
        </w:tc>
        <w:tc>
          <w:tcPr>
            <w:tcW w:w="1053" w:type="dxa"/>
            <w:gridSpan w:val="2"/>
          </w:tcPr>
          <w:p w14:paraId="57B08B76" w14:textId="31AB4603" w:rsidR="00CE2E1D" w:rsidRPr="008D5C8E" w:rsidRDefault="00CE2E1D" w:rsidP="0046700E">
            <w:pPr>
              <w:spacing w:line="360" w:lineRule="auto"/>
              <w:jc w:val="thaiDistribute"/>
              <w:rPr>
                <w:rFonts w:ascii="Arial" w:hAnsi="Arial" w:cs="Arial"/>
                <w:b/>
                <w:bCs/>
                <w:spacing w:val="-2"/>
                <w:sz w:val="18"/>
                <w:szCs w:val="18"/>
                <w:lang w:val="en-GB"/>
              </w:rPr>
            </w:pPr>
          </w:p>
        </w:tc>
        <w:tc>
          <w:tcPr>
            <w:tcW w:w="1083" w:type="dxa"/>
            <w:gridSpan w:val="2"/>
          </w:tcPr>
          <w:p w14:paraId="6F3E3F38" w14:textId="77777777" w:rsidR="00CE2E1D" w:rsidRPr="008D5C8E" w:rsidRDefault="00CE2E1D" w:rsidP="0046700E">
            <w:pPr>
              <w:spacing w:line="360" w:lineRule="auto"/>
              <w:jc w:val="thaiDistribute"/>
              <w:rPr>
                <w:rFonts w:ascii="Arial" w:hAnsi="Arial" w:cs="Arial"/>
                <w:b/>
                <w:bCs/>
                <w:spacing w:val="-2"/>
                <w:sz w:val="18"/>
                <w:szCs w:val="18"/>
                <w:lang w:val="en-GB"/>
              </w:rPr>
            </w:pPr>
          </w:p>
        </w:tc>
      </w:tr>
      <w:tr w:rsidR="00D80F23" w:rsidRPr="008D5C8E" w14:paraId="58979877" w14:textId="420C3BC9" w:rsidTr="00436E2C">
        <w:tc>
          <w:tcPr>
            <w:tcW w:w="2977" w:type="dxa"/>
          </w:tcPr>
          <w:p w14:paraId="65B67960" w14:textId="4018F105" w:rsidR="00D80F23" w:rsidRPr="008D5C8E" w:rsidRDefault="00D80F23" w:rsidP="00D80F23">
            <w:pPr>
              <w:spacing w:line="360" w:lineRule="auto"/>
              <w:jc w:val="thaiDistribute"/>
              <w:rPr>
                <w:rFonts w:ascii="Arial" w:hAnsi="Arial" w:cs="Arial"/>
                <w:spacing w:val="-2"/>
                <w:sz w:val="18"/>
                <w:szCs w:val="18"/>
                <w:lang w:val="en-GB"/>
              </w:rPr>
            </w:pPr>
            <w:r w:rsidRPr="008D5C8E">
              <w:rPr>
                <w:rFonts w:ascii="Arial" w:hAnsi="Arial" w:cs="Arial"/>
                <w:spacing w:val="-2"/>
                <w:sz w:val="18"/>
                <w:szCs w:val="18"/>
                <w:lang w:val="en-GB"/>
              </w:rPr>
              <w:t>Revenues</w:t>
            </w:r>
          </w:p>
        </w:tc>
        <w:tc>
          <w:tcPr>
            <w:tcW w:w="890" w:type="dxa"/>
          </w:tcPr>
          <w:p w14:paraId="245B535C" w14:textId="57790FFD"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712,828</w:t>
            </w:r>
          </w:p>
        </w:tc>
        <w:tc>
          <w:tcPr>
            <w:tcW w:w="984" w:type="dxa"/>
            <w:vAlign w:val="bottom"/>
          </w:tcPr>
          <w:p w14:paraId="79A7E5EE" w14:textId="725B22EA"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6</w:t>
            </w:r>
            <w:r>
              <w:rPr>
                <w:rFonts w:ascii="Arial" w:hAnsi="Arial" w:cs="Arial"/>
                <w:spacing w:val="-2"/>
                <w:sz w:val="18"/>
                <w:szCs w:val="18"/>
                <w:lang w:val="en-GB"/>
              </w:rPr>
              <w:t>42,497</w:t>
            </w:r>
          </w:p>
        </w:tc>
        <w:tc>
          <w:tcPr>
            <w:tcW w:w="963" w:type="dxa"/>
          </w:tcPr>
          <w:p w14:paraId="5E99B115" w14:textId="4131DC73"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176,203</w:t>
            </w:r>
          </w:p>
        </w:tc>
        <w:tc>
          <w:tcPr>
            <w:tcW w:w="981" w:type="dxa"/>
          </w:tcPr>
          <w:p w14:paraId="021C5223" w14:textId="70BC6441"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106,209</w:t>
            </w:r>
          </w:p>
        </w:tc>
        <w:tc>
          <w:tcPr>
            <w:tcW w:w="963" w:type="dxa"/>
          </w:tcPr>
          <w:p w14:paraId="492B6977" w14:textId="385936D8"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34,265</w:t>
            </w:r>
          </w:p>
        </w:tc>
        <w:tc>
          <w:tcPr>
            <w:tcW w:w="963" w:type="dxa"/>
          </w:tcPr>
          <w:p w14:paraId="2C8D43EB" w14:textId="229EAFB5" w:rsidR="00D80F23" w:rsidRPr="008D5C8E" w:rsidRDefault="00D80F23" w:rsidP="00D80F23">
            <w:pPr>
              <w:pBdr>
                <w:bottom w:val="single" w:sz="12" w:space="1" w:color="auto"/>
              </w:pBdr>
              <w:spacing w:line="360" w:lineRule="auto"/>
              <w:jc w:val="center"/>
              <w:rPr>
                <w:rFonts w:ascii="Arial" w:hAnsi="Arial" w:cs="Arial"/>
                <w:spacing w:val="-2"/>
                <w:sz w:val="18"/>
                <w:szCs w:val="18"/>
                <w:lang w:val="en-GB"/>
              </w:rPr>
            </w:pPr>
            <w:r>
              <w:rPr>
                <w:rFonts w:ascii="Arial" w:hAnsi="Arial" w:cs="Arial"/>
                <w:spacing w:val="-2"/>
                <w:sz w:val="18"/>
                <w:szCs w:val="18"/>
                <w:lang w:val="en-GB"/>
              </w:rPr>
              <w:t>-</w:t>
            </w:r>
          </w:p>
        </w:tc>
        <w:tc>
          <w:tcPr>
            <w:tcW w:w="999" w:type="dxa"/>
          </w:tcPr>
          <w:p w14:paraId="2179D738" w14:textId="7C7A6731" w:rsidR="00D80F23" w:rsidRPr="00D80F23" w:rsidRDefault="00D80F23" w:rsidP="00D80F23">
            <w:pPr>
              <w:pBdr>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1,150,970</w:t>
            </w:r>
          </w:p>
        </w:tc>
        <w:tc>
          <w:tcPr>
            <w:tcW w:w="1080" w:type="dxa"/>
          </w:tcPr>
          <w:p w14:paraId="4F29A3B8" w14:textId="05707711"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1,615,397</w:t>
            </w:r>
          </w:p>
        </w:tc>
        <w:tc>
          <w:tcPr>
            <w:tcW w:w="900" w:type="dxa"/>
          </w:tcPr>
          <w:p w14:paraId="5A4242C7" w14:textId="73DE64F4"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(22,861)</w:t>
            </w:r>
          </w:p>
        </w:tc>
        <w:tc>
          <w:tcPr>
            <w:tcW w:w="999" w:type="dxa"/>
          </w:tcPr>
          <w:p w14:paraId="628CEBE9" w14:textId="193BD310"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(16,351)</w:t>
            </w:r>
          </w:p>
        </w:tc>
        <w:tc>
          <w:tcPr>
            <w:tcW w:w="1053" w:type="dxa"/>
            <w:gridSpan w:val="2"/>
          </w:tcPr>
          <w:p w14:paraId="3B08B86A" w14:textId="080E3220"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2,051,405</w:t>
            </w:r>
          </w:p>
        </w:tc>
        <w:tc>
          <w:tcPr>
            <w:tcW w:w="1083" w:type="dxa"/>
            <w:gridSpan w:val="2"/>
          </w:tcPr>
          <w:p w14:paraId="6A5E575F" w14:textId="065E4950" w:rsidR="00D80F23" w:rsidRPr="008D5C8E" w:rsidRDefault="00D80F23" w:rsidP="00D80F23">
            <w:pPr>
              <w:pBdr>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2</w:t>
            </w:r>
            <w:r w:rsidRPr="00D80F23">
              <w:rPr>
                <w:rFonts w:ascii="Arial" w:hAnsi="Arial" w:cs="Arial"/>
                <w:spacing w:val="-2"/>
                <w:sz w:val="18"/>
                <w:szCs w:val="18"/>
                <w:lang w:val="en-GB"/>
              </w:rPr>
              <w:t>,</w:t>
            </w:r>
            <w:r w:rsidRPr="00D80F23">
              <w:rPr>
                <w:rFonts w:ascii="Arial" w:hAnsi="Arial" w:cs="Arial"/>
                <w:spacing w:val="-2"/>
                <w:sz w:val="18"/>
                <w:szCs w:val="18"/>
                <w:cs/>
                <w:lang w:val="en-GB"/>
              </w:rPr>
              <w:t>347</w:t>
            </w:r>
            <w:r w:rsidRPr="00D80F23">
              <w:rPr>
                <w:rFonts w:ascii="Arial" w:hAnsi="Arial" w:cs="Arial"/>
                <w:spacing w:val="-2"/>
                <w:sz w:val="18"/>
                <w:szCs w:val="18"/>
                <w:lang w:val="en-GB"/>
              </w:rPr>
              <w:t>,</w:t>
            </w:r>
            <w:r w:rsidRPr="00D80F23">
              <w:rPr>
                <w:rFonts w:ascii="Arial" w:hAnsi="Arial" w:cs="Arial"/>
                <w:spacing w:val="-2"/>
                <w:sz w:val="18"/>
                <w:szCs w:val="18"/>
                <w:cs/>
                <w:lang w:val="en-GB"/>
              </w:rPr>
              <w:t>752</w:t>
            </w:r>
          </w:p>
        </w:tc>
      </w:tr>
      <w:tr w:rsidR="00663733" w:rsidRPr="008D5C8E" w14:paraId="0EB6F12C" w14:textId="404AD10C" w:rsidTr="006F3BB4">
        <w:tc>
          <w:tcPr>
            <w:tcW w:w="2977" w:type="dxa"/>
          </w:tcPr>
          <w:p w14:paraId="4AC104E4" w14:textId="3A188C99" w:rsidR="00663733" w:rsidRPr="008D5C8E" w:rsidRDefault="00663733" w:rsidP="00663733">
            <w:pPr>
              <w:spacing w:line="360" w:lineRule="auto"/>
              <w:jc w:val="thaiDistribute"/>
              <w:rPr>
                <w:rFonts w:ascii="Arial" w:hAnsi="Arial" w:cs="Arial"/>
                <w:spacing w:val="-2"/>
                <w:sz w:val="18"/>
                <w:szCs w:val="18"/>
                <w:lang w:val="en-GB"/>
              </w:rPr>
            </w:pPr>
            <w:r w:rsidRPr="008D5C8E">
              <w:rPr>
                <w:rFonts w:ascii="Arial" w:hAnsi="Arial" w:cs="Arial"/>
                <w:spacing w:val="-2"/>
                <w:sz w:val="18"/>
                <w:szCs w:val="18"/>
                <w:lang w:val="en-GB"/>
              </w:rPr>
              <w:t>Gross margin</w:t>
            </w:r>
          </w:p>
        </w:tc>
        <w:tc>
          <w:tcPr>
            <w:tcW w:w="890" w:type="dxa"/>
          </w:tcPr>
          <w:p w14:paraId="69E57BBD" w14:textId="09EAFB42"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173,370</w:t>
            </w:r>
          </w:p>
        </w:tc>
        <w:tc>
          <w:tcPr>
            <w:tcW w:w="984" w:type="dxa"/>
          </w:tcPr>
          <w:p w14:paraId="0686F671" w14:textId="0E075D1B"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140,573</w:t>
            </w:r>
          </w:p>
        </w:tc>
        <w:tc>
          <w:tcPr>
            <w:tcW w:w="963" w:type="dxa"/>
          </w:tcPr>
          <w:p w14:paraId="23C8E47E" w14:textId="78A42E71"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52,454</w:t>
            </w:r>
          </w:p>
        </w:tc>
        <w:tc>
          <w:tcPr>
            <w:tcW w:w="981" w:type="dxa"/>
          </w:tcPr>
          <w:p w14:paraId="5B8D3B7B" w14:textId="5064111E"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67,860</w:t>
            </w:r>
          </w:p>
        </w:tc>
        <w:tc>
          <w:tcPr>
            <w:tcW w:w="963" w:type="dxa"/>
          </w:tcPr>
          <w:p w14:paraId="6CF27FA6" w14:textId="17E576A7"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8,430</w:t>
            </w:r>
          </w:p>
        </w:tc>
        <w:tc>
          <w:tcPr>
            <w:tcW w:w="963" w:type="dxa"/>
          </w:tcPr>
          <w:p w14:paraId="5D38B667" w14:textId="02D7E390" w:rsidR="00663733" w:rsidRPr="008D5C8E" w:rsidRDefault="00663733" w:rsidP="00663733">
            <w:pPr>
              <w:pBdr>
                <w:bottom w:val="single" w:sz="12" w:space="1" w:color="auto"/>
              </w:pBdr>
              <w:spacing w:line="360" w:lineRule="auto"/>
              <w:jc w:val="center"/>
              <w:rPr>
                <w:rFonts w:ascii="Arial" w:hAnsi="Arial" w:cs="Arial"/>
                <w:spacing w:val="-2"/>
                <w:sz w:val="18"/>
                <w:szCs w:val="18"/>
                <w:lang w:val="en-GB"/>
              </w:rPr>
            </w:pPr>
            <w:r>
              <w:rPr>
                <w:rFonts w:ascii="Arial" w:hAnsi="Arial" w:cs="Arial"/>
                <w:spacing w:val="-2"/>
                <w:sz w:val="18"/>
                <w:szCs w:val="18"/>
                <w:lang w:val="en-GB"/>
              </w:rPr>
              <w:t>-</w:t>
            </w:r>
          </w:p>
        </w:tc>
        <w:tc>
          <w:tcPr>
            <w:tcW w:w="999" w:type="dxa"/>
          </w:tcPr>
          <w:p w14:paraId="2E180741" w14:textId="688FFBBA"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85,183</w:t>
            </w:r>
          </w:p>
        </w:tc>
        <w:tc>
          <w:tcPr>
            <w:tcW w:w="1080" w:type="dxa"/>
          </w:tcPr>
          <w:p w14:paraId="7CE02B7B" w14:textId="14590369"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262,936</w:t>
            </w:r>
          </w:p>
        </w:tc>
        <w:tc>
          <w:tcPr>
            <w:tcW w:w="900" w:type="dxa"/>
          </w:tcPr>
          <w:p w14:paraId="6ADB1D81" w14:textId="5A168F59"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Pr>
                <w:rFonts w:ascii="Arial" w:hAnsi="Arial" w:cs="Arial"/>
                <w:spacing w:val="-2"/>
                <w:sz w:val="18"/>
                <w:szCs w:val="18"/>
                <w:lang w:val="en-GB"/>
              </w:rPr>
              <w:t>7,489</w:t>
            </w:r>
          </w:p>
        </w:tc>
        <w:tc>
          <w:tcPr>
            <w:tcW w:w="999" w:type="dxa"/>
          </w:tcPr>
          <w:p w14:paraId="5607CBED" w14:textId="24241D99" w:rsidR="00663733" w:rsidRPr="008D5C8E" w:rsidRDefault="00663733" w:rsidP="00663733">
            <w:pPr>
              <w:pBdr>
                <w:bottom w:val="single" w:sz="12" w:space="1" w:color="auto"/>
              </w:pBdr>
              <w:spacing w:line="360" w:lineRule="auto"/>
              <w:jc w:val="right"/>
              <w:rPr>
                <w:rFonts w:ascii="Arial" w:hAnsi="Arial" w:cs="Arial"/>
                <w:spacing w:val="-2"/>
                <w:sz w:val="18"/>
                <w:szCs w:val="18"/>
                <w:lang w:val="en-GB"/>
              </w:rPr>
            </w:pPr>
            <w:r w:rsidRPr="008D5C8E">
              <w:rPr>
                <w:rFonts w:ascii="Arial" w:hAnsi="Arial" w:cs="Arial"/>
                <w:spacing w:val="-2"/>
                <w:sz w:val="18"/>
                <w:szCs w:val="18"/>
                <w:lang w:val="en-GB"/>
              </w:rPr>
              <w:t>7,150</w:t>
            </w:r>
          </w:p>
        </w:tc>
        <w:tc>
          <w:tcPr>
            <w:tcW w:w="1053" w:type="dxa"/>
            <w:gridSpan w:val="2"/>
            <w:vAlign w:val="bottom"/>
          </w:tcPr>
          <w:p w14:paraId="7307D658" w14:textId="274F055C" w:rsidR="00663733" w:rsidRPr="008D5C8E" w:rsidRDefault="00663733" w:rsidP="00663733">
            <w:pPr>
              <w:spacing w:line="480" w:lineRule="auto"/>
              <w:jc w:val="right"/>
              <w:rPr>
                <w:rFonts w:ascii="Arial" w:hAnsi="Arial" w:cs="Arial"/>
                <w:spacing w:val="-2"/>
                <w:sz w:val="18"/>
                <w:szCs w:val="18"/>
                <w:lang w:val="en-GB"/>
              </w:rPr>
            </w:pPr>
            <w:r w:rsidRPr="00D80F23">
              <w:rPr>
                <w:rFonts w:ascii="Arial" w:hAnsi="Arial" w:cs="Arial"/>
                <w:spacing w:val="-2"/>
                <w:sz w:val="18"/>
                <w:szCs w:val="18"/>
                <w:lang w:val="en-GB"/>
              </w:rPr>
              <w:t>326,926</w:t>
            </w:r>
          </w:p>
        </w:tc>
        <w:tc>
          <w:tcPr>
            <w:tcW w:w="1083" w:type="dxa"/>
            <w:gridSpan w:val="2"/>
            <w:vAlign w:val="bottom"/>
          </w:tcPr>
          <w:p w14:paraId="114284AA" w14:textId="2E2617D3" w:rsidR="00663733" w:rsidRPr="008D5C8E" w:rsidRDefault="00663733" w:rsidP="00663733">
            <w:pPr>
              <w:spacing w:line="480" w:lineRule="auto"/>
              <w:jc w:val="right"/>
              <w:rPr>
                <w:rFonts w:ascii="Arial" w:hAnsi="Arial" w:cs="Arial"/>
                <w:spacing w:val="-2"/>
                <w:sz w:val="18"/>
                <w:szCs w:val="18"/>
                <w:lang w:val="en-GB"/>
              </w:rPr>
            </w:pPr>
            <w:r w:rsidRPr="00D80F23">
              <w:rPr>
                <w:rFonts w:ascii="Arial" w:hAnsi="Arial" w:cs="Arial"/>
                <w:spacing w:val="-2"/>
                <w:sz w:val="18"/>
                <w:szCs w:val="18"/>
                <w:cs/>
                <w:lang w:val="en-GB"/>
              </w:rPr>
              <w:t>47</w:t>
            </w:r>
            <w:r w:rsidRPr="00D80F23">
              <w:rPr>
                <w:rFonts w:ascii="Arial" w:hAnsi="Arial" w:cs="Arial"/>
                <w:spacing w:val="-2"/>
                <w:sz w:val="18"/>
                <w:szCs w:val="18"/>
                <w:lang w:val="en-GB"/>
              </w:rPr>
              <w:t>8,519</w:t>
            </w:r>
          </w:p>
        </w:tc>
      </w:tr>
      <w:tr w:rsidR="00663733" w:rsidRPr="008D5C8E" w14:paraId="72954CCF" w14:textId="3FE8364A" w:rsidTr="006F3BB4">
        <w:tc>
          <w:tcPr>
            <w:tcW w:w="4851" w:type="dxa"/>
            <w:gridSpan w:val="3"/>
          </w:tcPr>
          <w:p w14:paraId="068BA724" w14:textId="77777777" w:rsidR="00B76F5C" w:rsidRDefault="00663733" w:rsidP="00E153D1">
            <w:pPr>
              <w:spacing w:line="360" w:lineRule="auto"/>
              <w:ind w:left="255" w:hanging="255"/>
              <w:jc w:val="thaiDistribute"/>
              <w:rPr>
                <w:rFonts w:ascii="Arial" w:hAnsi="Arial" w:cstheme="minorBidi"/>
                <w:spacing w:val="-2"/>
                <w:sz w:val="18"/>
                <w:szCs w:val="18"/>
                <w:lang w:val="en-GB"/>
              </w:rPr>
            </w:pPr>
            <w:r w:rsidRPr="008D5C8E">
              <w:rPr>
                <w:rFonts w:ascii="Arial" w:hAnsi="Arial" w:cs="Arial"/>
                <w:spacing w:val="-2"/>
                <w:sz w:val="18"/>
                <w:szCs w:val="18"/>
                <w:lang w:val="en-GB"/>
              </w:rPr>
              <w:t xml:space="preserve">Unallocated distribution costs, administrative expenses </w:t>
            </w:r>
          </w:p>
          <w:p w14:paraId="2AAB1404" w14:textId="620B7F8C" w:rsidR="00663733" w:rsidRPr="008D5C8E" w:rsidRDefault="00B76F5C" w:rsidP="00E153D1">
            <w:pPr>
              <w:spacing w:line="360" w:lineRule="auto"/>
              <w:ind w:left="255" w:hanging="255"/>
              <w:jc w:val="thaiDistribute"/>
              <w:rPr>
                <w:rFonts w:ascii="Arial" w:hAnsi="Arial" w:cs="Arial"/>
                <w:spacing w:val="-2"/>
                <w:sz w:val="18"/>
                <w:szCs w:val="18"/>
                <w:lang w:val="en-GB"/>
              </w:rPr>
            </w:pPr>
            <w:r>
              <w:rPr>
                <w:rFonts w:ascii="Arial" w:hAnsi="Arial" w:cstheme="minorBidi" w:hint="cs"/>
                <w:spacing w:val="-2"/>
                <w:sz w:val="18"/>
                <w:szCs w:val="18"/>
                <w:cs/>
                <w:lang w:val="en-GB"/>
              </w:rPr>
              <w:t xml:space="preserve">      </w:t>
            </w:r>
            <w:r w:rsidR="00663733" w:rsidRPr="008D5C8E">
              <w:rPr>
                <w:rFonts w:ascii="Arial" w:hAnsi="Arial" w:cs="Arial"/>
                <w:spacing w:val="-2"/>
                <w:sz w:val="18"/>
                <w:szCs w:val="18"/>
                <w:lang w:val="en-GB"/>
              </w:rPr>
              <w:t>and finance costs</w:t>
            </w:r>
          </w:p>
        </w:tc>
        <w:tc>
          <w:tcPr>
            <w:tcW w:w="963" w:type="dxa"/>
          </w:tcPr>
          <w:p w14:paraId="43E45CC4" w14:textId="02A90ED8"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459AA19C"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2AC7A1D2" w14:textId="542FB75F"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05CC8A77"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4797CE3B" w14:textId="63BA86A6"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412749C8"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25CF7837" w14:textId="3EF11109"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6F2E6B16"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516AFCCB" w14:textId="77777777" w:rsidR="00663733" w:rsidRPr="00D80F23" w:rsidRDefault="00663733" w:rsidP="00663733">
            <w:pPr>
              <w:spacing w:line="360" w:lineRule="auto"/>
              <w:jc w:val="right"/>
              <w:rPr>
                <w:rFonts w:ascii="Arial" w:hAnsi="Arial" w:cs="Arial"/>
                <w:spacing w:val="-2"/>
                <w:sz w:val="18"/>
                <w:szCs w:val="18"/>
                <w:lang w:val="en-GB"/>
              </w:rPr>
            </w:pPr>
          </w:p>
          <w:p w14:paraId="23439419" w14:textId="1070E3DF"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(259,856)</w:t>
            </w:r>
          </w:p>
        </w:tc>
        <w:tc>
          <w:tcPr>
            <w:tcW w:w="1083" w:type="dxa"/>
            <w:gridSpan w:val="2"/>
          </w:tcPr>
          <w:p w14:paraId="189B5335" w14:textId="77777777" w:rsidR="00663733" w:rsidRPr="00D80F23" w:rsidRDefault="00663733" w:rsidP="00663733">
            <w:pPr>
              <w:spacing w:line="360" w:lineRule="auto"/>
              <w:jc w:val="right"/>
              <w:rPr>
                <w:rFonts w:ascii="Arial" w:hAnsi="Arial" w:cs="Arial"/>
                <w:spacing w:val="-2"/>
                <w:sz w:val="18"/>
                <w:szCs w:val="18"/>
                <w:lang w:val="en-GB"/>
              </w:rPr>
            </w:pPr>
          </w:p>
          <w:p w14:paraId="4A778821" w14:textId="19D3CAAF"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w:t>
            </w:r>
            <w:r w:rsidRPr="00D80F23">
              <w:rPr>
                <w:rFonts w:ascii="Arial" w:hAnsi="Arial" w:cs="Arial"/>
                <w:spacing w:val="-2"/>
                <w:sz w:val="18"/>
                <w:szCs w:val="18"/>
                <w:lang w:val="en-GB"/>
              </w:rPr>
              <w:t>250,288</w:t>
            </w:r>
            <w:r w:rsidRPr="00D80F23">
              <w:rPr>
                <w:rFonts w:ascii="Arial" w:hAnsi="Arial" w:cs="Arial"/>
                <w:spacing w:val="-2"/>
                <w:sz w:val="18"/>
                <w:szCs w:val="18"/>
                <w:cs/>
                <w:lang w:val="en-GB"/>
              </w:rPr>
              <w:t>)</w:t>
            </w:r>
          </w:p>
        </w:tc>
      </w:tr>
      <w:tr w:rsidR="00663733" w:rsidRPr="008D5C8E" w14:paraId="1ADE75D3" w14:textId="66AE2C42" w:rsidTr="00975A51">
        <w:tc>
          <w:tcPr>
            <w:tcW w:w="2977" w:type="dxa"/>
          </w:tcPr>
          <w:p w14:paraId="3B2731ED" w14:textId="14F14789" w:rsidR="00663733" w:rsidRPr="008D5C8E" w:rsidRDefault="00663733" w:rsidP="00663733">
            <w:pPr>
              <w:spacing w:line="360" w:lineRule="auto"/>
              <w:jc w:val="thaiDistribute"/>
              <w:rPr>
                <w:rFonts w:ascii="Arial" w:hAnsi="Arial" w:cs="Arial"/>
                <w:spacing w:val="-2"/>
                <w:sz w:val="18"/>
                <w:szCs w:val="18"/>
                <w:lang w:val="en-GB"/>
              </w:rPr>
            </w:pPr>
            <w:r w:rsidRPr="008D5C8E">
              <w:rPr>
                <w:rFonts w:ascii="Arial" w:hAnsi="Arial" w:cs="Arial"/>
                <w:spacing w:val="-2"/>
                <w:sz w:val="18"/>
                <w:szCs w:val="18"/>
                <w:lang w:val="en-GB"/>
              </w:rPr>
              <w:t>Unallocated other income</w:t>
            </w:r>
          </w:p>
        </w:tc>
        <w:tc>
          <w:tcPr>
            <w:tcW w:w="890" w:type="dxa"/>
          </w:tcPr>
          <w:p w14:paraId="69B32910"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84" w:type="dxa"/>
          </w:tcPr>
          <w:p w14:paraId="2518A3F8"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193B2E18" w14:textId="002BA2FE"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4755E0D0"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0E641C0C" w14:textId="5836BF4D"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02CA14DA"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3194BD38" w14:textId="12E8A9E3"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72A06B70"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322BE469" w14:textId="1B464A63"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3CA57DC8"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58E66C88" w14:textId="712BC6F7"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10,707</w:t>
            </w:r>
          </w:p>
        </w:tc>
        <w:tc>
          <w:tcPr>
            <w:tcW w:w="1083" w:type="dxa"/>
            <w:gridSpan w:val="2"/>
          </w:tcPr>
          <w:p w14:paraId="42E4CAC0" w14:textId="1A33C73B"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35</w:t>
            </w:r>
            <w:r w:rsidRPr="00D80F23">
              <w:rPr>
                <w:rFonts w:ascii="Arial" w:hAnsi="Arial" w:cs="Arial"/>
                <w:spacing w:val="-2"/>
                <w:sz w:val="18"/>
                <w:szCs w:val="18"/>
                <w:lang w:val="en-GB"/>
              </w:rPr>
              <w:t>,</w:t>
            </w:r>
            <w:r w:rsidRPr="00D80F23">
              <w:rPr>
                <w:rFonts w:ascii="Arial" w:hAnsi="Arial" w:cs="Arial"/>
                <w:spacing w:val="-2"/>
                <w:sz w:val="18"/>
                <w:szCs w:val="18"/>
                <w:cs/>
                <w:lang w:val="en-GB"/>
              </w:rPr>
              <w:t>441</w:t>
            </w:r>
          </w:p>
        </w:tc>
      </w:tr>
      <w:tr w:rsidR="00663733" w:rsidRPr="008D5C8E" w14:paraId="2DE4D31B" w14:textId="5E42FB5E" w:rsidTr="0002498B">
        <w:tc>
          <w:tcPr>
            <w:tcW w:w="3867" w:type="dxa"/>
            <w:gridSpan w:val="2"/>
          </w:tcPr>
          <w:p w14:paraId="5FC97100" w14:textId="3374F256" w:rsidR="00663733" w:rsidRPr="008D5C8E" w:rsidRDefault="00663733" w:rsidP="00663733">
            <w:pPr>
              <w:spacing w:line="360" w:lineRule="auto"/>
              <w:jc w:val="thaiDistribute"/>
              <w:rPr>
                <w:rFonts w:ascii="Arial" w:hAnsi="Arial" w:cs="Arial"/>
                <w:spacing w:val="-2"/>
                <w:sz w:val="18"/>
                <w:szCs w:val="18"/>
                <w:lang w:val="en-GB"/>
              </w:rPr>
            </w:pPr>
            <w:r w:rsidRPr="008D5C8E">
              <w:rPr>
                <w:rFonts w:ascii="Arial" w:hAnsi="Arial" w:cs="Arial"/>
                <w:spacing w:val="-2"/>
                <w:sz w:val="18"/>
                <w:szCs w:val="18"/>
                <w:lang w:val="en-GB"/>
              </w:rPr>
              <w:t>Unallocated gain</w:t>
            </w:r>
            <w:r>
              <w:rPr>
                <w:rFonts w:ascii="Arial" w:hAnsi="Arial" w:cs="Arial"/>
                <w:spacing w:val="-2"/>
                <w:sz w:val="18"/>
                <w:szCs w:val="18"/>
                <w:lang w:val="en-GB"/>
              </w:rPr>
              <w:t xml:space="preserve"> (loss)</w:t>
            </w:r>
            <w:r w:rsidRPr="008D5C8E">
              <w:rPr>
                <w:rFonts w:ascii="Arial" w:hAnsi="Arial" w:cs="Arial"/>
                <w:spacing w:val="-2"/>
                <w:sz w:val="18"/>
                <w:szCs w:val="18"/>
                <w:lang w:val="en-US"/>
              </w:rPr>
              <w:t xml:space="preserve"> </w:t>
            </w:r>
            <w:r w:rsidRPr="008D5C8E">
              <w:rPr>
                <w:rFonts w:ascii="Arial" w:hAnsi="Arial" w:cs="Arial"/>
                <w:spacing w:val="-2"/>
                <w:sz w:val="18"/>
                <w:szCs w:val="18"/>
                <w:lang w:val="en-GB"/>
              </w:rPr>
              <w:t>on exchange rate</w:t>
            </w:r>
          </w:p>
        </w:tc>
        <w:tc>
          <w:tcPr>
            <w:tcW w:w="984" w:type="dxa"/>
          </w:tcPr>
          <w:p w14:paraId="55B38BEF"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4E00FC6B" w14:textId="3D5735B1"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0A96BE40"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16E07289" w14:textId="449E5E5C"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04FD86E9"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3B96A732" w14:textId="1D8EA931"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236A55C0"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1D98F033" w14:textId="0F469FBA"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62F869F8"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0F438F80" w14:textId="4FD00A31"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(3,081)</w:t>
            </w:r>
          </w:p>
        </w:tc>
        <w:tc>
          <w:tcPr>
            <w:tcW w:w="1083" w:type="dxa"/>
            <w:gridSpan w:val="2"/>
          </w:tcPr>
          <w:p w14:paraId="4AB23A43" w14:textId="6D4CF811"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2</w:t>
            </w:r>
            <w:r w:rsidRPr="00D80F23">
              <w:rPr>
                <w:rFonts w:ascii="Arial" w:hAnsi="Arial" w:cs="Arial"/>
                <w:spacing w:val="-2"/>
                <w:sz w:val="18"/>
                <w:szCs w:val="18"/>
                <w:lang w:val="en-GB"/>
              </w:rPr>
              <w:t>,</w:t>
            </w:r>
            <w:r w:rsidRPr="00D80F23">
              <w:rPr>
                <w:rFonts w:ascii="Arial" w:hAnsi="Arial" w:cs="Arial"/>
                <w:spacing w:val="-2"/>
                <w:sz w:val="18"/>
                <w:szCs w:val="18"/>
                <w:cs/>
                <w:lang w:val="en-GB"/>
              </w:rPr>
              <w:t>171</w:t>
            </w:r>
          </w:p>
        </w:tc>
      </w:tr>
      <w:tr w:rsidR="00663733" w:rsidRPr="00D627B1" w14:paraId="31BB6025" w14:textId="77777777" w:rsidTr="00A45D3C">
        <w:tc>
          <w:tcPr>
            <w:tcW w:w="4851" w:type="dxa"/>
            <w:gridSpan w:val="3"/>
          </w:tcPr>
          <w:p w14:paraId="79B6EB8B" w14:textId="089A082B" w:rsidR="00663733" w:rsidRPr="008D5C8E" w:rsidRDefault="00663733" w:rsidP="00663733">
            <w:pPr>
              <w:spacing w:line="360" w:lineRule="auto"/>
              <w:jc w:val="thaiDistribute"/>
              <w:rPr>
                <w:rFonts w:ascii="Arial" w:hAnsi="Arial" w:cs="Arial"/>
                <w:spacing w:val="-2"/>
                <w:sz w:val="18"/>
                <w:szCs w:val="18"/>
                <w:lang w:val="en-GB"/>
              </w:rPr>
            </w:pPr>
            <w:r>
              <w:rPr>
                <w:rFonts w:ascii="Arial" w:hAnsi="Arial" w:cs="Arial"/>
                <w:spacing w:val="-2"/>
                <w:sz w:val="18"/>
                <w:szCs w:val="18"/>
                <w:lang w:val="en-GB"/>
              </w:rPr>
              <w:t>Share of profit from investment in associated company</w:t>
            </w:r>
          </w:p>
        </w:tc>
        <w:tc>
          <w:tcPr>
            <w:tcW w:w="963" w:type="dxa"/>
          </w:tcPr>
          <w:p w14:paraId="79772B74" w14:textId="77777777"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6BCAF9FF"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64E5AB63"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59ECE9A0"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70CB9835" w14:textId="77777777"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4D9B1779"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51E05E4A"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278E14DA"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10C2AC1D" w14:textId="43DB054A" w:rsidR="00663733" w:rsidRPr="00D80F23" w:rsidRDefault="00663733" w:rsidP="00663733">
            <w:pPr>
              <w:spacing w:line="360" w:lineRule="auto"/>
              <w:jc w:val="right"/>
              <w:rPr>
                <w:rFonts w:ascii="Arial" w:hAnsi="Arial" w:cs="Arial"/>
                <w:spacing w:val="-2"/>
                <w:sz w:val="18"/>
                <w:szCs w:val="18"/>
                <w:lang w:val="en-GB"/>
              </w:rPr>
            </w:pPr>
            <w:r>
              <w:rPr>
                <w:rFonts w:ascii="Arial" w:hAnsi="Arial" w:cs="Arial"/>
                <w:spacing w:val="-2"/>
                <w:sz w:val="18"/>
                <w:szCs w:val="18"/>
                <w:lang w:val="en-GB"/>
              </w:rPr>
              <w:t>1,482</w:t>
            </w:r>
          </w:p>
        </w:tc>
        <w:tc>
          <w:tcPr>
            <w:tcW w:w="1083" w:type="dxa"/>
            <w:gridSpan w:val="2"/>
          </w:tcPr>
          <w:p w14:paraId="1751A1DD" w14:textId="6E4AC78C" w:rsidR="00663733" w:rsidRPr="00D80F23" w:rsidRDefault="00B76F5C" w:rsidP="00B76F5C">
            <w:pPr>
              <w:spacing w:line="360" w:lineRule="auto"/>
              <w:jc w:val="center"/>
              <w:rPr>
                <w:rFonts w:ascii="Arial" w:hAnsi="Arial" w:cs="Arial"/>
                <w:spacing w:val="-2"/>
                <w:sz w:val="18"/>
                <w:szCs w:val="18"/>
                <w:cs/>
                <w:lang w:val="en-GB"/>
              </w:rPr>
            </w:pPr>
            <w:r>
              <w:rPr>
                <w:rFonts w:ascii="Arial" w:hAnsi="Arial" w:cstheme="minorBidi" w:hint="cs"/>
                <w:spacing w:val="-2"/>
                <w:sz w:val="18"/>
                <w:szCs w:val="18"/>
                <w:cs/>
                <w:lang w:val="en-GB"/>
              </w:rPr>
              <w:t xml:space="preserve">       </w:t>
            </w:r>
            <w:r w:rsidR="00663733">
              <w:rPr>
                <w:rFonts w:ascii="Arial" w:hAnsi="Arial" w:cs="Arial"/>
                <w:spacing w:val="-2"/>
                <w:sz w:val="18"/>
                <w:szCs w:val="18"/>
                <w:lang w:val="en-GB"/>
              </w:rPr>
              <w:t>-</w:t>
            </w:r>
          </w:p>
        </w:tc>
      </w:tr>
      <w:tr w:rsidR="00663733" w:rsidRPr="008D5C8E" w14:paraId="13F72177" w14:textId="3271F282" w:rsidTr="00975A51">
        <w:tc>
          <w:tcPr>
            <w:tcW w:w="2977" w:type="dxa"/>
          </w:tcPr>
          <w:p w14:paraId="08951D16" w14:textId="4BB09100" w:rsidR="00663733" w:rsidRPr="008D5C8E" w:rsidRDefault="00663733" w:rsidP="00663733">
            <w:pPr>
              <w:spacing w:line="360" w:lineRule="auto"/>
              <w:jc w:val="thaiDistribute"/>
              <w:rPr>
                <w:rFonts w:ascii="Arial" w:hAnsi="Arial" w:cs="Arial"/>
                <w:spacing w:val="-2"/>
                <w:sz w:val="18"/>
                <w:szCs w:val="18"/>
                <w:lang w:val="en-US"/>
              </w:rPr>
            </w:pPr>
            <w:r w:rsidRPr="008D5C8E">
              <w:rPr>
                <w:rFonts w:ascii="Arial" w:hAnsi="Arial" w:cs="Arial"/>
                <w:spacing w:val="-2"/>
                <w:sz w:val="18"/>
                <w:szCs w:val="18"/>
                <w:lang w:val="en-GB"/>
              </w:rPr>
              <w:t>Unallocated income tax expense</w:t>
            </w:r>
          </w:p>
        </w:tc>
        <w:tc>
          <w:tcPr>
            <w:tcW w:w="890" w:type="dxa"/>
          </w:tcPr>
          <w:p w14:paraId="5B897822"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84" w:type="dxa"/>
          </w:tcPr>
          <w:p w14:paraId="43DA9715"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43D29175" w14:textId="640C3859"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1E5D3B8E"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00231EEF" w14:textId="540D5406"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1F3282E6"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5E6659BD" w14:textId="0D2D556A"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5BB350BB"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178D9A3B" w14:textId="41685C8C"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5FDACB41"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2E6280E2" w14:textId="2BD68595"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(6,435)</w:t>
            </w:r>
          </w:p>
        </w:tc>
        <w:tc>
          <w:tcPr>
            <w:tcW w:w="1083" w:type="dxa"/>
            <w:gridSpan w:val="2"/>
          </w:tcPr>
          <w:p w14:paraId="58713AB8" w14:textId="6B5AAB9F" w:rsidR="00663733" w:rsidRPr="008D5C8E" w:rsidRDefault="00663733" w:rsidP="00663733">
            <w:pP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(23</w:t>
            </w:r>
            <w:r w:rsidRPr="00D80F23">
              <w:rPr>
                <w:rFonts w:ascii="Arial" w:hAnsi="Arial" w:cs="Arial"/>
                <w:spacing w:val="-2"/>
                <w:sz w:val="18"/>
                <w:szCs w:val="18"/>
                <w:lang w:val="en-GB"/>
              </w:rPr>
              <w:t>,</w:t>
            </w:r>
            <w:r w:rsidRPr="00D80F23">
              <w:rPr>
                <w:rFonts w:ascii="Arial" w:hAnsi="Arial" w:cs="Arial"/>
                <w:spacing w:val="-2"/>
                <w:sz w:val="18"/>
                <w:szCs w:val="18"/>
                <w:cs/>
                <w:lang w:val="en-GB"/>
              </w:rPr>
              <w:t>351)</w:t>
            </w:r>
          </w:p>
        </w:tc>
      </w:tr>
      <w:tr w:rsidR="00663733" w:rsidRPr="008D5C8E" w14:paraId="55437DC9" w14:textId="0AE6885A" w:rsidTr="00975A51">
        <w:tc>
          <w:tcPr>
            <w:tcW w:w="2977" w:type="dxa"/>
          </w:tcPr>
          <w:p w14:paraId="26B87433" w14:textId="21B63B44" w:rsidR="00663733" w:rsidRPr="00A874B6" w:rsidRDefault="00663733" w:rsidP="00663733">
            <w:pPr>
              <w:spacing w:line="360" w:lineRule="auto"/>
              <w:jc w:val="thaiDistribute"/>
              <w:rPr>
                <w:rFonts w:ascii="Arial" w:hAnsi="Arial" w:cs="Browallia New"/>
                <w:spacing w:val="-2"/>
                <w:sz w:val="18"/>
                <w:szCs w:val="22"/>
                <w:lang w:val="en-US"/>
              </w:rPr>
            </w:pPr>
            <w:r w:rsidRPr="008D5C8E">
              <w:rPr>
                <w:rFonts w:ascii="Arial" w:hAnsi="Arial" w:cs="Arial"/>
                <w:spacing w:val="-2"/>
                <w:sz w:val="18"/>
                <w:szCs w:val="18"/>
                <w:lang w:val="en-GB"/>
              </w:rPr>
              <w:t>Profit</w:t>
            </w:r>
            <w:r w:rsidRPr="008D5C8E">
              <w:rPr>
                <w:rFonts w:ascii="Arial" w:hAnsi="Arial" w:cs="Arial"/>
                <w:spacing w:val="-2"/>
                <w:sz w:val="18"/>
                <w:szCs w:val="22"/>
                <w:cs/>
                <w:lang w:val="en-GB"/>
              </w:rPr>
              <w:t xml:space="preserve"> </w:t>
            </w:r>
            <w:r w:rsidRPr="008D5C8E">
              <w:rPr>
                <w:rFonts w:ascii="Arial" w:hAnsi="Arial" w:cs="Arial"/>
                <w:spacing w:val="-2"/>
                <w:sz w:val="18"/>
                <w:szCs w:val="18"/>
                <w:lang w:val="en-GB"/>
              </w:rPr>
              <w:t xml:space="preserve">for the </w:t>
            </w:r>
            <w:r>
              <w:rPr>
                <w:rFonts w:ascii="Arial" w:hAnsi="Arial" w:cs="Arial"/>
                <w:spacing w:val="-2"/>
                <w:sz w:val="18"/>
                <w:szCs w:val="18"/>
                <w:lang w:val="en-GB"/>
              </w:rPr>
              <w:t>year</w:t>
            </w:r>
          </w:p>
        </w:tc>
        <w:tc>
          <w:tcPr>
            <w:tcW w:w="890" w:type="dxa"/>
          </w:tcPr>
          <w:p w14:paraId="0D4E9F99"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84" w:type="dxa"/>
          </w:tcPr>
          <w:p w14:paraId="208243AA"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1C4D669C" w14:textId="33E2D7EC" w:rsidR="00663733" w:rsidRPr="008D5C8E" w:rsidRDefault="00663733" w:rsidP="00663733">
            <w:pPr>
              <w:spacing w:line="360" w:lineRule="auto"/>
              <w:jc w:val="right"/>
              <w:rPr>
                <w:rFonts w:ascii="Arial" w:hAnsi="Arial" w:cs="Arial"/>
                <w:spacing w:val="-2"/>
                <w:sz w:val="18"/>
                <w:szCs w:val="18"/>
                <w:lang w:val="en-GB"/>
              </w:rPr>
            </w:pPr>
          </w:p>
        </w:tc>
        <w:tc>
          <w:tcPr>
            <w:tcW w:w="981" w:type="dxa"/>
          </w:tcPr>
          <w:p w14:paraId="33ECE828" w14:textId="77777777"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606620B9" w14:textId="79C27419" w:rsidR="00663733" w:rsidRPr="008D5C8E" w:rsidRDefault="00663733" w:rsidP="00663733">
            <w:pPr>
              <w:spacing w:line="360" w:lineRule="auto"/>
              <w:jc w:val="right"/>
              <w:rPr>
                <w:rFonts w:ascii="Arial" w:hAnsi="Arial" w:cs="Arial"/>
                <w:spacing w:val="-2"/>
                <w:sz w:val="18"/>
                <w:szCs w:val="18"/>
                <w:lang w:val="en-GB"/>
              </w:rPr>
            </w:pPr>
          </w:p>
        </w:tc>
        <w:tc>
          <w:tcPr>
            <w:tcW w:w="963" w:type="dxa"/>
          </w:tcPr>
          <w:p w14:paraId="460BC959" w14:textId="7777777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49023FEF" w14:textId="6FD47EA7" w:rsidR="00663733" w:rsidRPr="008D5C8E" w:rsidRDefault="00663733" w:rsidP="00663733">
            <w:pPr>
              <w:spacing w:line="360" w:lineRule="auto"/>
              <w:jc w:val="right"/>
              <w:rPr>
                <w:rFonts w:ascii="Arial" w:hAnsi="Arial" w:cs="Arial"/>
                <w:spacing w:val="-2"/>
                <w:sz w:val="18"/>
                <w:szCs w:val="18"/>
                <w:lang w:val="en-GB"/>
              </w:rPr>
            </w:pPr>
          </w:p>
        </w:tc>
        <w:tc>
          <w:tcPr>
            <w:tcW w:w="1080" w:type="dxa"/>
          </w:tcPr>
          <w:p w14:paraId="1FC00505" w14:textId="77777777" w:rsidR="00663733" w:rsidRPr="008D5C8E" w:rsidRDefault="00663733" w:rsidP="00663733">
            <w:pPr>
              <w:spacing w:line="360" w:lineRule="auto"/>
              <w:jc w:val="right"/>
              <w:rPr>
                <w:rFonts w:ascii="Arial" w:hAnsi="Arial" w:cs="Arial"/>
                <w:spacing w:val="-2"/>
                <w:sz w:val="18"/>
                <w:szCs w:val="18"/>
                <w:lang w:val="en-GB"/>
              </w:rPr>
            </w:pPr>
          </w:p>
        </w:tc>
        <w:tc>
          <w:tcPr>
            <w:tcW w:w="900" w:type="dxa"/>
          </w:tcPr>
          <w:p w14:paraId="765B8EC9" w14:textId="092D0907" w:rsidR="00663733" w:rsidRPr="008D5C8E" w:rsidRDefault="00663733" w:rsidP="00663733">
            <w:pPr>
              <w:spacing w:line="360" w:lineRule="auto"/>
              <w:jc w:val="right"/>
              <w:rPr>
                <w:rFonts w:ascii="Arial" w:hAnsi="Arial" w:cs="Arial"/>
                <w:spacing w:val="-2"/>
                <w:sz w:val="18"/>
                <w:szCs w:val="18"/>
                <w:lang w:val="en-GB"/>
              </w:rPr>
            </w:pPr>
          </w:p>
        </w:tc>
        <w:tc>
          <w:tcPr>
            <w:tcW w:w="999" w:type="dxa"/>
          </w:tcPr>
          <w:p w14:paraId="0F0BD34B" w14:textId="77777777" w:rsidR="00663733" w:rsidRPr="008D5C8E" w:rsidRDefault="00663733" w:rsidP="00663733">
            <w:pPr>
              <w:spacing w:line="360" w:lineRule="auto"/>
              <w:jc w:val="right"/>
              <w:rPr>
                <w:rFonts w:ascii="Arial" w:hAnsi="Arial" w:cs="Arial"/>
                <w:spacing w:val="-2"/>
                <w:sz w:val="18"/>
                <w:szCs w:val="18"/>
                <w:lang w:val="en-GB"/>
              </w:rPr>
            </w:pPr>
          </w:p>
        </w:tc>
        <w:tc>
          <w:tcPr>
            <w:tcW w:w="1053" w:type="dxa"/>
            <w:gridSpan w:val="2"/>
          </w:tcPr>
          <w:p w14:paraId="3181A27E" w14:textId="35890A4D" w:rsidR="00663733" w:rsidRPr="008D5C8E" w:rsidRDefault="00663733" w:rsidP="00663733">
            <w:pPr>
              <w:pBdr>
                <w:top w:val="single" w:sz="4" w:space="1" w:color="auto"/>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lang w:val="en-GB"/>
              </w:rPr>
              <w:t>69,743</w:t>
            </w:r>
          </w:p>
        </w:tc>
        <w:tc>
          <w:tcPr>
            <w:tcW w:w="1083" w:type="dxa"/>
            <w:gridSpan w:val="2"/>
          </w:tcPr>
          <w:p w14:paraId="4909A090" w14:textId="3ABEC8A8" w:rsidR="00663733" w:rsidRPr="008D5C8E" w:rsidRDefault="00663733" w:rsidP="00663733">
            <w:pPr>
              <w:pBdr>
                <w:top w:val="single" w:sz="4" w:space="1" w:color="auto"/>
                <w:bottom w:val="single" w:sz="12" w:space="1" w:color="auto"/>
              </w:pBdr>
              <w:spacing w:line="360" w:lineRule="auto"/>
              <w:jc w:val="right"/>
              <w:rPr>
                <w:rFonts w:ascii="Arial" w:hAnsi="Arial" w:cs="Arial"/>
                <w:spacing w:val="-2"/>
                <w:sz w:val="18"/>
                <w:szCs w:val="18"/>
                <w:lang w:val="en-GB"/>
              </w:rPr>
            </w:pPr>
            <w:r w:rsidRPr="00D80F23">
              <w:rPr>
                <w:rFonts w:ascii="Arial" w:hAnsi="Arial" w:cs="Arial"/>
                <w:spacing w:val="-2"/>
                <w:sz w:val="18"/>
                <w:szCs w:val="18"/>
                <w:cs/>
                <w:lang w:val="en-GB"/>
              </w:rPr>
              <w:t>242</w:t>
            </w:r>
            <w:r w:rsidRPr="00D80F23">
              <w:rPr>
                <w:rFonts w:ascii="Arial" w:hAnsi="Arial" w:cs="Arial"/>
                <w:spacing w:val="-2"/>
                <w:sz w:val="18"/>
                <w:szCs w:val="18"/>
                <w:lang w:val="en-GB"/>
              </w:rPr>
              <w:t>,</w:t>
            </w:r>
            <w:r w:rsidRPr="00D80F23">
              <w:rPr>
                <w:rFonts w:ascii="Arial" w:hAnsi="Arial" w:cs="Arial"/>
                <w:spacing w:val="-2"/>
                <w:sz w:val="18"/>
                <w:szCs w:val="18"/>
                <w:cs/>
                <w:lang w:val="en-GB"/>
              </w:rPr>
              <w:t>492</w:t>
            </w:r>
          </w:p>
        </w:tc>
      </w:tr>
      <w:tr w:rsidR="00663733" w:rsidRPr="008D5C8E" w14:paraId="57DBFC38" w14:textId="77777777" w:rsidTr="00436E2C">
        <w:tc>
          <w:tcPr>
            <w:tcW w:w="2977" w:type="dxa"/>
          </w:tcPr>
          <w:p w14:paraId="145200A0"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890" w:type="dxa"/>
          </w:tcPr>
          <w:p w14:paraId="28EEB9E4"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84" w:type="dxa"/>
          </w:tcPr>
          <w:p w14:paraId="695E2968"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5C6762DB"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81" w:type="dxa"/>
          </w:tcPr>
          <w:p w14:paraId="054850DE"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4252F7F1"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63" w:type="dxa"/>
          </w:tcPr>
          <w:p w14:paraId="03FEA13C"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99" w:type="dxa"/>
          </w:tcPr>
          <w:p w14:paraId="5A7C359D"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1080" w:type="dxa"/>
          </w:tcPr>
          <w:p w14:paraId="6A21B86D"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00" w:type="dxa"/>
          </w:tcPr>
          <w:p w14:paraId="2AAD191F"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999" w:type="dxa"/>
          </w:tcPr>
          <w:p w14:paraId="4DA986D7" w14:textId="77777777" w:rsidR="00663733" w:rsidRPr="008D5C8E" w:rsidRDefault="00663733" w:rsidP="00663733">
            <w:pPr>
              <w:spacing w:line="360" w:lineRule="auto"/>
              <w:jc w:val="thaiDistribute"/>
              <w:rPr>
                <w:rFonts w:ascii="Arial" w:hAnsi="Arial" w:cs="Arial"/>
                <w:spacing w:val="-2"/>
                <w:sz w:val="18"/>
                <w:szCs w:val="18"/>
                <w:lang w:val="en-GB"/>
              </w:rPr>
            </w:pPr>
          </w:p>
        </w:tc>
        <w:tc>
          <w:tcPr>
            <w:tcW w:w="1053" w:type="dxa"/>
            <w:gridSpan w:val="2"/>
          </w:tcPr>
          <w:p w14:paraId="7BA6B201" w14:textId="77777777" w:rsidR="00663733" w:rsidRPr="008D5C8E" w:rsidRDefault="00663733" w:rsidP="00663733">
            <w:pPr>
              <w:spacing w:line="360" w:lineRule="auto"/>
              <w:jc w:val="right"/>
              <w:rPr>
                <w:rFonts w:ascii="Arial" w:hAnsi="Arial" w:cs="Arial"/>
                <w:spacing w:val="-2"/>
                <w:sz w:val="18"/>
                <w:szCs w:val="18"/>
                <w:lang w:val="en-GB"/>
              </w:rPr>
            </w:pPr>
          </w:p>
        </w:tc>
        <w:tc>
          <w:tcPr>
            <w:tcW w:w="1083" w:type="dxa"/>
            <w:gridSpan w:val="2"/>
          </w:tcPr>
          <w:p w14:paraId="4507D0A4" w14:textId="77777777" w:rsidR="00663733" w:rsidRPr="008D5C8E" w:rsidRDefault="00663733" w:rsidP="00663733">
            <w:pPr>
              <w:spacing w:line="360" w:lineRule="auto"/>
              <w:jc w:val="right"/>
              <w:rPr>
                <w:rFonts w:ascii="Arial" w:hAnsi="Arial" w:cs="Arial"/>
                <w:spacing w:val="-2"/>
                <w:sz w:val="18"/>
                <w:szCs w:val="18"/>
                <w:lang w:val="en-GB"/>
              </w:rPr>
            </w:pPr>
          </w:p>
        </w:tc>
      </w:tr>
    </w:tbl>
    <w:p w14:paraId="1826953E" w14:textId="77777777" w:rsidR="00816CE0" w:rsidRPr="008D5C8E" w:rsidRDefault="00816CE0" w:rsidP="00BE17B8">
      <w:pPr>
        <w:spacing w:line="360" w:lineRule="auto"/>
        <w:jc w:val="thaiDistribute"/>
        <w:rPr>
          <w:rFonts w:ascii="Arial" w:hAnsi="Arial" w:cs="Arial"/>
          <w:spacing w:val="-2"/>
          <w:sz w:val="19"/>
          <w:szCs w:val="19"/>
          <w:lang w:val="en-GB"/>
        </w:rPr>
      </w:pPr>
    </w:p>
    <w:p w14:paraId="604CE616" w14:textId="6848543A" w:rsidR="003970F3" w:rsidRPr="008D5C8E" w:rsidRDefault="003970F3" w:rsidP="00DB7326">
      <w:pPr>
        <w:spacing w:line="360" w:lineRule="auto"/>
        <w:ind w:left="117"/>
        <w:jc w:val="thaiDistribute"/>
        <w:rPr>
          <w:rFonts w:ascii="Arial" w:hAnsi="Arial" w:cs="Arial"/>
          <w:spacing w:val="-2"/>
          <w:sz w:val="19"/>
          <w:szCs w:val="19"/>
          <w:lang w:val="en-GB"/>
        </w:rPr>
      </w:pPr>
      <w:r w:rsidRPr="008D5C8E">
        <w:rPr>
          <w:rFonts w:ascii="Arial" w:hAnsi="Arial" w:cs="Arial"/>
          <w:spacing w:val="-2"/>
          <w:sz w:val="19"/>
          <w:szCs w:val="19"/>
          <w:lang w:val="en-GB"/>
        </w:rPr>
        <w:t>The Group does not allocate its assets by business segment.</w:t>
      </w:r>
    </w:p>
    <w:p w14:paraId="63E143F5" w14:textId="2C993BFE" w:rsidR="00FD6083" w:rsidRPr="008D5C8E" w:rsidRDefault="00FD6083" w:rsidP="00FD6083">
      <w:pPr>
        <w:spacing w:line="360" w:lineRule="auto"/>
        <w:ind w:left="786"/>
        <w:jc w:val="thaiDistribute"/>
        <w:rPr>
          <w:rFonts w:ascii="Arial" w:hAnsi="Arial" w:cs="Arial"/>
          <w:spacing w:val="-2"/>
          <w:sz w:val="19"/>
          <w:szCs w:val="19"/>
          <w:lang w:val="en-GB"/>
        </w:rPr>
      </w:pPr>
    </w:p>
    <w:p w14:paraId="27EFEB4B" w14:textId="496D390A" w:rsidR="000872E1" w:rsidRPr="008D5C8E" w:rsidRDefault="000872E1" w:rsidP="00FD6083">
      <w:pPr>
        <w:spacing w:line="360" w:lineRule="auto"/>
        <w:ind w:left="786"/>
        <w:jc w:val="thaiDistribute"/>
        <w:rPr>
          <w:rFonts w:ascii="Arial" w:hAnsi="Arial" w:cs="Arial"/>
          <w:spacing w:val="-2"/>
          <w:sz w:val="19"/>
          <w:szCs w:val="19"/>
          <w:lang w:val="en-GB"/>
        </w:rPr>
      </w:pPr>
    </w:p>
    <w:p w14:paraId="6E6B434E" w14:textId="77777777" w:rsidR="00E414E9" w:rsidRPr="008D5C8E" w:rsidRDefault="00E414E9" w:rsidP="00E414E9">
      <w:pPr>
        <w:spacing w:line="360" w:lineRule="auto"/>
        <w:ind w:left="786"/>
        <w:jc w:val="thaiDistribute"/>
        <w:rPr>
          <w:rFonts w:ascii="Arial" w:hAnsi="Arial" w:cs="Arial"/>
          <w:spacing w:val="-2"/>
          <w:sz w:val="19"/>
          <w:szCs w:val="19"/>
          <w:lang w:val="en-GB"/>
        </w:rPr>
        <w:sectPr w:rsidR="00E414E9" w:rsidRPr="008D5C8E" w:rsidSect="00DD62DC">
          <w:footerReference w:type="default" r:id="rId16"/>
          <w:pgSz w:w="16834" w:h="11909" w:orient="landscape" w:code="9"/>
          <w:pgMar w:top="1412" w:right="1610" w:bottom="1140" w:left="1281" w:header="289" w:footer="232" w:gutter="0"/>
          <w:pgNumType w:start="52"/>
          <w:cols w:space="720"/>
          <w:docGrid w:linePitch="381"/>
        </w:sectPr>
      </w:pPr>
    </w:p>
    <w:p w14:paraId="3342A67D" w14:textId="0F1B23FF" w:rsidR="00E414E9" w:rsidRPr="008D5C8E" w:rsidRDefault="00E414E9" w:rsidP="00E414E9">
      <w:pPr>
        <w:tabs>
          <w:tab w:val="left" w:pos="450"/>
          <w:tab w:val="left" w:pos="81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lastRenderedPageBreak/>
        <w:t xml:space="preserve">The Group’s revenues from major customers </w:t>
      </w:r>
      <w:r w:rsidR="002F421A">
        <w:rPr>
          <w:rFonts w:ascii="Arial" w:hAnsi="Arial" w:cs="Browallia New"/>
          <w:sz w:val="19"/>
          <w:szCs w:val="24"/>
          <w:lang w:val="en-US"/>
        </w:rPr>
        <w:t>to other</w:t>
      </w:r>
      <w:r w:rsidR="002F421A" w:rsidRPr="002F421A">
        <w:rPr>
          <w:rFonts w:ascii="Arial" w:hAnsi="Arial" w:cstheme="minorBidi"/>
          <w:sz w:val="19"/>
          <w:szCs w:val="19"/>
          <w:lang w:val="en-GB"/>
        </w:rPr>
        <w:t xml:space="preserve"> </w:t>
      </w:r>
      <w:r w:rsidRPr="008D5C8E">
        <w:rPr>
          <w:rFonts w:ascii="Arial" w:hAnsi="Arial" w:cs="Arial"/>
          <w:sz w:val="19"/>
          <w:szCs w:val="19"/>
          <w:lang w:val="en-GB"/>
        </w:rPr>
        <w:t xml:space="preserve">for the </w:t>
      </w:r>
      <w:r w:rsidR="001166C1">
        <w:rPr>
          <w:rFonts w:ascii="Arial" w:hAnsi="Arial" w:cs="Arial"/>
          <w:sz w:val="19"/>
          <w:szCs w:val="19"/>
          <w:lang w:val="en-GB"/>
        </w:rPr>
        <w:t xml:space="preserve">years ended 31 October 2018 and 2017 </w:t>
      </w:r>
      <w:r w:rsidR="0005099F" w:rsidRPr="008D5C8E">
        <w:rPr>
          <w:rFonts w:ascii="Arial" w:hAnsi="Arial" w:cs="Arial"/>
          <w:sz w:val="19"/>
          <w:szCs w:val="19"/>
          <w:lang w:val="en-GB"/>
        </w:rPr>
        <w:t>a</w:t>
      </w:r>
      <w:r w:rsidRPr="008D5C8E">
        <w:rPr>
          <w:rFonts w:ascii="Arial" w:hAnsi="Arial" w:cs="Arial"/>
          <w:sz w:val="19"/>
          <w:szCs w:val="19"/>
          <w:lang w:val="en-GB"/>
        </w:rPr>
        <w:t>re as follows:</w:t>
      </w:r>
    </w:p>
    <w:p w14:paraId="4DD27FE3" w14:textId="1C0E6C94"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89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81"/>
        <w:gridCol w:w="1330"/>
        <w:gridCol w:w="1351"/>
      </w:tblGrid>
      <w:tr w:rsidR="00CA075E" w:rsidRPr="008D5C8E" w14:paraId="64D1C5C1" w14:textId="77777777" w:rsidTr="00CA075E">
        <w:tc>
          <w:tcPr>
            <w:tcW w:w="6281" w:type="dxa"/>
          </w:tcPr>
          <w:p w14:paraId="6AE9413C" w14:textId="77777777" w:rsidR="00CA075E" w:rsidRPr="008D5C8E" w:rsidRDefault="00CA075E" w:rsidP="00E414E9">
            <w:pPr>
              <w:tabs>
                <w:tab w:val="left" w:pos="450"/>
                <w:tab w:val="left" w:pos="810"/>
              </w:tabs>
              <w:spacing w:line="360" w:lineRule="auto"/>
              <w:jc w:val="thaiDistribute"/>
              <w:rPr>
                <w:rFonts w:ascii="Arial" w:hAnsi="Arial" w:cs="Arial"/>
                <w:spacing w:val="-2"/>
                <w:sz w:val="19"/>
                <w:szCs w:val="19"/>
                <w:lang w:val="en-GB"/>
              </w:rPr>
            </w:pPr>
          </w:p>
        </w:tc>
        <w:tc>
          <w:tcPr>
            <w:tcW w:w="2681" w:type="dxa"/>
            <w:gridSpan w:val="2"/>
          </w:tcPr>
          <w:p w14:paraId="580221A6" w14:textId="40819791" w:rsidR="00CA075E" w:rsidRPr="008D5C8E" w:rsidRDefault="00CA075E" w:rsidP="00E414E9">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CA075E" w:rsidRPr="008D5C8E" w14:paraId="4BDEC3DC" w14:textId="77777777" w:rsidTr="00CA075E">
        <w:tc>
          <w:tcPr>
            <w:tcW w:w="6281" w:type="dxa"/>
          </w:tcPr>
          <w:p w14:paraId="5E9C5EE5"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2FF1529B" w14:textId="14FC9FF4" w:rsidR="00CA075E" w:rsidRPr="008D5C8E" w:rsidRDefault="00CA07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351" w:type="dxa"/>
          </w:tcPr>
          <w:p w14:paraId="57FACEDC" w14:textId="3E4BCDEA" w:rsidR="00CA075E" w:rsidRPr="008D5C8E" w:rsidRDefault="00CA075E" w:rsidP="00F1125E">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r>
      <w:tr w:rsidR="00CA075E" w:rsidRPr="008D5C8E" w14:paraId="7E163544" w14:textId="77777777" w:rsidTr="00CA075E">
        <w:tc>
          <w:tcPr>
            <w:tcW w:w="6281" w:type="dxa"/>
          </w:tcPr>
          <w:p w14:paraId="3C0CA504"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30" w:type="dxa"/>
          </w:tcPr>
          <w:p w14:paraId="4C2358FA" w14:textId="6B713D0C"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c>
          <w:tcPr>
            <w:tcW w:w="1351" w:type="dxa"/>
          </w:tcPr>
          <w:p w14:paraId="03195673" w14:textId="77777777"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p>
        </w:tc>
      </w:tr>
      <w:tr w:rsidR="00CA075E" w:rsidRPr="008D5C8E" w14:paraId="61DAF33C" w14:textId="77777777" w:rsidTr="00CA075E">
        <w:tc>
          <w:tcPr>
            <w:tcW w:w="6281" w:type="dxa"/>
          </w:tcPr>
          <w:p w14:paraId="57DD63BE" w14:textId="6C6A20F0" w:rsidR="00CA075E" w:rsidRPr="008D5C8E" w:rsidRDefault="00CA075E" w:rsidP="00F1125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Revenue</w:t>
            </w:r>
          </w:p>
        </w:tc>
        <w:tc>
          <w:tcPr>
            <w:tcW w:w="1330" w:type="dxa"/>
          </w:tcPr>
          <w:p w14:paraId="634847EA" w14:textId="66B294AC" w:rsidR="00CA075E" w:rsidRPr="008D5C8E" w:rsidRDefault="00474FDB" w:rsidP="00DE56C6">
            <w:pPr>
              <w:tabs>
                <w:tab w:val="left" w:pos="450"/>
                <w:tab w:val="left" w:pos="810"/>
                <w:tab w:val="left" w:pos="1056"/>
              </w:tabs>
              <w:spacing w:line="360" w:lineRule="auto"/>
              <w:jc w:val="right"/>
              <w:rPr>
                <w:rFonts w:ascii="Arial" w:hAnsi="Arial" w:cs="Arial"/>
                <w:spacing w:val="-2"/>
                <w:sz w:val="19"/>
                <w:szCs w:val="19"/>
                <w:lang w:val="en-GB"/>
              </w:rPr>
            </w:pPr>
            <w:r>
              <w:rPr>
                <w:rFonts w:ascii="Arial" w:hAnsi="Arial" w:cs="Arial"/>
                <w:spacing w:val="-2"/>
                <w:sz w:val="19"/>
                <w:szCs w:val="19"/>
                <w:lang w:val="en-GB"/>
              </w:rPr>
              <w:t>449,125</w:t>
            </w:r>
          </w:p>
        </w:tc>
        <w:tc>
          <w:tcPr>
            <w:tcW w:w="1351" w:type="dxa"/>
          </w:tcPr>
          <w:p w14:paraId="66FBB851" w14:textId="61AF9C73" w:rsidR="00CA075E" w:rsidRPr="008D5C8E" w:rsidRDefault="00CA075E" w:rsidP="00CA075E">
            <w:pPr>
              <w:tabs>
                <w:tab w:val="left" w:pos="450"/>
                <w:tab w:val="left" w:pos="810"/>
                <w:tab w:val="left" w:pos="1056"/>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 xml:space="preserve">     -</w:t>
            </w:r>
          </w:p>
        </w:tc>
      </w:tr>
    </w:tbl>
    <w:p w14:paraId="706839F0" w14:textId="65903919"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p w14:paraId="68EB5BB5" w14:textId="546E2BC8" w:rsidR="00E414E9" w:rsidRPr="008D5C8E" w:rsidRDefault="00E414E9" w:rsidP="00E414E9">
      <w:pPr>
        <w:tabs>
          <w:tab w:val="left" w:pos="450"/>
          <w:tab w:val="left" w:pos="810"/>
        </w:tabs>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Group</w:t>
      </w:r>
      <w:r w:rsidR="005823D9" w:rsidRPr="008D5C8E">
        <w:rPr>
          <w:rFonts w:ascii="Arial" w:hAnsi="Arial" w:cs="Arial"/>
          <w:sz w:val="19"/>
          <w:szCs w:val="19"/>
          <w:lang w:val="en-GB"/>
        </w:rPr>
        <w:t xml:space="preserve"> classified</w:t>
      </w:r>
      <w:r w:rsidRPr="008D5C8E">
        <w:rPr>
          <w:rFonts w:ascii="Arial" w:hAnsi="Arial" w:cs="Arial"/>
          <w:sz w:val="19"/>
          <w:szCs w:val="19"/>
          <w:lang w:val="en-GB"/>
        </w:rPr>
        <w:t xml:space="preserve"> segment</w:t>
      </w:r>
      <w:r w:rsidR="005823D9" w:rsidRPr="008D5C8E">
        <w:rPr>
          <w:rFonts w:ascii="Arial" w:hAnsi="Arial" w:cs="Arial"/>
          <w:sz w:val="19"/>
          <w:szCs w:val="19"/>
          <w:lang w:val="en-GB"/>
        </w:rPr>
        <w:t>s of</w:t>
      </w:r>
      <w:r w:rsidRPr="008D5C8E">
        <w:rPr>
          <w:rFonts w:ascii="Arial" w:hAnsi="Arial" w:cs="Arial"/>
          <w:sz w:val="19"/>
          <w:szCs w:val="19"/>
          <w:lang w:val="en-GB"/>
        </w:rPr>
        <w:t xml:space="preserve"> revenues based on the geographic location of customers for the </w:t>
      </w:r>
      <w:r w:rsidR="00CA075E" w:rsidRPr="008D5C8E">
        <w:rPr>
          <w:rFonts w:ascii="Arial" w:hAnsi="Arial" w:cs="Arial"/>
          <w:sz w:val="19"/>
          <w:szCs w:val="19"/>
          <w:lang w:val="en-GB"/>
        </w:rPr>
        <w:t>year</w:t>
      </w:r>
      <w:r w:rsidRPr="008D5C8E">
        <w:rPr>
          <w:rFonts w:ascii="Arial" w:hAnsi="Arial" w:cs="Arial"/>
          <w:sz w:val="19"/>
          <w:szCs w:val="19"/>
          <w:lang w:val="en-GB"/>
        </w:rPr>
        <w:t xml:space="preserve"> ended </w:t>
      </w:r>
      <w:r w:rsidR="0046700E" w:rsidRPr="008D5C8E">
        <w:rPr>
          <w:rFonts w:ascii="Arial" w:hAnsi="Arial" w:cs="Arial"/>
          <w:sz w:val="19"/>
          <w:szCs w:val="19"/>
          <w:lang w:val="en-GB"/>
        </w:rPr>
        <w:t xml:space="preserve">31 </w:t>
      </w:r>
      <w:r w:rsidR="00CA075E" w:rsidRPr="008D5C8E">
        <w:rPr>
          <w:rFonts w:ascii="Arial" w:hAnsi="Arial" w:cs="Arial"/>
          <w:sz w:val="19"/>
          <w:szCs w:val="19"/>
          <w:lang w:val="en-GB"/>
        </w:rPr>
        <w:t>October</w:t>
      </w:r>
      <w:r w:rsidRPr="008D5C8E">
        <w:rPr>
          <w:rFonts w:ascii="Arial" w:hAnsi="Arial" w:cs="Arial"/>
          <w:sz w:val="19"/>
          <w:szCs w:val="19"/>
          <w:lang w:val="en-GB"/>
        </w:rPr>
        <w:t xml:space="preserve"> 2018 and 2017 as follows:</w:t>
      </w:r>
    </w:p>
    <w:p w14:paraId="26FF9FD9" w14:textId="342D14EE" w:rsidR="00E414E9" w:rsidRPr="008D5C8E" w:rsidRDefault="00E414E9" w:rsidP="00E414E9">
      <w:pPr>
        <w:tabs>
          <w:tab w:val="left" w:pos="450"/>
          <w:tab w:val="left" w:pos="810"/>
        </w:tabs>
        <w:spacing w:line="360" w:lineRule="auto"/>
        <w:ind w:left="450"/>
        <w:jc w:val="thaiDistribute"/>
        <w:rPr>
          <w:rFonts w:ascii="Arial" w:hAnsi="Arial" w:cs="Arial"/>
          <w:spacing w:val="-2"/>
          <w:sz w:val="19"/>
          <w:szCs w:val="19"/>
          <w:lang w:val="en-GB"/>
        </w:rPr>
      </w:pPr>
    </w:p>
    <w:tbl>
      <w:tblPr>
        <w:tblStyle w:val="TableGrid"/>
        <w:tblW w:w="893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1370"/>
        <w:gridCol w:w="1327"/>
      </w:tblGrid>
      <w:tr w:rsidR="00CA075E" w:rsidRPr="008D5C8E" w14:paraId="6A39AB77" w14:textId="77777777" w:rsidTr="00B76F5C">
        <w:tc>
          <w:tcPr>
            <w:tcW w:w="6237" w:type="dxa"/>
          </w:tcPr>
          <w:p w14:paraId="50B680DD" w14:textId="77777777" w:rsidR="00CA075E" w:rsidRPr="008D5C8E" w:rsidRDefault="00CA075E" w:rsidP="005B3C5E">
            <w:pPr>
              <w:tabs>
                <w:tab w:val="left" w:pos="450"/>
                <w:tab w:val="left" w:pos="810"/>
              </w:tabs>
              <w:spacing w:line="360" w:lineRule="auto"/>
              <w:jc w:val="thaiDistribute"/>
              <w:rPr>
                <w:rFonts w:ascii="Arial" w:hAnsi="Arial" w:cs="Arial"/>
                <w:spacing w:val="-2"/>
                <w:sz w:val="19"/>
                <w:szCs w:val="19"/>
                <w:lang w:val="en-GB"/>
              </w:rPr>
            </w:pPr>
          </w:p>
        </w:tc>
        <w:tc>
          <w:tcPr>
            <w:tcW w:w="2697" w:type="dxa"/>
            <w:gridSpan w:val="2"/>
          </w:tcPr>
          <w:p w14:paraId="047A7DD3" w14:textId="26098FF9" w:rsidR="00CA075E" w:rsidRPr="008D5C8E" w:rsidRDefault="00CA075E" w:rsidP="005B3C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CA075E" w:rsidRPr="008D5C8E" w14:paraId="37108785" w14:textId="77777777" w:rsidTr="00B76F5C">
        <w:tc>
          <w:tcPr>
            <w:tcW w:w="6237" w:type="dxa"/>
          </w:tcPr>
          <w:p w14:paraId="4173EDB1"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70" w:type="dxa"/>
          </w:tcPr>
          <w:p w14:paraId="177263A3" w14:textId="6173E10D" w:rsidR="00CA075E" w:rsidRPr="008D5C8E" w:rsidRDefault="00CA07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2018</w:t>
            </w:r>
          </w:p>
        </w:tc>
        <w:tc>
          <w:tcPr>
            <w:tcW w:w="1327" w:type="dxa"/>
          </w:tcPr>
          <w:p w14:paraId="1A6530DE" w14:textId="77777777" w:rsidR="00CA075E" w:rsidRPr="008D5C8E" w:rsidRDefault="00CA075E" w:rsidP="00277E20">
            <w:pPr>
              <w:pBdr>
                <w:bottom w:val="single" w:sz="4" w:space="1" w:color="auto"/>
              </w:pBdr>
              <w:tabs>
                <w:tab w:val="left" w:pos="450"/>
                <w:tab w:val="left" w:pos="810"/>
              </w:tabs>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2017</w:t>
            </w:r>
          </w:p>
        </w:tc>
      </w:tr>
      <w:tr w:rsidR="00CA075E" w:rsidRPr="008D5C8E" w14:paraId="1BDEB082" w14:textId="77777777" w:rsidTr="00B76F5C">
        <w:tc>
          <w:tcPr>
            <w:tcW w:w="6237" w:type="dxa"/>
          </w:tcPr>
          <w:p w14:paraId="102BCF1D"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70" w:type="dxa"/>
          </w:tcPr>
          <w:p w14:paraId="7BB53E2F" w14:textId="1367398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c>
          <w:tcPr>
            <w:tcW w:w="1327" w:type="dxa"/>
          </w:tcPr>
          <w:p w14:paraId="731F892E" w14:textId="77777777" w:rsidR="00CA075E" w:rsidRPr="008D5C8E" w:rsidRDefault="00CA075E" w:rsidP="00277E20">
            <w:pPr>
              <w:tabs>
                <w:tab w:val="left" w:pos="450"/>
                <w:tab w:val="left" w:pos="810"/>
              </w:tabs>
              <w:spacing w:line="360" w:lineRule="auto"/>
              <w:jc w:val="thaiDistribute"/>
              <w:rPr>
                <w:rFonts w:ascii="Arial" w:hAnsi="Arial" w:cs="Arial"/>
                <w:spacing w:val="-2"/>
                <w:sz w:val="19"/>
                <w:szCs w:val="19"/>
                <w:lang w:val="en-GB"/>
              </w:rPr>
            </w:pPr>
          </w:p>
        </w:tc>
      </w:tr>
      <w:tr w:rsidR="00CA075E" w:rsidRPr="008D5C8E" w14:paraId="64508569" w14:textId="77777777" w:rsidTr="00B76F5C">
        <w:tc>
          <w:tcPr>
            <w:tcW w:w="6237" w:type="dxa"/>
          </w:tcPr>
          <w:p w14:paraId="49263C60" w14:textId="2A2DCFD5" w:rsidR="00CA075E" w:rsidRPr="008D5C8E" w:rsidRDefault="00CA075E" w:rsidP="00CA075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Sweden</w:t>
            </w:r>
          </w:p>
        </w:tc>
        <w:tc>
          <w:tcPr>
            <w:tcW w:w="1370" w:type="dxa"/>
          </w:tcPr>
          <w:p w14:paraId="5AE6FDD9" w14:textId="2800CFD3" w:rsidR="00CA075E" w:rsidRPr="008D5C8E" w:rsidRDefault="00474FDB" w:rsidP="00CA075E">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1,136,43</w:t>
            </w:r>
            <w:r w:rsidR="00717BFA">
              <w:rPr>
                <w:rFonts w:ascii="Arial" w:hAnsi="Arial" w:cs="Arial"/>
                <w:sz w:val="19"/>
                <w:szCs w:val="19"/>
                <w:lang w:val="en-GB"/>
              </w:rPr>
              <w:t>7</w:t>
            </w:r>
          </w:p>
        </w:tc>
        <w:tc>
          <w:tcPr>
            <w:tcW w:w="1327" w:type="dxa"/>
          </w:tcPr>
          <w:p w14:paraId="6AA558E7" w14:textId="088E437E" w:rsidR="00CA075E" w:rsidRPr="008D5C8E" w:rsidRDefault="00CA075E" w:rsidP="00CA07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z w:val="19"/>
                <w:szCs w:val="19"/>
                <w:cs/>
              </w:rPr>
              <w:t>1,610,293</w:t>
            </w:r>
          </w:p>
        </w:tc>
      </w:tr>
      <w:tr w:rsidR="00CA075E" w:rsidRPr="008D5C8E" w14:paraId="3A311553" w14:textId="77777777" w:rsidTr="00B76F5C">
        <w:tc>
          <w:tcPr>
            <w:tcW w:w="6237" w:type="dxa"/>
          </w:tcPr>
          <w:p w14:paraId="35919A18" w14:textId="3A8AEC4E" w:rsidR="00CA075E" w:rsidRPr="008D5C8E" w:rsidRDefault="00CA075E" w:rsidP="00CA075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Thailand</w:t>
            </w:r>
          </w:p>
        </w:tc>
        <w:tc>
          <w:tcPr>
            <w:tcW w:w="1370" w:type="dxa"/>
          </w:tcPr>
          <w:p w14:paraId="2DD16263" w14:textId="2341EDA4" w:rsidR="00CA075E" w:rsidRPr="008D5C8E" w:rsidRDefault="00474FDB" w:rsidP="00CA075E">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857,758</w:t>
            </w:r>
          </w:p>
        </w:tc>
        <w:tc>
          <w:tcPr>
            <w:tcW w:w="1327" w:type="dxa"/>
          </w:tcPr>
          <w:p w14:paraId="54B8375F" w14:textId="54BFDE89" w:rsidR="00CA075E" w:rsidRPr="008D5C8E" w:rsidRDefault="00CA075E" w:rsidP="00CA07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z w:val="19"/>
                <w:szCs w:val="19"/>
                <w:cs/>
              </w:rPr>
              <w:t>675,766</w:t>
            </w:r>
          </w:p>
        </w:tc>
      </w:tr>
      <w:tr w:rsidR="00CA075E" w:rsidRPr="008D5C8E" w14:paraId="720B6561" w14:textId="77777777" w:rsidTr="00B76F5C">
        <w:tc>
          <w:tcPr>
            <w:tcW w:w="6237" w:type="dxa"/>
          </w:tcPr>
          <w:p w14:paraId="12A372F9" w14:textId="7E984293" w:rsidR="00CA075E" w:rsidRPr="008D5C8E" w:rsidRDefault="00CA075E" w:rsidP="00CA075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Singapore</w:t>
            </w:r>
          </w:p>
        </w:tc>
        <w:tc>
          <w:tcPr>
            <w:tcW w:w="1370" w:type="dxa"/>
          </w:tcPr>
          <w:p w14:paraId="237E88C2" w14:textId="4B8086BD" w:rsidR="00CA075E" w:rsidRPr="008D5C8E" w:rsidRDefault="00474FDB" w:rsidP="00CA075E">
            <w:pPr>
              <w:tabs>
                <w:tab w:val="left" w:pos="450"/>
                <w:tab w:val="left" w:pos="810"/>
              </w:tabs>
              <w:spacing w:line="360" w:lineRule="auto"/>
              <w:jc w:val="right"/>
              <w:rPr>
                <w:rFonts w:ascii="Arial" w:hAnsi="Arial" w:cs="Arial"/>
                <w:sz w:val="19"/>
                <w:szCs w:val="19"/>
                <w:lang w:val="en-GB"/>
              </w:rPr>
            </w:pPr>
            <w:r>
              <w:rPr>
                <w:rFonts w:ascii="Arial" w:hAnsi="Arial" w:cs="Arial"/>
                <w:sz w:val="19"/>
                <w:szCs w:val="19"/>
                <w:lang w:val="en-GB"/>
              </w:rPr>
              <w:t>35,855</w:t>
            </w:r>
          </w:p>
        </w:tc>
        <w:tc>
          <w:tcPr>
            <w:tcW w:w="1327" w:type="dxa"/>
          </w:tcPr>
          <w:p w14:paraId="48514D32" w14:textId="5FC91C96" w:rsidR="00CA075E" w:rsidRPr="008D5C8E" w:rsidRDefault="00CA075E" w:rsidP="00CA07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z w:val="19"/>
                <w:szCs w:val="19"/>
                <w:cs/>
              </w:rPr>
              <w:t>42,527</w:t>
            </w:r>
          </w:p>
        </w:tc>
      </w:tr>
      <w:tr w:rsidR="00CA075E" w:rsidRPr="008D5C8E" w14:paraId="399485E2" w14:textId="77777777" w:rsidTr="00B76F5C">
        <w:tc>
          <w:tcPr>
            <w:tcW w:w="6237" w:type="dxa"/>
          </w:tcPr>
          <w:p w14:paraId="5274D78A" w14:textId="323F043A" w:rsidR="00CA075E" w:rsidRPr="008D5C8E" w:rsidRDefault="00CA075E" w:rsidP="00CA075E">
            <w:pPr>
              <w:tabs>
                <w:tab w:val="left" w:pos="450"/>
                <w:tab w:val="left" w:pos="810"/>
              </w:tabs>
              <w:spacing w:line="360" w:lineRule="auto"/>
              <w:jc w:val="thaiDistribute"/>
              <w:rPr>
                <w:rFonts w:ascii="Arial" w:hAnsi="Arial" w:cs="Arial"/>
                <w:spacing w:val="-2"/>
                <w:sz w:val="19"/>
                <w:szCs w:val="19"/>
                <w:lang w:val="en-GB"/>
              </w:rPr>
            </w:pPr>
            <w:r w:rsidRPr="008D5C8E">
              <w:rPr>
                <w:rFonts w:ascii="Arial" w:hAnsi="Arial" w:cs="Arial"/>
                <w:sz w:val="19"/>
                <w:szCs w:val="19"/>
                <w:cs/>
              </w:rPr>
              <w:t>Others</w:t>
            </w:r>
          </w:p>
        </w:tc>
        <w:tc>
          <w:tcPr>
            <w:tcW w:w="1370" w:type="dxa"/>
          </w:tcPr>
          <w:p w14:paraId="677DAEF5" w14:textId="2D7BFC2D" w:rsidR="00CA075E" w:rsidRPr="00742064" w:rsidRDefault="00FB0DCC" w:rsidP="00CA075E">
            <w:pPr>
              <w:tabs>
                <w:tab w:val="left" w:pos="450"/>
                <w:tab w:val="left" w:pos="810"/>
              </w:tabs>
              <w:spacing w:line="360" w:lineRule="auto"/>
              <w:jc w:val="right"/>
              <w:rPr>
                <w:rFonts w:ascii="Arial" w:hAnsi="Arial" w:cs="Arial"/>
                <w:sz w:val="19"/>
                <w:szCs w:val="19"/>
                <w:lang w:val="en-GB"/>
              </w:rPr>
            </w:pPr>
            <w:r w:rsidRPr="00742064">
              <w:rPr>
                <w:rFonts w:ascii="Arial" w:hAnsi="Arial" w:cs="Arial"/>
                <w:sz w:val="19"/>
                <w:szCs w:val="19"/>
                <w:lang w:val="en-GB"/>
              </w:rPr>
              <w:t>21</w:t>
            </w:r>
            <w:r w:rsidR="00474FDB" w:rsidRPr="00742064">
              <w:rPr>
                <w:rFonts w:ascii="Arial" w:hAnsi="Arial" w:cs="Arial"/>
                <w:sz w:val="19"/>
                <w:szCs w:val="19"/>
                <w:lang w:val="en-GB"/>
              </w:rPr>
              <w:t>,3</w:t>
            </w:r>
            <w:r w:rsidRPr="00742064">
              <w:rPr>
                <w:rFonts w:ascii="Arial" w:hAnsi="Arial" w:cs="Arial"/>
                <w:sz w:val="19"/>
                <w:szCs w:val="19"/>
                <w:lang w:val="en-GB"/>
              </w:rPr>
              <w:t>55</w:t>
            </w:r>
          </w:p>
        </w:tc>
        <w:tc>
          <w:tcPr>
            <w:tcW w:w="1327" w:type="dxa"/>
          </w:tcPr>
          <w:p w14:paraId="5BADE76F" w14:textId="415A9922" w:rsidR="00CA075E" w:rsidRPr="008D5C8E" w:rsidRDefault="00CA075E" w:rsidP="00CA075E">
            <w:pP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z w:val="19"/>
                <w:szCs w:val="19"/>
                <w:cs/>
              </w:rPr>
              <w:t>19,166</w:t>
            </w:r>
          </w:p>
        </w:tc>
      </w:tr>
      <w:tr w:rsidR="00CA075E" w:rsidRPr="008D5C8E" w14:paraId="06FDAFB4" w14:textId="77777777" w:rsidTr="00B76F5C">
        <w:tc>
          <w:tcPr>
            <w:tcW w:w="6237" w:type="dxa"/>
          </w:tcPr>
          <w:p w14:paraId="796789F2" w14:textId="3692049B" w:rsidR="00CA075E" w:rsidRPr="008D5C8E" w:rsidRDefault="00CA075E" w:rsidP="00CA075E">
            <w:pPr>
              <w:tabs>
                <w:tab w:val="left" w:pos="450"/>
                <w:tab w:val="left" w:pos="810"/>
              </w:tabs>
              <w:spacing w:line="360" w:lineRule="auto"/>
              <w:ind w:firstLine="156"/>
              <w:jc w:val="thaiDistribute"/>
              <w:rPr>
                <w:rFonts w:ascii="Arial" w:hAnsi="Arial" w:cs="Arial"/>
                <w:spacing w:val="-2"/>
                <w:sz w:val="19"/>
                <w:szCs w:val="19"/>
                <w:lang w:val="en-GB"/>
              </w:rPr>
            </w:pPr>
            <w:r w:rsidRPr="008D5C8E">
              <w:rPr>
                <w:rFonts w:ascii="Arial" w:hAnsi="Arial" w:cs="Arial"/>
                <w:sz w:val="19"/>
                <w:szCs w:val="19"/>
                <w:cs/>
              </w:rPr>
              <w:t>Total</w:t>
            </w:r>
          </w:p>
        </w:tc>
        <w:tc>
          <w:tcPr>
            <w:tcW w:w="1370" w:type="dxa"/>
          </w:tcPr>
          <w:p w14:paraId="1423FDE1" w14:textId="5FC30F6B" w:rsidR="00CA075E" w:rsidRPr="00742064" w:rsidRDefault="00474FDB" w:rsidP="00CA075E">
            <w:pPr>
              <w:pBdr>
                <w:top w:val="single" w:sz="4" w:space="1" w:color="auto"/>
                <w:bottom w:val="single" w:sz="12" w:space="1" w:color="auto"/>
              </w:pBdr>
              <w:tabs>
                <w:tab w:val="left" w:pos="450"/>
                <w:tab w:val="left" w:pos="810"/>
              </w:tabs>
              <w:spacing w:line="360" w:lineRule="auto"/>
              <w:jc w:val="right"/>
              <w:rPr>
                <w:rFonts w:ascii="Arial" w:hAnsi="Arial" w:cs="Arial"/>
                <w:sz w:val="19"/>
                <w:szCs w:val="19"/>
                <w:lang w:val="en-GB"/>
              </w:rPr>
            </w:pPr>
            <w:r w:rsidRPr="00742064">
              <w:rPr>
                <w:rFonts w:ascii="Arial" w:hAnsi="Arial" w:cs="Arial"/>
                <w:sz w:val="19"/>
                <w:szCs w:val="19"/>
                <w:lang w:val="en-GB"/>
              </w:rPr>
              <w:t>2,0</w:t>
            </w:r>
            <w:r w:rsidR="00FB0DCC" w:rsidRPr="00742064">
              <w:rPr>
                <w:rFonts w:ascii="Arial" w:hAnsi="Arial" w:cs="Arial"/>
                <w:sz w:val="19"/>
                <w:szCs w:val="19"/>
                <w:lang w:val="en-GB"/>
              </w:rPr>
              <w:t>51</w:t>
            </w:r>
            <w:r w:rsidRPr="00742064">
              <w:rPr>
                <w:rFonts w:ascii="Arial" w:hAnsi="Arial" w:cs="Arial"/>
                <w:sz w:val="19"/>
                <w:szCs w:val="19"/>
                <w:lang w:val="en-GB"/>
              </w:rPr>
              <w:t>,</w:t>
            </w:r>
            <w:r w:rsidR="00FB0DCC" w:rsidRPr="00742064">
              <w:rPr>
                <w:rFonts w:ascii="Arial" w:hAnsi="Arial" w:cs="Arial"/>
                <w:sz w:val="19"/>
                <w:szCs w:val="19"/>
                <w:lang w:val="en-GB"/>
              </w:rPr>
              <w:t>405</w:t>
            </w:r>
          </w:p>
        </w:tc>
        <w:tc>
          <w:tcPr>
            <w:tcW w:w="1327" w:type="dxa"/>
          </w:tcPr>
          <w:p w14:paraId="43CF690B" w14:textId="4BB183BE" w:rsidR="00CA075E" w:rsidRPr="008D5C8E" w:rsidRDefault="00CA075E" w:rsidP="00CA075E">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sidRPr="008D5C8E">
              <w:rPr>
                <w:rFonts w:ascii="Arial" w:hAnsi="Arial" w:cs="Arial"/>
                <w:sz w:val="19"/>
                <w:szCs w:val="19"/>
                <w:cs/>
              </w:rPr>
              <w:t>2,347,752</w:t>
            </w:r>
          </w:p>
        </w:tc>
      </w:tr>
    </w:tbl>
    <w:p w14:paraId="4088AC21" w14:textId="77777777" w:rsidR="00E414E9" w:rsidRPr="00B76F5C" w:rsidRDefault="00E414E9" w:rsidP="00E414E9">
      <w:pPr>
        <w:tabs>
          <w:tab w:val="left" w:pos="450"/>
          <w:tab w:val="left" w:pos="810"/>
        </w:tabs>
        <w:spacing w:line="360" w:lineRule="auto"/>
        <w:ind w:left="450"/>
        <w:jc w:val="thaiDistribute"/>
        <w:rPr>
          <w:rFonts w:ascii="Arial" w:hAnsi="Arial" w:cs="Arial"/>
          <w:spacing w:val="-2"/>
          <w:sz w:val="22"/>
          <w:szCs w:val="22"/>
          <w:lang w:val="en-GB"/>
        </w:rPr>
      </w:pPr>
    </w:p>
    <w:p w14:paraId="5027AD0B" w14:textId="37454756" w:rsidR="00CA075E" w:rsidRPr="00744A11" w:rsidRDefault="00CA075E" w:rsidP="00DB7326">
      <w:pPr>
        <w:numPr>
          <w:ilvl w:val="0"/>
          <w:numId w:val="7"/>
        </w:numPr>
        <w:tabs>
          <w:tab w:val="num" w:pos="450"/>
        </w:tabs>
        <w:spacing w:line="360" w:lineRule="auto"/>
        <w:ind w:left="468" w:hanging="477"/>
        <w:jc w:val="thaiDistribute"/>
        <w:rPr>
          <w:rFonts w:ascii="Arial" w:hAnsi="Arial" w:cs="Arial"/>
          <w:sz w:val="19"/>
          <w:szCs w:val="19"/>
          <w:u w:val="single"/>
          <w:lang w:val="en-GB"/>
        </w:rPr>
      </w:pPr>
      <w:r w:rsidRPr="00744A11">
        <w:rPr>
          <w:rFonts w:ascii="Arial" w:hAnsi="Arial" w:cs="Arial"/>
          <w:sz w:val="19"/>
          <w:szCs w:val="19"/>
          <w:u w:val="single"/>
          <w:lang w:val="en-GB"/>
        </w:rPr>
        <w:t>PROMOTIONAL PRIVILEGES</w:t>
      </w:r>
    </w:p>
    <w:p w14:paraId="77CE921F" w14:textId="6915D2A8"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351AA7D8" w14:textId="77777777" w:rsidR="00CA075E" w:rsidRPr="008D5C8E" w:rsidRDefault="00CA075E" w:rsidP="00CA075E">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By virtue of the provisions of the Industrial Investment Promotion Act B.E. 2520, the Company has been granted privileges by the Board of Investment relating to the manufacturing of plastic parts for electrical and electronics products.  The privileges granted include among others, the following:</w:t>
      </w:r>
    </w:p>
    <w:p w14:paraId="5AA5E10F" w14:textId="77777777" w:rsidR="00CA075E" w:rsidRPr="008D5C8E" w:rsidRDefault="00CA075E" w:rsidP="00CA075E">
      <w:pPr>
        <w:spacing w:line="360" w:lineRule="auto"/>
        <w:ind w:left="450"/>
        <w:jc w:val="thaiDistribute"/>
        <w:rPr>
          <w:rFonts w:ascii="Arial" w:hAnsi="Arial" w:cs="Arial"/>
          <w:sz w:val="19"/>
          <w:szCs w:val="19"/>
          <w:lang w:val="en-GB"/>
        </w:rPr>
      </w:pPr>
    </w:p>
    <w:p w14:paraId="28B7E341" w14:textId="77777777" w:rsidR="00CA075E" w:rsidRPr="008D5C8E" w:rsidRDefault="00CA075E" w:rsidP="00CA075E">
      <w:pPr>
        <w:spacing w:line="360" w:lineRule="auto"/>
        <w:ind w:left="909" w:hanging="459"/>
        <w:jc w:val="thaiDistribute"/>
        <w:rPr>
          <w:rFonts w:ascii="Arial" w:hAnsi="Arial" w:cs="Arial"/>
          <w:sz w:val="19"/>
          <w:szCs w:val="19"/>
          <w:lang w:val="en-GB"/>
        </w:rPr>
      </w:pPr>
      <w:r w:rsidRPr="008D5C8E">
        <w:rPr>
          <w:rFonts w:ascii="Arial" w:hAnsi="Arial" w:cs="Arial"/>
          <w:sz w:val="19"/>
          <w:szCs w:val="19"/>
          <w:lang w:val="en-GB"/>
        </w:rPr>
        <w:t>(a)</w:t>
      </w:r>
      <w:r w:rsidRPr="008D5C8E">
        <w:rPr>
          <w:rFonts w:ascii="Arial" w:hAnsi="Arial" w:cs="Arial"/>
          <w:sz w:val="19"/>
          <w:szCs w:val="19"/>
          <w:lang w:val="en-GB"/>
        </w:rPr>
        <w:tab/>
        <w:t xml:space="preserve">exemption from payment of income tax for certain operations for a period of three (3) years to eight (8) years from the dates on which the income is first derived from such operations up to year 2022, </w:t>
      </w:r>
    </w:p>
    <w:p w14:paraId="3195F02F" w14:textId="77777777" w:rsidR="00CA075E" w:rsidRPr="008D5C8E" w:rsidRDefault="00CA075E" w:rsidP="00CA075E">
      <w:pPr>
        <w:spacing w:line="360" w:lineRule="auto"/>
        <w:ind w:left="450"/>
        <w:jc w:val="thaiDistribute"/>
        <w:rPr>
          <w:rFonts w:ascii="Arial" w:hAnsi="Arial" w:cs="Arial"/>
          <w:sz w:val="19"/>
          <w:szCs w:val="19"/>
          <w:lang w:val="en-GB"/>
        </w:rPr>
      </w:pPr>
    </w:p>
    <w:p w14:paraId="602BFE0F" w14:textId="77777777" w:rsidR="00CA075E" w:rsidRPr="008D5C8E" w:rsidRDefault="00CA075E" w:rsidP="00CA075E">
      <w:pPr>
        <w:spacing w:line="360" w:lineRule="auto"/>
        <w:ind w:left="918" w:hanging="468"/>
        <w:jc w:val="thaiDistribute"/>
        <w:rPr>
          <w:rFonts w:ascii="Arial" w:hAnsi="Arial" w:cs="Arial"/>
          <w:sz w:val="19"/>
          <w:szCs w:val="19"/>
          <w:lang w:val="en-GB"/>
        </w:rPr>
      </w:pPr>
      <w:r w:rsidRPr="008D5C8E">
        <w:rPr>
          <w:rFonts w:ascii="Arial" w:hAnsi="Arial" w:cs="Arial"/>
          <w:sz w:val="19"/>
          <w:szCs w:val="19"/>
          <w:lang w:val="en-GB"/>
        </w:rPr>
        <w:t>(b)</w:t>
      </w:r>
      <w:r w:rsidRPr="008D5C8E">
        <w:rPr>
          <w:rFonts w:ascii="Arial" w:hAnsi="Arial" w:cs="Arial"/>
          <w:sz w:val="19"/>
          <w:szCs w:val="19"/>
          <w:lang w:val="en-GB"/>
        </w:rPr>
        <w:tab/>
        <w:t>exemption from payment of import duties on imported machinery necessary for production as approved by the Board of Investment, and</w:t>
      </w:r>
    </w:p>
    <w:p w14:paraId="12BE6E21" w14:textId="77777777" w:rsidR="00CA075E" w:rsidRPr="008D5C8E" w:rsidRDefault="00CA075E" w:rsidP="00CA075E">
      <w:pPr>
        <w:spacing w:line="360" w:lineRule="auto"/>
        <w:ind w:left="450"/>
        <w:jc w:val="thaiDistribute"/>
        <w:rPr>
          <w:rFonts w:ascii="Arial" w:hAnsi="Arial" w:cs="Arial"/>
          <w:sz w:val="19"/>
          <w:szCs w:val="19"/>
          <w:lang w:val="en-GB"/>
        </w:rPr>
      </w:pPr>
    </w:p>
    <w:p w14:paraId="2E9391F3" w14:textId="77777777" w:rsidR="00CA075E" w:rsidRPr="008D5C8E" w:rsidRDefault="00CA075E" w:rsidP="00CA075E">
      <w:pPr>
        <w:spacing w:line="360" w:lineRule="auto"/>
        <w:ind w:left="909" w:hanging="459"/>
        <w:jc w:val="thaiDistribute"/>
        <w:rPr>
          <w:rFonts w:ascii="Arial" w:hAnsi="Arial" w:cs="Arial"/>
          <w:sz w:val="19"/>
          <w:szCs w:val="19"/>
          <w:lang w:val="en-GB"/>
        </w:rPr>
      </w:pPr>
      <w:r w:rsidRPr="008D5C8E">
        <w:rPr>
          <w:rFonts w:ascii="Arial" w:hAnsi="Arial" w:cs="Arial"/>
          <w:sz w:val="19"/>
          <w:szCs w:val="19"/>
          <w:lang w:val="en-GB"/>
        </w:rPr>
        <w:t>(c)</w:t>
      </w:r>
      <w:r w:rsidRPr="008D5C8E">
        <w:rPr>
          <w:rFonts w:ascii="Arial" w:hAnsi="Arial" w:cs="Arial"/>
          <w:sz w:val="19"/>
          <w:szCs w:val="19"/>
          <w:lang w:val="en-GB"/>
        </w:rPr>
        <w:tab/>
        <w:t>exemption from payment of import duties on imported raw materials and supplies using for production and export as approved by the Board of Investment.</w:t>
      </w:r>
    </w:p>
    <w:p w14:paraId="6E52E653" w14:textId="77777777" w:rsidR="00CA075E" w:rsidRPr="008D5C8E" w:rsidRDefault="00CA075E" w:rsidP="00CA075E">
      <w:pPr>
        <w:spacing w:line="360" w:lineRule="auto"/>
        <w:ind w:left="450"/>
        <w:jc w:val="thaiDistribute"/>
        <w:rPr>
          <w:rFonts w:ascii="Arial" w:hAnsi="Arial" w:cs="Arial"/>
          <w:sz w:val="19"/>
          <w:szCs w:val="19"/>
          <w:lang w:val="en-GB"/>
        </w:rPr>
      </w:pPr>
    </w:p>
    <w:p w14:paraId="053F6D1F" w14:textId="7D5AF031" w:rsidR="00CA075E" w:rsidRPr="008D5C8E" w:rsidRDefault="00CA075E" w:rsidP="00CA075E">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As a promoted company, the Company must comply with certain conditions and restrictions provided for in the promotional certificates.</w:t>
      </w:r>
    </w:p>
    <w:p w14:paraId="4429013D" w14:textId="69BD5B02" w:rsidR="00CA075E" w:rsidRPr="008D5C8E" w:rsidRDefault="00CA075E" w:rsidP="00CA075E">
      <w:pPr>
        <w:spacing w:line="360" w:lineRule="auto"/>
        <w:ind w:left="786"/>
        <w:jc w:val="thaiDistribute"/>
        <w:rPr>
          <w:rFonts w:ascii="Arial" w:hAnsi="Arial" w:cs="Arial"/>
          <w:sz w:val="19"/>
          <w:szCs w:val="19"/>
          <w:u w:val="single"/>
          <w:lang w:val="en-GB"/>
        </w:rPr>
      </w:pPr>
    </w:p>
    <w:p w14:paraId="20595A0F" w14:textId="12457F97" w:rsidR="00CA075E" w:rsidRDefault="00CA075E" w:rsidP="00CA075E">
      <w:pPr>
        <w:spacing w:line="360" w:lineRule="auto"/>
        <w:ind w:left="786"/>
        <w:jc w:val="thaiDistribute"/>
        <w:rPr>
          <w:rFonts w:ascii="Arial" w:hAnsi="Arial" w:cs="Arial"/>
          <w:sz w:val="19"/>
          <w:szCs w:val="19"/>
          <w:u w:val="single"/>
          <w:lang w:val="en-GB"/>
        </w:rPr>
      </w:pPr>
    </w:p>
    <w:p w14:paraId="0F3C6FD7" w14:textId="77777777" w:rsidR="002F421A" w:rsidRPr="008D5C8E" w:rsidRDefault="002F421A" w:rsidP="00CA075E">
      <w:pPr>
        <w:spacing w:line="360" w:lineRule="auto"/>
        <w:ind w:left="786"/>
        <w:jc w:val="thaiDistribute"/>
        <w:rPr>
          <w:rFonts w:ascii="Arial" w:hAnsi="Arial" w:cs="Arial"/>
          <w:sz w:val="19"/>
          <w:szCs w:val="19"/>
          <w:u w:val="single"/>
          <w:lang w:val="en-GB"/>
        </w:rPr>
      </w:pPr>
    </w:p>
    <w:p w14:paraId="745EAC0D" w14:textId="4E76ACC0"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4AAAA09B" w14:textId="0CDC1F07" w:rsidR="00CA075E" w:rsidRPr="008D5C8E" w:rsidRDefault="00CA075E" w:rsidP="000C0907">
      <w:pPr>
        <w:spacing w:line="360" w:lineRule="auto"/>
        <w:ind w:left="387" w:hanging="27"/>
        <w:jc w:val="thaiDistribute"/>
        <w:rPr>
          <w:rFonts w:ascii="Arial" w:hAnsi="Arial" w:cs="Arial"/>
          <w:sz w:val="19"/>
          <w:szCs w:val="19"/>
          <w:lang w:val="en-GB"/>
        </w:rPr>
      </w:pPr>
      <w:r w:rsidRPr="008D5C8E">
        <w:rPr>
          <w:rFonts w:ascii="Arial" w:hAnsi="Arial" w:cs="Arial"/>
          <w:sz w:val="19"/>
          <w:szCs w:val="19"/>
          <w:lang w:val="en-GB"/>
        </w:rPr>
        <w:lastRenderedPageBreak/>
        <w:t>The Company’s revenue in the separate financial statements for the years ended 31 October 2018 and 2017 were classified under promoted business and non-promoted business as follows:</w:t>
      </w:r>
    </w:p>
    <w:p w14:paraId="739EFD79" w14:textId="7435B60A" w:rsidR="00CA075E" w:rsidRPr="008D5C8E" w:rsidRDefault="00CA075E" w:rsidP="00CA075E">
      <w:pPr>
        <w:spacing w:line="360" w:lineRule="auto"/>
        <w:ind w:left="450"/>
        <w:jc w:val="thaiDistribute"/>
        <w:rPr>
          <w:rFonts w:ascii="Arial" w:hAnsi="Arial" w:cs="Arial"/>
          <w:spacing w:val="-2"/>
          <w:sz w:val="19"/>
          <w:szCs w:val="19"/>
          <w:lang w:val="en-GB"/>
        </w:rPr>
      </w:pPr>
    </w:p>
    <w:tbl>
      <w:tblPr>
        <w:tblStyle w:val="TableGrid"/>
        <w:tblW w:w="909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080"/>
        <w:gridCol w:w="1170"/>
        <w:gridCol w:w="1080"/>
        <w:gridCol w:w="1080"/>
        <w:gridCol w:w="1080"/>
        <w:gridCol w:w="990"/>
      </w:tblGrid>
      <w:tr w:rsidR="00CA075E" w:rsidRPr="008D5C8E" w14:paraId="28E74E25" w14:textId="77777777" w:rsidTr="00B6002F">
        <w:tc>
          <w:tcPr>
            <w:tcW w:w="2610" w:type="dxa"/>
          </w:tcPr>
          <w:p w14:paraId="004D25AB" w14:textId="77777777" w:rsidR="00CA075E" w:rsidRPr="008D5C8E" w:rsidRDefault="00CA075E" w:rsidP="00CA075E">
            <w:pPr>
              <w:spacing w:line="360" w:lineRule="auto"/>
              <w:jc w:val="thaiDistribute"/>
              <w:rPr>
                <w:rFonts w:ascii="Arial" w:hAnsi="Arial" w:cs="Arial"/>
                <w:spacing w:val="-2"/>
                <w:sz w:val="15"/>
                <w:szCs w:val="15"/>
                <w:lang w:val="en-GB"/>
              </w:rPr>
            </w:pPr>
          </w:p>
        </w:tc>
        <w:tc>
          <w:tcPr>
            <w:tcW w:w="6480" w:type="dxa"/>
            <w:gridSpan w:val="6"/>
          </w:tcPr>
          <w:p w14:paraId="1EBBE25A" w14:textId="0C4B7AEC" w:rsidR="00CA075E" w:rsidRPr="008D5C8E" w:rsidRDefault="00CA075E"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Thousand Baht</w:t>
            </w:r>
          </w:p>
        </w:tc>
      </w:tr>
      <w:tr w:rsidR="00CA075E" w:rsidRPr="008D5C8E" w14:paraId="14530B7F" w14:textId="77777777" w:rsidTr="00B6002F">
        <w:tc>
          <w:tcPr>
            <w:tcW w:w="2610" w:type="dxa"/>
          </w:tcPr>
          <w:p w14:paraId="4CADB04E" w14:textId="77777777" w:rsidR="00CA075E" w:rsidRPr="008D5C8E" w:rsidRDefault="00CA075E" w:rsidP="00CA075E">
            <w:pPr>
              <w:spacing w:line="360" w:lineRule="auto"/>
              <w:jc w:val="thaiDistribute"/>
              <w:rPr>
                <w:rFonts w:ascii="Arial" w:hAnsi="Arial" w:cs="Arial"/>
                <w:spacing w:val="-2"/>
                <w:sz w:val="15"/>
                <w:szCs w:val="15"/>
                <w:lang w:val="en-GB"/>
              </w:rPr>
            </w:pPr>
          </w:p>
        </w:tc>
        <w:tc>
          <w:tcPr>
            <w:tcW w:w="3330" w:type="dxa"/>
            <w:gridSpan w:val="3"/>
          </w:tcPr>
          <w:p w14:paraId="290CCE5E" w14:textId="1145F110" w:rsidR="00CA075E" w:rsidRPr="008D5C8E" w:rsidRDefault="00CA075E"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2018</w:t>
            </w:r>
          </w:p>
        </w:tc>
        <w:tc>
          <w:tcPr>
            <w:tcW w:w="3150" w:type="dxa"/>
            <w:gridSpan w:val="3"/>
          </w:tcPr>
          <w:p w14:paraId="0AAC700B" w14:textId="78B0A286" w:rsidR="00CA075E" w:rsidRPr="008D5C8E" w:rsidRDefault="00CA075E"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2017</w:t>
            </w:r>
          </w:p>
        </w:tc>
      </w:tr>
      <w:tr w:rsidR="00B6002F" w:rsidRPr="008D5C8E" w14:paraId="50BD6E49" w14:textId="77777777" w:rsidTr="00B6002F">
        <w:tc>
          <w:tcPr>
            <w:tcW w:w="2610" w:type="dxa"/>
          </w:tcPr>
          <w:p w14:paraId="50ECD523"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10BCCE17"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28B97CED" w14:textId="363B07F8"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Promoted business</w:t>
            </w:r>
          </w:p>
        </w:tc>
        <w:tc>
          <w:tcPr>
            <w:tcW w:w="1170" w:type="dxa"/>
          </w:tcPr>
          <w:p w14:paraId="6EFA6870" w14:textId="11AD971A"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Non -</w:t>
            </w:r>
            <w:r w:rsidRPr="008D5C8E">
              <w:rPr>
                <w:rFonts w:ascii="Arial" w:hAnsi="Arial" w:cs="Arial"/>
                <w:sz w:val="15"/>
                <w:szCs w:val="15"/>
                <w:cs/>
              </w:rPr>
              <w:t xml:space="preserve"> </w:t>
            </w:r>
            <w:r w:rsidRPr="008D5C8E">
              <w:rPr>
                <w:rFonts w:ascii="Arial" w:hAnsi="Arial" w:cs="Arial"/>
                <w:spacing w:val="-2"/>
                <w:sz w:val="15"/>
                <w:szCs w:val="15"/>
                <w:lang w:val="en-GB"/>
              </w:rPr>
              <w:t>Promoted business</w:t>
            </w:r>
          </w:p>
        </w:tc>
        <w:tc>
          <w:tcPr>
            <w:tcW w:w="1080" w:type="dxa"/>
          </w:tcPr>
          <w:p w14:paraId="4B8A8A66"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1CEC4F9C"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17857073" w14:textId="30B6E45F"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Total</w:t>
            </w:r>
          </w:p>
        </w:tc>
        <w:tc>
          <w:tcPr>
            <w:tcW w:w="1080" w:type="dxa"/>
          </w:tcPr>
          <w:p w14:paraId="1FADA873"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7537A4A5" w14:textId="2C7500D5"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Promoted business</w:t>
            </w:r>
          </w:p>
        </w:tc>
        <w:tc>
          <w:tcPr>
            <w:tcW w:w="1080" w:type="dxa"/>
          </w:tcPr>
          <w:p w14:paraId="72B448F9" w14:textId="264C5A7A"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Non -</w:t>
            </w:r>
            <w:r w:rsidRPr="008D5C8E">
              <w:rPr>
                <w:rFonts w:ascii="Arial" w:hAnsi="Arial" w:cs="Arial"/>
                <w:sz w:val="15"/>
                <w:szCs w:val="15"/>
                <w:cs/>
              </w:rPr>
              <w:t xml:space="preserve"> </w:t>
            </w:r>
            <w:r w:rsidRPr="008D5C8E">
              <w:rPr>
                <w:rFonts w:ascii="Arial" w:hAnsi="Arial" w:cs="Arial"/>
                <w:spacing w:val="-2"/>
                <w:sz w:val="15"/>
                <w:szCs w:val="15"/>
                <w:lang w:val="en-GB"/>
              </w:rPr>
              <w:t>Promoted business</w:t>
            </w:r>
          </w:p>
        </w:tc>
        <w:tc>
          <w:tcPr>
            <w:tcW w:w="990" w:type="dxa"/>
          </w:tcPr>
          <w:p w14:paraId="1EAF532F"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3A2A1070" w14:textId="77777777"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p>
          <w:p w14:paraId="09605C31" w14:textId="760508A8" w:rsidR="00B6002F" w:rsidRPr="008D5C8E" w:rsidRDefault="00B6002F" w:rsidP="00E17439">
            <w:pPr>
              <w:pBdr>
                <w:bottom w:val="single" w:sz="4" w:space="1" w:color="auto"/>
              </w:pBdr>
              <w:spacing w:line="360" w:lineRule="auto"/>
              <w:jc w:val="center"/>
              <w:rPr>
                <w:rFonts w:ascii="Arial" w:hAnsi="Arial" w:cs="Arial"/>
                <w:spacing w:val="-2"/>
                <w:sz w:val="15"/>
                <w:szCs w:val="15"/>
                <w:lang w:val="en-GB"/>
              </w:rPr>
            </w:pPr>
            <w:r w:rsidRPr="008D5C8E">
              <w:rPr>
                <w:rFonts w:ascii="Arial" w:hAnsi="Arial" w:cs="Arial"/>
                <w:spacing w:val="-2"/>
                <w:sz w:val="15"/>
                <w:szCs w:val="15"/>
                <w:lang w:val="en-GB"/>
              </w:rPr>
              <w:t>Total</w:t>
            </w:r>
          </w:p>
        </w:tc>
      </w:tr>
      <w:tr w:rsidR="00B6002F" w:rsidRPr="008D5C8E" w14:paraId="36F9F857" w14:textId="77777777" w:rsidTr="00B6002F">
        <w:tc>
          <w:tcPr>
            <w:tcW w:w="2610" w:type="dxa"/>
          </w:tcPr>
          <w:p w14:paraId="0E3CBFFD"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4B9DFBBD"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170" w:type="dxa"/>
          </w:tcPr>
          <w:p w14:paraId="06CF6FA9"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EFB4C62"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69AE28F6"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9664BA5"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990" w:type="dxa"/>
          </w:tcPr>
          <w:p w14:paraId="4470D075" w14:textId="77777777" w:rsidR="00B6002F" w:rsidRPr="008D5C8E" w:rsidRDefault="00B6002F" w:rsidP="00B6002F">
            <w:pPr>
              <w:spacing w:line="360" w:lineRule="auto"/>
              <w:jc w:val="thaiDistribute"/>
              <w:rPr>
                <w:rFonts w:ascii="Arial" w:hAnsi="Arial" w:cs="Arial"/>
                <w:spacing w:val="-2"/>
                <w:sz w:val="15"/>
                <w:szCs w:val="15"/>
                <w:lang w:val="en-GB"/>
              </w:rPr>
            </w:pPr>
          </w:p>
        </w:tc>
      </w:tr>
      <w:tr w:rsidR="00B6002F" w:rsidRPr="00B27E3C" w14:paraId="6B564918" w14:textId="77777777" w:rsidTr="00B6002F">
        <w:tc>
          <w:tcPr>
            <w:tcW w:w="2610" w:type="dxa"/>
          </w:tcPr>
          <w:p w14:paraId="2EB8E14C" w14:textId="3F8A35C7" w:rsidR="00B6002F" w:rsidRPr="008D5C8E" w:rsidRDefault="00E17439" w:rsidP="00B6002F">
            <w:pPr>
              <w:spacing w:line="360" w:lineRule="auto"/>
              <w:jc w:val="thaiDistribute"/>
              <w:rPr>
                <w:rFonts w:ascii="Arial" w:hAnsi="Arial" w:cs="Arial"/>
                <w:spacing w:val="-2"/>
                <w:sz w:val="15"/>
                <w:szCs w:val="15"/>
                <w:lang w:val="en-GB"/>
              </w:rPr>
            </w:pPr>
            <w:r w:rsidRPr="008D5C8E">
              <w:rPr>
                <w:rFonts w:ascii="Arial" w:hAnsi="Arial" w:cs="Arial"/>
                <w:spacing w:val="-2"/>
                <w:sz w:val="15"/>
                <w:szCs w:val="15"/>
                <w:lang w:val="en-GB"/>
              </w:rPr>
              <w:t>Revenue from sale of goods</w:t>
            </w:r>
          </w:p>
        </w:tc>
        <w:tc>
          <w:tcPr>
            <w:tcW w:w="1080" w:type="dxa"/>
          </w:tcPr>
          <w:p w14:paraId="05A7E339"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170" w:type="dxa"/>
          </w:tcPr>
          <w:p w14:paraId="14C4C78B"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5C27DE0F"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007ED8FE"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1080" w:type="dxa"/>
          </w:tcPr>
          <w:p w14:paraId="1D573F33" w14:textId="77777777" w:rsidR="00B6002F" w:rsidRPr="008D5C8E" w:rsidRDefault="00B6002F" w:rsidP="00B6002F">
            <w:pPr>
              <w:spacing w:line="360" w:lineRule="auto"/>
              <w:jc w:val="thaiDistribute"/>
              <w:rPr>
                <w:rFonts w:ascii="Arial" w:hAnsi="Arial" w:cs="Arial"/>
                <w:spacing w:val="-2"/>
                <w:sz w:val="15"/>
                <w:szCs w:val="15"/>
                <w:lang w:val="en-GB"/>
              </w:rPr>
            </w:pPr>
          </w:p>
        </w:tc>
        <w:tc>
          <w:tcPr>
            <w:tcW w:w="990" w:type="dxa"/>
          </w:tcPr>
          <w:p w14:paraId="3720407A" w14:textId="00C6D56B" w:rsidR="00B6002F" w:rsidRPr="008D5C8E" w:rsidRDefault="00B6002F" w:rsidP="00B6002F">
            <w:pPr>
              <w:spacing w:line="360" w:lineRule="auto"/>
              <w:jc w:val="right"/>
              <w:rPr>
                <w:rFonts w:ascii="Arial" w:hAnsi="Arial" w:cs="Arial"/>
                <w:spacing w:val="-2"/>
                <w:sz w:val="15"/>
                <w:szCs w:val="15"/>
                <w:lang w:val="en-GB"/>
              </w:rPr>
            </w:pPr>
          </w:p>
        </w:tc>
      </w:tr>
      <w:tr w:rsidR="002F2343" w:rsidRPr="008D5C8E" w14:paraId="6FC12B9B" w14:textId="77777777" w:rsidTr="00B6002F">
        <w:tc>
          <w:tcPr>
            <w:tcW w:w="2610" w:type="dxa"/>
          </w:tcPr>
          <w:p w14:paraId="683F0BDC" w14:textId="3B0DD4FB" w:rsidR="002F2343" w:rsidRPr="008D5C8E" w:rsidRDefault="002F2343" w:rsidP="002F2343">
            <w:pPr>
              <w:spacing w:line="360" w:lineRule="auto"/>
              <w:ind w:left="162"/>
              <w:jc w:val="thaiDistribute"/>
              <w:rPr>
                <w:rFonts w:ascii="Arial" w:hAnsi="Arial" w:cs="Arial"/>
                <w:spacing w:val="-2"/>
                <w:sz w:val="15"/>
                <w:szCs w:val="15"/>
                <w:lang w:val="en-GB"/>
              </w:rPr>
            </w:pPr>
            <w:r w:rsidRPr="008D5C8E">
              <w:rPr>
                <w:rFonts w:ascii="Arial" w:hAnsi="Arial" w:cs="Arial"/>
                <w:spacing w:val="-2"/>
                <w:sz w:val="15"/>
                <w:szCs w:val="15"/>
                <w:lang w:val="en-GB"/>
              </w:rPr>
              <w:t>Export sales</w:t>
            </w:r>
          </w:p>
        </w:tc>
        <w:tc>
          <w:tcPr>
            <w:tcW w:w="1080" w:type="dxa"/>
          </w:tcPr>
          <w:p w14:paraId="55B6F7B9" w14:textId="3FD6E777" w:rsidR="002F2343" w:rsidRPr="002F2343" w:rsidRDefault="002F2343" w:rsidP="002F2343">
            <w:pPr>
              <w:spacing w:line="360" w:lineRule="auto"/>
              <w:jc w:val="right"/>
              <w:rPr>
                <w:rFonts w:ascii="Arial" w:hAnsi="Arial" w:cs="Arial"/>
                <w:sz w:val="15"/>
                <w:szCs w:val="15"/>
                <w:cs/>
              </w:rPr>
            </w:pPr>
            <w:r w:rsidRPr="002F2343">
              <w:rPr>
                <w:rFonts w:ascii="Arial" w:hAnsi="Arial" w:cs="Arial"/>
                <w:sz w:val="15"/>
                <w:szCs w:val="15"/>
                <w:cs/>
              </w:rPr>
              <w:t>90</w:t>
            </w:r>
          </w:p>
        </w:tc>
        <w:tc>
          <w:tcPr>
            <w:tcW w:w="1170" w:type="dxa"/>
          </w:tcPr>
          <w:p w14:paraId="674A5743" w14:textId="22A6AB09" w:rsidR="002F2343" w:rsidRPr="008E20E3" w:rsidRDefault="002F2343" w:rsidP="002F2343">
            <w:pPr>
              <w:spacing w:line="360" w:lineRule="auto"/>
              <w:jc w:val="right"/>
              <w:rPr>
                <w:rFonts w:ascii="Arial" w:hAnsi="Arial" w:cs="Arial"/>
                <w:sz w:val="15"/>
                <w:szCs w:val="15"/>
                <w:cs/>
              </w:rPr>
            </w:pPr>
            <w:r w:rsidRPr="002F2343">
              <w:rPr>
                <w:rFonts w:ascii="Arial" w:hAnsi="Arial" w:cs="Arial"/>
                <w:sz w:val="15"/>
                <w:szCs w:val="15"/>
                <w:cs/>
              </w:rPr>
              <w:t>73,355</w:t>
            </w:r>
          </w:p>
        </w:tc>
        <w:tc>
          <w:tcPr>
            <w:tcW w:w="1080" w:type="dxa"/>
          </w:tcPr>
          <w:p w14:paraId="2A028420" w14:textId="5CC7DD4E" w:rsidR="002F2343" w:rsidRPr="008E20E3" w:rsidRDefault="002F2343" w:rsidP="002F2343">
            <w:pPr>
              <w:spacing w:line="360" w:lineRule="auto"/>
              <w:jc w:val="right"/>
              <w:rPr>
                <w:rFonts w:ascii="Arial" w:hAnsi="Arial" w:cs="Arial"/>
                <w:sz w:val="15"/>
                <w:szCs w:val="15"/>
                <w:cs/>
              </w:rPr>
            </w:pPr>
            <w:r w:rsidRPr="002F2343">
              <w:rPr>
                <w:rFonts w:ascii="Arial" w:hAnsi="Arial" w:cs="Arial"/>
                <w:sz w:val="15"/>
                <w:szCs w:val="15"/>
                <w:cs/>
              </w:rPr>
              <w:t>73,445</w:t>
            </w:r>
          </w:p>
        </w:tc>
        <w:tc>
          <w:tcPr>
            <w:tcW w:w="1080" w:type="dxa"/>
          </w:tcPr>
          <w:p w14:paraId="3D9390D9" w14:textId="7A041220" w:rsidR="002F2343" w:rsidRPr="008D5C8E" w:rsidRDefault="002F2343" w:rsidP="002F2343">
            <w:pPr>
              <w:spacing w:line="360" w:lineRule="auto"/>
              <w:jc w:val="right"/>
              <w:rPr>
                <w:rFonts w:ascii="Arial" w:hAnsi="Arial" w:cs="Arial"/>
                <w:spacing w:val="-2"/>
                <w:sz w:val="15"/>
                <w:szCs w:val="15"/>
                <w:lang w:val="en-GB"/>
              </w:rPr>
            </w:pPr>
            <w:r w:rsidRPr="008D5C8E">
              <w:rPr>
                <w:rFonts w:ascii="Arial" w:hAnsi="Arial" w:cs="Arial"/>
                <w:sz w:val="15"/>
                <w:szCs w:val="15"/>
                <w:cs/>
              </w:rPr>
              <w:t>5,770</w:t>
            </w:r>
          </w:p>
        </w:tc>
        <w:tc>
          <w:tcPr>
            <w:tcW w:w="1080" w:type="dxa"/>
          </w:tcPr>
          <w:p w14:paraId="6128AAC6" w14:textId="5346F28B" w:rsidR="002F2343" w:rsidRPr="008D5C8E" w:rsidRDefault="002F2343" w:rsidP="002F2343">
            <w:pPr>
              <w:spacing w:line="360" w:lineRule="auto"/>
              <w:jc w:val="right"/>
              <w:rPr>
                <w:rFonts w:ascii="Arial" w:hAnsi="Arial" w:cs="Arial"/>
                <w:spacing w:val="-2"/>
                <w:sz w:val="15"/>
                <w:szCs w:val="15"/>
                <w:lang w:val="en-GB"/>
              </w:rPr>
            </w:pPr>
            <w:r w:rsidRPr="008D5C8E">
              <w:rPr>
                <w:rFonts w:ascii="Arial" w:hAnsi="Arial" w:cs="Arial"/>
                <w:sz w:val="15"/>
                <w:szCs w:val="15"/>
                <w:cs/>
              </w:rPr>
              <w:t>104,310</w:t>
            </w:r>
          </w:p>
        </w:tc>
        <w:tc>
          <w:tcPr>
            <w:tcW w:w="990" w:type="dxa"/>
          </w:tcPr>
          <w:p w14:paraId="702C54E1" w14:textId="4A2AB0FF" w:rsidR="002F2343" w:rsidRPr="008D5C8E" w:rsidRDefault="002F2343" w:rsidP="002F2343">
            <w:pPr>
              <w:spacing w:line="360" w:lineRule="auto"/>
              <w:jc w:val="right"/>
              <w:rPr>
                <w:rFonts w:ascii="Arial" w:hAnsi="Arial" w:cs="Arial"/>
                <w:spacing w:val="-2"/>
                <w:sz w:val="15"/>
                <w:szCs w:val="15"/>
                <w:lang w:val="en-GB"/>
              </w:rPr>
            </w:pPr>
            <w:r w:rsidRPr="008D5C8E">
              <w:rPr>
                <w:rFonts w:ascii="Arial" w:hAnsi="Arial" w:cs="Arial"/>
                <w:sz w:val="15"/>
                <w:szCs w:val="15"/>
                <w:cs/>
              </w:rPr>
              <w:t>110,080</w:t>
            </w:r>
          </w:p>
        </w:tc>
      </w:tr>
      <w:tr w:rsidR="002F2343" w:rsidRPr="008D5C8E" w14:paraId="1B927397" w14:textId="77777777" w:rsidTr="00B6002F">
        <w:tc>
          <w:tcPr>
            <w:tcW w:w="2610" w:type="dxa"/>
          </w:tcPr>
          <w:p w14:paraId="085A5B03" w14:textId="11D22124" w:rsidR="002F2343" w:rsidRPr="008D5C8E" w:rsidRDefault="002F2343" w:rsidP="002F2343">
            <w:pPr>
              <w:spacing w:line="360" w:lineRule="auto"/>
              <w:ind w:left="162"/>
              <w:jc w:val="thaiDistribute"/>
              <w:rPr>
                <w:rFonts w:ascii="Arial" w:hAnsi="Arial" w:cs="Arial"/>
                <w:spacing w:val="-2"/>
                <w:sz w:val="15"/>
                <w:szCs w:val="15"/>
                <w:lang w:val="en-GB"/>
              </w:rPr>
            </w:pPr>
            <w:r w:rsidRPr="008D5C8E">
              <w:rPr>
                <w:rFonts w:ascii="Arial" w:hAnsi="Arial" w:cs="Arial"/>
                <w:spacing w:val="-2"/>
                <w:sz w:val="15"/>
                <w:szCs w:val="15"/>
                <w:lang w:val="en-GB"/>
              </w:rPr>
              <w:t>Local sales</w:t>
            </w:r>
          </w:p>
        </w:tc>
        <w:tc>
          <w:tcPr>
            <w:tcW w:w="1080" w:type="dxa"/>
          </w:tcPr>
          <w:p w14:paraId="0D622622" w14:textId="63F09B9A" w:rsidR="002F2343" w:rsidRPr="008E20E3" w:rsidRDefault="002F2343" w:rsidP="002F2343">
            <w:pPr>
              <w:pBdr>
                <w:bottom w:val="single" w:sz="4" w:space="1" w:color="auto"/>
              </w:pBdr>
              <w:spacing w:line="360" w:lineRule="auto"/>
              <w:jc w:val="right"/>
              <w:rPr>
                <w:rFonts w:ascii="Arial" w:hAnsi="Arial" w:cs="Arial"/>
                <w:sz w:val="15"/>
                <w:szCs w:val="15"/>
                <w:cs/>
              </w:rPr>
            </w:pPr>
            <w:r w:rsidRPr="002F2343">
              <w:rPr>
                <w:rFonts w:ascii="Arial" w:hAnsi="Arial" w:cs="Arial"/>
                <w:sz w:val="15"/>
                <w:szCs w:val="15"/>
                <w:cs/>
              </w:rPr>
              <w:t>237,493</w:t>
            </w:r>
          </w:p>
        </w:tc>
        <w:tc>
          <w:tcPr>
            <w:tcW w:w="1170" w:type="dxa"/>
          </w:tcPr>
          <w:p w14:paraId="095DA7FE" w14:textId="0D00AE36" w:rsidR="002F2343" w:rsidRPr="008E20E3" w:rsidRDefault="002F2343" w:rsidP="002F2343">
            <w:pPr>
              <w:pBdr>
                <w:bottom w:val="single" w:sz="4" w:space="1" w:color="auto"/>
              </w:pBdr>
              <w:spacing w:line="360" w:lineRule="auto"/>
              <w:jc w:val="right"/>
              <w:rPr>
                <w:rFonts w:ascii="Arial" w:hAnsi="Arial" w:cs="Arial"/>
                <w:sz w:val="15"/>
                <w:szCs w:val="15"/>
                <w:cs/>
              </w:rPr>
            </w:pPr>
            <w:r w:rsidRPr="002F2343">
              <w:rPr>
                <w:rFonts w:ascii="Arial" w:hAnsi="Arial" w:cs="Arial"/>
                <w:sz w:val="15"/>
                <w:szCs w:val="15"/>
                <w:cs/>
              </w:rPr>
              <w:t>401,890</w:t>
            </w:r>
          </w:p>
        </w:tc>
        <w:tc>
          <w:tcPr>
            <w:tcW w:w="1080" w:type="dxa"/>
          </w:tcPr>
          <w:p w14:paraId="6902733E" w14:textId="0F7F8A3D" w:rsidR="002F2343" w:rsidRPr="008E20E3" w:rsidRDefault="002F2343" w:rsidP="002F2343">
            <w:pPr>
              <w:pBdr>
                <w:bottom w:val="single" w:sz="4" w:space="1" w:color="auto"/>
              </w:pBdr>
              <w:spacing w:line="360" w:lineRule="auto"/>
              <w:jc w:val="right"/>
              <w:rPr>
                <w:rFonts w:ascii="Arial" w:hAnsi="Arial" w:cs="Arial"/>
                <w:sz w:val="15"/>
                <w:szCs w:val="15"/>
                <w:cs/>
              </w:rPr>
            </w:pPr>
            <w:r w:rsidRPr="002F2343">
              <w:rPr>
                <w:rFonts w:ascii="Arial" w:hAnsi="Arial" w:cs="Arial"/>
                <w:sz w:val="15"/>
                <w:szCs w:val="15"/>
                <w:cs/>
              </w:rPr>
              <w:t>639,383</w:t>
            </w:r>
          </w:p>
        </w:tc>
        <w:tc>
          <w:tcPr>
            <w:tcW w:w="1080" w:type="dxa"/>
          </w:tcPr>
          <w:p w14:paraId="1E0C05AA" w14:textId="09385947" w:rsidR="002F2343" w:rsidRPr="008D5C8E" w:rsidRDefault="002F2343" w:rsidP="002F2343">
            <w:pPr>
              <w:pBdr>
                <w:bottom w:val="single" w:sz="4"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190,202</w:t>
            </w:r>
          </w:p>
        </w:tc>
        <w:tc>
          <w:tcPr>
            <w:tcW w:w="1080" w:type="dxa"/>
          </w:tcPr>
          <w:p w14:paraId="4E421310" w14:textId="63D38D78" w:rsidR="002F2343" w:rsidRPr="008D5C8E" w:rsidRDefault="002F2343" w:rsidP="002F2343">
            <w:pPr>
              <w:pBdr>
                <w:bottom w:val="single" w:sz="4"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342,215</w:t>
            </w:r>
          </w:p>
        </w:tc>
        <w:tc>
          <w:tcPr>
            <w:tcW w:w="990" w:type="dxa"/>
          </w:tcPr>
          <w:p w14:paraId="57E23184" w14:textId="62D5068B" w:rsidR="002F2343" w:rsidRPr="008D5C8E" w:rsidRDefault="002F2343" w:rsidP="002F2343">
            <w:pPr>
              <w:pBdr>
                <w:bottom w:val="single" w:sz="4"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532,417</w:t>
            </w:r>
          </w:p>
        </w:tc>
      </w:tr>
      <w:tr w:rsidR="002F2343" w:rsidRPr="008D5C8E" w14:paraId="0DC5A548" w14:textId="77777777" w:rsidTr="00FC517B">
        <w:tc>
          <w:tcPr>
            <w:tcW w:w="2610" w:type="dxa"/>
          </w:tcPr>
          <w:p w14:paraId="1A515434" w14:textId="3D7365AE" w:rsidR="002F2343" w:rsidRPr="008D5C8E" w:rsidRDefault="002F2343" w:rsidP="002F2343">
            <w:pPr>
              <w:spacing w:line="360" w:lineRule="auto"/>
              <w:jc w:val="thaiDistribute"/>
              <w:rPr>
                <w:rFonts w:ascii="Arial" w:hAnsi="Arial" w:cs="Arial"/>
                <w:spacing w:val="-2"/>
                <w:sz w:val="15"/>
                <w:szCs w:val="15"/>
                <w:lang w:val="en-GB"/>
              </w:rPr>
            </w:pPr>
            <w:r w:rsidRPr="008D5C8E">
              <w:rPr>
                <w:rFonts w:ascii="Arial" w:hAnsi="Arial" w:cs="Arial"/>
                <w:spacing w:val="-2"/>
                <w:sz w:val="15"/>
                <w:szCs w:val="15"/>
                <w:lang w:val="en-GB"/>
              </w:rPr>
              <w:t>Total revenues</w:t>
            </w:r>
          </w:p>
        </w:tc>
        <w:tc>
          <w:tcPr>
            <w:tcW w:w="1080" w:type="dxa"/>
          </w:tcPr>
          <w:p w14:paraId="3D1812DA" w14:textId="7C091C9B" w:rsidR="002F2343" w:rsidRPr="008E20E3" w:rsidRDefault="002F2343" w:rsidP="002F2343">
            <w:pPr>
              <w:pBdr>
                <w:bottom w:val="single" w:sz="12" w:space="1" w:color="auto"/>
              </w:pBdr>
              <w:spacing w:line="360" w:lineRule="auto"/>
              <w:jc w:val="right"/>
              <w:rPr>
                <w:rFonts w:ascii="Arial" w:hAnsi="Arial" w:cs="Arial"/>
                <w:sz w:val="15"/>
                <w:szCs w:val="15"/>
                <w:cs/>
              </w:rPr>
            </w:pPr>
            <w:r w:rsidRPr="002F2343">
              <w:rPr>
                <w:rFonts w:ascii="Arial" w:hAnsi="Arial" w:cs="Arial"/>
                <w:sz w:val="15"/>
                <w:szCs w:val="15"/>
                <w:cs/>
              </w:rPr>
              <w:t>237,583</w:t>
            </w:r>
          </w:p>
        </w:tc>
        <w:tc>
          <w:tcPr>
            <w:tcW w:w="1170" w:type="dxa"/>
          </w:tcPr>
          <w:p w14:paraId="5F98055E" w14:textId="56B8D85B" w:rsidR="002F2343" w:rsidRPr="008E20E3" w:rsidRDefault="002F2343" w:rsidP="002F2343">
            <w:pPr>
              <w:pBdr>
                <w:bottom w:val="single" w:sz="12" w:space="1" w:color="auto"/>
              </w:pBdr>
              <w:spacing w:line="360" w:lineRule="auto"/>
              <w:jc w:val="right"/>
              <w:rPr>
                <w:rFonts w:ascii="Arial" w:hAnsi="Arial" w:cs="Arial"/>
                <w:sz w:val="15"/>
                <w:szCs w:val="15"/>
                <w:cs/>
              </w:rPr>
            </w:pPr>
            <w:r w:rsidRPr="002F2343">
              <w:rPr>
                <w:rFonts w:ascii="Arial" w:hAnsi="Arial" w:cs="Arial"/>
                <w:sz w:val="15"/>
                <w:szCs w:val="15"/>
                <w:cs/>
              </w:rPr>
              <w:t>475,245</w:t>
            </w:r>
          </w:p>
        </w:tc>
        <w:tc>
          <w:tcPr>
            <w:tcW w:w="1080" w:type="dxa"/>
          </w:tcPr>
          <w:p w14:paraId="6612CE9F" w14:textId="1A7C39F6" w:rsidR="002F2343" w:rsidRPr="008E20E3" w:rsidRDefault="002F2343" w:rsidP="002F2343">
            <w:pPr>
              <w:pBdr>
                <w:bottom w:val="single" w:sz="12" w:space="1" w:color="auto"/>
              </w:pBdr>
              <w:spacing w:line="360" w:lineRule="auto"/>
              <w:jc w:val="right"/>
              <w:rPr>
                <w:rFonts w:ascii="Arial" w:hAnsi="Arial" w:cs="Arial"/>
                <w:sz w:val="15"/>
                <w:szCs w:val="15"/>
                <w:cs/>
              </w:rPr>
            </w:pPr>
            <w:r w:rsidRPr="002F2343">
              <w:rPr>
                <w:rFonts w:ascii="Arial" w:hAnsi="Arial" w:cs="Arial"/>
                <w:sz w:val="15"/>
                <w:szCs w:val="15"/>
                <w:cs/>
              </w:rPr>
              <w:t>712,828</w:t>
            </w:r>
          </w:p>
        </w:tc>
        <w:tc>
          <w:tcPr>
            <w:tcW w:w="1080" w:type="dxa"/>
            <w:vAlign w:val="bottom"/>
          </w:tcPr>
          <w:p w14:paraId="7A8DA40B" w14:textId="51C5B1D0" w:rsidR="002F2343" w:rsidRPr="008D5C8E" w:rsidRDefault="002F2343" w:rsidP="002F2343">
            <w:pPr>
              <w:pBdr>
                <w:bottom w:val="single" w:sz="12"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195,972</w:t>
            </w:r>
          </w:p>
        </w:tc>
        <w:tc>
          <w:tcPr>
            <w:tcW w:w="1080" w:type="dxa"/>
            <w:vAlign w:val="bottom"/>
          </w:tcPr>
          <w:p w14:paraId="26DB249F" w14:textId="45E71FAB" w:rsidR="002F2343" w:rsidRPr="008D5C8E" w:rsidRDefault="002F2343" w:rsidP="002F2343">
            <w:pPr>
              <w:pBdr>
                <w:bottom w:val="single" w:sz="12"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446,525</w:t>
            </w:r>
          </w:p>
        </w:tc>
        <w:tc>
          <w:tcPr>
            <w:tcW w:w="990" w:type="dxa"/>
            <w:vAlign w:val="bottom"/>
          </w:tcPr>
          <w:p w14:paraId="4018AD85" w14:textId="2168EF85" w:rsidR="002F2343" w:rsidRPr="008D5C8E" w:rsidRDefault="002F2343" w:rsidP="002F2343">
            <w:pPr>
              <w:pBdr>
                <w:bottom w:val="single" w:sz="12" w:space="1" w:color="auto"/>
              </w:pBdr>
              <w:spacing w:line="360" w:lineRule="auto"/>
              <w:jc w:val="right"/>
              <w:rPr>
                <w:rFonts w:ascii="Arial" w:hAnsi="Arial" w:cs="Arial"/>
                <w:spacing w:val="-2"/>
                <w:sz w:val="15"/>
                <w:szCs w:val="15"/>
                <w:lang w:val="en-GB"/>
              </w:rPr>
            </w:pPr>
            <w:r w:rsidRPr="008D5C8E">
              <w:rPr>
                <w:rFonts w:ascii="Arial" w:hAnsi="Arial" w:cs="Arial"/>
                <w:sz w:val="15"/>
                <w:szCs w:val="15"/>
                <w:cs/>
              </w:rPr>
              <w:t>642,497</w:t>
            </w:r>
          </w:p>
        </w:tc>
      </w:tr>
    </w:tbl>
    <w:p w14:paraId="4B9585EF" w14:textId="77777777" w:rsidR="00CA075E" w:rsidRPr="00B76F5C" w:rsidRDefault="00CA075E" w:rsidP="00CA075E">
      <w:pPr>
        <w:spacing w:line="360" w:lineRule="auto"/>
        <w:ind w:left="450"/>
        <w:jc w:val="thaiDistribute"/>
        <w:rPr>
          <w:rFonts w:ascii="Arial" w:hAnsi="Arial" w:cs="Arial"/>
          <w:spacing w:val="-2"/>
          <w:sz w:val="22"/>
          <w:szCs w:val="22"/>
          <w:lang w:val="en-GB"/>
        </w:rPr>
      </w:pPr>
    </w:p>
    <w:p w14:paraId="4FFA207F" w14:textId="1BCE2F15" w:rsidR="00CA075E" w:rsidRPr="00744A11" w:rsidRDefault="00E17439" w:rsidP="000C0907">
      <w:pPr>
        <w:numPr>
          <w:ilvl w:val="0"/>
          <w:numId w:val="7"/>
        </w:numPr>
        <w:tabs>
          <w:tab w:val="num" w:pos="450"/>
        </w:tabs>
        <w:spacing w:line="360" w:lineRule="auto"/>
        <w:ind w:hanging="405"/>
        <w:jc w:val="thaiDistribute"/>
        <w:rPr>
          <w:rFonts w:ascii="Arial" w:hAnsi="Arial" w:cs="Arial"/>
          <w:sz w:val="19"/>
          <w:szCs w:val="19"/>
          <w:u w:val="single"/>
          <w:lang w:val="en-GB"/>
        </w:rPr>
      </w:pPr>
      <w:r w:rsidRPr="00744A11">
        <w:rPr>
          <w:rFonts w:ascii="Arial" w:hAnsi="Arial" w:cs="Arial"/>
          <w:sz w:val="19"/>
          <w:szCs w:val="19"/>
          <w:u w:val="single"/>
          <w:lang w:val="en-GB"/>
        </w:rPr>
        <w:t>FAIR VALUE MEASUREMENT</w:t>
      </w:r>
    </w:p>
    <w:p w14:paraId="220EE587" w14:textId="77777777" w:rsidR="004F7048" w:rsidRPr="00F86981" w:rsidRDefault="004F7048" w:rsidP="004F7048">
      <w:pPr>
        <w:tabs>
          <w:tab w:val="decimal" w:pos="517"/>
        </w:tabs>
        <w:spacing w:line="360" w:lineRule="auto"/>
        <w:jc w:val="thaiDistribute"/>
        <w:rPr>
          <w:rFonts w:ascii="Garamond" w:hAnsi="Garamond" w:cs="Garamond"/>
          <w:sz w:val="16"/>
          <w:szCs w:val="16"/>
          <w:cs/>
        </w:rPr>
      </w:pPr>
    </w:p>
    <w:p w14:paraId="30883087" w14:textId="77777777" w:rsidR="004F7048" w:rsidRPr="004F7048" w:rsidRDefault="004F7048" w:rsidP="0044042F">
      <w:pPr>
        <w:spacing w:line="360" w:lineRule="auto"/>
        <w:ind w:left="360"/>
        <w:jc w:val="thaiDistribute"/>
        <w:rPr>
          <w:rFonts w:ascii="Arial" w:hAnsi="Arial" w:cs="Arial"/>
          <w:sz w:val="19"/>
          <w:szCs w:val="19"/>
          <w:lang w:val="en-GB"/>
        </w:rPr>
      </w:pPr>
      <w:r w:rsidRPr="004F7048">
        <w:rPr>
          <w:rFonts w:ascii="Arial" w:hAnsi="Arial" w:cs="Arial"/>
          <w:sz w:val="19"/>
          <w:szCs w:val="19"/>
          <w:lang w:val="en-GB"/>
        </w:rPr>
        <w:t>Fair value is the price that would be received to sell an asset or paid to transfer a liability in an orderly transaction between market participants at the measurement date.</w:t>
      </w:r>
    </w:p>
    <w:p w14:paraId="73BA85A1" w14:textId="77777777" w:rsidR="004F7048" w:rsidRPr="004F7048" w:rsidRDefault="004F7048" w:rsidP="0044042F">
      <w:pPr>
        <w:spacing w:line="360" w:lineRule="auto"/>
        <w:ind w:left="360"/>
        <w:jc w:val="thaiDistribute"/>
        <w:rPr>
          <w:rFonts w:ascii="Arial" w:hAnsi="Arial" w:cs="Arial"/>
          <w:sz w:val="19"/>
          <w:szCs w:val="19"/>
          <w:lang w:val="en-GB"/>
        </w:rPr>
      </w:pPr>
    </w:p>
    <w:p w14:paraId="55A5627B" w14:textId="77777777" w:rsidR="004F7048" w:rsidRPr="004F7048" w:rsidRDefault="004F7048" w:rsidP="0044042F">
      <w:pPr>
        <w:spacing w:line="360" w:lineRule="auto"/>
        <w:ind w:left="360"/>
        <w:jc w:val="thaiDistribute"/>
        <w:rPr>
          <w:rFonts w:ascii="Arial" w:hAnsi="Arial" w:cs="Arial"/>
          <w:sz w:val="19"/>
          <w:szCs w:val="19"/>
          <w:lang w:val="en-GB"/>
        </w:rPr>
      </w:pPr>
      <w:r w:rsidRPr="004F7048">
        <w:rPr>
          <w:rFonts w:ascii="Arial" w:hAnsi="Arial" w:cs="Arial"/>
          <w:sz w:val="19"/>
          <w:szCs w:val="19"/>
          <w:lang w:val="en-GB"/>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44BFDF3A" w14:textId="77777777" w:rsidR="004F7048" w:rsidRPr="004F7048" w:rsidRDefault="004F7048" w:rsidP="0044042F">
      <w:pPr>
        <w:spacing w:line="360" w:lineRule="auto"/>
        <w:ind w:left="360"/>
        <w:jc w:val="thaiDistribute"/>
        <w:rPr>
          <w:rFonts w:ascii="Arial" w:hAnsi="Arial" w:cs="Arial"/>
          <w:sz w:val="19"/>
          <w:szCs w:val="19"/>
          <w:lang w:val="en-GB"/>
        </w:rPr>
      </w:pPr>
    </w:p>
    <w:p w14:paraId="0FE3860C" w14:textId="201CF6CD" w:rsidR="004F7048" w:rsidRPr="004F7048" w:rsidRDefault="004F7048" w:rsidP="000C0907">
      <w:pPr>
        <w:pStyle w:val="ListParagraph"/>
        <w:numPr>
          <w:ilvl w:val="0"/>
          <w:numId w:val="36"/>
        </w:numPr>
        <w:tabs>
          <w:tab w:val="left" w:pos="576"/>
          <w:tab w:val="left" w:pos="1494"/>
          <w:tab w:val="left" w:pos="1629"/>
          <w:tab w:val="left" w:pos="1674"/>
        </w:tabs>
        <w:spacing w:line="360" w:lineRule="auto"/>
        <w:ind w:left="360" w:hanging="18"/>
        <w:jc w:val="thaiDistribute"/>
        <w:rPr>
          <w:rFonts w:ascii="Arial" w:hAnsi="Arial" w:cs="Arial"/>
          <w:sz w:val="19"/>
          <w:szCs w:val="19"/>
          <w:lang w:val="en-GB"/>
        </w:rPr>
      </w:pPr>
      <w:r w:rsidRPr="004F7048">
        <w:rPr>
          <w:rFonts w:ascii="Arial" w:hAnsi="Arial" w:cs="Arial"/>
          <w:sz w:val="19"/>
          <w:szCs w:val="19"/>
          <w:lang w:val="en-GB"/>
        </w:rPr>
        <w:t xml:space="preserve">Level 1:   </w:t>
      </w:r>
      <w:r w:rsidR="000C0907">
        <w:rPr>
          <w:rFonts w:ascii="Arial" w:hAnsi="Arial" w:cs="Arial"/>
          <w:sz w:val="19"/>
          <w:szCs w:val="19"/>
          <w:lang w:val="en-GB"/>
        </w:rPr>
        <w:t xml:space="preserve"> </w:t>
      </w:r>
      <w:r w:rsidRPr="004F7048">
        <w:rPr>
          <w:rFonts w:ascii="Arial" w:hAnsi="Arial" w:cs="Arial"/>
          <w:sz w:val="19"/>
          <w:szCs w:val="19"/>
          <w:lang w:val="en-GB"/>
        </w:rPr>
        <w:t xml:space="preserve">quoted prices (unadjusted) in active markets for identical assets or liabilities </w:t>
      </w:r>
    </w:p>
    <w:p w14:paraId="0F822E92" w14:textId="6CCA188E" w:rsidR="000C0907" w:rsidRDefault="004F7048" w:rsidP="000C0907">
      <w:pPr>
        <w:pStyle w:val="ListParagraph"/>
        <w:numPr>
          <w:ilvl w:val="0"/>
          <w:numId w:val="36"/>
        </w:numPr>
        <w:spacing w:line="360" w:lineRule="auto"/>
        <w:ind w:left="594" w:hanging="234"/>
        <w:jc w:val="thaiDistribute"/>
        <w:rPr>
          <w:rFonts w:ascii="Arial" w:hAnsi="Arial" w:cs="Arial"/>
          <w:sz w:val="19"/>
          <w:szCs w:val="19"/>
          <w:lang w:val="en-GB"/>
        </w:rPr>
      </w:pPr>
      <w:r w:rsidRPr="004F7048">
        <w:rPr>
          <w:rFonts w:ascii="Arial" w:hAnsi="Arial" w:cs="Arial"/>
          <w:sz w:val="19"/>
          <w:szCs w:val="19"/>
          <w:lang w:val="en-GB"/>
        </w:rPr>
        <w:t xml:space="preserve">Level 2:  </w:t>
      </w:r>
      <w:r w:rsidR="000C0907">
        <w:rPr>
          <w:rFonts w:ascii="Arial" w:hAnsi="Arial" w:cs="Arial"/>
          <w:sz w:val="19"/>
          <w:szCs w:val="19"/>
          <w:lang w:val="en-GB"/>
        </w:rPr>
        <w:t xml:space="preserve">  </w:t>
      </w:r>
      <w:r w:rsidRPr="004F7048">
        <w:rPr>
          <w:rFonts w:ascii="Arial" w:hAnsi="Arial" w:cs="Arial"/>
          <w:sz w:val="19"/>
          <w:szCs w:val="19"/>
          <w:lang w:val="en-GB"/>
        </w:rPr>
        <w:t xml:space="preserve">inputs other than quoted prices included within Level 1 that are observable for the asset or </w:t>
      </w:r>
      <w:r w:rsidR="000C0907">
        <w:rPr>
          <w:rFonts w:ascii="Arial" w:hAnsi="Arial" w:cs="Arial"/>
          <w:sz w:val="19"/>
          <w:szCs w:val="19"/>
          <w:lang w:val="en-GB"/>
        </w:rPr>
        <w:t xml:space="preserve">  </w:t>
      </w:r>
    </w:p>
    <w:p w14:paraId="02398F4D" w14:textId="57D94691" w:rsidR="004F7048" w:rsidRPr="004F7048" w:rsidRDefault="000C0907" w:rsidP="000C0907">
      <w:pPr>
        <w:pStyle w:val="ListParagraph"/>
        <w:tabs>
          <w:tab w:val="left" w:pos="1440"/>
          <w:tab w:val="left" w:pos="1530"/>
        </w:tabs>
        <w:spacing w:line="360" w:lineRule="auto"/>
        <w:ind w:left="594"/>
        <w:jc w:val="thaiDistribute"/>
        <w:rPr>
          <w:rFonts w:ascii="Arial" w:hAnsi="Arial" w:cs="Arial"/>
          <w:sz w:val="19"/>
          <w:szCs w:val="19"/>
          <w:cs/>
          <w:lang w:val="en-GB"/>
        </w:rPr>
      </w:pPr>
      <w:r>
        <w:rPr>
          <w:rFonts w:ascii="Arial" w:hAnsi="Arial" w:cs="Arial"/>
          <w:sz w:val="19"/>
          <w:szCs w:val="19"/>
          <w:lang w:val="en-GB"/>
        </w:rPr>
        <w:t xml:space="preserve">                 </w:t>
      </w:r>
      <w:r w:rsidR="004F7048" w:rsidRPr="004F7048">
        <w:rPr>
          <w:rFonts w:ascii="Arial" w:hAnsi="Arial" w:cs="Arial"/>
          <w:sz w:val="19"/>
          <w:szCs w:val="19"/>
          <w:lang w:val="en-GB"/>
        </w:rPr>
        <w:t xml:space="preserve">liability, </w:t>
      </w:r>
      <w:r w:rsidR="004F7048" w:rsidRPr="004F7048">
        <w:rPr>
          <w:rFonts w:ascii="Arial" w:hAnsi="Arial" w:cs="Arial"/>
          <w:sz w:val="19"/>
          <w:szCs w:val="19"/>
          <w:cs/>
          <w:lang w:val="en-GB"/>
        </w:rPr>
        <w:t>either directly or indirectly</w:t>
      </w:r>
    </w:p>
    <w:p w14:paraId="753B23DC" w14:textId="4536B0E1" w:rsidR="004F7048" w:rsidRPr="004F7048" w:rsidRDefault="004F7048" w:rsidP="000C0907">
      <w:pPr>
        <w:pStyle w:val="ListParagraph"/>
        <w:numPr>
          <w:ilvl w:val="0"/>
          <w:numId w:val="36"/>
        </w:numPr>
        <w:tabs>
          <w:tab w:val="left" w:pos="603"/>
        </w:tabs>
        <w:spacing w:line="360" w:lineRule="auto"/>
        <w:ind w:left="360" w:hanging="18"/>
        <w:jc w:val="thaiDistribute"/>
        <w:rPr>
          <w:rFonts w:ascii="Arial" w:hAnsi="Arial" w:cs="Arial"/>
          <w:sz w:val="19"/>
          <w:szCs w:val="19"/>
          <w:lang w:val="en-GB"/>
        </w:rPr>
      </w:pPr>
      <w:r w:rsidRPr="004F7048">
        <w:rPr>
          <w:rFonts w:ascii="Arial" w:hAnsi="Arial" w:cs="Arial"/>
          <w:sz w:val="19"/>
          <w:szCs w:val="19"/>
          <w:lang w:val="en-GB"/>
        </w:rPr>
        <w:t xml:space="preserve">Level 3:   </w:t>
      </w:r>
      <w:r w:rsidR="000C0907">
        <w:rPr>
          <w:rFonts w:ascii="Arial" w:hAnsi="Arial" w:cs="Arial"/>
          <w:sz w:val="19"/>
          <w:szCs w:val="19"/>
          <w:lang w:val="en-GB"/>
        </w:rPr>
        <w:t xml:space="preserve"> </w:t>
      </w:r>
      <w:r w:rsidRPr="004F7048">
        <w:rPr>
          <w:rFonts w:ascii="Arial" w:hAnsi="Arial" w:cs="Arial"/>
          <w:sz w:val="19"/>
          <w:szCs w:val="19"/>
          <w:lang w:val="en-GB"/>
        </w:rPr>
        <w:t>unobservable inputs for the asset or liability.</w:t>
      </w:r>
    </w:p>
    <w:p w14:paraId="77D11D38" w14:textId="77777777" w:rsidR="00E17439" w:rsidRPr="008D5C8E" w:rsidRDefault="00E17439" w:rsidP="0044042F">
      <w:pPr>
        <w:spacing w:line="360" w:lineRule="auto"/>
        <w:ind w:left="360"/>
        <w:jc w:val="thaiDistribute"/>
        <w:rPr>
          <w:rFonts w:ascii="Arial" w:hAnsi="Arial" w:cs="Arial"/>
          <w:spacing w:val="-2"/>
          <w:sz w:val="19"/>
          <w:szCs w:val="19"/>
          <w:lang w:val="en-GB"/>
        </w:rPr>
      </w:pPr>
    </w:p>
    <w:p w14:paraId="1BFB6D77" w14:textId="3AE48222" w:rsidR="00E17439" w:rsidRPr="008D5C8E" w:rsidRDefault="00E17439" w:rsidP="0044042F">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 xml:space="preserve">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73583A" w:rsidRPr="008D5C8E">
        <w:rPr>
          <w:rFonts w:ascii="Arial" w:hAnsi="Arial" w:cs="Arial"/>
          <w:sz w:val="19"/>
          <w:szCs w:val="19"/>
          <w:lang w:val="en-GB"/>
        </w:rPr>
        <w:t>8</w:t>
      </w:r>
      <w:r w:rsidRPr="008D5C8E">
        <w:rPr>
          <w:rFonts w:ascii="Arial" w:hAnsi="Arial" w:cs="Arial"/>
          <w:sz w:val="19"/>
          <w:szCs w:val="19"/>
          <w:lang w:val="en-GB"/>
        </w:rPr>
        <w:t xml:space="preserve"> and 201</w:t>
      </w:r>
      <w:r w:rsidR="0073583A" w:rsidRPr="008D5C8E">
        <w:rPr>
          <w:rFonts w:ascii="Arial" w:hAnsi="Arial" w:cs="Arial"/>
          <w:sz w:val="19"/>
          <w:szCs w:val="19"/>
          <w:lang w:val="en-GB"/>
        </w:rPr>
        <w:t>7</w:t>
      </w:r>
      <w:r w:rsidRPr="008D5C8E">
        <w:rPr>
          <w:rFonts w:ascii="Arial" w:hAnsi="Arial" w:cs="Arial"/>
          <w:sz w:val="19"/>
          <w:szCs w:val="19"/>
          <w:lang w:val="en-GB"/>
        </w:rPr>
        <w:t>, the Company had no assets and liabilities that are measured at fair value (both on a recurring or non-recurring basis) in the statements of financial position.</w:t>
      </w:r>
    </w:p>
    <w:p w14:paraId="17A32335" w14:textId="77777777" w:rsidR="00E17439" w:rsidRPr="008D5C8E" w:rsidRDefault="00E17439" w:rsidP="0044042F">
      <w:pPr>
        <w:spacing w:line="360" w:lineRule="auto"/>
        <w:ind w:left="360"/>
        <w:jc w:val="thaiDistribute"/>
        <w:rPr>
          <w:rFonts w:ascii="Arial" w:hAnsi="Arial" w:cs="Arial"/>
          <w:sz w:val="19"/>
          <w:szCs w:val="19"/>
          <w:lang w:val="en-GB"/>
        </w:rPr>
      </w:pPr>
    </w:p>
    <w:p w14:paraId="0E55CFC2" w14:textId="64A285BF" w:rsidR="00E17439" w:rsidRPr="008D5C8E" w:rsidRDefault="00E17439" w:rsidP="0044042F">
      <w:pPr>
        <w:spacing w:line="360" w:lineRule="auto"/>
        <w:ind w:left="360"/>
        <w:jc w:val="thaiDistribute"/>
        <w:rPr>
          <w:rFonts w:ascii="Arial" w:hAnsi="Arial" w:cs="Arial"/>
          <w:sz w:val="19"/>
          <w:szCs w:val="19"/>
          <w:lang w:val="en-GB"/>
        </w:rPr>
      </w:pPr>
      <w:r w:rsidRPr="008D5C8E">
        <w:rPr>
          <w:rFonts w:ascii="Arial" w:hAnsi="Arial" w:cs="Arial"/>
          <w:sz w:val="19"/>
          <w:szCs w:val="19"/>
          <w:lang w:val="en-GB"/>
        </w:rPr>
        <w:t xml:space="preserve">However, the Company has financial assets and liabilities not measured at fair value in the statements of financial position 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73583A" w:rsidRPr="008D5C8E">
        <w:rPr>
          <w:rFonts w:ascii="Arial" w:hAnsi="Arial" w:cs="Arial"/>
          <w:sz w:val="19"/>
          <w:szCs w:val="19"/>
          <w:lang w:val="en-GB"/>
        </w:rPr>
        <w:t>8</w:t>
      </w:r>
      <w:r w:rsidRPr="008D5C8E">
        <w:rPr>
          <w:rFonts w:ascii="Arial" w:hAnsi="Arial" w:cs="Arial"/>
          <w:sz w:val="19"/>
          <w:szCs w:val="19"/>
          <w:lang w:val="en-GB"/>
        </w:rPr>
        <w:t xml:space="preserve"> and 201</w:t>
      </w:r>
      <w:r w:rsidR="0073583A" w:rsidRPr="008D5C8E">
        <w:rPr>
          <w:rFonts w:ascii="Arial" w:hAnsi="Arial" w:cs="Arial"/>
          <w:sz w:val="19"/>
          <w:szCs w:val="19"/>
          <w:lang w:val="en-GB"/>
        </w:rPr>
        <w:t>7</w:t>
      </w:r>
      <w:r w:rsidRPr="008D5C8E">
        <w:rPr>
          <w:rFonts w:ascii="Arial" w:hAnsi="Arial" w:cs="Arial"/>
          <w:sz w:val="19"/>
          <w:szCs w:val="19"/>
          <w:lang w:val="en-GB"/>
        </w:rPr>
        <w:t xml:space="preserve"> but for which the fair value is disclosed in Not</w:t>
      </w:r>
      <w:r w:rsidRPr="002E13AF">
        <w:rPr>
          <w:rFonts w:ascii="Arial" w:hAnsi="Arial" w:cs="Arial"/>
          <w:sz w:val="19"/>
          <w:szCs w:val="19"/>
          <w:lang w:val="en-GB"/>
        </w:rPr>
        <w:t xml:space="preserve">e </w:t>
      </w:r>
      <w:r w:rsidR="00476758" w:rsidRPr="002E13AF">
        <w:rPr>
          <w:rFonts w:ascii="Arial" w:hAnsi="Arial" w:cs="Arial"/>
          <w:sz w:val="19"/>
          <w:szCs w:val="19"/>
          <w:lang w:val="en-GB"/>
        </w:rPr>
        <w:t>34</w:t>
      </w:r>
      <w:r w:rsidRPr="002E13AF">
        <w:rPr>
          <w:rFonts w:ascii="Arial" w:hAnsi="Arial" w:cs="Arial"/>
          <w:sz w:val="19"/>
          <w:szCs w:val="19"/>
          <w:lang w:val="en-GB"/>
        </w:rPr>
        <w:t>.</w:t>
      </w:r>
    </w:p>
    <w:p w14:paraId="2F587536" w14:textId="77777777" w:rsidR="00E705FD" w:rsidRPr="008D5C8E" w:rsidRDefault="00E705FD" w:rsidP="00E17439">
      <w:pPr>
        <w:spacing w:line="360" w:lineRule="auto"/>
        <w:ind w:left="450"/>
        <w:jc w:val="thaiDistribute"/>
        <w:rPr>
          <w:rFonts w:ascii="Arial" w:hAnsi="Arial" w:cs="Arial"/>
          <w:spacing w:val="-2"/>
          <w:sz w:val="19"/>
          <w:szCs w:val="19"/>
          <w:lang w:val="en-GB"/>
        </w:rPr>
      </w:pPr>
    </w:p>
    <w:p w14:paraId="536EE485" w14:textId="69E1CF17" w:rsidR="00CA075E" w:rsidRPr="00744A11" w:rsidRDefault="00E705FD" w:rsidP="000C0907">
      <w:pPr>
        <w:numPr>
          <w:ilvl w:val="0"/>
          <w:numId w:val="7"/>
        </w:numPr>
        <w:tabs>
          <w:tab w:val="num" w:pos="369"/>
        </w:tabs>
        <w:spacing w:line="360" w:lineRule="auto"/>
        <w:ind w:hanging="396"/>
        <w:jc w:val="thaiDistribute"/>
        <w:rPr>
          <w:rFonts w:ascii="Arial" w:hAnsi="Arial" w:cs="Arial"/>
          <w:sz w:val="19"/>
          <w:szCs w:val="19"/>
          <w:u w:val="single"/>
          <w:lang w:val="en-GB"/>
        </w:rPr>
      </w:pPr>
      <w:r w:rsidRPr="00744A11">
        <w:rPr>
          <w:rFonts w:ascii="Arial" w:hAnsi="Arial" w:cs="Arial"/>
          <w:sz w:val="19"/>
          <w:szCs w:val="19"/>
          <w:u w:val="single"/>
          <w:lang w:val="en-GB"/>
        </w:rPr>
        <w:t xml:space="preserve">DISCLOSURE </w:t>
      </w:r>
      <w:r w:rsidR="00476758">
        <w:rPr>
          <w:rFonts w:ascii="Arial" w:hAnsi="Arial" w:cs="Arial"/>
          <w:sz w:val="19"/>
          <w:szCs w:val="19"/>
          <w:u w:val="single"/>
          <w:lang w:val="en-GB"/>
        </w:rPr>
        <w:t>OF</w:t>
      </w:r>
      <w:r w:rsidRPr="00744A11">
        <w:rPr>
          <w:rFonts w:ascii="Arial" w:hAnsi="Arial" w:cs="Arial"/>
          <w:sz w:val="19"/>
          <w:szCs w:val="19"/>
          <w:u w:val="single"/>
          <w:lang w:val="en-GB"/>
        </w:rPr>
        <w:t xml:space="preserve"> FINANCIAL INSTRUMENTS</w:t>
      </w:r>
    </w:p>
    <w:p w14:paraId="066E8459" w14:textId="37DCD0A5" w:rsidR="00E705FD" w:rsidRPr="008D5C8E" w:rsidRDefault="00E705FD" w:rsidP="00E705FD">
      <w:pPr>
        <w:spacing w:line="360" w:lineRule="auto"/>
        <w:ind w:left="786"/>
        <w:jc w:val="thaiDistribute"/>
        <w:rPr>
          <w:rFonts w:ascii="Arial" w:hAnsi="Arial" w:cs="Arial"/>
          <w:spacing w:val="-2"/>
          <w:sz w:val="19"/>
          <w:szCs w:val="19"/>
          <w:u w:val="single"/>
          <w:lang w:val="en-GB"/>
        </w:rPr>
      </w:pPr>
    </w:p>
    <w:p w14:paraId="67D19579" w14:textId="77777777" w:rsidR="00E705FD" w:rsidRPr="008D5C8E" w:rsidRDefault="00E705FD" w:rsidP="000C0907">
      <w:pPr>
        <w:spacing w:line="360" w:lineRule="auto"/>
        <w:ind w:left="450" w:hanging="63"/>
        <w:jc w:val="thaiDistribute"/>
        <w:rPr>
          <w:rFonts w:ascii="Arial" w:hAnsi="Arial" w:cs="Arial"/>
          <w:i/>
          <w:iCs/>
          <w:sz w:val="19"/>
          <w:szCs w:val="19"/>
          <w:lang w:val="en-GB"/>
        </w:rPr>
      </w:pPr>
      <w:r w:rsidRPr="008D5C8E">
        <w:rPr>
          <w:rFonts w:ascii="Arial" w:hAnsi="Arial" w:cs="Arial"/>
          <w:i/>
          <w:iCs/>
          <w:sz w:val="19"/>
          <w:szCs w:val="19"/>
          <w:lang w:val="en-GB"/>
        </w:rPr>
        <w:t>Financial risk management policies</w:t>
      </w:r>
    </w:p>
    <w:p w14:paraId="6E604255" w14:textId="77777777" w:rsidR="00E705FD" w:rsidRPr="008D5C8E" w:rsidRDefault="00E705FD" w:rsidP="000C0907">
      <w:pPr>
        <w:spacing w:line="360" w:lineRule="auto"/>
        <w:ind w:left="450" w:hanging="63"/>
        <w:jc w:val="thaiDistribute"/>
        <w:rPr>
          <w:rFonts w:ascii="Arial" w:hAnsi="Arial" w:cs="Arial"/>
          <w:sz w:val="19"/>
          <w:szCs w:val="19"/>
          <w:lang w:val="en-GB"/>
        </w:rPr>
      </w:pPr>
    </w:p>
    <w:p w14:paraId="7DDDAEFC" w14:textId="77777777" w:rsidR="00E705FD" w:rsidRPr="008D5C8E" w:rsidRDefault="00E705FD" w:rsidP="000C0907">
      <w:pPr>
        <w:spacing w:line="360" w:lineRule="auto"/>
        <w:ind w:left="369" w:hanging="9"/>
        <w:jc w:val="thaiDistribute"/>
        <w:rPr>
          <w:rFonts w:ascii="Arial" w:hAnsi="Arial" w:cs="Arial"/>
          <w:sz w:val="19"/>
          <w:szCs w:val="19"/>
          <w:lang w:val="en-GB"/>
        </w:rPr>
      </w:pPr>
      <w:r w:rsidRPr="008D5C8E">
        <w:rPr>
          <w:rFonts w:ascii="Arial" w:hAnsi="Arial" w:cs="Arial"/>
          <w:sz w:val="19"/>
          <w:szCs w:val="19"/>
          <w:lang w:val="en-GB"/>
        </w:rPr>
        <w:t>The Group is exposed to normal business risks from changes in market interest rates and currency exchange rates and from non-performance of contractual obligations by counterparties. The Group does not issue derivative financial instruments for trading purposes.</w:t>
      </w:r>
    </w:p>
    <w:p w14:paraId="3C8F0058" w14:textId="55992D0F" w:rsidR="00E705FD" w:rsidRDefault="00E705FD" w:rsidP="00E705FD">
      <w:pPr>
        <w:spacing w:line="360" w:lineRule="auto"/>
        <w:ind w:left="450"/>
        <w:jc w:val="thaiDistribute"/>
        <w:rPr>
          <w:rFonts w:ascii="Arial" w:hAnsi="Arial" w:cs="Arial"/>
          <w:sz w:val="19"/>
          <w:szCs w:val="19"/>
          <w:lang w:val="en-GB"/>
        </w:rPr>
      </w:pPr>
    </w:p>
    <w:p w14:paraId="70627A01" w14:textId="0CEF653D" w:rsidR="0044042F" w:rsidRDefault="0044042F" w:rsidP="00E705FD">
      <w:pPr>
        <w:spacing w:line="360" w:lineRule="auto"/>
        <w:ind w:left="450"/>
        <w:jc w:val="thaiDistribute"/>
        <w:rPr>
          <w:rFonts w:ascii="Arial" w:hAnsi="Arial" w:cs="Arial"/>
          <w:sz w:val="19"/>
          <w:szCs w:val="19"/>
          <w:lang w:val="en-GB"/>
        </w:rPr>
      </w:pPr>
    </w:p>
    <w:p w14:paraId="570B85CA" w14:textId="77777777" w:rsidR="0044042F" w:rsidRPr="008D5C8E" w:rsidRDefault="0044042F" w:rsidP="00E705FD">
      <w:pPr>
        <w:spacing w:line="360" w:lineRule="auto"/>
        <w:ind w:left="450"/>
        <w:jc w:val="thaiDistribute"/>
        <w:rPr>
          <w:rFonts w:ascii="Arial" w:hAnsi="Arial" w:cs="Arial"/>
          <w:sz w:val="19"/>
          <w:szCs w:val="19"/>
          <w:lang w:val="en-GB"/>
        </w:rPr>
      </w:pPr>
    </w:p>
    <w:p w14:paraId="550D011D"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lastRenderedPageBreak/>
        <w:t>Foreign currency risk</w:t>
      </w:r>
    </w:p>
    <w:p w14:paraId="6EF0AADF" w14:textId="77777777" w:rsidR="00E705FD" w:rsidRPr="008D5C8E" w:rsidRDefault="00E705FD" w:rsidP="00E705FD">
      <w:pPr>
        <w:spacing w:line="360" w:lineRule="auto"/>
        <w:ind w:left="450"/>
        <w:jc w:val="thaiDistribute"/>
        <w:rPr>
          <w:rFonts w:ascii="Arial" w:hAnsi="Arial" w:cs="Arial"/>
          <w:sz w:val="19"/>
          <w:szCs w:val="19"/>
          <w:lang w:val="en-GB"/>
        </w:rPr>
      </w:pPr>
    </w:p>
    <w:p w14:paraId="21D81816" w14:textId="6C52DEA3"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The Group </w:t>
      </w:r>
      <w:r w:rsidR="00235AF6">
        <w:rPr>
          <w:rFonts w:ascii="Arial" w:hAnsi="Arial" w:cs="Arial"/>
          <w:sz w:val="19"/>
          <w:szCs w:val="19"/>
          <w:lang w:val="en-GB"/>
        </w:rPr>
        <w:t>has</w:t>
      </w:r>
      <w:r w:rsidRPr="008D5C8E">
        <w:rPr>
          <w:rFonts w:ascii="Arial" w:hAnsi="Arial" w:cs="Arial"/>
          <w:sz w:val="19"/>
          <w:szCs w:val="19"/>
          <w:lang w:val="en-GB"/>
        </w:rPr>
        <w:t xml:space="preserve"> expos</w:t>
      </w:r>
      <w:r w:rsidR="00235AF6">
        <w:rPr>
          <w:rFonts w:ascii="Arial" w:hAnsi="Arial" w:cs="Arial"/>
          <w:sz w:val="19"/>
          <w:szCs w:val="19"/>
          <w:lang w:val="en-GB"/>
        </w:rPr>
        <w:t>ure</w:t>
      </w:r>
      <w:r w:rsidRPr="008D5C8E">
        <w:rPr>
          <w:rFonts w:ascii="Arial" w:hAnsi="Arial" w:cs="Arial"/>
          <w:sz w:val="19"/>
          <w:szCs w:val="19"/>
          <w:lang w:val="en-GB"/>
        </w:rPr>
        <w:t xml:space="preserve"> to foreign currency risk relating to purchases, sales and other expenses which are denominated in foreign currencies.</w:t>
      </w:r>
    </w:p>
    <w:p w14:paraId="7A20CD32" w14:textId="77777777" w:rsidR="00E705FD" w:rsidRPr="008D5C8E" w:rsidRDefault="00E705FD" w:rsidP="00E705FD">
      <w:pPr>
        <w:spacing w:line="360" w:lineRule="auto"/>
        <w:ind w:left="450"/>
        <w:jc w:val="thaiDistribute"/>
        <w:rPr>
          <w:rFonts w:ascii="Arial" w:hAnsi="Arial" w:cs="Arial"/>
          <w:sz w:val="19"/>
          <w:szCs w:val="19"/>
          <w:lang w:val="en-GB"/>
        </w:rPr>
      </w:pPr>
    </w:p>
    <w:p w14:paraId="2D3D1C97" w14:textId="5E06F5AA"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B25BE0" w:rsidRPr="007D4EF9">
        <w:rPr>
          <w:rFonts w:ascii="Arial" w:hAnsi="Arial" w:cs="Arial"/>
          <w:sz w:val="19"/>
          <w:szCs w:val="19"/>
          <w:lang w:val="en-GB"/>
        </w:rPr>
        <w:t>8</w:t>
      </w:r>
      <w:r w:rsidRPr="008D5C8E">
        <w:rPr>
          <w:rFonts w:ascii="Arial" w:hAnsi="Arial" w:cs="Arial"/>
          <w:sz w:val="19"/>
          <w:szCs w:val="19"/>
          <w:lang w:val="en-GB"/>
        </w:rPr>
        <w:t>, the Group had no outstanding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 xml:space="preserve">term forward purchase </w:t>
      </w:r>
      <w:r w:rsidR="00FD63F4">
        <w:rPr>
          <w:rFonts w:ascii="Arial" w:hAnsi="Arial" w:cs="Arial"/>
          <w:sz w:val="19"/>
          <w:szCs w:val="19"/>
          <w:lang w:val="en-GB"/>
        </w:rPr>
        <w:t>or</w:t>
      </w:r>
      <w:r w:rsidRPr="008D5C8E">
        <w:rPr>
          <w:rFonts w:ascii="Arial" w:hAnsi="Arial" w:cs="Arial"/>
          <w:sz w:val="19"/>
          <w:szCs w:val="19"/>
          <w:lang w:val="en-GB"/>
        </w:rPr>
        <w:t xml:space="preserve"> sale contract</w:t>
      </w:r>
      <w:r w:rsidR="00B25BE0">
        <w:rPr>
          <w:rFonts w:ascii="Arial" w:hAnsi="Arial" w:cs="Arial"/>
          <w:sz w:val="19"/>
          <w:szCs w:val="19"/>
          <w:lang w:val="en-GB"/>
        </w:rPr>
        <w:t>s</w:t>
      </w:r>
      <w:r w:rsidRPr="008D5C8E">
        <w:rPr>
          <w:rFonts w:ascii="Arial" w:hAnsi="Arial" w:cs="Arial"/>
          <w:sz w:val="19"/>
          <w:szCs w:val="19"/>
          <w:lang w:val="en-GB"/>
        </w:rPr>
        <w:t>.</w:t>
      </w:r>
    </w:p>
    <w:p w14:paraId="46EE8926" w14:textId="47740693" w:rsidR="00E705FD" w:rsidRPr="008D5C8E" w:rsidRDefault="00E705FD" w:rsidP="00E705FD">
      <w:pPr>
        <w:spacing w:line="360" w:lineRule="auto"/>
        <w:ind w:left="450"/>
        <w:jc w:val="thaiDistribute"/>
        <w:rPr>
          <w:rFonts w:ascii="Arial" w:hAnsi="Arial" w:cs="Arial"/>
          <w:sz w:val="19"/>
          <w:szCs w:val="19"/>
          <w:lang w:val="en-GB"/>
        </w:rPr>
      </w:pPr>
    </w:p>
    <w:p w14:paraId="492D1E01" w14:textId="4658494D"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outstanding unhedged foreign currency assets and liabilities due within one year were as follows:</w:t>
      </w:r>
    </w:p>
    <w:p w14:paraId="1498618F" w14:textId="667364CB" w:rsidR="00E705FD" w:rsidRPr="008D5C8E" w:rsidRDefault="00E705FD" w:rsidP="00E705FD">
      <w:pPr>
        <w:spacing w:line="360" w:lineRule="auto"/>
        <w:ind w:left="786"/>
        <w:jc w:val="thaiDistribute"/>
        <w:rPr>
          <w:rFonts w:ascii="Arial" w:hAnsi="Arial" w:cs="Arial"/>
          <w:spacing w:val="-2"/>
          <w:sz w:val="19"/>
          <w:szCs w:val="19"/>
          <w:u w:val="single"/>
          <w:lang w:val="en-GB"/>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8"/>
        <w:gridCol w:w="1979"/>
        <w:gridCol w:w="1980"/>
      </w:tblGrid>
      <w:tr w:rsidR="00E705FD" w:rsidRPr="008D5C8E" w14:paraId="4BBFE24C" w14:textId="77777777" w:rsidTr="00FC517B">
        <w:tc>
          <w:tcPr>
            <w:tcW w:w="4950" w:type="dxa"/>
          </w:tcPr>
          <w:p w14:paraId="30FA4814"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3960" w:type="dxa"/>
            <w:gridSpan w:val="2"/>
          </w:tcPr>
          <w:p w14:paraId="3A2F82F6" w14:textId="32936AB8" w:rsidR="00E705FD" w:rsidRPr="008D5C8E" w:rsidRDefault="00E705FD" w:rsidP="00E705FD">
            <w:pPr>
              <w:spacing w:line="360" w:lineRule="auto"/>
              <w:jc w:val="right"/>
              <w:rPr>
                <w:rFonts w:ascii="Arial" w:hAnsi="Arial" w:cs="Arial"/>
                <w:spacing w:val="-2"/>
                <w:sz w:val="19"/>
                <w:szCs w:val="19"/>
                <w:lang w:val="en-GB"/>
              </w:rPr>
            </w:pPr>
            <w:r w:rsidRPr="008D5C8E">
              <w:rPr>
                <w:rFonts w:ascii="Arial" w:hAnsi="Arial" w:cs="Arial"/>
                <w:spacing w:val="-2"/>
                <w:sz w:val="19"/>
                <w:szCs w:val="19"/>
                <w:lang w:val="en-GB"/>
              </w:rPr>
              <w:t>(Unit: Thousand Baht)</w:t>
            </w:r>
          </w:p>
        </w:tc>
      </w:tr>
      <w:tr w:rsidR="00E705FD" w:rsidRPr="008D5C8E" w14:paraId="442D238A" w14:textId="77777777" w:rsidTr="00E705FD">
        <w:tc>
          <w:tcPr>
            <w:tcW w:w="4950" w:type="dxa"/>
          </w:tcPr>
          <w:p w14:paraId="1B5949AA"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4B6BC03F" w14:textId="6AFB492A" w:rsidR="00E705FD" w:rsidRPr="008D5C8E" w:rsidRDefault="00E705FD" w:rsidP="00E705FD">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Assets</w:t>
            </w:r>
          </w:p>
        </w:tc>
        <w:tc>
          <w:tcPr>
            <w:tcW w:w="1980" w:type="dxa"/>
          </w:tcPr>
          <w:p w14:paraId="7FBB0148" w14:textId="3B5A0A58" w:rsidR="00E705FD" w:rsidRPr="008D5C8E" w:rsidRDefault="00E705FD" w:rsidP="00E705FD">
            <w:pPr>
              <w:pBdr>
                <w:bottom w:val="single" w:sz="4" w:space="1" w:color="auto"/>
              </w:pBdr>
              <w:spacing w:line="360" w:lineRule="auto"/>
              <w:jc w:val="center"/>
              <w:rPr>
                <w:rFonts w:ascii="Arial" w:hAnsi="Arial" w:cs="Arial"/>
                <w:spacing w:val="-2"/>
                <w:sz w:val="19"/>
                <w:szCs w:val="19"/>
                <w:lang w:val="en-GB"/>
              </w:rPr>
            </w:pPr>
            <w:r w:rsidRPr="008D5C8E">
              <w:rPr>
                <w:rFonts w:ascii="Arial" w:hAnsi="Arial" w:cs="Arial"/>
                <w:spacing w:val="-2"/>
                <w:sz w:val="19"/>
                <w:szCs w:val="19"/>
                <w:lang w:val="en-GB"/>
              </w:rPr>
              <w:t>Liabilities</w:t>
            </w:r>
          </w:p>
        </w:tc>
      </w:tr>
      <w:tr w:rsidR="00E705FD" w:rsidRPr="008D5C8E" w14:paraId="5B7C8CFD" w14:textId="77777777" w:rsidTr="00E705FD">
        <w:tc>
          <w:tcPr>
            <w:tcW w:w="4950" w:type="dxa"/>
          </w:tcPr>
          <w:p w14:paraId="12B92CB1"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64F447AF" w14:textId="77777777" w:rsidR="00E705FD" w:rsidRPr="008D5C8E" w:rsidRDefault="00E705FD" w:rsidP="00E705FD">
            <w:pPr>
              <w:spacing w:line="360" w:lineRule="auto"/>
              <w:jc w:val="thaiDistribute"/>
              <w:rPr>
                <w:rFonts w:ascii="Arial" w:hAnsi="Arial" w:cs="Arial"/>
                <w:spacing w:val="-2"/>
                <w:sz w:val="19"/>
                <w:szCs w:val="19"/>
                <w:lang w:val="en-GB"/>
              </w:rPr>
            </w:pPr>
          </w:p>
        </w:tc>
        <w:tc>
          <w:tcPr>
            <w:tcW w:w="1980" w:type="dxa"/>
          </w:tcPr>
          <w:p w14:paraId="0A6EE60F" w14:textId="77777777" w:rsidR="00E705FD" w:rsidRPr="008D5C8E" w:rsidRDefault="00E705FD" w:rsidP="00E705FD">
            <w:pPr>
              <w:spacing w:line="360" w:lineRule="auto"/>
              <w:jc w:val="thaiDistribute"/>
              <w:rPr>
                <w:rFonts w:ascii="Arial" w:hAnsi="Arial" w:cs="Arial"/>
                <w:spacing w:val="-2"/>
                <w:sz w:val="19"/>
                <w:szCs w:val="19"/>
                <w:lang w:val="en-GB"/>
              </w:rPr>
            </w:pPr>
          </w:p>
        </w:tc>
      </w:tr>
      <w:tr w:rsidR="00E705FD" w:rsidRPr="008D5C8E" w14:paraId="60205D98" w14:textId="77777777" w:rsidTr="00E705FD">
        <w:tc>
          <w:tcPr>
            <w:tcW w:w="4950" w:type="dxa"/>
          </w:tcPr>
          <w:p w14:paraId="5439A0F2" w14:textId="187C0BBC" w:rsidR="00E705FD" w:rsidRPr="008D5C8E" w:rsidRDefault="00E705FD" w:rsidP="00E705F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Yen</w:t>
            </w:r>
          </w:p>
        </w:tc>
        <w:tc>
          <w:tcPr>
            <w:tcW w:w="1980" w:type="dxa"/>
          </w:tcPr>
          <w:p w14:paraId="41E0585A" w14:textId="3F4A98A1" w:rsidR="00E705FD" w:rsidRPr="008D5C8E" w:rsidRDefault="004E2890" w:rsidP="00EC228D">
            <w:pPr>
              <w:spacing w:line="360" w:lineRule="auto"/>
              <w:jc w:val="center"/>
              <w:rPr>
                <w:rFonts w:ascii="Arial" w:hAnsi="Arial" w:cs="Arial"/>
                <w:spacing w:val="-2"/>
                <w:sz w:val="19"/>
                <w:szCs w:val="19"/>
                <w:lang w:val="en-GB"/>
              </w:rPr>
            </w:pPr>
            <w:r>
              <w:rPr>
                <w:rFonts w:ascii="Arial" w:hAnsi="Arial" w:cs="Arial"/>
                <w:spacing w:val="-2"/>
                <w:sz w:val="19"/>
                <w:szCs w:val="19"/>
                <w:lang w:val="en-GB"/>
              </w:rPr>
              <w:t xml:space="preserve">                         </w:t>
            </w:r>
            <w:r w:rsidR="00EC228D">
              <w:rPr>
                <w:rFonts w:ascii="Arial" w:hAnsi="Arial" w:cs="Arial"/>
                <w:spacing w:val="-2"/>
                <w:sz w:val="19"/>
                <w:szCs w:val="19"/>
                <w:lang w:val="en-GB"/>
              </w:rPr>
              <w:t>-</w:t>
            </w:r>
          </w:p>
        </w:tc>
        <w:tc>
          <w:tcPr>
            <w:tcW w:w="1980" w:type="dxa"/>
          </w:tcPr>
          <w:p w14:paraId="56AA58E0" w14:textId="6B878233" w:rsidR="00E705FD" w:rsidRPr="008D5C8E" w:rsidRDefault="00EC228D" w:rsidP="00EC228D">
            <w:pPr>
              <w:spacing w:line="360" w:lineRule="auto"/>
              <w:jc w:val="right"/>
              <w:rPr>
                <w:rFonts w:ascii="Arial" w:hAnsi="Arial" w:cs="Arial"/>
                <w:spacing w:val="-2"/>
                <w:sz w:val="19"/>
                <w:szCs w:val="19"/>
                <w:lang w:val="en-GB"/>
              </w:rPr>
            </w:pPr>
            <w:r>
              <w:rPr>
                <w:rFonts w:ascii="Arial" w:hAnsi="Arial" w:cs="Arial"/>
                <w:spacing w:val="-2"/>
                <w:sz w:val="19"/>
                <w:szCs w:val="19"/>
                <w:lang w:val="en-GB"/>
              </w:rPr>
              <w:t>3,735</w:t>
            </w:r>
          </w:p>
        </w:tc>
      </w:tr>
      <w:tr w:rsidR="00E705FD" w:rsidRPr="008D5C8E" w14:paraId="5BF156ED" w14:textId="77777777" w:rsidTr="00E705FD">
        <w:tc>
          <w:tcPr>
            <w:tcW w:w="4950" w:type="dxa"/>
          </w:tcPr>
          <w:p w14:paraId="54B3705A" w14:textId="58148955" w:rsidR="00E705FD" w:rsidRPr="008D5C8E" w:rsidRDefault="00E705FD" w:rsidP="00E705FD">
            <w:pPr>
              <w:spacing w:line="360" w:lineRule="auto"/>
              <w:jc w:val="thaiDistribute"/>
              <w:rPr>
                <w:rFonts w:ascii="Arial" w:hAnsi="Arial" w:cs="Arial"/>
                <w:spacing w:val="-2"/>
                <w:sz w:val="19"/>
                <w:szCs w:val="19"/>
                <w:lang w:val="en-GB"/>
              </w:rPr>
            </w:pPr>
            <w:r w:rsidRPr="008D5C8E">
              <w:rPr>
                <w:rFonts w:ascii="Arial" w:hAnsi="Arial" w:cs="Arial"/>
                <w:spacing w:val="-2"/>
                <w:sz w:val="19"/>
                <w:szCs w:val="19"/>
                <w:lang w:val="en-GB"/>
              </w:rPr>
              <w:t>U.S. Dollars</w:t>
            </w:r>
          </w:p>
        </w:tc>
        <w:tc>
          <w:tcPr>
            <w:tcW w:w="1980" w:type="dxa"/>
          </w:tcPr>
          <w:p w14:paraId="02EA0843" w14:textId="38E8F2C9" w:rsidR="00E705FD" w:rsidRPr="008D5C8E" w:rsidRDefault="00EC228D" w:rsidP="00EC228D">
            <w:pPr>
              <w:spacing w:line="360" w:lineRule="auto"/>
              <w:jc w:val="right"/>
              <w:rPr>
                <w:rFonts w:ascii="Arial" w:hAnsi="Arial" w:cs="Arial"/>
                <w:spacing w:val="-2"/>
                <w:sz w:val="19"/>
                <w:szCs w:val="19"/>
                <w:lang w:val="en-GB"/>
              </w:rPr>
            </w:pPr>
            <w:r>
              <w:rPr>
                <w:rFonts w:ascii="Arial" w:hAnsi="Arial" w:cs="Arial"/>
                <w:spacing w:val="-2"/>
                <w:sz w:val="19"/>
                <w:szCs w:val="19"/>
                <w:lang w:val="en-GB"/>
              </w:rPr>
              <w:t>1,951</w:t>
            </w:r>
          </w:p>
        </w:tc>
        <w:tc>
          <w:tcPr>
            <w:tcW w:w="1980" w:type="dxa"/>
          </w:tcPr>
          <w:p w14:paraId="674BA477" w14:textId="2B635702" w:rsidR="00E705FD" w:rsidRPr="004E2890" w:rsidRDefault="004E2890" w:rsidP="004E2890">
            <w:pPr>
              <w:pStyle w:val="ListParagraph"/>
              <w:spacing w:line="360" w:lineRule="auto"/>
              <w:rPr>
                <w:rFonts w:ascii="Arial" w:hAnsi="Arial" w:cs="Arial"/>
                <w:spacing w:val="-2"/>
                <w:sz w:val="19"/>
                <w:szCs w:val="19"/>
                <w:lang w:val="en-GB"/>
              </w:rPr>
            </w:pPr>
            <w:r>
              <w:rPr>
                <w:rFonts w:ascii="Arial" w:hAnsi="Arial" w:cs="Arial"/>
                <w:spacing w:val="-2"/>
                <w:sz w:val="19"/>
                <w:szCs w:val="19"/>
                <w:lang w:val="en-GB"/>
              </w:rPr>
              <w:t xml:space="preserve">               -   </w:t>
            </w:r>
          </w:p>
        </w:tc>
      </w:tr>
    </w:tbl>
    <w:p w14:paraId="73EEA2B9" w14:textId="1320A00D" w:rsidR="00E705FD" w:rsidRPr="008D5C8E" w:rsidRDefault="00E705FD" w:rsidP="00E705FD">
      <w:pPr>
        <w:spacing w:line="360" w:lineRule="auto"/>
        <w:ind w:left="786"/>
        <w:jc w:val="thaiDistribute"/>
        <w:rPr>
          <w:rFonts w:ascii="Arial" w:hAnsi="Arial" w:cs="Arial"/>
          <w:spacing w:val="-2"/>
          <w:sz w:val="19"/>
          <w:szCs w:val="19"/>
          <w:u w:val="single"/>
          <w:lang w:val="en-GB"/>
        </w:rPr>
      </w:pPr>
    </w:p>
    <w:p w14:paraId="65A8BD0E" w14:textId="7F2136B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Management believes that such foreign currency risk is minimal.</w:t>
      </w:r>
    </w:p>
    <w:p w14:paraId="35AD7CBA" w14:textId="5FFABC34" w:rsidR="00E705FD" w:rsidRPr="008D5C8E" w:rsidRDefault="00E705FD" w:rsidP="00E705FD">
      <w:pPr>
        <w:spacing w:line="360" w:lineRule="auto"/>
        <w:ind w:left="450"/>
        <w:jc w:val="thaiDistribute"/>
        <w:rPr>
          <w:rFonts w:ascii="Arial" w:hAnsi="Arial" w:cs="Arial"/>
          <w:sz w:val="19"/>
          <w:szCs w:val="19"/>
          <w:lang w:val="en-GB"/>
        </w:rPr>
      </w:pPr>
    </w:p>
    <w:p w14:paraId="0CCADD74"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Credit risk</w:t>
      </w:r>
    </w:p>
    <w:p w14:paraId="5D9E6B21" w14:textId="77777777" w:rsidR="00E705FD" w:rsidRPr="008D5C8E" w:rsidRDefault="00E705FD" w:rsidP="00E705FD">
      <w:pPr>
        <w:spacing w:line="360" w:lineRule="auto"/>
        <w:ind w:left="450"/>
        <w:jc w:val="thaiDistribute"/>
        <w:rPr>
          <w:rFonts w:ascii="Arial" w:hAnsi="Arial" w:cs="Arial"/>
          <w:sz w:val="19"/>
          <w:szCs w:val="19"/>
          <w:lang w:val="en-GB"/>
        </w:rPr>
      </w:pPr>
    </w:p>
    <w:p w14:paraId="2180AF7A" w14:textId="7777777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Credit risk is the potential financial loss resulting from the failure of a customer or counterparty to settle its financial and contractual obligations to the Company as and when they fall due.</w:t>
      </w:r>
    </w:p>
    <w:p w14:paraId="60D890AB" w14:textId="77777777" w:rsidR="00E705FD" w:rsidRPr="008D5C8E" w:rsidRDefault="00E705FD" w:rsidP="00E705FD">
      <w:pPr>
        <w:spacing w:line="360" w:lineRule="auto"/>
        <w:ind w:left="450"/>
        <w:jc w:val="thaiDistribute"/>
        <w:rPr>
          <w:rFonts w:ascii="Arial" w:hAnsi="Arial" w:cs="Arial"/>
          <w:sz w:val="19"/>
          <w:szCs w:val="19"/>
          <w:lang w:val="en-GB"/>
        </w:rPr>
      </w:pPr>
    </w:p>
    <w:p w14:paraId="6F32D68C" w14:textId="3813E5B8"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  </w:t>
      </w:r>
    </w:p>
    <w:p w14:paraId="0C5D9E51" w14:textId="77777777" w:rsidR="00E705FD" w:rsidRPr="008D5C8E" w:rsidRDefault="00E705FD" w:rsidP="00E705FD">
      <w:pPr>
        <w:spacing w:line="360" w:lineRule="auto"/>
        <w:ind w:left="450"/>
        <w:jc w:val="thaiDistribute"/>
        <w:rPr>
          <w:rFonts w:ascii="Arial" w:hAnsi="Arial" w:cs="Arial"/>
          <w:sz w:val="19"/>
          <w:szCs w:val="19"/>
          <w:lang w:val="en-GB"/>
        </w:rPr>
      </w:pPr>
    </w:p>
    <w:p w14:paraId="7E8F3ACD"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Liquidity risk</w:t>
      </w:r>
    </w:p>
    <w:p w14:paraId="57CFBF36" w14:textId="77777777" w:rsidR="00E705FD" w:rsidRPr="008D5C8E" w:rsidRDefault="00E705FD" w:rsidP="00E705FD">
      <w:pPr>
        <w:spacing w:line="360" w:lineRule="auto"/>
        <w:ind w:left="450"/>
        <w:jc w:val="thaiDistribute"/>
        <w:rPr>
          <w:rFonts w:ascii="Arial" w:hAnsi="Arial" w:cs="Arial"/>
          <w:sz w:val="19"/>
          <w:szCs w:val="19"/>
          <w:lang w:val="en-GB"/>
        </w:rPr>
      </w:pPr>
    </w:p>
    <w:p w14:paraId="57E75474" w14:textId="77777777"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Group monitors its liquidity risk and maintains a level of cash and cash equivalents deemed adequate by management to finance the Group’s operations and to mitigate the effects of fluctuations in cash flows.</w:t>
      </w:r>
    </w:p>
    <w:p w14:paraId="3112F60D" w14:textId="064E4BEF" w:rsidR="00E705FD" w:rsidRPr="008D5C8E" w:rsidRDefault="00E705FD" w:rsidP="00E705FD">
      <w:pPr>
        <w:spacing w:line="360" w:lineRule="auto"/>
        <w:ind w:left="450"/>
        <w:jc w:val="thaiDistribute"/>
        <w:rPr>
          <w:rFonts w:ascii="Arial" w:hAnsi="Arial" w:cs="Arial"/>
          <w:sz w:val="19"/>
          <w:szCs w:val="19"/>
          <w:lang w:val="en-GB"/>
        </w:rPr>
      </w:pPr>
    </w:p>
    <w:p w14:paraId="56531A8B" w14:textId="77777777" w:rsidR="00E705FD" w:rsidRPr="008D5C8E" w:rsidRDefault="00E705FD" w:rsidP="00E705FD">
      <w:pPr>
        <w:spacing w:line="360" w:lineRule="auto"/>
        <w:ind w:left="450"/>
        <w:jc w:val="thaiDistribute"/>
        <w:rPr>
          <w:rFonts w:ascii="Arial" w:hAnsi="Arial" w:cs="Arial"/>
          <w:i/>
          <w:iCs/>
          <w:sz w:val="19"/>
          <w:szCs w:val="19"/>
          <w:lang w:val="en-GB"/>
        </w:rPr>
      </w:pPr>
      <w:r w:rsidRPr="008D5C8E">
        <w:rPr>
          <w:rFonts w:ascii="Arial" w:hAnsi="Arial" w:cs="Arial"/>
          <w:i/>
          <w:iCs/>
          <w:sz w:val="19"/>
          <w:szCs w:val="19"/>
          <w:lang w:val="en-GB"/>
        </w:rPr>
        <w:t>Fair value of financial assets and liabilities</w:t>
      </w:r>
    </w:p>
    <w:p w14:paraId="4D2E3CCF" w14:textId="77777777" w:rsidR="00E705FD" w:rsidRPr="008D5C8E" w:rsidRDefault="00E705FD" w:rsidP="00E705FD">
      <w:pPr>
        <w:spacing w:line="360" w:lineRule="auto"/>
        <w:ind w:left="450"/>
        <w:jc w:val="thaiDistribute"/>
        <w:rPr>
          <w:rFonts w:ascii="Arial" w:hAnsi="Arial" w:cs="Arial"/>
          <w:sz w:val="19"/>
          <w:szCs w:val="19"/>
          <w:lang w:val="en-GB"/>
        </w:rPr>
      </w:pPr>
    </w:p>
    <w:p w14:paraId="01DFA3C6" w14:textId="0039BDA6" w:rsidR="00E705FD" w:rsidRPr="005A5090" w:rsidRDefault="00E705FD" w:rsidP="00E705FD">
      <w:pPr>
        <w:spacing w:line="360" w:lineRule="auto"/>
        <w:ind w:left="450"/>
        <w:jc w:val="thaiDistribute"/>
        <w:rPr>
          <w:rFonts w:ascii="Arial" w:hAnsi="Arial" w:cs="Arial"/>
          <w:sz w:val="19"/>
          <w:szCs w:val="19"/>
          <w:lang w:val="en-GB"/>
        </w:rPr>
      </w:pPr>
      <w:r w:rsidRPr="005A5090">
        <w:rPr>
          <w:rFonts w:ascii="Arial" w:hAnsi="Arial" w:cs="Arial"/>
          <w:sz w:val="19"/>
          <w:szCs w:val="19"/>
          <w:lang w:val="en-GB"/>
        </w:rPr>
        <w:t xml:space="preserve">The Group used level 2 inputs, to estimate the fair value of each class of </w:t>
      </w:r>
      <w:r w:rsidR="004D19E2" w:rsidRPr="005A5090">
        <w:rPr>
          <w:rFonts w:ascii="Arial" w:hAnsi="Arial" w:cs="Arial"/>
          <w:sz w:val="19"/>
          <w:szCs w:val="19"/>
          <w:lang w:val="en-GB"/>
        </w:rPr>
        <w:t xml:space="preserve">the following </w:t>
      </w:r>
      <w:r w:rsidRPr="005A5090">
        <w:rPr>
          <w:rFonts w:ascii="Arial" w:hAnsi="Arial" w:cs="Arial"/>
          <w:sz w:val="19"/>
          <w:szCs w:val="19"/>
          <w:lang w:val="en-GB"/>
        </w:rPr>
        <w:t>financial assets and liabilities:</w:t>
      </w:r>
    </w:p>
    <w:p w14:paraId="7B9A9CD9" w14:textId="5572228B" w:rsidR="00E705FD" w:rsidRPr="005A5090" w:rsidRDefault="00E705FD" w:rsidP="00E705FD">
      <w:pPr>
        <w:spacing w:line="360" w:lineRule="auto"/>
        <w:ind w:left="450"/>
        <w:jc w:val="thaiDistribute"/>
        <w:rPr>
          <w:rFonts w:ascii="Arial" w:hAnsi="Arial" w:cs="Arial"/>
          <w:sz w:val="19"/>
          <w:szCs w:val="19"/>
          <w:lang w:val="en-GB"/>
        </w:rPr>
      </w:pPr>
    </w:p>
    <w:p w14:paraId="75801A55" w14:textId="74E63B8E" w:rsidR="00E705FD" w:rsidRPr="008D5C8E" w:rsidRDefault="00E705FD" w:rsidP="00E705FD">
      <w:pPr>
        <w:spacing w:line="360" w:lineRule="auto"/>
        <w:ind w:left="450"/>
        <w:jc w:val="thaiDistribute"/>
        <w:rPr>
          <w:rFonts w:ascii="Arial" w:hAnsi="Arial" w:cs="Arial"/>
          <w:sz w:val="19"/>
          <w:szCs w:val="19"/>
          <w:lang w:val="en-GB"/>
        </w:rPr>
      </w:pPr>
      <w:r w:rsidRPr="005A5090">
        <w:rPr>
          <w:rFonts w:ascii="Arial" w:hAnsi="Arial" w:cs="Arial"/>
          <w:sz w:val="19"/>
          <w:szCs w:val="19"/>
          <w:lang w:val="en-GB"/>
        </w:rPr>
        <w:t>Cash and cash equivalents, trade and other accounts receivable, and short</w:t>
      </w:r>
      <w:r w:rsidR="00D46A16" w:rsidRPr="005A5090">
        <w:rPr>
          <w:rFonts w:ascii="Arial" w:hAnsi="Arial" w:cs="Arial"/>
          <w:sz w:val="19"/>
          <w:szCs w:val="19"/>
          <w:lang w:val="en-GB"/>
        </w:rPr>
        <w:t xml:space="preserve"> </w:t>
      </w:r>
      <w:r w:rsidRPr="005A5090">
        <w:rPr>
          <w:rFonts w:ascii="Arial" w:hAnsi="Arial" w:cs="Arial"/>
          <w:sz w:val="19"/>
          <w:szCs w:val="19"/>
          <w:lang w:val="en-GB"/>
        </w:rPr>
        <w:t>-</w:t>
      </w:r>
      <w:r w:rsidR="00D46A16" w:rsidRPr="005A5090">
        <w:rPr>
          <w:rFonts w:ascii="Arial" w:hAnsi="Arial" w:cs="Arial"/>
          <w:sz w:val="19"/>
          <w:szCs w:val="19"/>
          <w:lang w:val="en-GB"/>
        </w:rPr>
        <w:t xml:space="preserve"> </w:t>
      </w:r>
      <w:r w:rsidRPr="005A5090">
        <w:rPr>
          <w:rFonts w:ascii="Arial" w:hAnsi="Arial" w:cs="Arial"/>
          <w:sz w:val="19"/>
          <w:szCs w:val="19"/>
          <w:lang w:val="en-GB"/>
        </w:rPr>
        <w:t xml:space="preserve">term </w:t>
      </w:r>
      <w:r w:rsidR="004D19E2" w:rsidRPr="005A5090">
        <w:rPr>
          <w:rFonts w:ascii="Arial" w:hAnsi="Arial" w:cs="Arial"/>
          <w:sz w:val="19"/>
          <w:szCs w:val="19"/>
          <w:lang w:val="en-GB"/>
        </w:rPr>
        <w:t xml:space="preserve">and long - term </w:t>
      </w:r>
      <w:r w:rsidRPr="005A5090">
        <w:rPr>
          <w:rFonts w:ascii="Arial" w:hAnsi="Arial" w:cs="Arial"/>
          <w:sz w:val="19"/>
          <w:szCs w:val="19"/>
          <w:lang w:val="en-GB"/>
        </w:rPr>
        <w:t>loan - the carrying values approximate their fair values due to the relative short</w:t>
      </w:r>
      <w:r w:rsidR="00D46A16" w:rsidRPr="005A5090">
        <w:rPr>
          <w:rFonts w:ascii="Arial" w:hAnsi="Arial" w:cs="Arial"/>
          <w:sz w:val="19"/>
          <w:szCs w:val="19"/>
          <w:lang w:val="en-GB"/>
        </w:rPr>
        <w:t xml:space="preserve"> </w:t>
      </w:r>
      <w:r w:rsidRPr="005A5090">
        <w:rPr>
          <w:rFonts w:ascii="Arial" w:hAnsi="Arial" w:cs="Arial"/>
          <w:sz w:val="19"/>
          <w:szCs w:val="19"/>
          <w:lang w:val="en-GB"/>
        </w:rPr>
        <w:t>-</w:t>
      </w:r>
      <w:r w:rsidR="00D46A16" w:rsidRPr="005A5090">
        <w:rPr>
          <w:rFonts w:ascii="Arial" w:hAnsi="Arial" w:cs="Arial"/>
          <w:sz w:val="19"/>
          <w:szCs w:val="19"/>
          <w:lang w:val="en-GB"/>
        </w:rPr>
        <w:t xml:space="preserve"> </w:t>
      </w:r>
      <w:r w:rsidRPr="005A5090">
        <w:rPr>
          <w:rFonts w:ascii="Arial" w:hAnsi="Arial" w:cs="Arial"/>
          <w:sz w:val="19"/>
          <w:szCs w:val="19"/>
          <w:lang w:val="en-GB"/>
        </w:rPr>
        <w:t>term maturity of these</w:t>
      </w:r>
      <w:r w:rsidRPr="008D5C8E">
        <w:rPr>
          <w:rFonts w:ascii="Arial" w:hAnsi="Arial" w:cs="Arial"/>
          <w:sz w:val="19"/>
          <w:szCs w:val="19"/>
          <w:lang w:val="en-GB"/>
        </w:rPr>
        <w:t xml:space="preserve"> financial instruments.</w:t>
      </w:r>
    </w:p>
    <w:p w14:paraId="7C83B54F" w14:textId="54393CF4"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lastRenderedPageBreak/>
        <w:t>Bank overdrafts and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from financial institution, trade and other accounts payable, and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 the carrying values approximate their fair values due to the relatively short</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maturity of these financial instruments.</w:t>
      </w:r>
    </w:p>
    <w:p w14:paraId="63CF9188" w14:textId="77777777" w:rsidR="00E705FD" w:rsidRPr="008D5C8E" w:rsidRDefault="00E705FD" w:rsidP="00E705FD">
      <w:pPr>
        <w:spacing w:line="360" w:lineRule="auto"/>
        <w:ind w:left="450"/>
        <w:jc w:val="thaiDistribute"/>
        <w:rPr>
          <w:rFonts w:ascii="Arial" w:hAnsi="Arial" w:cs="Arial"/>
          <w:sz w:val="19"/>
          <w:szCs w:val="19"/>
          <w:lang w:val="en-GB"/>
        </w:rPr>
      </w:pPr>
    </w:p>
    <w:p w14:paraId="2D0EF5BC" w14:textId="79163253"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Long</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term loans from financial institutions - the carrying values approximate their fair values since these financial instruments bear interest at market rates.</w:t>
      </w:r>
    </w:p>
    <w:p w14:paraId="31F5F348" w14:textId="77777777" w:rsidR="00E705FD" w:rsidRPr="008D5C8E" w:rsidRDefault="00E705FD" w:rsidP="00E705FD">
      <w:pPr>
        <w:spacing w:line="360" w:lineRule="auto"/>
        <w:ind w:left="450"/>
        <w:jc w:val="thaiDistribute"/>
        <w:rPr>
          <w:rFonts w:ascii="Arial" w:hAnsi="Arial" w:cs="Arial"/>
          <w:sz w:val="19"/>
          <w:szCs w:val="19"/>
          <w:lang w:val="en-GB"/>
        </w:rPr>
      </w:pPr>
    </w:p>
    <w:p w14:paraId="04C3B4B1" w14:textId="4382DDA8"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Investments in associate and subsidiaries and liabilities under finance lease agreements are not practicable to be estimated the proper fair value without incurring the excessive costs.</w:t>
      </w:r>
    </w:p>
    <w:p w14:paraId="1CEA51C4" w14:textId="664571FB" w:rsidR="00CA075E" w:rsidRPr="008D5C8E" w:rsidRDefault="00CA075E" w:rsidP="00CA075E">
      <w:pPr>
        <w:spacing w:line="360" w:lineRule="auto"/>
        <w:ind w:left="786"/>
        <w:jc w:val="thaiDistribute"/>
        <w:rPr>
          <w:rFonts w:ascii="Arial" w:hAnsi="Arial" w:cs="Arial"/>
          <w:spacing w:val="-2"/>
          <w:sz w:val="19"/>
          <w:szCs w:val="19"/>
          <w:u w:val="single"/>
          <w:lang w:val="en-GB"/>
        </w:rPr>
      </w:pPr>
    </w:p>
    <w:p w14:paraId="696A46E3" w14:textId="25855892" w:rsidR="00E705FD" w:rsidRPr="00744A11" w:rsidRDefault="00E705FD" w:rsidP="000C0907">
      <w:pPr>
        <w:numPr>
          <w:ilvl w:val="0"/>
          <w:numId w:val="7"/>
        </w:numPr>
        <w:tabs>
          <w:tab w:val="num" w:pos="450"/>
        </w:tabs>
        <w:spacing w:line="360" w:lineRule="auto"/>
        <w:ind w:left="441" w:hanging="450"/>
        <w:jc w:val="thaiDistribute"/>
        <w:rPr>
          <w:rFonts w:ascii="Arial" w:hAnsi="Arial" w:cs="Arial"/>
          <w:sz w:val="19"/>
          <w:szCs w:val="19"/>
          <w:u w:val="single"/>
          <w:lang w:val="en-GB"/>
        </w:rPr>
      </w:pPr>
      <w:r w:rsidRPr="00744A11">
        <w:rPr>
          <w:rFonts w:ascii="Arial" w:hAnsi="Arial" w:cs="Arial"/>
          <w:sz w:val="19"/>
          <w:szCs w:val="19"/>
          <w:u w:val="single"/>
          <w:lang w:val="en-GB"/>
        </w:rPr>
        <w:t>CAPITAL MANAGEMENT</w:t>
      </w:r>
    </w:p>
    <w:p w14:paraId="07A39835" w14:textId="6F0741BF" w:rsidR="00E705FD" w:rsidRPr="008D5C8E" w:rsidRDefault="00E705FD" w:rsidP="00E705FD">
      <w:pPr>
        <w:spacing w:line="360" w:lineRule="auto"/>
        <w:ind w:left="786"/>
        <w:jc w:val="thaiDistribute"/>
        <w:rPr>
          <w:rFonts w:ascii="Arial" w:hAnsi="Arial" w:cs="Arial"/>
          <w:spacing w:val="-2"/>
          <w:sz w:val="19"/>
          <w:szCs w:val="19"/>
          <w:u w:val="single"/>
          <w:lang w:val="en-GB"/>
        </w:rPr>
      </w:pPr>
    </w:p>
    <w:p w14:paraId="7A47F899" w14:textId="6973CAAE"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 primary objective of the Group’s capital management</w:t>
      </w:r>
      <w:r w:rsidR="004D19E2">
        <w:rPr>
          <w:rFonts w:ascii="Arial" w:hAnsi="Arial" w:cs="Arial"/>
          <w:sz w:val="19"/>
          <w:szCs w:val="19"/>
          <w:lang w:val="en-GB"/>
        </w:rPr>
        <w:t xml:space="preserve"> policy</w:t>
      </w:r>
      <w:r w:rsidRPr="008D5C8E">
        <w:rPr>
          <w:rFonts w:ascii="Arial" w:hAnsi="Arial" w:cs="Arial"/>
          <w:sz w:val="19"/>
          <w:szCs w:val="19"/>
          <w:lang w:val="en-GB"/>
        </w:rPr>
        <w:t xml:space="preserve"> is to ensure that they have an appropriate financial structure </w:t>
      </w:r>
      <w:r w:rsidR="004D19E2">
        <w:rPr>
          <w:rFonts w:ascii="Arial" w:hAnsi="Arial" w:cs="Arial"/>
          <w:sz w:val="19"/>
          <w:szCs w:val="19"/>
          <w:lang w:val="en-GB"/>
        </w:rPr>
        <w:t xml:space="preserve">that </w:t>
      </w:r>
      <w:r w:rsidRPr="008D5C8E">
        <w:rPr>
          <w:rFonts w:ascii="Arial" w:hAnsi="Arial" w:cs="Arial"/>
          <w:sz w:val="19"/>
          <w:szCs w:val="19"/>
          <w:lang w:val="en-GB"/>
        </w:rPr>
        <w:t xml:space="preserve">preserves the ability </w:t>
      </w:r>
      <w:r w:rsidR="004D19E2">
        <w:rPr>
          <w:rFonts w:ascii="Arial" w:hAnsi="Arial" w:cs="Arial"/>
          <w:sz w:val="19"/>
          <w:szCs w:val="19"/>
          <w:lang w:val="en-GB"/>
        </w:rPr>
        <w:t xml:space="preserve">of the Group </w:t>
      </w:r>
      <w:r w:rsidRPr="008D5C8E">
        <w:rPr>
          <w:rFonts w:ascii="Arial" w:hAnsi="Arial" w:cs="Arial"/>
          <w:sz w:val="19"/>
          <w:szCs w:val="19"/>
          <w:lang w:val="en-GB"/>
        </w:rPr>
        <w:t xml:space="preserve">to continue </w:t>
      </w:r>
      <w:r w:rsidR="00F4428D">
        <w:rPr>
          <w:rFonts w:ascii="Arial" w:hAnsi="Arial" w:cs="Arial"/>
          <w:sz w:val="19"/>
          <w:szCs w:val="19"/>
          <w:lang w:val="en-GB"/>
        </w:rPr>
        <w:t>its</w:t>
      </w:r>
      <w:r w:rsidRPr="008D5C8E">
        <w:rPr>
          <w:rFonts w:ascii="Arial" w:hAnsi="Arial" w:cs="Arial"/>
          <w:sz w:val="19"/>
          <w:szCs w:val="19"/>
          <w:lang w:val="en-GB"/>
        </w:rPr>
        <w:t xml:space="preserve"> business as a going concern. </w:t>
      </w:r>
    </w:p>
    <w:p w14:paraId="3618F18E" w14:textId="77777777" w:rsidR="00E705FD" w:rsidRPr="008D5C8E" w:rsidRDefault="00E705FD" w:rsidP="00E705FD">
      <w:pPr>
        <w:spacing w:line="360" w:lineRule="auto"/>
        <w:ind w:left="450"/>
        <w:jc w:val="thaiDistribute"/>
        <w:rPr>
          <w:rFonts w:ascii="Arial" w:hAnsi="Arial" w:cs="Arial"/>
          <w:sz w:val="19"/>
          <w:szCs w:val="19"/>
          <w:lang w:val="en-GB"/>
        </w:rPr>
      </w:pPr>
    </w:p>
    <w:p w14:paraId="04723B2B" w14:textId="1DAB696B" w:rsidR="00E705FD" w:rsidRPr="008D5C8E" w:rsidRDefault="00E705FD" w:rsidP="00E705FD">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 xml:space="preserve">As at </w:t>
      </w:r>
      <w:r w:rsidR="0073583A" w:rsidRPr="008D5C8E">
        <w:rPr>
          <w:rFonts w:ascii="Arial" w:hAnsi="Arial" w:cs="Arial"/>
          <w:sz w:val="19"/>
          <w:szCs w:val="19"/>
          <w:lang w:val="en-GB"/>
        </w:rPr>
        <w:t xml:space="preserve">31 </w:t>
      </w:r>
      <w:r w:rsidRPr="008D5C8E">
        <w:rPr>
          <w:rFonts w:ascii="Arial" w:hAnsi="Arial" w:cs="Arial"/>
          <w:sz w:val="19"/>
          <w:szCs w:val="19"/>
          <w:lang w:val="en-GB"/>
        </w:rPr>
        <w:t>October 201</w:t>
      </w:r>
      <w:r w:rsidR="00823215">
        <w:rPr>
          <w:rFonts w:ascii="Arial" w:hAnsi="Arial" w:cs="Arial"/>
          <w:sz w:val="19"/>
          <w:szCs w:val="19"/>
          <w:lang w:val="en-GB"/>
        </w:rPr>
        <w:t>8</w:t>
      </w:r>
      <w:r w:rsidRPr="008D5C8E">
        <w:rPr>
          <w:rFonts w:ascii="Arial" w:hAnsi="Arial" w:cs="Arial"/>
          <w:sz w:val="19"/>
          <w:szCs w:val="19"/>
          <w:lang w:val="en-GB"/>
        </w:rPr>
        <w:t xml:space="preserve"> and 201</w:t>
      </w:r>
      <w:r w:rsidR="00823215">
        <w:rPr>
          <w:rFonts w:ascii="Arial" w:hAnsi="Arial" w:cs="Arial"/>
          <w:sz w:val="19"/>
          <w:szCs w:val="19"/>
          <w:lang w:val="en-GB"/>
        </w:rPr>
        <w:t>7</w:t>
      </w:r>
      <w:r w:rsidRPr="008D5C8E">
        <w:rPr>
          <w:rFonts w:ascii="Arial" w:hAnsi="Arial" w:cs="Arial"/>
          <w:sz w:val="19"/>
          <w:szCs w:val="19"/>
          <w:lang w:val="en-GB"/>
        </w:rPr>
        <w:t>, the Group’s debt</w:t>
      </w:r>
      <w:r w:rsidR="00D46A16">
        <w:rPr>
          <w:rFonts w:ascii="Arial" w:hAnsi="Arial" w:cs="Arial"/>
          <w:sz w:val="19"/>
          <w:szCs w:val="19"/>
          <w:lang w:val="en-GB"/>
        </w:rPr>
        <w:t xml:space="preserve"> - </w:t>
      </w:r>
      <w:r w:rsidRPr="008D5C8E">
        <w:rPr>
          <w:rFonts w:ascii="Arial" w:hAnsi="Arial" w:cs="Arial"/>
          <w:sz w:val="19"/>
          <w:szCs w:val="19"/>
          <w:lang w:val="en-GB"/>
        </w:rPr>
        <w:t>to</w:t>
      </w:r>
      <w:r w:rsidR="00D46A16">
        <w:rPr>
          <w:rFonts w:ascii="Arial" w:hAnsi="Arial" w:cs="Arial"/>
          <w:sz w:val="19"/>
          <w:szCs w:val="19"/>
          <w:lang w:val="en-GB"/>
        </w:rPr>
        <w:t xml:space="preserve"> </w:t>
      </w:r>
      <w:r w:rsidRPr="008D5C8E">
        <w:rPr>
          <w:rFonts w:ascii="Arial" w:hAnsi="Arial" w:cs="Arial"/>
          <w:sz w:val="19"/>
          <w:szCs w:val="19"/>
          <w:lang w:val="en-GB"/>
        </w:rPr>
        <w:t>-</w:t>
      </w:r>
      <w:r w:rsidR="00D46A16">
        <w:rPr>
          <w:rFonts w:ascii="Arial" w:hAnsi="Arial" w:cs="Arial"/>
          <w:sz w:val="19"/>
          <w:szCs w:val="19"/>
          <w:lang w:val="en-GB"/>
        </w:rPr>
        <w:t xml:space="preserve"> </w:t>
      </w:r>
      <w:r w:rsidRPr="008D5C8E">
        <w:rPr>
          <w:rFonts w:ascii="Arial" w:hAnsi="Arial" w:cs="Arial"/>
          <w:sz w:val="19"/>
          <w:szCs w:val="19"/>
          <w:lang w:val="en-GB"/>
        </w:rPr>
        <w:t xml:space="preserve">equity ratio </w:t>
      </w:r>
      <w:r w:rsidRPr="008557D8">
        <w:rPr>
          <w:rFonts w:ascii="Arial" w:hAnsi="Arial" w:cs="Arial"/>
          <w:sz w:val="19"/>
          <w:szCs w:val="19"/>
          <w:lang w:val="en-GB"/>
        </w:rPr>
        <w:t>w</w:t>
      </w:r>
      <w:r w:rsidR="004D19E2">
        <w:rPr>
          <w:rFonts w:ascii="Arial" w:hAnsi="Arial" w:cs="Arial"/>
          <w:sz w:val="19"/>
          <w:szCs w:val="19"/>
          <w:lang w:val="en-GB"/>
        </w:rPr>
        <w:t>as</w:t>
      </w:r>
      <w:r w:rsidRPr="008557D8">
        <w:rPr>
          <w:rFonts w:ascii="Arial" w:hAnsi="Arial" w:cs="Arial"/>
          <w:sz w:val="19"/>
          <w:szCs w:val="19"/>
          <w:lang w:val="en-GB"/>
        </w:rPr>
        <w:t xml:space="preserve"> </w:t>
      </w:r>
      <w:proofErr w:type="gramStart"/>
      <w:r w:rsidRPr="008557D8">
        <w:rPr>
          <w:rFonts w:ascii="Arial" w:hAnsi="Arial" w:cs="Arial"/>
          <w:sz w:val="19"/>
          <w:szCs w:val="19"/>
          <w:lang w:val="en-GB"/>
        </w:rPr>
        <w:t>0.</w:t>
      </w:r>
      <w:r w:rsidR="00EC228D" w:rsidRPr="008557D8">
        <w:rPr>
          <w:rFonts w:ascii="Arial" w:hAnsi="Arial" w:cs="Arial"/>
          <w:sz w:val="19"/>
          <w:szCs w:val="19"/>
          <w:lang w:val="en-GB"/>
        </w:rPr>
        <w:t>9</w:t>
      </w:r>
      <w:r w:rsidRPr="008557D8">
        <w:rPr>
          <w:rFonts w:ascii="Arial" w:hAnsi="Arial" w:cs="Arial"/>
          <w:sz w:val="19"/>
          <w:szCs w:val="19"/>
          <w:lang w:val="en-GB"/>
        </w:rPr>
        <w:t>6 :</w:t>
      </w:r>
      <w:proofErr w:type="gramEnd"/>
      <w:r w:rsidRPr="008557D8">
        <w:rPr>
          <w:rFonts w:ascii="Arial" w:hAnsi="Arial" w:cs="Arial"/>
          <w:sz w:val="19"/>
          <w:szCs w:val="19"/>
          <w:lang w:val="en-GB"/>
        </w:rPr>
        <w:t xml:space="preserve"> 1 </w:t>
      </w:r>
      <w:r w:rsidRPr="00995EE9">
        <w:rPr>
          <w:rFonts w:ascii="Arial" w:hAnsi="Arial" w:cs="Arial"/>
          <w:sz w:val="19"/>
          <w:szCs w:val="19"/>
          <w:lang w:val="en-GB"/>
        </w:rPr>
        <w:t xml:space="preserve">and </w:t>
      </w:r>
      <w:r w:rsidR="00995EE9" w:rsidRPr="00995EE9">
        <w:rPr>
          <w:rFonts w:ascii="Arial" w:hAnsi="Arial" w:cs="Arial"/>
          <w:sz w:val="19"/>
          <w:szCs w:val="19"/>
          <w:lang w:val="en-GB"/>
        </w:rPr>
        <w:t>0.7</w:t>
      </w:r>
      <w:r w:rsidR="00EC228D">
        <w:rPr>
          <w:rFonts w:ascii="Arial" w:hAnsi="Arial" w:cs="Arial"/>
          <w:sz w:val="19"/>
          <w:szCs w:val="19"/>
          <w:lang w:val="en-GB"/>
        </w:rPr>
        <w:t>6</w:t>
      </w:r>
      <w:r w:rsidRPr="00995EE9">
        <w:rPr>
          <w:rFonts w:ascii="Arial" w:hAnsi="Arial" w:cs="Arial"/>
          <w:sz w:val="19"/>
          <w:szCs w:val="19"/>
          <w:lang w:val="en-GB"/>
        </w:rPr>
        <w:t xml:space="preserve"> : 1, respectively, and the Company’s debt</w:t>
      </w:r>
      <w:r w:rsidR="00D46A16">
        <w:rPr>
          <w:rFonts w:ascii="Arial" w:hAnsi="Arial" w:cs="Arial"/>
          <w:sz w:val="19"/>
          <w:szCs w:val="19"/>
          <w:lang w:val="en-GB"/>
        </w:rPr>
        <w:t xml:space="preserve"> - </w:t>
      </w:r>
      <w:r w:rsidRPr="00995EE9">
        <w:rPr>
          <w:rFonts w:ascii="Arial" w:hAnsi="Arial" w:cs="Arial"/>
          <w:sz w:val="19"/>
          <w:szCs w:val="19"/>
          <w:lang w:val="en-GB"/>
        </w:rPr>
        <w:t>to</w:t>
      </w:r>
      <w:r w:rsidR="00D46A16">
        <w:rPr>
          <w:rFonts w:ascii="Arial" w:hAnsi="Arial" w:cs="Arial"/>
          <w:sz w:val="19"/>
          <w:szCs w:val="19"/>
          <w:lang w:val="en-GB"/>
        </w:rPr>
        <w:t xml:space="preserve"> </w:t>
      </w:r>
      <w:r w:rsidRPr="00995EE9">
        <w:rPr>
          <w:rFonts w:ascii="Arial" w:hAnsi="Arial" w:cs="Arial"/>
          <w:sz w:val="19"/>
          <w:szCs w:val="19"/>
          <w:lang w:val="en-GB"/>
        </w:rPr>
        <w:t>-</w:t>
      </w:r>
      <w:r w:rsidR="00D46A16">
        <w:rPr>
          <w:rFonts w:ascii="Arial" w:hAnsi="Arial" w:cs="Arial"/>
          <w:sz w:val="19"/>
          <w:szCs w:val="19"/>
          <w:lang w:val="en-GB"/>
        </w:rPr>
        <w:t xml:space="preserve"> </w:t>
      </w:r>
      <w:r w:rsidRPr="00995EE9">
        <w:rPr>
          <w:rFonts w:ascii="Arial" w:hAnsi="Arial" w:cs="Arial"/>
          <w:sz w:val="19"/>
          <w:szCs w:val="19"/>
          <w:lang w:val="en-GB"/>
        </w:rPr>
        <w:t xml:space="preserve">equity ratio </w:t>
      </w:r>
      <w:r w:rsidR="001B2D71">
        <w:rPr>
          <w:rFonts w:ascii="Arial" w:hAnsi="Arial" w:cs="Arial"/>
          <w:sz w:val="19"/>
          <w:szCs w:val="19"/>
          <w:lang w:val="en-GB"/>
        </w:rPr>
        <w:t>was</w:t>
      </w:r>
      <w:r w:rsidRPr="00995EE9">
        <w:rPr>
          <w:rFonts w:ascii="Arial" w:hAnsi="Arial" w:cs="Arial"/>
          <w:sz w:val="19"/>
          <w:szCs w:val="19"/>
          <w:lang w:val="en-GB"/>
        </w:rPr>
        <w:t xml:space="preserve"> 0.</w:t>
      </w:r>
      <w:r w:rsidR="00995EE9" w:rsidRPr="00995EE9">
        <w:rPr>
          <w:rFonts w:ascii="Arial" w:hAnsi="Arial" w:cs="Arial"/>
          <w:sz w:val="19"/>
          <w:szCs w:val="19"/>
          <w:lang w:val="en-GB"/>
        </w:rPr>
        <w:t>76</w:t>
      </w:r>
      <w:r w:rsidRPr="00995EE9">
        <w:rPr>
          <w:rFonts w:ascii="Arial" w:hAnsi="Arial" w:cs="Arial"/>
          <w:sz w:val="19"/>
          <w:szCs w:val="19"/>
          <w:lang w:val="en-GB"/>
        </w:rPr>
        <w:t xml:space="preserve"> : 1 and </w:t>
      </w:r>
      <w:r w:rsidR="00EE7755">
        <w:rPr>
          <w:rFonts w:ascii="Arial" w:hAnsi="Arial" w:cs="Arial"/>
          <w:sz w:val="19"/>
          <w:szCs w:val="19"/>
          <w:lang w:val="en-GB"/>
        </w:rPr>
        <w:t>0</w:t>
      </w:r>
      <w:r w:rsidRPr="00995EE9">
        <w:rPr>
          <w:rFonts w:ascii="Arial" w:hAnsi="Arial" w:cs="Arial"/>
          <w:sz w:val="19"/>
          <w:szCs w:val="19"/>
          <w:lang w:val="en-GB"/>
        </w:rPr>
        <w:t>.</w:t>
      </w:r>
      <w:r w:rsidR="00995EE9" w:rsidRPr="00995EE9">
        <w:rPr>
          <w:rFonts w:ascii="Arial" w:hAnsi="Arial" w:cs="Arial"/>
          <w:sz w:val="19"/>
          <w:szCs w:val="19"/>
          <w:lang w:val="en-GB"/>
        </w:rPr>
        <w:t>58</w:t>
      </w:r>
      <w:r w:rsidRPr="00995EE9">
        <w:rPr>
          <w:rFonts w:ascii="Arial" w:hAnsi="Arial" w:cs="Arial"/>
          <w:sz w:val="19"/>
          <w:szCs w:val="19"/>
          <w:lang w:val="en-GB"/>
        </w:rPr>
        <w:t xml:space="preserve"> : 1, respectively.</w:t>
      </w:r>
    </w:p>
    <w:p w14:paraId="18D1FF0B" w14:textId="77777777" w:rsidR="00E705FD" w:rsidRPr="008D5C8E" w:rsidRDefault="00E705FD" w:rsidP="00CA075E">
      <w:pPr>
        <w:spacing w:line="360" w:lineRule="auto"/>
        <w:ind w:left="786"/>
        <w:jc w:val="thaiDistribute"/>
        <w:rPr>
          <w:rFonts w:ascii="Arial" w:hAnsi="Arial" w:cs="Arial"/>
          <w:spacing w:val="-2"/>
          <w:sz w:val="19"/>
          <w:szCs w:val="19"/>
          <w:u w:val="single"/>
          <w:lang w:val="en-GB"/>
        </w:rPr>
      </w:pPr>
    </w:p>
    <w:p w14:paraId="55678496" w14:textId="6B0BF0FD" w:rsidR="00E414E9" w:rsidRPr="00744A11" w:rsidRDefault="00E414E9" w:rsidP="000C0907">
      <w:pPr>
        <w:numPr>
          <w:ilvl w:val="0"/>
          <w:numId w:val="7"/>
        </w:numPr>
        <w:tabs>
          <w:tab w:val="num" w:pos="450"/>
        </w:tabs>
        <w:spacing w:line="360" w:lineRule="auto"/>
        <w:ind w:left="459" w:hanging="468"/>
        <w:jc w:val="thaiDistribute"/>
        <w:rPr>
          <w:rFonts w:ascii="Arial" w:hAnsi="Arial" w:cs="Arial"/>
          <w:sz w:val="19"/>
          <w:szCs w:val="19"/>
          <w:u w:val="single"/>
          <w:lang w:val="en-GB"/>
        </w:rPr>
      </w:pPr>
      <w:r w:rsidRPr="00744A11">
        <w:rPr>
          <w:rFonts w:ascii="Arial" w:hAnsi="Arial" w:cs="Arial"/>
          <w:sz w:val="19"/>
          <w:szCs w:val="19"/>
          <w:u w:val="single"/>
          <w:lang w:val="en-GB"/>
        </w:rPr>
        <w:t>COMMITMENTS</w:t>
      </w:r>
      <w:r w:rsidR="006111E2" w:rsidRPr="00744A11">
        <w:rPr>
          <w:rFonts w:ascii="Arial" w:hAnsi="Arial" w:cs="Arial"/>
          <w:sz w:val="19"/>
          <w:szCs w:val="19"/>
          <w:u w:val="single"/>
          <w:lang w:val="en-GB"/>
        </w:rPr>
        <w:t xml:space="preserve"> AND CONTINGENT LIABILITIES</w:t>
      </w:r>
    </w:p>
    <w:p w14:paraId="6B895820" w14:textId="789BA920" w:rsidR="00E414E9" w:rsidRPr="008D5C8E" w:rsidRDefault="00E414E9" w:rsidP="00E414E9">
      <w:pPr>
        <w:tabs>
          <w:tab w:val="left" w:pos="450"/>
        </w:tabs>
        <w:spacing w:line="360" w:lineRule="auto"/>
        <w:ind w:left="90"/>
        <w:jc w:val="thaiDistribute"/>
        <w:rPr>
          <w:rFonts w:ascii="Arial" w:hAnsi="Arial" w:cs="Arial"/>
          <w:spacing w:val="-2"/>
          <w:sz w:val="19"/>
          <w:szCs w:val="19"/>
          <w:lang w:val="en-GB"/>
        </w:rPr>
      </w:pPr>
      <w:r w:rsidRPr="008D5C8E">
        <w:rPr>
          <w:rFonts w:ascii="Arial" w:hAnsi="Arial" w:cs="Arial"/>
          <w:spacing w:val="-2"/>
          <w:sz w:val="19"/>
          <w:szCs w:val="19"/>
          <w:lang w:val="en-GB"/>
        </w:rPr>
        <w:tab/>
      </w:r>
    </w:p>
    <w:p w14:paraId="5A69F9F7" w14:textId="30FD79F2" w:rsidR="00E414E9" w:rsidRPr="00FF2258" w:rsidRDefault="00E705FD" w:rsidP="00FF2258">
      <w:pPr>
        <w:pStyle w:val="ListParagraph"/>
        <w:numPr>
          <w:ilvl w:val="1"/>
          <w:numId w:val="7"/>
        </w:numPr>
        <w:tabs>
          <w:tab w:val="left" w:pos="1080"/>
        </w:tabs>
        <w:spacing w:line="360" w:lineRule="auto"/>
        <w:ind w:left="1080" w:hanging="630"/>
        <w:jc w:val="thaiDistribute"/>
        <w:rPr>
          <w:rFonts w:ascii="Arial" w:hAnsi="Arial" w:cs="Arial"/>
          <w:spacing w:val="-2"/>
          <w:sz w:val="19"/>
          <w:szCs w:val="19"/>
          <w:lang w:val="en-GB"/>
        </w:rPr>
      </w:pPr>
      <w:r w:rsidRPr="00FF2258">
        <w:rPr>
          <w:rFonts w:ascii="Arial" w:hAnsi="Arial" w:cs="Arial"/>
          <w:spacing w:val="-2"/>
          <w:sz w:val="19"/>
          <w:szCs w:val="19"/>
          <w:lang w:val="en-GB"/>
        </w:rPr>
        <w:t>The Group entered into building rental agreement, service agreement, equipment rental and interior decoration area agreement and vehicle rental agreements for various periods up to November 2020.  The Group is committed to pay rental fee under the agreements as follows:</w:t>
      </w:r>
      <w:r w:rsidR="00E414E9" w:rsidRPr="00FF2258">
        <w:rPr>
          <w:rFonts w:ascii="Arial" w:hAnsi="Arial" w:cs="Arial"/>
          <w:spacing w:val="-2"/>
          <w:sz w:val="19"/>
          <w:szCs w:val="19"/>
          <w:lang w:val="en-GB"/>
        </w:rPr>
        <w:t xml:space="preserve"> </w:t>
      </w:r>
    </w:p>
    <w:p w14:paraId="1B584BE2" w14:textId="212CB4AF" w:rsidR="00E414E9" w:rsidRPr="008D5C8E" w:rsidRDefault="00E414E9" w:rsidP="00E414E9">
      <w:pPr>
        <w:pStyle w:val="ListParagraph"/>
        <w:tabs>
          <w:tab w:val="left" w:pos="810"/>
        </w:tabs>
        <w:spacing w:line="360" w:lineRule="auto"/>
        <w:ind w:left="801"/>
        <w:jc w:val="thaiDistribute"/>
        <w:rPr>
          <w:rFonts w:ascii="Arial" w:hAnsi="Arial" w:cs="Arial"/>
          <w:spacing w:val="-2"/>
          <w:sz w:val="19"/>
          <w:szCs w:val="19"/>
          <w:lang w:val="en-GB"/>
        </w:rPr>
      </w:pPr>
    </w:p>
    <w:tbl>
      <w:tblPr>
        <w:tblStyle w:val="TableGrid"/>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2250"/>
        <w:gridCol w:w="2070"/>
      </w:tblGrid>
      <w:tr w:rsidR="00A65F46" w:rsidRPr="008D5C8E" w14:paraId="17841028" w14:textId="77777777" w:rsidTr="00142DAD">
        <w:tc>
          <w:tcPr>
            <w:tcW w:w="8460" w:type="dxa"/>
            <w:gridSpan w:val="3"/>
          </w:tcPr>
          <w:p w14:paraId="60F0F8C2" w14:textId="77777777" w:rsidR="00A65F46" w:rsidRPr="008D5C8E" w:rsidRDefault="00A65F46" w:rsidP="005B3C5E">
            <w:pPr>
              <w:spacing w:line="360" w:lineRule="auto"/>
              <w:jc w:val="right"/>
              <w:rPr>
                <w:rFonts w:ascii="Arial" w:hAnsi="Arial" w:cs="Arial"/>
                <w:sz w:val="19"/>
                <w:szCs w:val="19"/>
                <w:lang w:val="en-GB"/>
              </w:rPr>
            </w:pPr>
            <w:r w:rsidRPr="008D5C8E">
              <w:rPr>
                <w:rFonts w:ascii="Arial" w:hAnsi="Arial" w:cs="Arial"/>
                <w:sz w:val="19"/>
                <w:szCs w:val="19"/>
                <w:lang w:val="en-GB"/>
              </w:rPr>
              <w:t>(Unit: Thousand Baht)</w:t>
            </w:r>
          </w:p>
        </w:tc>
      </w:tr>
      <w:tr w:rsidR="006111E2" w:rsidRPr="008D5C8E" w14:paraId="14949685" w14:textId="77777777" w:rsidTr="00A65F46">
        <w:tc>
          <w:tcPr>
            <w:tcW w:w="4140" w:type="dxa"/>
          </w:tcPr>
          <w:p w14:paraId="4FD610C7" w14:textId="77777777" w:rsidR="006111E2" w:rsidRPr="008D5C8E" w:rsidRDefault="006111E2" w:rsidP="005B3C5E">
            <w:pPr>
              <w:spacing w:line="360" w:lineRule="auto"/>
              <w:jc w:val="thaiDistribute"/>
              <w:rPr>
                <w:rFonts w:ascii="Arial" w:hAnsi="Arial" w:cs="Arial"/>
                <w:sz w:val="19"/>
                <w:szCs w:val="19"/>
                <w:lang w:val="en-GB"/>
              </w:rPr>
            </w:pPr>
          </w:p>
        </w:tc>
        <w:tc>
          <w:tcPr>
            <w:tcW w:w="2250" w:type="dxa"/>
          </w:tcPr>
          <w:p w14:paraId="624E9169" w14:textId="7D89DEA3" w:rsidR="006111E2" w:rsidRPr="008D5C8E" w:rsidRDefault="006111E2" w:rsidP="005B3C5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Consolidated F/S</w:t>
            </w:r>
          </w:p>
        </w:tc>
        <w:tc>
          <w:tcPr>
            <w:tcW w:w="2070" w:type="dxa"/>
          </w:tcPr>
          <w:p w14:paraId="7B2D514B" w14:textId="47CE1ADD" w:rsidR="006111E2" w:rsidRPr="008D5C8E" w:rsidRDefault="006111E2" w:rsidP="005B3C5E">
            <w:pPr>
              <w:pBdr>
                <w:bottom w:val="single" w:sz="4" w:space="1" w:color="auto"/>
              </w:pBdr>
              <w:spacing w:line="360" w:lineRule="auto"/>
              <w:jc w:val="center"/>
              <w:rPr>
                <w:rFonts w:ascii="Arial" w:hAnsi="Arial" w:cs="Arial"/>
                <w:sz w:val="19"/>
                <w:szCs w:val="19"/>
                <w:lang w:val="en-GB"/>
              </w:rPr>
            </w:pPr>
            <w:r w:rsidRPr="008D5C8E">
              <w:rPr>
                <w:rFonts w:ascii="Arial" w:hAnsi="Arial" w:cs="Arial"/>
                <w:sz w:val="19"/>
                <w:szCs w:val="19"/>
                <w:lang w:val="en-GB"/>
              </w:rPr>
              <w:t>Separate F/S</w:t>
            </w:r>
          </w:p>
        </w:tc>
      </w:tr>
      <w:tr w:rsidR="00836F5F" w:rsidRPr="008D5C8E" w14:paraId="4B316B00" w14:textId="77777777" w:rsidTr="00A65F46">
        <w:tc>
          <w:tcPr>
            <w:tcW w:w="4140" w:type="dxa"/>
          </w:tcPr>
          <w:p w14:paraId="449D3F76" w14:textId="77777777" w:rsidR="00836F5F" w:rsidRPr="008D5C8E" w:rsidRDefault="00836F5F" w:rsidP="005B3C5E">
            <w:pPr>
              <w:spacing w:line="360" w:lineRule="auto"/>
              <w:jc w:val="thaiDistribute"/>
              <w:rPr>
                <w:rFonts w:ascii="Arial" w:hAnsi="Arial" w:cs="Arial"/>
                <w:b/>
                <w:bCs/>
                <w:sz w:val="19"/>
                <w:szCs w:val="19"/>
                <w:lang w:val="en-GB"/>
              </w:rPr>
            </w:pPr>
          </w:p>
        </w:tc>
        <w:tc>
          <w:tcPr>
            <w:tcW w:w="2250" w:type="dxa"/>
          </w:tcPr>
          <w:p w14:paraId="19BEDE62" w14:textId="77777777" w:rsidR="00836F5F" w:rsidRPr="008D5C8E" w:rsidRDefault="00836F5F" w:rsidP="005B3C5E">
            <w:pPr>
              <w:spacing w:line="360" w:lineRule="auto"/>
              <w:jc w:val="thaiDistribute"/>
              <w:rPr>
                <w:rFonts w:ascii="Arial" w:hAnsi="Arial" w:cs="Arial"/>
                <w:sz w:val="19"/>
                <w:szCs w:val="19"/>
                <w:lang w:val="en-GB"/>
              </w:rPr>
            </w:pPr>
          </w:p>
        </w:tc>
        <w:tc>
          <w:tcPr>
            <w:tcW w:w="2070" w:type="dxa"/>
          </w:tcPr>
          <w:p w14:paraId="4A6621F4" w14:textId="77777777" w:rsidR="00836F5F" w:rsidRPr="008D5C8E" w:rsidRDefault="00836F5F" w:rsidP="005B3C5E">
            <w:pPr>
              <w:spacing w:line="360" w:lineRule="auto"/>
              <w:jc w:val="thaiDistribute"/>
              <w:rPr>
                <w:rFonts w:ascii="Arial" w:hAnsi="Arial" w:cs="Arial"/>
                <w:sz w:val="19"/>
                <w:szCs w:val="19"/>
                <w:lang w:val="en-GB"/>
              </w:rPr>
            </w:pPr>
          </w:p>
        </w:tc>
      </w:tr>
      <w:tr w:rsidR="00CF6DE4" w:rsidRPr="008D5C8E" w14:paraId="07705A85" w14:textId="77777777" w:rsidTr="00A65F46">
        <w:tc>
          <w:tcPr>
            <w:tcW w:w="4140" w:type="dxa"/>
            <w:vAlign w:val="bottom"/>
          </w:tcPr>
          <w:p w14:paraId="41E2C547" w14:textId="1C6A1DDB" w:rsidR="00CF6DE4" w:rsidRPr="008D5C8E" w:rsidRDefault="00CF6DE4" w:rsidP="00CF6DE4">
            <w:pPr>
              <w:spacing w:line="360" w:lineRule="auto"/>
              <w:jc w:val="thaiDistribute"/>
              <w:rPr>
                <w:rFonts w:ascii="Arial" w:hAnsi="Arial" w:cs="Arial"/>
                <w:sz w:val="19"/>
                <w:szCs w:val="19"/>
                <w:lang w:val="en-GB"/>
              </w:rPr>
            </w:pPr>
            <w:r w:rsidRPr="008D5C8E">
              <w:rPr>
                <w:rFonts w:ascii="Arial" w:hAnsi="Arial" w:cs="Arial"/>
                <w:sz w:val="19"/>
                <w:szCs w:val="19"/>
                <w:cs/>
              </w:rPr>
              <w:t>Due within 1 year</w:t>
            </w:r>
          </w:p>
        </w:tc>
        <w:tc>
          <w:tcPr>
            <w:tcW w:w="2250" w:type="dxa"/>
          </w:tcPr>
          <w:p w14:paraId="50B3D175" w14:textId="2EFE7566" w:rsidR="00CF6DE4" w:rsidRPr="008D5C8E" w:rsidRDefault="00C113DC"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34,626</w:t>
            </w:r>
          </w:p>
        </w:tc>
        <w:tc>
          <w:tcPr>
            <w:tcW w:w="2070" w:type="dxa"/>
            <w:shd w:val="clear" w:color="auto" w:fill="auto"/>
          </w:tcPr>
          <w:p w14:paraId="1D775E7B" w14:textId="29F7493B" w:rsidR="00CF6DE4" w:rsidRPr="008D5C8E" w:rsidRDefault="00632E81"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3,225</w:t>
            </w:r>
          </w:p>
        </w:tc>
      </w:tr>
      <w:tr w:rsidR="00CF6DE4" w:rsidRPr="00784989" w14:paraId="7B98EC98" w14:textId="77777777" w:rsidTr="00A65F46">
        <w:tc>
          <w:tcPr>
            <w:tcW w:w="4140" w:type="dxa"/>
            <w:vAlign w:val="bottom"/>
          </w:tcPr>
          <w:p w14:paraId="252CECAB" w14:textId="72EB1B89" w:rsidR="00CF6DE4" w:rsidRPr="008D5C8E" w:rsidRDefault="00CF6DE4" w:rsidP="00CF6DE4">
            <w:pPr>
              <w:spacing w:line="360" w:lineRule="auto"/>
              <w:jc w:val="thaiDistribute"/>
              <w:rPr>
                <w:rFonts w:ascii="Arial" w:hAnsi="Arial" w:cs="Arial"/>
                <w:sz w:val="19"/>
                <w:szCs w:val="19"/>
                <w:lang w:val="en-US"/>
              </w:rPr>
            </w:pPr>
            <w:r w:rsidRPr="008D5C8E">
              <w:rPr>
                <w:rFonts w:ascii="Arial" w:hAnsi="Arial" w:cs="Arial"/>
                <w:sz w:val="19"/>
                <w:szCs w:val="19"/>
                <w:lang w:val="en-US"/>
              </w:rPr>
              <w:t xml:space="preserve">Due after </w:t>
            </w:r>
            <w:r w:rsidRPr="008D5C8E">
              <w:rPr>
                <w:rFonts w:ascii="Arial" w:hAnsi="Arial" w:cs="Arial"/>
                <w:sz w:val="19"/>
                <w:szCs w:val="19"/>
                <w:cs/>
              </w:rPr>
              <w:t xml:space="preserve">1 </w:t>
            </w:r>
            <w:r w:rsidRPr="008D5C8E">
              <w:rPr>
                <w:rFonts w:ascii="Arial" w:hAnsi="Arial" w:cs="Arial"/>
                <w:sz w:val="19"/>
                <w:szCs w:val="19"/>
                <w:lang w:val="en-US"/>
              </w:rPr>
              <w:t xml:space="preserve">year but within </w:t>
            </w:r>
            <w:r w:rsidRPr="008D5C8E">
              <w:rPr>
                <w:rFonts w:ascii="Arial" w:hAnsi="Arial" w:cs="Arial"/>
                <w:sz w:val="19"/>
                <w:szCs w:val="19"/>
                <w:cs/>
              </w:rPr>
              <w:t xml:space="preserve">5 </w:t>
            </w:r>
            <w:r w:rsidRPr="008D5C8E">
              <w:rPr>
                <w:rFonts w:ascii="Arial" w:hAnsi="Arial" w:cs="Arial"/>
                <w:sz w:val="19"/>
                <w:szCs w:val="19"/>
                <w:lang w:val="en-US"/>
              </w:rPr>
              <w:t>years</w:t>
            </w:r>
          </w:p>
        </w:tc>
        <w:tc>
          <w:tcPr>
            <w:tcW w:w="2250" w:type="dxa"/>
          </w:tcPr>
          <w:p w14:paraId="3FCB5701" w14:textId="7E7B2381" w:rsidR="00CF6DE4" w:rsidRPr="008D5C8E" w:rsidRDefault="00C113DC"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48,856</w:t>
            </w:r>
          </w:p>
        </w:tc>
        <w:tc>
          <w:tcPr>
            <w:tcW w:w="2070" w:type="dxa"/>
            <w:shd w:val="clear" w:color="auto" w:fill="auto"/>
          </w:tcPr>
          <w:p w14:paraId="76D59A9A" w14:textId="051BE5E3" w:rsidR="00CF6DE4" w:rsidRPr="008D5C8E" w:rsidRDefault="00632E81" w:rsidP="00CF6DE4">
            <w:pP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915</w:t>
            </w:r>
          </w:p>
        </w:tc>
      </w:tr>
      <w:tr w:rsidR="00CF6DE4" w:rsidRPr="008D5C8E" w14:paraId="314AEA78" w14:textId="77777777" w:rsidTr="00A65F46">
        <w:tc>
          <w:tcPr>
            <w:tcW w:w="4140" w:type="dxa"/>
            <w:vAlign w:val="bottom"/>
          </w:tcPr>
          <w:p w14:paraId="34B97DBA" w14:textId="77777777" w:rsidR="00CF6DE4" w:rsidRPr="008D5C8E" w:rsidRDefault="00CF6DE4" w:rsidP="00CF6DE4">
            <w:pPr>
              <w:spacing w:line="360" w:lineRule="auto"/>
              <w:jc w:val="thaiDistribute"/>
              <w:rPr>
                <w:rFonts w:ascii="Arial" w:hAnsi="Arial" w:cs="Arial"/>
                <w:sz w:val="19"/>
                <w:szCs w:val="19"/>
                <w:cs/>
              </w:rPr>
            </w:pPr>
            <w:r w:rsidRPr="008D5C8E">
              <w:rPr>
                <w:rFonts w:ascii="Arial" w:hAnsi="Arial" w:cs="Arial"/>
                <w:sz w:val="19"/>
                <w:szCs w:val="19"/>
                <w:cs/>
              </w:rPr>
              <w:t>Total</w:t>
            </w:r>
          </w:p>
        </w:tc>
        <w:tc>
          <w:tcPr>
            <w:tcW w:w="2250" w:type="dxa"/>
          </w:tcPr>
          <w:p w14:paraId="221BC731" w14:textId="1F2E36D9" w:rsidR="00CF6DE4" w:rsidRPr="008D5C8E" w:rsidRDefault="00C113DC"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83,482</w:t>
            </w:r>
          </w:p>
        </w:tc>
        <w:tc>
          <w:tcPr>
            <w:tcW w:w="2070" w:type="dxa"/>
            <w:shd w:val="clear" w:color="auto" w:fill="auto"/>
          </w:tcPr>
          <w:p w14:paraId="1EB56E08" w14:textId="23D86881" w:rsidR="00CF6DE4" w:rsidRPr="008D5C8E" w:rsidRDefault="00632E81" w:rsidP="00CF6DE4">
            <w:pPr>
              <w:pBdr>
                <w:top w:val="single" w:sz="4" w:space="1" w:color="auto"/>
                <w:bottom w:val="single" w:sz="12" w:space="1" w:color="auto"/>
              </w:pBdr>
              <w:tabs>
                <w:tab w:val="left" w:pos="450"/>
                <w:tab w:val="left" w:pos="810"/>
              </w:tabs>
              <w:spacing w:line="360" w:lineRule="auto"/>
              <w:jc w:val="right"/>
              <w:rPr>
                <w:rFonts w:ascii="Arial" w:hAnsi="Arial" w:cs="Arial"/>
                <w:spacing w:val="-2"/>
                <w:sz w:val="19"/>
                <w:szCs w:val="19"/>
                <w:lang w:val="en-GB"/>
              </w:rPr>
            </w:pPr>
            <w:r>
              <w:rPr>
                <w:rFonts w:ascii="Arial" w:hAnsi="Arial" w:cs="Arial"/>
                <w:spacing w:val="-2"/>
                <w:sz w:val="19"/>
                <w:szCs w:val="19"/>
                <w:lang w:val="en-GB"/>
              </w:rPr>
              <w:t>4</w:t>
            </w:r>
            <w:r w:rsidR="00C440A8">
              <w:rPr>
                <w:rFonts w:ascii="Arial" w:hAnsi="Arial" w:cs="Arial"/>
                <w:spacing w:val="-2"/>
                <w:sz w:val="19"/>
                <w:szCs w:val="19"/>
                <w:lang w:val="en-GB"/>
              </w:rPr>
              <w:t>,140</w:t>
            </w:r>
          </w:p>
        </w:tc>
      </w:tr>
    </w:tbl>
    <w:p w14:paraId="02AE86B6" w14:textId="77777777" w:rsidR="0046700E" w:rsidRPr="00241220" w:rsidRDefault="0046700E" w:rsidP="00FF2258">
      <w:pPr>
        <w:pStyle w:val="ListParagraph"/>
        <w:tabs>
          <w:tab w:val="left" w:pos="1080"/>
        </w:tabs>
        <w:spacing w:line="360" w:lineRule="auto"/>
        <w:ind w:left="1080"/>
        <w:jc w:val="thaiDistribute"/>
        <w:rPr>
          <w:rFonts w:ascii="Arial" w:hAnsi="Arial" w:cstheme="minorBidi"/>
          <w:spacing w:val="-2"/>
          <w:sz w:val="19"/>
          <w:szCs w:val="19"/>
          <w:cs/>
          <w:lang w:val="en-GB"/>
        </w:rPr>
      </w:pPr>
    </w:p>
    <w:p w14:paraId="6B8DCAE8" w14:textId="5CEE0EDE" w:rsidR="00E414E9" w:rsidRPr="00FF2258" w:rsidRDefault="006111E2" w:rsidP="00FF2258">
      <w:pPr>
        <w:pStyle w:val="ListParagraph"/>
        <w:numPr>
          <w:ilvl w:val="1"/>
          <w:numId w:val="7"/>
        </w:numPr>
        <w:tabs>
          <w:tab w:val="left" w:pos="1080"/>
        </w:tabs>
        <w:spacing w:line="360" w:lineRule="auto"/>
        <w:ind w:left="1080" w:hanging="630"/>
        <w:jc w:val="thaiDistribute"/>
        <w:rPr>
          <w:rFonts w:ascii="Arial" w:hAnsi="Arial" w:cs="Arial"/>
          <w:spacing w:val="-2"/>
          <w:sz w:val="19"/>
          <w:szCs w:val="19"/>
          <w:lang w:val="en-GB"/>
        </w:rPr>
      </w:pPr>
      <w:r w:rsidRPr="008D5C8E">
        <w:rPr>
          <w:rFonts w:ascii="Arial" w:hAnsi="Arial" w:cs="Arial"/>
          <w:spacing w:val="-2"/>
          <w:sz w:val="19"/>
          <w:szCs w:val="19"/>
          <w:lang w:val="en-GB"/>
        </w:rPr>
        <w:t xml:space="preserve">As </w:t>
      </w:r>
      <w:r w:rsidRPr="00C113DC">
        <w:rPr>
          <w:rFonts w:ascii="Arial" w:hAnsi="Arial" w:cs="Arial"/>
          <w:spacing w:val="-2"/>
          <w:sz w:val="19"/>
          <w:szCs w:val="19"/>
          <w:lang w:val="en-GB"/>
        </w:rPr>
        <w:t>at 3</w:t>
      </w:r>
      <w:r w:rsidR="0046700E" w:rsidRPr="00C113DC">
        <w:rPr>
          <w:rFonts w:ascii="Arial" w:hAnsi="Arial" w:cs="Arial"/>
          <w:spacing w:val="-2"/>
          <w:sz w:val="19"/>
          <w:szCs w:val="19"/>
          <w:lang w:val="en-GB"/>
        </w:rPr>
        <w:t xml:space="preserve">1 </w:t>
      </w:r>
      <w:r w:rsidR="00E705FD" w:rsidRPr="00C113DC">
        <w:rPr>
          <w:rFonts w:ascii="Arial" w:hAnsi="Arial" w:cs="Arial"/>
          <w:spacing w:val="-2"/>
          <w:sz w:val="19"/>
          <w:szCs w:val="19"/>
          <w:lang w:val="en-GB"/>
        </w:rPr>
        <w:t>October</w:t>
      </w:r>
      <w:r w:rsidRPr="00C113DC">
        <w:rPr>
          <w:rFonts w:ascii="Arial" w:hAnsi="Arial" w:cs="Arial"/>
          <w:spacing w:val="-2"/>
          <w:sz w:val="19"/>
          <w:szCs w:val="19"/>
          <w:lang w:val="en-GB"/>
        </w:rPr>
        <w:t xml:space="preserve"> 2018, </w:t>
      </w:r>
      <w:r w:rsidRPr="00FF2258">
        <w:rPr>
          <w:rFonts w:ascii="Arial" w:hAnsi="Arial" w:cs="Arial"/>
          <w:spacing w:val="-2"/>
          <w:sz w:val="19"/>
          <w:szCs w:val="19"/>
          <w:lang w:val="en-GB"/>
        </w:rPr>
        <w:t>a</w:t>
      </w:r>
      <w:r w:rsidR="00E414E9" w:rsidRPr="00FF2258">
        <w:rPr>
          <w:rFonts w:ascii="Arial" w:hAnsi="Arial" w:cs="Arial"/>
          <w:spacing w:val="-2"/>
          <w:sz w:val="19"/>
          <w:szCs w:val="19"/>
          <w:lang w:val="en-GB"/>
        </w:rPr>
        <w:t xml:space="preserve"> subsidiary had</w:t>
      </w:r>
      <w:r w:rsidR="00E74C36" w:rsidRPr="00FF2258">
        <w:rPr>
          <w:rFonts w:ascii="Arial" w:hAnsi="Arial" w:cs="Arial"/>
          <w:spacing w:val="-2"/>
          <w:sz w:val="19"/>
          <w:szCs w:val="19"/>
          <w:lang w:val="en-GB"/>
        </w:rPr>
        <w:t xml:space="preserve"> a</w:t>
      </w:r>
      <w:r w:rsidR="00E414E9" w:rsidRPr="00FF2258">
        <w:rPr>
          <w:rFonts w:ascii="Arial" w:hAnsi="Arial" w:cs="Arial"/>
          <w:spacing w:val="-2"/>
          <w:sz w:val="19"/>
          <w:szCs w:val="19"/>
          <w:lang w:val="en-GB"/>
        </w:rPr>
        <w:t xml:space="preserve"> commitment to purchase real estate for sale amounting to Baht 2</w:t>
      </w:r>
      <w:r w:rsidR="00C113DC" w:rsidRPr="00FF2258">
        <w:rPr>
          <w:rFonts w:ascii="Arial" w:hAnsi="Arial" w:cs="Arial"/>
          <w:spacing w:val="-2"/>
          <w:sz w:val="19"/>
          <w:szCs w:val="19"/>
          <w:lang w:val="en-GB"/>
        </w:rPr>
        <w:t>12.17</w:t>
      </w:r>
      <w:r w:rsidR="00E414E9" w:rsidRPr="00FF2258">
        <w:rPr>
          <w:rFonts w:ascii="Arial" w:hAnsi="Arial" w:cs="Arial"/>
          <w:spacing w:val="-2"/>
          <w:sz w:val="19"/>
          <w:szCs w:val="19"/>
          <w:lang w:val="en-GB"/>
        </w:rPr>
        <w:t xml:space="preserve"> million. </w:t>
      </w:r>
    </w:p>
    <w:p w14:paraId="597F382C" w14:textId="77777777" w:rsidR="00930215" w:rsidRPr="00C113DC" w:rsidRDefault="00930215" w:rsidP="00930215">
      <w:pPr>
        <w:pStyle w:val="ListParagraph"/>
        <w:spacing w:line="360" w:lineRule="auto"/>
        <w:ind w:left="810"/>
        <w:jc w:val="thaiDistribute"/>
        <w:rPr>
          <w:rFonts w:ascii="Arial" w:hAnsi="Arial" w:cs="Arial"/>
          <w:sz w:val="19"/>
          <w:szCs w:val="19"/>
          <w:lang w:val="en-GB"/>
        </w:rPr>
      </w:pPr>
    </w:p>
    <w:p w14:paraId="040C6BF9" w14:textId="310D11ED" w:rsidR="00930215" w:rsidRPr="008D5C8E" w:rsidRDefault="00930215" w:rsidP="00FF2258">
      <w:pPr>
        <w:pStyle w:val="ListParagraph"/>
        <w:numPr>
          <w:ilvl w:val="1"/>
          <w:numId w:val="7"/>
        </w:numPr>
        <w:tabs>
          <w:tab w:val="left" w:pos="1080"/>
        </w:tabs>
        <w:spacing w:line="360" w:lineRule="auto"/>
        <w:ind w:left="1080" w:hanging="630"/>
        <w:jc w:val="thaiDistribute"/>
        <w:rPr>
          <w:rFonts w:ascii="Arial" w:hAnsi="Arial" w:cs="Arial"/>
          <w:sz w:val="19"/>
          <w:szCs w:val="19"/>
          <w:lang w:val="en-GB"/>
        </w:rPr>
      </w:pPr>
      <w:r w:rsidRPr="00C113DC">
        <w:rPr>
          <w:rFonts w:ascii="Arial" w:hAnsi="Arial" w:cs="Arial"/>
          <w:spacing w:val="-2"/>
          <w:sz w:val="19"/>
          <w:szCs w:val="19"/>
          <w:lang w:val="en-GB"/>
        </w:rPr>
        <w:t>As at 3</w:t>
      </w:r>
      <w:r w:rsidR="0046700E" w:rsidRPr="00C113DC">
        <w:rPr>
          <w:rFonts w:ascii="Arial" w:hAnsi="Arial" w:cs="Arial"/>
          <w:spacing w:val="-2"/>
          <w:sz w:val="19"/>
          <w:szCs w:val="19"/>
          <w:lang w:val="en-GB"/>
        </w:rPr>
        <w:t xml:space="preserve">1 </w:t>
      </w:r>
      <w:r w:rsidR="00E705FD" w:rsidRPr="00C113DC">
        <w:rPr>
          <w:rFonts w:ascii="Arial" w:hAnsi="Arial" w:cs="Arial"/>
          <w:spacing w:val="-2"/>
          <w:sz w:val="19"/>
          <w:szCs w:val="19"/>
          <w:lang w:val="en-GB"/>
        </w:rPr>
        <w:t>October</w:t>
      </w:r>
      <w:r w:rsidRPr="00C113DC">
        <w:rPr>
          <w:rFonts w:ascii="Arial" w:hAnsi="Arial" w:cs="Arial"/>
          <w:spacing w:val="-2"/>
          <w:sz w:val="19"/>
          <w:szCs w:val="19"/>
          <w:lang w:val="en-GB"/>
        </w:rPr>
        <w:t xml:space="preserve"> 2018, </w:t>
      </w:r>
      <w:r w:rsidRPr="00C113DC">
        <w:rPr>
          <w:rFonts w:ascii="Arial" w:hAnsi="Arial" w:cs="Arial"/>
          <w:sz w:val="19"/>
          <w:szCs w:val="19"/>
          <w:lang w:val="en-GB"/>
        </w:rPr>
        <w:t xml:space="preserve">a subsidiary had a commitment to </w:t>
      </w:r>
      <w:r w:rsidR="00A70D5D" w:rsidRPr="00C113DC">
        <w:rPr>
          <w:rFonts w:ascii="Arial" w:hAnsi="Arial" w:cs="Arial"/>
          <w:sz w:val="19"/>
          <w:szCs w:val="19"/>
          <w:lang w:val="en-GB"/>
        </w:rPr>
        <w:t>hir</w:t>
      </w:r>
      <w:r w:rsidR="001E161D" w:rsidRPr="00C113DC">
        <w:rPr>
          <w:rFonts w:ascii="Arial" w:hAnsi="Arial" w:cs="Arial"/>
          <w:sz w:val="19"/>
          <w:szCs w:val="19"/>
          <w:lang w:val="en-GB"/>
        </w:rPr>
        <w:t>e</w:t>
      </w:r>
      <w:r w:rsidR="00A70D5D" w:rsidRPr="00C113DC">
        <w:rPr>
          <w:rFonts w:ascii="Arial" w:hAnsi="Arial" w:cs="Arial"/>
          <w:sz w:val="19"/>
          <w:szCs w:val="19"/>
          <w:lang w:val="en-GB"/>
        </w:rPr>
        <w:t xml:space="preserve"> contractor</w:t>
      </w:r>
      <w:r w:rsidRPr="00C113DC">
        <w:rPr>
          <w:rFonts w:ascii="Arial" w:hAnsi="Arial" w:cs="Arial"/>
          <w:sz w:val="19"/>
          <w:szCs w:val="19"/>
          <w:lang w:val="en-GB"/>
        </w:rPr>
        <w:t xml:space="preserve"> </w:t>
      </w:r>
      <w:r w:rsidR="00022219" w:rsidRPr="00C113DC">
        <w:rPr>
          <w:rFonts w:ascii="Arial" w:hAnsi="Arial" w:cs="Arial"/>
          <w:sz w:val="19"/>
          <w:szCs w:val="19"/>
          <w:lang w:val="en-GB"/>
        </w:rPr>
        <w:t>for</w:t>
      </w:r>
      <w:r w:rsidRPr="00C113DC">
        <w:rPr>
          <w:rFonts w:ascii="Arial" w:hAnsi="Arial" w:cs="Arial"/>
          <w:sz w:val="19"/>
          <w:szCs w:val="19"/>
          <w:lang w:val="en-GB"/>
        </w:rPr>
        <w:t xml:space="preserve"> design</w:t>
      </w:r>
      <w:r w:rsidR="00022219" w:rsidRPr="00C113DC">
        <w:rPr>
          <w:rFonts w:ascii="Arial" w:hAnsi="Arial" w:cs="Arial"/>
          <w:sz w:val="19"/>
          <w:szCs w:val="19"/>
          <w:lang w:val="en-GB"/>
        </w:rPr>
        <w:t>ing,</w:t>
      </w:r>
      <w:r w:rsidRPr="00C113DC">
        <w:rPr>
          <w:rFonts w:ascii="Arial" w:hAnsi="Arial" w:cs="Arial"/>
          <w:sz w:val="19"/>
          <w:szCs w:val="19"/>
          <w:lang w:val="en-GB"/>
        </w:rPr>
        <w:t xml:space="preserve"> interior decoration </w:t>
      </w:r>
      <w:r w:rsidR="00022219" w:rsidRPr="00C113DC">
        <w:rPr>
          <w:rFonts w:ascii="Arial" w:hAnsi="Arial" w:cs="Arial"/>
          <w:sz w:val="19"/>
          <w:szCs w:val="19"/>
          <w:lang w:val="en-GB"/>
        </w:rPr>
        <w:t>including furniture for new</w:t>
      </w:r>
      <w:r w:rsidRPr="00C113DC">
        <w:rPr>
          <w:rFonts w:ascii="Arial" w:hAnsi="Arial" w:cs="Arial"/>
          <w:sz w:val="19"/>
          <w:szCs w:val="19"/>
          <w:lang w:val="en-GB"/>
        </w:rPr>
        <w:t xml:space="preserve"> branch amounting to Baht </w:t>
      </w:r>
      <w:r w:rsidR="00C113DC" w:rsidRPr="00C113DC">
        <w:rPr>
          <w:rFonts w:ascii="Arial" w:hAnsi="Arial" w:cs="Arial"/>
          <w:sz w:val="19"/>
          <w:szCs w:val="19"/>
          <w:lang w:val="en-GB"/>
        </w:rPr>
        <w:t>0.84</w:t>
      </w:r>
      <w:r w:rsidRPr="00C113DC">
        <w:rPr>
          <w:rFonts w:ascii="Arial" w:hAnsi="Arial" w:cs="Arial"/>
          <w:sz w:val="19"/>
          <w:szCs w:val="19"/>
          <w:lang w:val="en-GB"/>
        </w:rPr>
        <w:t xml:space="preserve"> million</w:t>
      </w:r>
      <w:r w:rsidRPr="008D5C8E">
        <w:rPr>
          <w:rFonts w:ascii="Arial" w:hAnsi="Arial" w:cs="Arial"/>
          <w:sz w:val="19"/>
          <w:szCs w:val="19"/>
          <w:lang w:val="en-GB"/>
        </w:rPr>
        <w:t xml:space="preserve">. </w:t>
      </w:r>
    </w:p>
    <w:p w14:paraId="3921AEA1" w14:textId="0553E455" w:rsidR="00E12C9E" w:rsidRDefault="00E12C9E" w:rsidP="0086205D">
      <w:pPr>
        <w:spacing w:line="360" w:lineRule="auto"/>
        <w:jc w:val="thaiDistribute"/>
        <w:rPr>
          <w:rFonts w:ascii="Arial" w:hAnsi="Arial" w:cstheme="minorBidi"/>
          <w:sz w:val="19"/>
          <w:szCs w:val="19"/>
          <w:lang w:val="en-GB"/>
        </w:rPr>
      </w:pPr>
    </w:p>
    <w:p w14:paraId="7E6B3657" w14:textId="7210A0E9" w:rsidR="00241220" w:rsidRDefault="00241220" w:rsidP="0086205D">
      <w:pPr>
        <w:spacing w:line="360" w:lineRule="auto"/>
        <w:jc w:val="thaiDistribute"/>
        <w:rPr>
          <w:rFonts w:ascii="Arial" w:hAnsi="Arial" w:cstheme="minorBidi"/>
          <w:sz w:val="19"/>
          <w:szCs w:val="19"/>
          <w:lang w:val="en-GB"/>
        </w:rPr>
      </w:pPr>
    </w:p>
    <w:p w14:paraId="02FA0DD9" w14:textId="4DF1F368" w:rsidR="00241220" w:rsidRDefault="00241220" w:rsidP="0086205D">
      <w:pPr>
        <w:spacing w:line="360" w:lineRule="auto"/>
        <w:jc w:val="thaiDistribute"/>
        <w:rPr>
          <w:rFonts w:ascii="Arial" w:hAnsi="Arial" w:cstheme="minorBidi"/>
          <w:sz w:val="19"/>
          <w:szCs w:val="19"/>
          <w:lang w:val="en-GB"/>
        </w:rPr>
      </w:pPr>
    </w:p>
    <w:p w14:paraId="5613B1C0" w14:textId="77777777" w:rsidR="00241220" w:rsidRPr="00241220" w:rsidRDefault="00241220" w:rsidP="0086205D">
      <w:pPr>
        <w:spacing w:line="360" w:lineRule="auto"/>
        <w:jc w:val="thaiDistribute"/>
        <w:rPr>
          <w:rFonts w:ascii="Arial" w:hAnsi="Arial" w:cstheme="minorBidi"/>
          <w:sz w:val="19"/>
          <w:szCs w:val="19"/>
          <w:lang w:val="en-GB"/>
        </w:rPr>
      </w:pPr>
    </w:p>
    <w:p w14:paraId="06BB58B3" w14:textId="14E2AEC4" w:rsidR="0044042F" w:rsidRDefault="0044042F" w:rsidP="0086205D">
      <w:pPr>
        <w:spacing w:line="360" w:lineRule="auto"/>
        <w:jc w:val="thaiDistribute"/>
        <w:rPr>
          <w:rFonts w:ascii="Arial" w:hAnsi="Arial" w:cs="Arial"/>
          <w:sz w:val="19"/>
          <w:szCs w:val="19"/>
          <w:lang w:val="en-GB"/>
        </w:rPr>
      </w:pPr>
    </w:p>
    <w:p w14:paraId="575758A3" w14:textId="77777777" w:rsidR="0032028C" w:rsidRDefault="0032028C" w:rsidP="0086205D">
      <w:pPr>
        <w:spacing w:line="360" w:lineRule="auto"/>
        <w:jc w:val="thaiDistribute"/>
        <w:rPr>
          <w:rFonts w:ascii="Arial" w:hAnsi="Arial" w:cs="Arial"/>
          <w:sz w:val="19"/>
          <w:szCs w:val="19"/>
          <w:lang w:val="en-GB"/>
        </w:rPr>
      </w:pPr>
    </w:p>
    <w:p w14:paraId="663BF0EE" w14:textId="538735B5" w:rsidR="0086205D" w:rsidRPr="008D5C8E" w:rsidRDefault="00E74C36" w:rsidP="000C0907">
      <w:pPr>
        <w:numPr>
          <w:ilvl w:val="0"/>
          <w:numId w:val="7"/>
        </w:numPr>
        <w:tabs>
          <w:tab w:val="num" w:pos="450"/>
        </w:tabs>
        <w:spacing w:line="360" w:lineRule="auto"/>
        <w:ind w:left="468" w:hanging="450"/>
        <w:jc w:val="thaiDistribute"/>
        <w:rPr>
          <w:rFonts w:ascii="Arial" w:hAnsi="Arial" w:cs="Arial"/>
          <w:sz w:val="19"/>
          <w:szCs w:val="19"/>
          <w:u w:val="single"/>
          <w:lang w:val="en-GB"/>
        </w:rPr>
      </w:pPr>
      <w:r w:rsidRPr="008D5C8E">
        <w:rPr>
          <w:rFonts w:ascii="Arial" w:hAnsi="Arial" w:cs="Arial"/>
          <w:sz w:val="19"/>
          <w:szCs w:val="19"/>
          <w:u w:val="single"/>
          <w:lang w:val="en-GB"/>
        </w:rPr>
        <w:lastRenderedPageBreak/>
        <w:t>LITIGATIONS</w:t>
      </w:r>
    </w:p>
    <w:p w14:paraId="4E44D06E" w14:textId="2739F7EF" w:rsidR="0086205D" w:rsidRPr="008D5C8E" w:rsidRDefault="0086205D" w:rsidP="0086205D">
      <w:pPr>
        <w:spacing w:line="360" w:lineRule="auto"/>
        <w:ind w:left="90"/>
        <w:jc w:val="thaiDistribute"/>
        <w:rPr>
          <w:rFonts w:ascii="Arial" w:hAnsi="Arial" w:cs="Arial"/>
          <w:sz w:val="19"/>
          <w:szCs w:val="19"/>
          <w:u w:val="single"/>
          <w:lang w:val="en-GB"/>
        </w:rPr>
      </w:pPr>
    </w:p>
    <w:p w14:paraId="47A47F02" w14:textId="6AF83B3F" w:rsidR="00502184" w:rsidRPr="00502184" w:rsidRDefault="00502184" w:rsidP="00502184">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Company has a dispute with the Provincial Electricity Authority (PEA) who have claimed that the electricity meter did not function properly resulting in an understatement of the electricity charges between June 2008 </w:t>
      </w:r>
      <w:r w:rsidR="00EE7755">
        <w:rPr>
          <w:rFonts w:ascii="Arial" w:hAnsi="Arial" w:cs="Arial"/>
          <w:sz w:val="19"/>
          <w:szCs w:val="19"/>
          <w:lang w:val="en-US"/>
        </w:rPr>
        <w:t>to</w:t>
      </w:r>
      <w:r w:rsidRPr="00502184">
        <w:rPr>
          <w:rFonts w:ascii="Arial" w:hAnsi="Arial" w:cs="Arial"/>
          <w:sz w:val="19"/>
          <w:szCs w:val="19"/>
          <w:lang w:val="en-US"/>
        </w:rPr>
        <w:t xml:space="preserve"> June 2012. PEA had brought this matter to the Court of First Instance in Chonburi claiming the Company owed an amount of Baht 32.95 million (additional electricity charges of Baht 23.75 million plus default interest charge at 15% per annum from 16 October 2014 (default date) to date filing for 943 days amounting to Baht 9.19 million). </w:t>
      </w:r>
    </w:p>
    <w:p w14:paraId="0CA945F9" w14:textId="77777777" w:rsidR="00502184" w:rsidRPr="00502184" w:rsidRDefault="00502184" w:rsidP="00502184">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                              </w:t>
      </w:r>
    </w:p>
    <w:p w14:paraId="54EE178E" w14:textId="4D89F5F7" w:rsidR="00502184" w:rsidRPr="00502184" w:rsidRDefault="00502184" w:rsidP="00502184">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 xml:space="preserve">The Court of First Instance has issued </w:t>
      </w:r>
      <w:r w:rsidR="00DE6003" w:rsidRPr="00502184">
        <w:rPr>
          <w:rFonts w:ascii="Arial" w:hAnsi="Arial" w:cs="Arial"/>
          <w:sz w:val="19"/>
          <w:szCs w:val="19"/>
          <w:lang w:val="en-US"/>
        </w:rPr>
        <w:t>a</w:t>
      </w:r>
      <w:r w:rsidRPr="00502184">
        <w:rPr>
          <w:rFonts w:ascii="Arial" w:hAnsi="Arial" w:cs="Arial"/>
          <w:sz w:val="19"/>
          <w:szCs w:val="19"/>
          <w:lang w:val="en-US"/>
        </w:rPr>
        <w:t> verdict dated 31 July 2018 ordering the Company to pay such additional charge. However, the management strongly believe that the claim is not valid since the Company did not cause the damage of the electricity meter and that in accordance with term in the purchase and sale of electricity agreement between the Company and PEA dated 3 September 2004, the Company is responsible for charges not over 6 months from the date that PEA has investigated the damage (in June 2012). In addition, the Company’s legal consultant is of the opinion that the Company has the chance to win the appeal.</w:t>
      </w:r>
    </w:p>
    <w:p w14:paraId="4D0A81F8" w14:textId="77777777" w:rsidR="00502184" w:rsidRPr="00502184" w:rsidRDefault="00502184" w:rsidP="00502184">
      <w:pPr>
        <w:tabs>
          <w:tab w:val="left" w:pos="450"/>
        </w:tabs>
        <w:spacing w:line="360" w:lineRule="auto"/>
        <w:ind w:left="450"/>
        <w:jc w:val="thaiDistribute"/>
        <w:rPr>
          <w:rFonts w:ascii="Arial" w:hAnsi="Arial" w:cs="Arial"/>
          <w:sz w:val="19"/>
          <w:szCs w:val="19"/>
          <w:lang w:val="en-US"/>
        </w:rPr>
      </w:pPr>
    </w:p>
    <w:p w14:paraId="2728E9B4" w14:textId="77777777" w:rsidR="00502184" w:rsidRDefault="00502184" w:rsidP="00502184">
      <w:pPr>
        <w:tabs>
          <w:tab w:val="left" w:pos="450"/>
        </w:tabs>
        <w:spacing w:line="360" w:lineRule="auto"/>
        <w:ind w:left="450"/>
        <w:jc w:val="thaiDistribute"/>
        <w:rPr>
          <w:rFonts w:ascii="Arial" w:hAnsi="Arial" w:cs="Arial"/>
          <w:sz w:val="19"/>
          <w:szCs w:val="19"/>
          <w:lang w:val="en-US"/>
        </w:rPr>
      </w:pPr>
      <w:r w:rsidRPr="00502184">
        <w:rPr>
          <w:rFonts w:ascii="Arial" w:hAnsi="Arial" w:cs="Arial"/>
          <w:sz w:val="19"/>
          <w:szCs w:val="19"/>
          <w:lang w:val="en-US"/>
        </w:rPr>
        <w:t>As such the Company has not recorded any provision for the contingent liability and has submitted a petition to the Court of Appeal to dismiss such case.</w:t>
      </w:r>
    </w:p>
    <w:p w14:paraId="2B494E56" w14:textId="77777777" w:rsidR="002F421A" w:rsidRPr="00A664B1" w:rsidRDefault="002F421A" w:rsidP="002F421A">
      <w:pPr>
        <w:tabs>
          <w:tab w:val="left" w:pos="450"/>
        </w:tabs>
        <w:spacing w:line="360" w:lineRule="auto"/>
        <w:ind w:left="450"/>
        <w:jc w:val="thaiDistribute"/>
        <w:rPr>
          <w:rFonts w:ascii="Arial" w:hAnsi="Arial" w:cs="Arial"/>
          <w:sz w:val="19"/>
          <w:szCs w:val="19"/>
          <w:lang w:val="en-US"/>
        </w:rPr>
      </w:pPr>
    </w:p>
    <w:p w14:paraId="21BCFD94" w14:textId="77777777" w:rsidR="00812F4C" w:rsidRPr="00744A11" w:rsidRDefault="00812F4C" w:rsidP="000C0907">
      <w:pPr>
        <w:numPr>
          <w:ilvl w:val="0"/>
          <w:numId w:val="7"/>
        </w:numPr>
        <w:tabs>
          <w:tab w:val="num" w:pos="450"/>
        </w:tabs>
        <w:spacing w:line="360" w:lineRule="auto"/>
        <w:ind w:left="459" w:hanging="441"/>
        <w:jc w:val="thaiDistribute"/>
        <w:rPr>
          <w:rFonts w:ascii="Arial" w:hAnsi="Arial" w:cs="Arial"/>
          <w:sz w:val="19"/>
          <w:szCs w:val="19"/>
          <w:u w:val="single"/>
          <w:cs/>
          <w:lang w:val="en-GB"/>
        </w:rPr>
      </w:pPr>
      <w:r w:rsidRPr="00744A11">
        <w:rPr>
          <w:rFonts w:ascii="Arial" w:hAnsi="Arial" w:cs="Arial"/>
          <w:sz w:val="19"/>
          <w:szCs w:val="19"/>
          <w:u w:val="single"/>
          <w:cs/>
          <w:lang w:val="en-GB"/>
        </w:rPr>
        <w:t>RECLASSIFICATION</w:t>
      </w:r>
    </w:p>
    <w:p w14:paraId="6A58ED28" w14:textId="77777777" w:rsidR="00812F4C" w:rsidRPr="008D5C8E" w:rsidRDefault="00812F4C" w:rsidP="00812F4C">
      <w:pPr>
        <w:pStyle w:val="BodyTextIndent3"/>
        <w:spacing w:line="360" w:lineRule="auto"/>
        <w:ind w:left="786" w:firstLine="0"/>
        <w:rPr>
          <w:rFonts w:ascii="Arial" w:hAnsi="Arial" w:cs="Arial"/>
          <w:b/>
          <w:bCs/>
          <w:sz w:val="19"/>
          <w:szCs w:val="19"/>
        </w:rPr>
      </w:pPr>
    </w:p>
    <w:p w14:paraId="708F01ED" w14:textId="2C767AC8" w:rsidR="00812F4C" w:rsidRPr="008D5C8E" w:rsidRDefault="00812F4C" w:rsidP="00812F4C">
      <w:pPr>
        <w:tabs>
          <w:tab w:val="left" w:pos="450"/>
        </w:tabs>
        <w:spacing w:line="360" w:lineRule="auto"/>
        <w:ind w:left="450"/>
        <w:jc w:val="thaiDistribute"/>
        <w:rPr>
          <w:rFonts w:ascii="Arial" w:hAnsi="Arial" w:cs="Arial"/>
          <w:sz w:val="19"/>
          <w:szCs w:val="19"/>
          <w:lang w:val="en-US"/>
        </w:rPr>
      </w:pPr>
      <w:r w:rsidRPr="008D5C8E">
        <w:rPr>
          <w:rFonts w:ascii="Arial" w:hAnsi="Arial" w:cs="Arial"/>
          <w:sz w:val="19"/>
          <w:szCs w:val="19"/>
          <w:lang w:val="en-US"/>
        </w:rPr>
        <w:t xml:space="preserve">Certain </w:t>
      </w:r>
      <w:r w:rsidR="0007665A" w:rsidRPr="008D5C8E">
        <w:rPr>
          <w:rFonts w:ascii="Arial" w:hAnsi="Arial" w:cs="Arial"/>
          <w:sz w:val="19"/>
          <w:szCs w:val="19"/>
          <w:lang w:val="en-US"/>
        </w:rPr>
        <w:t>accounts</w:t>
      </w:r>
      <w:r w:rsidRPr="008D5C8E">
        <w:rPr>
          <w:rFonts w:ascii="Arial" w:hAnsi="Arial" w:cs="Arial"/>
          <w:sz w:val="19"/>
          <w:szCs w:val="19"/>
          <w:lang w:val="en-US"/>
        </w:rPr>
        <w:t xml:space="preserve"> in the statement of financial position as at 31 October 201</w:t>
      </w:r>
      <w:r w:rsidR="00724732">
        <w:rPr>
          <w:rFonts w:ascii="Arial" w:hAnsi="Arial" w:cs="Arial"/>
          <w:sz w:val="19"/>
          <w:szCs w:val="19"/>
          <w:lang w:val="en-US"/>
        </w:rPr>
        <w:t>7</w:t>
      </w:r>
      <w:r w:rsidRPr="008D5C8E">
        <w:rPr>
          <w:rFonts w:ascii="Arial" w:hAnsi="Arial" w:cs="Arial"/>
          <w:sz w:val="19"/>
          <w:szCs w:val="19"/>
          <w:lang w:val="en-US"/>
        </w:rPr>
        <w:t xml:space="preserve"> have been reclassified to conform to the current year’s classification but </w:t>
      </w:r>
      <w:r w:rsidR="001E161D" w:rsidRPr="008D5C8E">
        <w:rPr>
          <w:rFonts w:ascii="Arial" w:hAnsi="Arial" w:cs="Arial"/>
          <w:sz w:val="19"/>
          <w:szCs w:val="19"/>
          <w:lang w:val="en-US"/>
        </w:rPr>
        <w:t>do not have</w:t>
      </w:r>
      <w:r w:rsidRPr="008D5C8E">
        <w:rPr>
          <w:rFonts w:ascii="Arial" w:hAnsi="Arial" w:cs="Arial"/>
          <w:sz w:val="19"/>
          <w:szCs w:val="19"/>
          <w:lang w:val="en-US"/>
        </w:rPr>
        <w:t xml:space="preserve"> effect to previously reported profit or shareholders’ equity. The reclassifications are as follows:</w:t>
      </w:r>
    </w:p>
    <w:p w14:paraId="3949DE9A" w14:textId="77777777" w:rsidR="00812F4C" w:rsidRPr="008D5C8E" w:rsidRDefault="00812F4C" w:rsidP="00812F4C">
      <w:pPr>
        <w:pStyle w:val="ListParagraph"/>
        <w:spacing w:line="360" w:lineRule="auto"/>
        <w:ind w:left="786"/>
        <w:jc w:val="both"/>
        <w:rPr>
          <w:rFonts w:ascii="Arial" w:hAnsi="Arial" w:cs="Arial"/>
          <w:sz w:val="19"/>
          <w:szCs w:val="19"/>
          <w:lang w:val="en-US"/>
        </w:rPr>
      </w:pPr>
    </w:p>
    <w:tbl>
      <w:tblPr>
        <w:tblW w:w="9024" w:type="dxa"/>
        <w:tblInd w:w="426" w:type="dxa"/>
        <w:tblLayout w:type="fixed"/>
        <w:tblLook w:val="01E0" w:firstRow="1" w:lastRow="1" w:firstColumn="1" w:lastColumn="1" w:noHBand="0" w:noVBand="0"/>
      </w:tblPr>
      <w:tblGrid>
        <w:gridCol w:w="3624"/>
        <w:gridCol w:w="1080"/>
        <w:gridCol w:w="1422"/>
        <w:gridCol w:w="1458"/>
        <w:gridCol w:w="1440"/>
      </w:tblGrid>
      <w:tr w:rsidR="00812F4C" w:rsidRPr="008D5C8E" w14:paraId="3C19408E" w14:textId="77777777" w:rsidTr="006E2F7F">
        <w:trPr>
          <w:trHeight w:val="340"/>
          <w:tblHeader/>
        </w:trPr>
        <w:tc>
          <w:tcPr>
            <w:tcW w:w="3624" w:type="dxa"/>
            <w:vAlign w:val="bottom"/>
          </w:tcPr>
          <w:p w14:paraId="61ED9D60" w14:textId="77777777" w:rsidR="00812F4C" w:rsidRPr="008D5C8E" w:rsidRDefault="00812F4C" w:rsidP="00810718">
            <w:pPr>
              <w:spacing w:line="276" w:lineRule="auto"/>
              <w:jc w:val="thaiDistribute"/>
              <w:rPr>
                <w:rFonts w:ascii="Arial" w:hAnsi="Arial" w:cs="Arial"/>
                <w:sz w:val="19"/>
                <w:szCs w:val="19"/>
                <w:u w:val="single"/>
                <w:lang w:val="en-GB" w:bidi="ar-SA"/>
              </w:rPr>
            </w:pPr>
          </w:p>
        </w:tc>
        <w:tc>
          <w:tcPr>
            <w:tcW w:w="2502" w:type="dxa"/>
            <w:gridSpan w:val="2"/>
            <w:hideMark/>
          </w:tcPr>
          <w:p w14:paraId="73BB4723" w14:textId="77777777" w:rsidR="00812F4C" w:rsidRPr="008D5C8E" w:rsidRDefault="00812F4C" w:rsidP="00810718">
            <w:pPr>
              <w:tabs>
                <w:tab w:val="left" w:pos="3090"/>
                <w:tab w:val="left" w:pos="4860"/>
              </w:tabs>
              <w:spacing w:line="276" w:lineRule="auto"/>
              <w:jc w:val="right"/>
              <w:rPr>
                <w:rFonts w:ascii="Arial" w:hAnsi="Arial" w:cs="Arial"/>
                <w:snapToGrid w:val="0"/>
                <w:sz w:val="19"/>
                <w:szCs w:val="19"/>
                <w:lang w:val="en-US" w:eastAsia="th-TH"/>
              </w:rPr>
            </w:pPr>
          </w:p>
        </w:tc>
        <w:tc>
          <w:tcPr>
            <w:tcW w:w="2898" w:type="dxa"/>
            <w:gridSpan w:val="2"/>
          </w:tcPr>
          <w:p w14:paraId="72A4ECB1" w14:textId="77777777" w:rsidR="00812F4C" w:rsidRPr="008D5C8E" w:rsidRDefault="00812F4C" w:rsidP="00810718">
            <w:pPr>
              <w:tabs>
                <w:tab w:val="left" w:pos="3090"/>
                <w:tab w:val="left" w:pos="4860"/>
              </w:tabs>
              <w:spacing w:line="276" w:lineRule="auto"/>
              <w:jc w:val="right"/>
              <w:rPr>
                <w:rFonts w:ascii="Arial" w:hAnsi="Arial" w:cs="Arial"/>
                <w:snapToGrid w:val="0"/>
                <w:sz w:val="19"/>
                <w:szCs w:val="19"/>
                <w:cs/>
                <w:lang w:eastAsia="th-TH"/>
              </w:rPr>
            </w:pPr>
            <w:r w:rsidRPr="008D5C8E">
              <w:rPr>
                <w:rFonts w:ascii="Arial" w:hAnsi="Arial" w:cs="Arial"/>
                <w:sz w:val="19"/>
                <w:szCs w:val="19"/>
                <w:lang w:val="en-GB"/>
              </w:rPr>
              <w:t>(Unit: Thousand Baht)</w:t>
            </w:r>
          </w:p>
        </w:tc>
      </w:tr>
      <w:tr w:rsidR="00812F4C" w:rsidRPr="00B27E3C" w14:paraId="5A4BF19F" w14:textId="77777777" w:rsidTr="006E2F7F">
        <w:trPr>
          <w:trHeight w:val="340"/>
          <w:tblHeader/>
        </w:trPr>
        <w:tc>
          <w:tcPr>
            <w:tcW w:w="3624" w:type="dxa"/>
            <w:vAlign w:val="bottom"/>
          </w:tcPr>
          <w:p w14:paraId="2FCE63F9" w14:textId="77777777" w:rsidR="00812F4C" w:rsidRPr="008D5C8E" w:rsidRDefault="00812F4C" w:rsidP="00810718">
            <w:pPr>
              <w:spacing w:line="276" w:lineRule="auto"/>
              <w:jc w:val="thaiDistribute"/>
              <w:rPr>
                <w:rFonts w:ascii="Arial" w:hAnsi="Arial" w:cs="Arial"/>
                <w:sz w:val="19"/>
                <w:szCs w:val="19"/>
                <w:u w:val="single"/>
                <w:rtl/>
                <w:cs/>
                <w:lang w:val="en-GB" w:bidi="ar-SA"/>
              </w:rPr>
            </w:pPr>
          </w:p>
        </w:tc>
        <w:tc>
          <w:tcPr>
            <w:tcW w:w="2502" w:type="dxa"/>
            <w:gridSpan w:val="2"/>
          </w:tcPr>
          <w:p w14:paraId="1BDE1FE0" w14:textId="240BA974" w:rsidR="00812F4C" w:rsidRPr="008D5C8E" w:rsidRDefault="00812F4C" w:rsidP="00A97E8E">
            <w:pPr>
              <w:tabs>
                <w:tab w:val="num" w:pos="360"/>
                <w:tab w:val="left" w:pos="3090"/>
                <w:tab w:val="left" w:pos="4860"/>
              </w:tabs>
              <w:spacing w:line="276" w:lineRule="auto"/>
              <w:jc w:val="center"/>
              <w:rPr>
                <w:rFonts w:ascii="Arial" w:hAnsi="Arial" w:cs="Arial"/>
                <w:snapToGrid w:val="0"/>
                <w:sz w:val="19"/>
                <w:szCs w:val="19"/>
                <w:cs/>
                <w:lang w:eastAsia="th-TH"/>
              </w:rPr>
            </w:pPr>
          </w:p>
        </w:tc>
        <w:tc>
          <w:tcPr>
            <w:tcW w:w="2898" w:type="dxa"/>
            <w:gridSpan w:val="2"/>
          </w:tcPr>
          <w:p w14:paraId="337994BD" w14:textId="4DF0A58B" w:rsidR="00812F4C" w:rsidRPr="008D5C8E" w:rsidRDefault="00A97E8E" w:rsidP="00810718">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8D5C8E">
              <w:rPr>
                <w:rFonts w:ascii="Arial" w:hAnsi="Arial" w:cs="Arial"/>
                <w:sz w:val="19"/>
                <w:szCs w:val="19"/>
                <w:lang w:val="en-GB"/>
              </w:rPr>
              <w:t xml:space="preserve">Consolidated </w:t>
            </w:r>
            <w:r w:rsidR="00CD3B1B" w:rsidRPr="008D5C8E">
              <w:rPr>
                <w:rFonts w:ascii="Arial" w:hAnsi="Arial" w:cs="Arial"/>
                <w:sz w:val="19"/>
                <w:szCs w:val="19"/>
                <w:lang w:val="en-GB"/>
              </w:rPr>
              <w:t xml:space="preserve">statement of </w:t>
            </w:r>
            <w:r w:rsidR="00CD3B1B" w:rsidRPr="008D5C8E">
              <w:rPr>
                <w:rFonts w:ascii="Arial" w:hAnsi="Arial" w:cs="Arial"/>
                <w:sz w:val="19"/>
                <w:szCs w:val="19"/>
                <w:lang w:val="en-GB"/>
              </w:rPr>
              <w:br/>
              <w:t>financial position</w:t>
            </w:r>
          </w:p>
        </w:tc>
      </w:tr>
      <w:tr w:rsidR="00812F4C" w:rsidRPr="008D5C8E" w14:paraId="595CC710" w14:textId="77777777" w:rsidTr="006E2F7F">
        <w:trPr>
          <w:trHeight w:val="340"/>
          <w:tblHeader/>
        </w:trPr>
        <w:tc>
          <w:tcPr>
            <w:tcW w:w="3624" w:type="dxa"/>
            <w:vAlign w:val="bottom"/>
          </w:tcPr>
          <w:p w14:paraId="2E814E3C" w14:textId="77777777" w:rsidR="00812F4C" w:rsidRPr="008D5C8E" w:rsidRDefault="00812F4C" w:rsidP="00810718">
            <w:pPr>
              <w:spacing w:line="276" w:lineRule="auto"/>
              <w:jc w:val="center"/>
              <w:rPr>
                <w:rFonts w:ascii="Arial" w:hAnsi="Arial" w:cs="Arial"/>
                <w:sz w:val="19"/>
                <w:szCs w:val="19"/>
                <w:u w:val="single"/>
                <w:rtl/>
                <w:cs/>
                <w:lang w:val="en-GB" w:bidi="ar-SA"/>
              </w:rPr>
            </w:pPr>
          </w:p>
        </w:tc>
        <w:tc>
          <w:tcPr>
            <w:tcW w:w="1080" w:type="dxa"/>
            <w:vAlign w:val="bottom"/>
          </w:tcPr>
          <w:p w14:paraId="31A315BC" w14:textId="6DE2FCA2" w:rsidR="00812F4C" w:rsidRPr="008D5C8E" w:rsidRDefault="00812F4C" w:rsidP="00A97E8E">
            <w:pPr>
              <w:spacing w:line="276" w:lineRule="auto"/>
              <w:ind w:right="-72"/>
              <w:jc w:val="center"/>
              <w:rPr>
                <w:rFonts w:ascii="Arial" w:hAnsi="Arial" w:cs="Arial"/>
                <w:snapToGrid w:val="0"/>
                <w:sz w:val="19"/>
                <w:szCs w:val="19"/>
                <w:lang w:val="en-GB" w:bidi="ar-SA"/>
              </w:rPr>
            </w:pPr>
          </w:p>
        </w:tc>
        <w:tc>
          <w:tcPr>
            <w:tcW w:w="1422" w:type="dxa"/>
            <w:vAlign w:val="bottom"/>
          </w:tcPr>
          <w:p w14:paraId="5885A124" w14:textId="6E708674" w:rsidR="00812F4C" w:rsidRPr="008D5C8E" w:rsidRDefault="00812F4C" w:rsidP="00A97E8E">
            <w:pPr>
              <w:spacing w:line="276" w:lineRule="auto"/>
              <w:ind w:right="-72"/>
              <w:jc w:val="center"/>
              <w:rPr>
                <w:rFonts w:ascii="Arial" w:hAnsi="Arial" w:cs="Arial"/>
                <w:snapToGrid w:val="0"/>
                <w:sz w:val="19"/>
                <w:szCs w:val="19"/>
                <w:lang w:val="en-GB" w:bidi="ar-SA"/>
              </w:rPr>
            </w:pPr>
          </w:p>
        </w:tc>
        <w:tc>
          <w:tcPr>
            <w:tcW w:w="1458" w:type="dxa"/>
            <w:vAlign w:val="bottom"/>
          </w:tcPr>
          <w:p w14:paraId="1983C5BC" w14:textId="60E602CE" w:rsidR="00812F4C" w:rsidRPr="008D5C8E"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8D5C8E">
              <w:rPr>
                <w:rFonts w:ascii="Arial" w:hAnsi="Arial" w:cs="Arial"/>
                <w:snapToGrid w:val="0"/>
                <w:sz w:val="19"/>
                <w:szCs w:val="19"/>
                <w:lang w:val="en-GB"/>
              </w:rPr>
              <w:t>As</w:t>
            </w:r>
            <w:r w:rsidR="007C0B4F" w:rsidRPr="008D5C8E">
              <w:rPr>
                <w:rFonts w:ascii="Arial" w:hAnsi="Arial" w:cs="Arial"/>
                <w:snapToGrid w:val="0"/>
                <w:sz w:val="19"/>
                <w:szCs w:val="19"/>
                <w:lang w:val="en-GB"/>
              </w:rPr>
              <w:t xml:space="preserve">            </w:t>
            </w:r>
            <w:r w:rsidRPr="008D5C8E">
              <w:rPr>
                <w:rFonts w:ascii="Arial" w:hAnsi="Arial" w:cs="Arial"/>
                <w:snapToGrid w:val="0"/>
                <w:sz w:val="19"/>
                <w:szCs w:val="19"/>
                <w:lang w:val="en-GB"/>
              </w:rPr>
              <w:t xml:space="preserve"> reclassified</w:t>
            </w:r>
          </w:p>
        </w:tc>
        <w:tc>
          <w:tcPr>
            <w:tcW w:w="1440" w:type="dxa"/>
            <w:vAlign w:val="bottom"/>
          </w:tcPr>
          <w:p w14:paraId="6F458719" w14:textId="77777777" w:rsidR="00812F4C" w:rsidRPr="008D5C8E" w:rsidRDefault="00812F4C" w:rsidP="00810718">
            <w:pPr>
              <w:pBdr>
                <w:bottom w:val="single" w:sz="4" w:space="1" w:color="auto"/>
              </w:pBdr>
              <w:spacing w:line="276" w:lineRule="auto"/>
              <w:ind w:right="-72"/>
              <w:jc w:val="center"/>
              <w:rPr>
                <w:rFonts w:ascii="Arial" w:hAnsi="Arial" w:cs="Arial"/>
                <w:snapToGrid w:val="0"/>
                <w:sz w:val="19"/>
                <w:szCs w:val="19"/>
                <w:lang w:val="en-GB" w:bidi="ar-SA"/>
              </w:rPr>
            </w:pPr>
            <w:r w:rsidRPr="008D5C8E">
              <w:rPr>
                <w:rFonts w:ascii="Arial" w:hAnsi="Arial" w:cs="Arial"/>
                <w:snapToGrid w:val="0"/>
                <w:sz w:val="19"/>
                <w:szCs w:val="19"/>
                <w:lang w:val="en-GB" w:bidi="ar-SA"/>
              </w:rPr>
              <w:t>As previously reported</w:t>
            </w:r>
          </w:p>
        </w:tc>
      </w:tr>
      <w:tr w:rsidR="00812F4C" w:rsidRPr="008D5C8E" w14:paraId="61AED2BB" w14:textId="77777777" w:rsidTr="006E2F7F">
        <w:trPr>
          <w:trHeight w:val="304"/>
        </w:trPr>
        <w:tc>
          <w:tcPr>
            <w:tcW w:w="3624" w:type="dxa"/>
            <w:vAlign w:val="bottom"/>
          </w:tcPr>
          <w:p w14:paraId="574D89C0" w14:textId="77777777" w:rsidR="00812F4C" w:rsidRPr="008D5C8E" w:rsidRDefault="00812F4C" w:rsidP="00810718">
            <w:pPr>
              <w:spacing w:line="276" w:lineRule="auto"/>
              <w:rPr>
                <w:rFonts w:ascii="Arial" w:hAnsi="Arial" w:cs="Arial"/>
                <w:b/>
                <w:bCs/>
                <w:i/>
                <w:iCs/>
                <w:sz w:val="19"/>
                <w:szCs w:val="19"/>
                <w:cs/>
              </w:rPr>
            </w:pPr>
          </w:p>
        </w:tc>
        <w:tc>
          <w:tcPr>
            <w:tcW w:w="1080" w:type="dxa"/>
            <w:vAlign w:val="bottom"/>
          </w:tcPr>
          <w:p w14:paraId="54AA7BE4" w14:textId="77777777" w:rsidR="00812F4C" w:rsidRPr="008D5C8E" w:rsidRDefault="00812F4C" w:rsidP="00810718">
            <w:pPr>
              <w:spacing w:line="276" w:lineRule="auto"/>
              <w:jc w:val="right"/>
              <w:rPr>
                <w:rFonts w:ascii="Arial" w:hAnsi="Arial" w:cs="Arial"/>
                <w:sz w:val="19"/>
                <w:szCs w:val="19"/>
                <w:cs/>
              </w:rPr>
            </w:pPr>
          </w:p>
        </w:tc>
        <w:tc>
          <w:tcPr>
            <w:tcW w:w="1422" w:type="dxa"/>
            <w:vAlign w:val="bottom"/>
          </w:tcPr>
          <w:p w14:paraId="2B5FBE4F" w14:textId="77777777" w:rsidR="00812F4C" w:rsidRPr="008D5C8E" w:rsidRDefault="00812F4C" w:rsidP="00810718">
            <w:pPr>
              <w:spacing w:line="276" w:lineRule="auto"/>
              <w:jc w:val="right"/>
              <w:rPr>
                <w:rFonts w:ascii="Arial" w:hAnsi="Arial" w:cs="Arial"/>
                <w:sz w:val="19"/>
                <w:szCs w:val="19"/>
                <w:cs/>
              </w:rPr>
            </w:pPr>
          </w:p>
        </w:tc>
        <w:tc>
          <w:tcPr>
            <w:tcW w:w="1458" w:type="dxa"/>
          </w:tcPr>
          <w:p w14:paraId="1314A66F" w14:textId="77777777" w:rsidR="00812F4C" w:rsidRPr="008D5C8E" w:rsidRDefault="00812F4C" w:rsidP="00810718">
            <w:pPr>
              <w:spacing w:line="276" w:lineRule="auto"/>
              <w:jc w:val="right"/>
              <w:rPr>
                <w:rFonts w:ascii="Arial" w:hAnsi="Arial" w:cs="Arial"/>
                <w:sz w:val="19"/>
                <w:szCs w:val="19"/>
                <w:cs/>
              </w:rPr>
            </w:pPr>
          </w:p>
        </w:tc>
        <w:tc>
          <w:tcPr>
            <w:tcW w:w="1440" w:type="dxa"/>
          </w:tcPr>
          <w:p w14:paraId="1A41999D" w14:textId="77777777" w:rsidR="00812F4C" w:rsidRPr="008D5C8E" w:rsidRDefault="00812F4C" w:rsidP="00810718">
            <w:pPr>
              <w:spacing w:line="276" w:lineRule="auto"/>
              <w:jc w:val="right"/>
              <w:rPr>
                <w:rFonts w:ascii="Arial" w:hAnsi="Arial" w:cs="Arial"/>
                <w:sz w:val="19"/>
                <w:szCs w:val="19"/>
                <w:cs/>
              </w:rPr>
            </w:pPr>
          </w:p>
        </w:tc>
      </w:tr>
      <w:tr w:rsidR="00D02B3A" w:rsidRPr="008D5C8E" w14:paraId="1D05E70C" w14:textId="77777777" w:rsidTr="006E2F7F">
        <w:trPr>
          <w:trHeight w:val="304"/>
        </w:trPr>
        <w:tc>
          <w:tcPr>
            <w:tcW w:w="3624" w:type="dxa"/>
            <w:vAlign w:val="bottom"/>
          </w:tcPr>
          <w:p w14:paraId="72C60C85" w14:textId="53C05988" w:rsidR="00D02B3A" w:rsidRPr="00EC379D" w:rsidRDefault="00D02B3A" w:rsidP="00EC379D">
            <w:pPr>
              <w:spacing w:line="360" w:lineRule="auto"/>
              <w:rPr>
                <w:rFonts w:ascii="Arial" w:hAnsi="Arial" w:cs="Arial"/>
                <w:sz w:val="19"/>
                <w:szCs w:val="19"/>
                <w:cs/>
                <w:lang w:val="en-GB"/>
              </w:rPr>
            </w:pPr>
            <w:r w:rsidRPr="00EC379D">
              <w:rPr>
                <w:rFonts w:ascii="Arial" w:hAnsi="Arial" w:cs="Arial"/>
                <w:sz w:val="19"/>
                <w:szCs w:val="19"/>
                <w:cs/>
                <w:lang w:val="en-GB"/>
              </w:rPr>
              <w:t xml:space="preserve">Accounts receivable – </w:t>
            </w:r>
            <w:r w:rsidR="00473AD5" w:rsidRPr="00EC379D">
              <w:rPr>
                <w:rFonts w:ascii="Arial" w:hAnsi="Arial" w:cs="Arial"/>
                <w:sz w:val="19"/>
                <w:szCs w:val="19"/>
                <w:lang w:val="en-GB" w:bidi="ar-SA"/>
              </w:rPr>
              <w:t>O</w:t>
            </w:r>
            <w:r w:rsidRPr="00EC379D">
              <w:rPr>
                <w:rFonts w:ascii="Arial" w:hAnsi="Arial" w:cs="Arial"/>
                <w:sz w:val="19"/>
                <w:szCs w:val="19"/>
                <w:cs/>
                <w:lang w:val="en-GB"/>
              </w:rPr>
              <w:t xml:space="preserve">ther </w:t>
            </w:r>
            <w:r w:rsidR="00473AD5" w:rsidRPr="00EC379D">
              <w:rPr>
                <w:rFonts w:ascii="Arial" w:hAnsi="Arial" w:cs="Arial"/>
                <w:sz w:val="19"/>
                <w:szCs w:val="19"/>
                <w:lang w:val="en-GB" w:bidi="ar-SA"/>
              </w:rPr>
              <w:t>r</w:t>
            </w:r>
            <w:r w:rsidRPr="00EC379D">
              <w:rPr>
                <w:rFonts w:ascii="Arial" w:hAnsi="Arial" w:cs="Arial"/>
                <w:sz w:val="19"/>
                <w:szCs w:val="19"/>
                <w:cs/>
                <w:lang w:val="en-GB"/>
              </w:rPr>
              <w:t>eceivable</w:t>
            </w:r>
          </w:p>
        </w:tc>
        <w:tc>
          <w:tcPr>
            <w:tcW w:w="1080" w:type="dxa"/>
            <w:vAlign w:val="bottom"/>
          </w:tcPr>
          <w:p w14:paraId="32DB33E4" w14:textId="77777777" w:rsidR="00D02B3A" w:rsidRPr="008D5C8E" w:rsidRDefault="00D02B3A" w:rsidP="00D02B3A">
            <w:pPr>
              <w:spacing w:line="276" w:lineRule="auto"/>
              <w:jc w:val="right"/>
              <w:rPr>
                <w:rFonts w:ascii="Arial" w:hAnsi="Arial" w:cs="Arial"/>
                <w:sz w:val="19"/>
                <w:szCs w:val="19"/>
                <w:cs/>
              </w:rPr>
            </w:pPr>
          </w:p>
        </w:tc>
        <w:tc>
          <w:tcPr>
            <w:tcW w:w="1422" w:type="dxa"/>
            <w:vAlign w:val="bottom"/>
          </w:tcPr>
          <w:p w14:paraId="1E62891F" w14:textId="77777777" w:rsidR="00D02B3A" w:rsidRPr="008D5C8E" w:rsidRDefault="00D02B3A" w:rsidP="00D02B3A">
            <w:pPr>
              <w:spacing w:line="276" w:lineRule="auto"/>
              <w:jc w:val="right"/>
              <w:rPr>
                <w:rFonts w:ascii="Arial" w:hAnsi="Arial" w:cs="Arial"/>
                <w:sz w:val="19"/>
                <w:szCs w:val="19"/>
                <w:cs/>
              </w:rPr>
            </w:pPr>
          </w:p>
        </w:tc>
        <w:tc>
          <w:tcPr>
            <w:tcW w:w="1458" w:type="dxa"/>
          </w:tcPr>
          <w:p w14:paraId="45333531" w14:textId="0FA01F1D" w:rsidR="00D02B3A" w:rsidRPr="00D02B3A" w:rsidRDefault="00D02B3A" w:rsidP="00D02B3A">
            <w:pPr>
              <w:spacing w:line="276" w:lineRule="auto"/>
              <w:jc w:val="right"/>
              <w:rPr>
                <w:rFonts w:ascii="Arial" w:hAnsi="Arial" w:cs="Arial"/>
                <w:sz w:val="19"/>
                <w:szCs w:val="19"/>
                <w:cs/>
                <w:lang w:val="en-GB"/>
              </w:rPr>
            </w:pPr>
            <w:r w:rsidRPr="00D02B3A">
              <w:rPr>
                <w:rFonts w:ascii="Arial" w:hAnsi="Arial" w:cs="Arial"/>
                <w:sz w:val="19"/>
                <w:szCs w:val="19"/>
                <w:lang w:val="en-GB" w:bidi="ar-SA"/>
              </w:rPr>
              <w:t>191,321</w:t>
            </w:r>
          </w:p>
        </w:tc>
        <w:tc>
          <w:tcPr>
            <w:tcW w:w="1440" w:type="dxa"/>
          </w:tcPr>
          <w:p w14:paraId="588C64DA" w14:textId="1F3B9711" w:rsidR="00D02B3A" w:rsidRPr="008D5C8E" w:rsidRDefault="00D02B3A" w:rsidP="00D02B3A">
            <w:pPr>
              <w:spacing w:line="276" w:lineRule="auto"/>
              <w:jc w:val="right"/>
              <w:rPr>
                <w:rFonts w:ascii="Arial" w:hAnsi="Arial" w:cs="Arial"/>
                <w:sz w:val="19"/>
                <w:szCs w:val="19"/>
                <w:cs/>
              </w:rPr>
            </w:pPr>
            <w:r w:rsidRPr="008C1C0D">
              <w:rPr>
                <w:rFonts w:ascii="Arial" w:hAnsi="Arial" w:cs="Arial"/>
                <w:sz w:val="19"/>
                <w:szCs w:val="19"/>
                <w:lang w:val="en-GB" w:bidi="ar-SA"/>
              </w:rPr>
              <w:t>307,353</w:t>
            </w:r>
          </w:p>
        </w:tc>
      </w:tr>
      <w:tr w:rsidR="00D02B3A" w:rsidRPr="008D5C8E" w14:paraId="2ACE0D29" w14:textId="77777777" w:rsidTr="006E2F7F">
        <w:trPr>
          <w:trHeight w:val="304"/>
        </w:trPr>
        <w:tc>
          <w:tcPr>
            <w:tcW w:w="3624" w:type="dxa"/>
            <w:vAlign w:val="bottom"/>
          </w:tcPr>
          <w:p w14:paraId="36628406" w14:textId="08D3907B" w:rsidR="00D02B3A" w:rsidRPr="00EC379D" w:rsidRDefault="00D02B3A" w:rsidP="00EC379D">
            <w:pPr>
              <w:spacing w:line="360" w:lineRule="auto"/>
              <w:rPr>
                <w:rFonts w:ascii="Arial" w:hAnsi="Arial" w:cs="Arial"/>
                <w:sz w:val="19"/>
                <w:szCs w:val="19"/>
                <w:cs/>
                <w:lang w:val="en-GB"/>
              </w:rPr>
            </w:pPr>
            <w:r w:rsidRPr="00EC379D">
              <w:rPr>
                <w:rFonts w:ascii="Arial" w:hAnsi="Arial" w:cs="Arial"/>
                <w:sz w:val="19"/>
                <w:szCs w:val="19"/>
                <w:lang w:val="en-GB" w:bidi="ar-SA"/>
              </w:rPr>
              <w:t>Short – term loans to others</w:t>
            </w:r>
          </w:p>
        </w:tc>
        <w:tc>
          <w:tcPr>
            <w:tcW w:w="1080" w:type="dxa"/>
            <w:vAlign w:val="bottom"/>
          </w:tcPr>
          <w:p w14:paraId="7C6FB5BD" w14:textId="77777777" w:rsidR="00D02B3A" w:rsidRPr="008D5C8E" w:rsidRDefault="00D02B3A" w:rsidP="00D02B3A">
            <w:pPr>
              <w:spacing w:line="276" w:lineRule="auto"/>
              <w:jc w:val="right"/>
              <w:rPr>
                <w:rFonts w:ascii="Arial" w:hAnsi="Arial" w:cs="Arial"/>
                <w:sz w:val="19"/>
                <w:szCs w:val="19"/>
                <w:cs/>
              </w:rPr>
            </w:pPr>
          </w:p>
        </w:tc>
        <w:tc>
          <w:tcPr>
            <w:tcW w:w="1422" w:type="dxa"/>
            <w:vAlign w:val="bottom"/>
          </w:tcPr>
          <w:p w14:paraId="649C1283" w14:textId="77777777" w:rsidR="00D02B3A" w:rsidRPr="008D5C8E" w:rsidRDefault="00D02B3A" w:rsidP="00D02B3A">
            <w:pPr>
              <w:spacing w:line="276" w:lineRule="auto"/>
              <w:jc w:val="right"/>
              <w:rPr>
                <w:rFonts w:ascii="Arial" w:hAnsi="Arial" w:cs="Arial"/>
                <w:sz w:val="19"/>
                <w:szCs w:val="19"/>
                <w:cs/>
              </w:rPr>
            </w:pPr>
          </w:p>
        </w:tc>
        <w:tc>
          <w:tcPr>
            <w:tcW w:w="1458" w:type="dxa"/>
          </w:tcPr>
          <w:p w14:paraId="527F195C" w14:textId="13BEE1FB" w:rsidR="00D02B3A" w:rsidRPr="008C1C0D" w:rsidRDefault="00D02B3A" w:rsidP="00D02B3A">
            <w:pPr>
              <w:spacing w:line="276" w:lineRule="auto"/>
              <w:jc w:val="right"/>
              <w:rPr>
                <w:rFonts w:ascii="Arial" w:hAnsi="Arial" w:cs="Arial"/>
                <w:sz w:val="19"/>
                <w:szCs w:val="19"/>
                <w:lang w:val="en-GB" w:bidi="ar-SA"/>
              </w:rPr>
            </w:pPr>
            <w:r w:rsidRPr="00D02B3A">
              <w:rPr>
                <w:rFonts w:ascii="Arial" w:hAnsi="Arial" w:cs="Arial"/>
                <w:sz w:val="19"/>
                <w:szCs w:val="19"/>
                <w:lang w:val="en-GB" w:bidi="ar-SA"/>
              </w:rPr>
              <w:t>31,115</w:t>
            </w:r>
          </w:p>
        </w:tc>
        <w:tc>
          <w:tcPr>
            <w:tcW w:w="1440" w:type="dxa"/>
          </w:tcPr>
          <w:p w14:paraId="70FCBC3B" w14:textId="1E6FFB68" w:rsidR="00D02B3A" w:rsidRDefault="00D02B3A" w:rsidP="00D02B3A">
            <w:pPr>
              <w:spacing w:line="276" w:lineRule="auto"/>
              <w:jc w:val="right"/>
              <w:rPr>
                <w:rFonts w:ascii="Arial" w:hAnsi="Arial" w:cs="Arial"/>
                <w:sz w:val="19"/>
                <w:szCs w:val="19"/>
                <w:lang w:val="en-GB" w:bidi="ar-SA"/>
              </w:rPr>
            </w:pPr>
            <w:r>
              <w:rPr>
                <w:rFonts w:ascii="Arial" w:hAnsi="Arial" w:cs="Arial"/>
                <w:sz w:val="19"/>
                <w:szCs w:val="19"/>
                <w:lang w:val="en-GB" w:bidi="ar-SA"/>
              </w:rPr>
              <w:t>195,496</w:t>
            </w:r>
          </w:p>
        </w:tc>
      </w:tr>
      <w:tr w:rsidR="00D02B3A" w:rsidRPr="008D5C8E" w14:paraId="0F780F57" w14:textId="77777777" w:rsidTr="006E2F7F">
        <w:trPr>
          <w:trHeight w:val="304"/>
        </w:trPr>
        <w:tc>
          <w:tcPr>
            <w:tcW w:w="3624" w:type="dxa"/>
            <w:vAlign w:val="bottom"/>
          </w:tcPr>
          <w:p w14:paraId="3051E1E0" w14:textId="3DB4F9A1" w:rsidR="00D02B3A" w:rsidRPr="00EC379D" w:rsidRDefault="00D02B3A" w:rsidP="00EC379D">
            <w:pPr>
              <w:spacing w:line="360" w:lineRule="auto"/>
              <w:rPr>
                <w:rFonts w:ascii="Arial" w:hAnsi="Arial" w:cs="Arial"/>
                <w:sz w:val="19"/>
                <w:szCs w:val="19"/>
                <w:lang w:val="en-GB" w:bidi="ar-SA"/>
              </w:rPr>
            </w:pPr>
            <w:r w:rsidRPr="00473AD5">
              <w:rPr>
                <w:rFonts w:ascii="Arial" w:hAnsi="Arial" w:cs="Arial"/>
                <w:sz w:val="19"/>
                <w:szCs w:val="19"/>
                <w:lang w:val="en-GB" w:bidi="ar-SA"/>
              </w:rPr>
              <w:t>Inventories</w:t>
            </w:r>
          </w:p>
        </w:tc>
        <w:tc>
          <w:tcPr>
            <w:tcW w:w="1080" w:type="dxa"/>
            <w:vAlign w:val="bottom"/>
          </w:tcPr>
          <w:p w14:paraId="50531E66" w14:textId="77777777" w:rsidR="00D02B3A" w:rsidRPr="008D5C8E" w:rsidRDefault="00D02B3A" w:rsidP="00D02B3A">
            <w:pPr>
              <w:spacing w:line="276" w:lineRule="auto"/>
              <w:jc w:val="right"/>
              <w:rPr>
                <w:rFonts w:ascii="Arial" w:hAnsi="Arial" w:cs="Arial"/>
                <w:sz w:val="19"/>
                <w:szCs w:val="19"/>
                <w:cs/>
              </w:rPr>
            </w:pPr>
          </w:p>
        </w:tc>
        <w:tc>
          <w:tcPr>
            <w:tcW w:w="1422" w:type="dxa"/>
            <w:vAlign w:val="bottom"/>
          </w:tcPr>
          <w:p w14:paraId="1FC20899" w14:textId="77777777" w:rsidR="00D02B3A" w:rsidRPr="008D5C8E" w:rsidRDefault="00D02B3A" w:rsidP="00D02B3A">
            <w:pPr>
              <w:spacing w:line="276" w:lineRule="auto"/>
              <w:jc w:val="right"/>
              <w:rPr>
                <w:rFonts w:ascii="Arial" w:hAnsi="Arial" w:cs="Arial"/>
                <w:sz w:val="19"/>
                <w:szCs w:val="19"/>
                <w:cs/>
              </w:rPr>
            </w:pPr>
          </w:p>
        </w:tc>
        <w:tc>
          <w:tcPr>
            <w:tcW w:w="1458" w:type="dxa"/>
          </w:tcPr>
          <w:p w14:paraId="71D08B61" w14:textId="43035EA4" w:rsidR="00D02B3A" w:rsidRPr="008C1C0D" w:rsidRDefault="00D02B3A" w:rsidP="00D02B3A">
            <w:pPr>
              <w:spacing w:line="276" w:lineRule="auto"/>
              <w:jc w:val="right"/>
              <w:rPr>
                <w:rFonts w:ascii="Arial" w:hAnsi="Arial" w:cs="Arial"/>
                <w:sz w:val="19"/>
                <w:szCs w:val="19"/>
                <w:lang w:val="en-GB" w:bidi="ar-SA"/>
              </w:rPr>
            </w:pPr>
            <w:r w:rsidRPr="00D02B3A">
              <w:rPr>
                <w:rFonts w:ascii="Arial" w:hAnsi="Arial" w:cs="Arial"/>
                <w:sz w:val="19"/>
                <w:szCs w:val="19"/>
                <w:lang w:val="en-GB" w:bidi="ar-SA"/>
              </w:rPr>
              <w:t>264,959</w:t>
            </w:r>
          </w:p>
        </w:tc>
        <w:tc>
          <w:tcPr>
            <w:tcW w:w="1440" w:type="dxa"/>
          </w:tcPr>
          <w:p w14:paraId="687FF21C" w14:textId="214F7C33" w:rsidR="00D02B3A" w:rsidRPr="008C1C0D" w:rsidRDefault="00D02B3A" w:rsidP="00D02B3A">
            <w:pPr>
              <w:spacing w:line="276" w:lineRule="auto"/>
              <w:jc w:val="right"/>
              <w:rPr>
                <w:rFonts w:ascii="Arial" w:hAnsi="Arial" w:cs="Arial"/>
                <w:sz w:val="19"/>
                <w:szCs w:val="19"/>
                <w:lang w:val="en-GB" w:bidi="ar-SA"/>
              </w:rPr>
            </w:pPr>
            <w:r w:rsidRPr="008C1C0D">
              <w:rPr>
                <w:rFonts w:ascii="Arial" w:hAnsi="Arial" w:cs="Arial"/>
                <w:sz w:val="19"/>
                <w:szCs w:val="19"/>
                <w:lang w:val="en-GB" w:bidi="ar-SA"/>
              </w:rPr>
              <w:t>301,175</w:t>
            </w:r>
          </w:p>
        </w:tc>
      </w:tr>
      <w:tr w:rsidR="00D02B3A" w:rsidRPr="008D5C8E" w14:paraId="19146958" w14:textId="77777777" w:rsidTr="006E2F7F">
        <w:trPr>
          <w:trHeight w:val="304"/>
        </w:trPr>
        <w:tc>
          <w:tcPr>
            <w:tcW w:w="3624" w:type="dxa"/>
            <w:vAlign w:val="bottom"/>
          </w:tcPr>
          <w:p w14:paraId="20CFAE13" w14:textId="7D4613ED" w:rsidR="00D02B3A" w:rsidRPr="00EC379D" w:rsidRDefault="00D02B3A" w:rsidP="00EC379D">
            <w:pPr>
              <w:spacing w:line="360" w:lineRule="auto"/>
              <w:rPr>
                <w:rFonts w:ascii="Arial" w:hAnsi="Arial" w:cs="Arial"/>
                <w:sz w:val="19"/>
                <w:szCs w:val="19"/>
                <w:cs/>
                <w:lang w:val="en-GB"/>
              </w:rPr>
            </w:pPr>
            <w:r w:rsidRPr="00EC379D">
              <w:rPr>
                <w:rFonts w:ascii="Arial" w:hAnsi="Arial" w:cs="Arial"/>
                <w:sz w:val="19"/>
                <w:szCs w:val="19"/>
                <w:cs/>
                <w:lang w:val="en-GB"/>
              </w:rPr>
              <w:t>Investment property</w:t>
            </w:r>
          </w:p>
        </w:tc>
        <w:tc>
          <w:tcPr>
            <w:tcW w:w="1080" w:type="dxa"/>
            <w:vAlign w:val="bottom"/>
          </w:tcPr>
          <w:p w14:paraId="5A55D423" w14:textId="77777777" w:rsidR="00D02B3A" w:rsidRPr="008D5C8E" w:rsidRDefault="00D02B3A" w:rsidP="00D02B3A">
            <w:pPr>
              <w:spacing w:line="276" w:lineRule="auto"/>
              <w:jc w:val="right"/>
              <w:rPr>
                <w:rFonts w:ascii="Arial" w:hAnsi="Arial" w:cs="Arial"/>
                <w:sz w:val="19"/>
                <w:szCs w:val="19"/>
                <w:cs/>
              </w:rPr>
            </w:pPr>
          </w:p>
        </w:tc>
        <w:tc>
          <w:tcPr>
            <w:tcW w:w="1422" w:type="dxa"/>
            <w:vAlign w:val="bottom"/>
          </w:tcPr>
          <w:p w14:paraId="29B81643" w14:textId="77777777" w:rsidR="00D02B3A" w:rsidRPr="008D5C8E" w:rsidRDefault="00D02B3A" w:rsidP="00D02B3A">
            <w:pPr>
              <w:spacing w:line="276" w:lineRule="auto"/>
              <w:jc w:val="right"/>
              <w:rPr>
                <w:rFonts w:ascii="Arial" w:hAnsi="Arial" w:cs="Arial"/>
                <w:sz w:val="19"/>
                <w:szCs w:val="19"/>
                <w:cs/>
              </w:rPr>
            </w:pPr>
          </w:p>
        </w:tc>
        <w:tc>
          <w:tcPr>
            <w:tcW w:w="1458" w:type="dxa"/>
          </w:tcPr>
          <w:p w14:paraId="163AD020" w14:textId="4144A92C" w:rsidR="00D02B3A" w:rsidRPr="008C1C0D" w:rsidRDefault="00D02B3A" w:rsidP="00D02B3A">
            <w:pPr>
              <w:spacing w:line="276" w:lineRule="auto"/>
              <w:jc w:val="right"/>
              <w:rPr>
                <w:rFonts w:ascii="Arial" w:hAnsi="Arial" w:cs="Arial"/>
                <w:sz w:val="19"/>
                <w:szCs w:val="19"/>
                <w:lang w:val="en-GB" w:bidi="ar-SA"/>
              </w:rPr>
            </w:pPr>
            <w:r w:rsidRPr="00D02B3A">
              <w:rPr>
                <w:rFonts w:ascii="Arial" w:hAnsi="Arial" w:cs="Arial"/>
                <w:sz w:val="19"/>
                <w:szCs w:val="19"/>
                <w:lang w:val="en-GB" w:bidi="ar-SA"/>
              </w:rPr>
              <w:t>36,216</w:t>
            </w:r>
          </w:p>
        </w:tc>
        <w:tc>
          <w:tcPr>
            <w:tcW w:w="1440" w:type="dxa"/>
          </w:tcPr>
          <w:p w14:paraId="694F0F8C" w14:textId="7ED5531F" w:rsidR="00D02B3A" w:rsidRDefault="00D02B3A" w:rsidP="00D02B3A">
            <w:pPr>
              <w:spacing w:line="276" w:lineRule="auto"/>
              <w:ind w:right="255"/>
              <w:jc w:val="right"/>
              <w:rPr>
                <w:rFonts w:ascii="Arial" w:hAnsi="Arial" w:cs="Arial"/>
                <w:sz w:val="19"/>
                <w:szCs w:val="19"/>
                <w:lang w:val="en-GB" w:bidi="ar-SA"/>
              </w:rPr>
            </w:pPr>
            <w:r>
              <w:rPr>
                <w:rFonts w:ascii="Arial" w:hAnsi="Arial" w:cs="Arial"/>
                <w:sz w:val="19"/>
                <w:szCs w:val="19"/>
                <w:lang w:val="en-GB" w:bidi="ar-SA"/>
              </w:rPr>
              <w:t xml:space="preserve">             -</w:t>
            </w:r>
          </w:p>
        </w:tc>
      </w:tr>
      <w:tr w:rsidR="00D02B3A" w:rsidRPr="006E2F7F" w14:paraId="12C62E8F" w14:textId="77777777" w:rsidTr="006E2F7F">
        <w:trPr>
          <w:trHeight w:val="340"/>
        </w:trPr>
        <w:tc>
          <w:tcPr>
            <w:tcW w:w="3624" w:type="dxa"/>
            <w:vAlign w:val="bottom"/>
          </w:tcPr>
          <w:p w14:paraId="28C4B111" w14:textId="708E78D2" w:rsidR="00D02B3A" w:rsidRPr="00EC379D" w:rsidRDefault="00D02B3A" w:rsidP="00EC379D">
            <w:pPr>
              <w:spacing w:line="360" w:lineRule="auto"/>
              <w:rPr>
                <w:rFonts w:ascii="Arial" w:hAnsi="Arial" w:cs="Arial"/>
                <w:sz w:val="19"/>
                <w:szCs w:val="19"/>
                <w:cs/>
                <w:lang w:val="en-GB"/>
              </w:rPr>
            </w:pPr>
            <w:r w:rsidRPr="00EC379D">
              <w:rPr>
                <w:rFonts w:ascii="Arial" w:hAnsi="Arial" w:cs="Arial"/>
                <w:sz w:val="19"/>
                <w:szCs w:val="19"/>
                <w:cs/>
                <w:lang w:val="en-GB"/>
              </w:rPr>
              <w:t>Long – term loans to others</w:t>
            </w:r>
          </w:p>
        </w:tc>
        <w:tc>
          <w:tcPr>
            <w:tcW w:w="1080" w:type="dxa"/>
            <w:vAlign w:val="bottom"/>
          </w:tcPr>
          <w:p w14:paraId="1CC9AD53" w14:textId="77777777" w:rsidR="00D02B3A" w:rsidRPr="008D5C8E" w:rsidRDefault="00D02B3A" w:rsidP="00D02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000AFBF5" w14:textId="77777777" w:rsidR="00D02B3A" w:rsidRPr="008D5C8E" w:rsidRDefault="00D02B3A" w:rsidP="00D02B3A">
            <w:pPr>
              <w:spacing w:line="360" w:lineRule="auto"/>
              <w:jc w:val="center"/>
              <w:rPr>
                <w:rFonts w:ascii="Arial" w:hAnsi="Arial" w:cs="Arial"/>
                <w:sz w:val="19"/>
                <w:szCs w:val="19"/>
                <w:lang w:val="en-GB" w:bidi="ar-SA"/>
              </w:rPr>
            </w:pPr>
          </w:p>
        </w:tc>
        <w:tc>
          <w:tcPr>
            <w:tcW w:w="1458" w:type="dxa"/>
          </w:tcPr>
          <w:p w14:paraId="40709F53" w14:textId="5C931899" w:rsidR="00D02B3A" w:rsidRPr="008C1C0D" w:rsidRDefault="00D02B3A" w:rsidP="00D02B3A">
            <w:pPr>
              <w:spacing w:line="276" w:lineRule="auto"/>
              <w:jc w:val="right"/>
              <w:rPr>
                <w:rFonts w:ascii="Arial" w:hAnsi="Arial" w:cs="Arial"/>
                <w:sz w:val="19"/>
                <w:szCs w:val="19"/>
                <w:lang w:val="en-GB" w:bidi="ar-SA"/>
              </w:rPr>
            </w:pPr>
            <w:r w:rsidRPr="00D02B3A">
              <w:rPr>
                <w:rFonts w:ascii="Arial" w:hAnsi="Arial" w:cs="Arial"/>
                <w:sz w:val="19"/>
                <w:szCs w:val="19"/>
                <w:lang w:val="en-GB" w:bidi="ar-SA"/>
              </w:rPr>
              <w:t>344,036</w:t>
            </w:r>
          </w:p>
        </w:tc>
        <w:tc>
          <w:tcPr>
            <w:tcW w:w="1440" w:type="dxa"/>
          </w:tcPr>
          <w:p w14:paraId="3B9D0B45" w14:textId="238B40CC" w:rsidR="00D02B3A" w:rsidRDefault="00D02B3A" w:rsidP="00D02B3A">
            <w:pPr>
              <w:spacing w:line="360" w:lineRule="auto"/>
              <w:jc w:val="right"/>
              <w:rPr>
                <w:rFonts w:ascii="Arial" w:hAnsi="Arial" w:cs="Arial"/>
                <w:sz w:val="19"/>
                <w:szCs w:val="19"/>
                <w:lang w:val="en-GB" w:bidi="ar-SA"/>
              </w:rPr>
            </w:pPr>
            <w:r>
              <w:rPr>
                <w:rFonts w:ascii="Arial" w:hAnsi="Arial" w:cs="Arial"/>
                <w:sz w:val="19"/>
                <w:szCs w:val="19"/>
                <w:lang w:val="en-GB" w:bidi="ar-SA"/>
              </w:rPr>
              <w:t>63,623</w:t>
            </w:r>
          </w:p>
        </w:tc>
      </w:tr>
      <w:tr w:rsidR="00D02B3A" w:rsidRPr="006E2F7F" w14:paraId="31606644" w14:textId="77777777" w:rsidTr="006E2F7F">
        <w:trPr>
          <w:trHeight w:val="340"/>
        </w:trPr>
        <w:tc>
          <w:tcPr>
            <w:tcW w:w="3624" w:type="dxa"/>
            <w:vAlign w:val="bottom"/>
          </w:tcPr>
          <w:p w14:paraId="37B8A5A2" w14:textId="0D1FEA2F" w:rsidR="00D02B3A" w:rsidRPr="006E2F7F" w:rsidRDefault="00D02B3A" w:rsidP="00D02B3A">
            <w:pPr>
              <w:spacing w:line="360" w:lineRule="auto"/>
              <w:rPr>
                <w:rFonts w:ascii="Arial" w:hAnsi="Arial" w:cs="Arial"/>
                <w:sz w:val="19"/>
                <w:szCs w:val="19"/>
                <w:cs/>
                <w:lang w:val="en-US"/>
              </w:rPr>
            </w:pPr>
          </w:p>
        </w:tc>
        <w:tc>
          <w:tcPr>
            <w:tcW w:w="1080" w:type="dxa"/>
            <w:vAlign w:val="bottom"/>
          </w:tcPr>
          <w:p w14:paraId="41B70DCC" w14:textId="77777777" w:rsidR="00D02B3A" w:rsidRPr="008D5C8E" w:rsidRDefault="00D02B3A" w:rsidP="00D02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269922B4" w14:textId="77777777" w:rsidR="00D02B3A" w:rsidRPr="008D5C8E" w:rsidRDefault="00D02B3A" w:rsidP="00D02B3A">
            <w:pPr>
              <w:spacing w:line="360" w:lineRule="auto"/>
              <w:jc w:val="center"/>
              <w:rPr>
                <w:rFonts w:ascii="Arial" w:hAnsi="Arial" w:cs="Arial"/>
                <w:sz w:val="19"/>
                <w:szCs w:val="19"/>
                <w:lang w:val="en-GB" w:bidi="ar-SA"/>
              </w:rPr>
            </w:pPr>
          </w:p>
        </w:tc>
        <w:tc>
          <w:tcPr>
            <w:tcW w:w="1458" w:type="dxa"/>
          </w:tcPr>
          <w:p w14:paraId="5BD513D4" w14:textId="3882CDDA" w:rsidR="00D02B3A" w:rsidRPr="008C1C0D" w:rsidRDefault="00D02B3A" w:rsidP="00D02B3A">
            <w:pPr>
              <w:spacing w:line="360" w:lineRule="auto"/>
              <w:jc w:val="right"/>
              <w:rPr>
                <w:rFonts w:ascii="Arial" w:hAnsi="Arial" w:cs="Arial"/>
                <w:sz w:val="19"/>
                <w:szCs w:val="19"/>
                <w:lang w:val="en-GB" w:bidi="ar-SA"/>
              </w:rPr>
            </w:pPr>
          </w:p>
        </w:tc>
        <w:tc>
          <w:tcPr>
            <w:tcW w:w="1440" w:type="dxa"/>
          </w:tcPr>
          <w:p w14:paraId="18668DF3" w14:textId="079D4C3F" w:rsidR="00D02B3A" w:rsidRDefault="00D02B3A" w:rsidP="00D02B3A">
            <w:pPr>
              <w:spacing w:line="360" w:lineRule="auto"/>
              <w:jc w:val="right"/>
              <w:rPr>
                <w:rFonts w:ascii="Arial" w:hAnsi="Arial" w:cs="Arial"/>
                <w:sz w:val="19"/>
                <w:szCs w:val="19"/>
                <w:lang w:val="en-GB" w:bidi="ar-SA"/>
              </w:rPr>
            </w:pPr>
          </w:p>
        </w:tc>
      </w:tr>
      <w:tr w:rsidR="00D02B3A" w:rsidRPr="006E2F7F" w14:paraId="688F2516" w14:textId="77777777" w:rsidTr="006E2F7F">
        <w:trPr>
          <w:trHeight w:val="340"/>
        </w:trPr>
        <w:tc>
          <w:tcPr>
            <w:tcW w:w="3624" w:type="dxa"/>
            <w:vAlign w:val="bottom"/>
          </w:tcPr>
          <w:p w14:paraId="23DC6B88" w14:textId="77777777" w:rsidR="00D02B3A" w:rsidRPr="006E2F7F" w:rsidRDefault="00D02B3A" w:rsidP="00D02B3A">
            <w:pPr>
              <w:spacing w:line="360" w:lineRule="auto"/>
              <w:rPr>
                <w:rFonts w:ascii="Arial" w:hAnsi="Arial" w:cs="Arial"/>
                <w:sz w:val="19"/>
                <w:szCs w:val="19"/>
                <w:cs/>
                <w:lang w:val="en-US"/>
              </w:rPr>
            </w:pPr>
          </w:p>
        </w:tc>
        <w:tc>
          <w:tcPr>
            <w:tcW w:w="1080" w:type="dxa"/>
            <w:vAlign w:val="bottom"/>
          </w:tcPr>
          <w:p w14:paraId="5A16148D" w14:textId="77777777" w:rsidR="00D02B3A" w:rsidRPr="008D5C8E" w:rsidRDefault="00D02B3A" w:rsidP="00D02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1C1F3E64" w14:textId="77777777" w:rsidR="00D02B3A" w:rsidRPr="008D5C8E" w:rsidRDefault="00D02B3A" w:rsidP="00D02B3A">
            <w:pPr>
              <w:spacing w:line="360" w:lineRule="auto"/>
              <w:jc w:val="center"/>
              <w:rPr>
                <w:rFonts w:ascii="Arial" w:hAnsi="Arial" w:cs="Arial"/>
                <w:sz w:val="19"/>
                <w:szCs w:val="19"/>
                <w:lang w:val="en-GB" w:bidi="ar-SA"/>
              </w:rPr>
            </w:pPr>
          </w:p>
        </w:tc>
        <w:tc>
          <w:tcPr>
            <w:tcW w:w="1458" w:type="dxa"/>
          </w:tcPr>
          <w:p w14:paraId="75A93BA5" w14:textId="77777777" w:rsidR="00D02B3A" w:rsidRDefault="00D02B3A" w:rsidP="00D02B3A">
            <w:pPr>
              <w:spacing w:line="360" w:lineRule="auto"/>
              <w:jc w:val="center"/>
              <w:rPr>
                <w:rFonts w:ascii="Arial" w:hAnsi="Arial" w:cs="Arial"/>
                <w:sz w:val="19"/>
                <w:szCs w:val="19"/>
                <w:lang w:val="en-US"/>
              </w:rPr>
            </w:pPr>
          </w:p>
        </w:tc>
        <w:tc>
          <w:tcPr>
            <w:tcW w:w="1440" w:type="dxa"/>
          </w:tcPr>
          <w:p w14:paraId="7862276B" w14:textId="77777777" w:rsidR="00D02B3A" w:rsidRDefault="00D02B3A" w:rsidP="00D02B3A">
            <w:pPr>
              <w:spacing w:line="360" w:lineRule="auto"/>
              <w:jc w:val="right"/>
              <w:rPr>
                <w:rFonts w:ascii="Arial" w:hAnsi="Arial" w:cs="Arial"/>
                <w:sz w:val="19"/>
                <w:szCs w:val="19"/>
                <w:lang w:val="en-GB" w:bidi="ar-SA"/>
              </w:rPr>
            </w:pPr>
          </w:p>
        </w:tc>
      </w:tr>
      <w:tr w:rsidR="00D02B3A" w:rsidRPr="006E2F7F" w14:paraId="7521D5A9" w14:textId="77777777" w:rsidTr="006E2F7F">
        <w:trPr>
          <w:trHeight w:val="340"/>
        </w:trPr>
        <w:tc>
          <w:tcPr>
            <w:tcW w:w="3624" w:type="dxa"/>
            <w:vAlign w:val="bottom"/>
          </w:tcPr>
          <w:p w14:paraId="4BA39853" w14:textId="77777777" w:rsidR="00D02B3A" w:rsidRPr="006E2F7F" w:rsidRDefault="00D02B3A" w:rsidP="00D02B3A">
            <w:pPr>
              <w:spacing w:line="360" w:lineRule="auto"/>
              <w:rPr>
                <w:rFonts w:ascii="Arial" w:hAnsi="Arial" w:cs="Arial"/>
                <w:sz w:val="19"/>
                <w:szCs w:val="19"/>
                <w:cs/>
                <w:lang w:val="en-US"/>
              </w:rPr>
            </w:pPr>
          </w:p>
        </w:tc>
        <w:tc>
          <w:tcPr>
            <w:tcW w:w="1080" w:type="dxa"/>
            <w:vAlign w:val="bottom"/>
          </w:tcPr>
          <w:p w14:paraId="5E177DA5" w14:textId="77777777" w:rsidR="00D02B3A" w:rsidRPr="008D5C8E" w:rsidRDefault="00D02B3A" w:rsidP="00D02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463C0672" w14:textId="77777777" w:rsidR="00D02B3A" w:rsidRPr="008D5C8E" w:rsidRDefault="00D02B3A" w:rsidP="00D02B3A">
            <w:pPr>
              <w:spacing w:line="360" w:lineRule="auto"/>
              <w:jc w:val="center"/>
              <w:rPr>
                <w:rFonts w:ascii="Arial" w:hAnsi="Arial" w:cs="Arial"/>
                <w:sz w:val="19"/>
                <w:szCs w:val="19"/>
                <w:lang w:val="en-GB" w:bidi="ar-SA"/>
              </w:rPr>
            </w:pPr>
          </w:p>
        </w:tc>
        <w:tc>
          <w:tcPr>
            <w:tcW w:w="1458" w:type="dxa"/>
          </w:tcPr>
          <w:p w14:paraId="07D025A6" w14:textId="77777777" w:rsidR="00D02B3A" w:rsidRDefault="00D02B3A" w:rsidP="00D02B3A">
            <w:pPr>
              <w:spacing w:line="360" w:lineRule="auto"/>
              <w:jc w:val="center"/>
              <w:rPr>
                <w:rFonts w:ascii="Arial" w:hAnsi="Arial" w:cs="Arial"/>
                <w:sz w:val="19"/>
                <w:szCs w:val="19"/>
                <w:lang w:val="en-US"/>
              </w:rPr>
            </w:pPr>
          </w:p>
        </w:tc>
        <w:tc>
          <w:tcPr>
            <w:tcW w:w="1440" w:type="dxa"/>
          </w:tcPr>
          <w:p w14:paraId="574109CD" w14:textId="77777777" w:rsidR="00D02B3A" w:rsidRDefault="00D02B3A" w:rsidP="00D02B3A">
            <w:pPr>
              <w:spacing w:line="360" w:lineRule="auto"/>
              <w:jc w:val="right"/>
              <w:rPr>
                <w:rFonts w:ascii="Arial" w:hAnsi="Arial" w:cs="Arial"/>
                <w:sz w:val="19"/>
                <w:szCs w:val="19"/>
                <w:lang w:val="en-GB" w:bidi="ar-SA"/>
              </w:rPr>
            </w:pPr>
          </w:p>
        </w:tc>
      </w:tr>
      <w:tr w:rsidR="00D02B3A" w:rsidRPr="006E2F7F" w14:paraId="442E10C3" w14:textId="77777777" w:rsidTr="006E2F7F">
        <w:trPr>
          <w:trHeight w:val="340"/>
        </w:trPr>
        <w:tc>
          <w:tcPr>
            <w:tcW w:w="3624" w:type="dxa"/>
            <w:vAlign w:val="bottom"/>
          </w:tcPr>
          <w:p w14:paraId="360E4838" w14:textId="77777777" w:rsidR="00D02B3A" w:rsidRPr="006E2F7F" w:rsidRDefault="00D02B3A" w:rsidP="00D02B3A">
            <w:pPr>
              <w:spacing w:line="360" w:lineRule="auto"/>
              <w:rPr>
                <w:rFonts w:ascii="Arial" w:hAnsi="Arial" w:cs="Arial"/>
                <w:sz w:val="19"/>
                <w:szCs w:val="19"/>
                <w:cs/>
                <w:lang w:val="en-US"/>
              </w:rPr>
            </w:pPr>
          </w:p>
        </w:tc>
        <w:tc>
          <w:tcPr>
            <w:tcW w:w="1080" w:type="dxa"/>
            <w:vAlign w:val="bottom"/>
          </w:tcPr>
          <w:p w14:paraId="5CF552A0" w14:textId="77777777" w:rsidR="00D02B3A" w:rsidRPr="008D5C8E" w:rsidRDefault="00D02B3A" w:rsidP="00D02B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right"/>
              <w:rPr>
                <w:rFonts w:ascii="Arial" w:hAnsi="Arial" w:cs="Arial"/>
                <w:sz w:val="19"/>
                <w:szCs w:val="19"/>
                <w:rtl/>
                <w:cs/>
                <w:lang w:val="en-GB" w:bidi="ar-SA"/>
              </w:rPr>
            </w:pPr>
          </w:p>
        </w:tc>
        <w:tc>
          <w:tcPr>
            <w:tcW w:w="1422" w:type="dxa"/>
            <w:vAlign w:val="bottom"/>
          </w:tcPr>
          <w:p w14:paraId="4A6FAC80" w14:textId="77777777" w:rsidR="00D02B3A" w:rsidRPr="008D5C8E" w:rsidRDefault="00D02B3A" w:rsidP="00D02B3A">
            <w:pPr>
              <w:spacing w:line="360" w:lineRule="auto"/>
              <w:jc w:val="center"/>
              <w:rPr>
                <w:rFonts w:ascii="Arial" w:hAnsi="Arial" w:cs="Arial"/>
                <w:sz w:val="19"/>
                <w:szCs w:val="19"/>
                <w:lang w:val="en-GB" w:bidi="ar-SA"/>
              </w:rPr>
            </w:pPr>
          </w:p>
        </w:tc>
        <w:tc>
          <w:tcPr>
            <w:tcW w:w="1458" w:type="dxa"/>
          </w:tcPr>
          <w:p w14:paraId="39398550" w14:textId="77777777" w:rsidR="00D02B3A" w:rsidRDefault="00D02B3A" w:rsidP="00D02B3A">
            <w:pPr>
              <w:spacing w:line="360" w:lineRule="auto"/>
              <w:jc w:val="center"/>
              <w:rPr>
                <w:rFonts w:ascii="Arial" w:hAnsi="Arial" w:cs="Arial"/>
                <w:sz w:val="19"/>
                <w:szCs w:val="19"/>
                <w:lang w:val="en-US"/>
              </w:rPr>
            </w:pPr>
          </w:p>
        </w:tc>
        <w:tc>
          <w:tcPr>
            <w:tcW w:w="1440" w:type="dxa"/>
          </w:tcPr>
          <w:p w14:paraId="6EBC2D98" w14:textId="77777777" w:rsidR="00D02B3A" w:rsidRDefault="00D02B3A" w:rsidP="00D02B3A">
            <w:pPr>
              <w:spacing w:line="360" w:lineRule="auto"/>
              <w:jc w:val="right"/>
              <w:rPr>
                <w:rFonts w:ascii="Arial" w:hAnsi="Arial" w:cs="Arial"/>
                <w:sz w:val="19"/>
                <w:szCs w:val="19"/>
                <w:lang w:val="en-GB" w:bidi="ar-SA"/>
              </w:rPr>
            </w:pPr>
          </w:p>
        </w:tc>
      </w:tr>
    </w:tbl>
    <w:p w14:paraId="5ABBBEC0" w14:textId="70E11AD3" w:rsidR="00A65F46" w:rsidRDefault="00A65F46" w:rsidP="00812F4C">
      <w:pPr>
        <w:spacing w:line="360" w:lineRule="auto"/>
        <w:ind w:left="786"/>
        <w:jc w:val="thaiDistribute"/>
        <w:rPr>
          <w:rFonts w:ascii="Arial" w:hAnsi="Arial" w:cs="Arial"/>
          <w:sz w:val="24"/>
          <w:szCs w:val="24"/>
          <w:u w:val="single"/>
          <w:lang w:val="en-GB"/>
        </w:rPr>
      </w:pPr>
    </w:p>
    <w:tbl>
      <w:tblPr>
        <w:tblW w:w="9024" w:type="dxa"/>
        <w:tblInd w:w="426" w:type="dxa"/>
        <w:tblLayout w:type="fixed"/>
        <w:tblLook w:val="01E0" w:firstRow="1" w:lastRow="1" w:firstColumn="1" w:lastColumn="1" w:noHBand="0" w:noVBand="0"/>
      </w:tblPr>
      <w:tblGrid>
        <w:gridCol w:w="3624"/>
        <w:gridCol w:w="1195"/>
        <w:gridCol w:w="1325"/>
        <w:gridCol w:w="1458"/>
        <w:gridCol w:w="1422"/>
      </w:tblGrid>
      <w:tr w:rsidR="00894069" w:rsidRPr="00673E74" w14:paraId="41745BF1" w14:textId="77777777" w:rsidTr="00F34ED8">
        <w:trPr>
          <w:trHeight w:val="340"/>
          <w:tblHeader/>
        </w:trPr>
        <w:tc>
          <w:tcPr>
            <w:tcW w:w="3624" w:type="dxa"/>
            <w:vAlign w:val="bottom"/>
          </w:tcPr>
          <w:p w14:paraId="274D1E1D" w14:textId="77777777" w:rsidR="00894069" w:rsidRPr="00673E74" w:rsidRDefault="00894069" w:rsidP="00F34ED8">
            <w:pPr>
              <w:spacing w:line="276" w:lineRule="auto"/>
              <w:jc w:val="thaiDistribute"/>
              <w:rPr>
                <w:rFonts w:ascii="Arial" w:hAnsi="Arial" w:cs="Arial"/>
                <w:sz w:val="19"/>
                <w:szCs w:val="19"/>
                <w:u w:val="single"/>
                <w:lang w:val="en-GB" w:bidi="ar-SA"/>
              </w:rPr>
            </w:pPr>
          </w:p>
        </w:tc>
        <w:tc>
          <w:tcPr>
            <w:tcW w:w="2520" w:type="dxa"/>
            <w:gridSpan w:val="2"/>
            <w:hideMark/>
          </w:tcPr>
          <w:p w14:paraId="548906C4" w14:textId="77777777" w:rsidR="00894069" w:rsidRPr="00673E74" w:rsidRDefault="00894069" w:rsidP="00F34ED8">
            <w:pPr>
              <w:tabs>
                <w:tab w:val="left" w:pos="3090"/>
                <w:tab w:val="left" w:pos="4860"/>
              </w:tabs>
              <w:spacing w:line="276" w:lineRule="auto"/>
              <w:jc w:val="right"/>
              <w:rPr>
                <w:rFonts w:ascii="Arial" w:hAnsi="Arial" w:cs="Arial"/>
                <w:snapToGrid w:val="0"/>
                <w:sz w:val="19"/>
                <w:szCs w:val="19"/>
                <w:lang w:val="en-US" w:eastAsia="th-TH"/>
              </w:rPr>
            </w:pPr>
          </w:p>
        </w:tc>
        <w:tc>
          <w:tcPr>
            <w:tcW w:w="2880" w:type="dxa"/>
            <w:gridSpan w:val="2"/>
          </w:tcPr>
          <w:p w14:paraId="27D56AF1" w14:textId="77777777" w:rsidR="00894069" w:rsidRPr="00673E74" w:rsidRDefault="00894069" w:rsidP="00F34ED8">
            <w:pPr>
              <w:tabs>
                <w:tab w:val="left" w:pos="3090"/>
                <w:tab w:val="left" w:pos="4860"/>
              </w:tabs>
              <w:spacing w:line="276" w:lineRule="auto"/>
              <w:jc w:val="right"/>
              <w:rPr>
                <w:rFonts w:ascii="Arial" w:hAnsi="Arial" w:cs="Arial"/>
                <w:snapToGrid w:val="0"/>
                <w:sz w:val="19"/>
                <w:szCs w:val="19"/>
                <w:cs/>
                <w:lang w:eastAsia="th-TH"/>
              </w:rPr>
            </w:pPr>
            <w:r w:rsidRPr="00673E74">
              <w:rPr>
                <w:rFonts w:ascii="Arial" w:hAnsi="Arial" w:cs="Arial"/>
                <w:sz w:val="19"/>
                <w:szCs w:val="19"/>
                <w:lang w:val="en-GB"/>
              </w:rPr>
              <w:t>(Unit: Thousand Baht)</w:t>
            </w:r>
          </w:p>
        </w:tc>
      </w:tr>
      <w:tr w:rsidR="00894069" w:rsidRPr="00B27E3C" w14:paraId="7ED80565" w14:textId="77777777" w:rsidTr="00F34ED8">
        <w:trPr>
          <w:trHeight w:val="340"/>
          <w:tblHeader/>
        </w:trPr>
        <w:tc>
          <w:tcPr>
            <w:tcW w:w="3624" w:type="dxa"/>
            <w:vAlign w:val="bottom"/>
          </w:tcPr>
          <w:p w14:paraId="27F815D4" w14:textId="77777777" w:rsidR="00894069" w:rsidRPr="00673E74" w:rsidRDefault="00894069" w:rsidP="00F34ED8">
            <w:pPr>
              <w:spacing w:line="276" w:lineRule="auto"/>
              <w:jc w:val="thaiDistribute"/>
              <w:rPr>
                <w:rFonts w:ascii="Arial" w:hAnsi="Arial" w:cs="Arial"/>
                <w:sz w:val="19"/>
                <w:szCs w:val="19"/>
                <w:u w:val="single"/>
                <w:rtl/>
                <w:cs/>
                <w:lang w:val="en-GB" w:bidi="ar-SA"/>
              </w:rPr>
            </w:pPr>
          </w:p>
        </w:tc>
        <w:tc>
          <w:tcPr>
            <w:tcW w:w="2520" w:type="dxa"/>
            <w:gridSpan w:val="2"/>
            <w:hideMark/>
          </w:tcPr>
          <w:p w14:paraId="736A215B" w14:textId="77777777" w:rsidR="00894069" w:rsidRPr="00673E74" w:rsidRDefault="00894069" w:rsidP="00F34ED8">
            <w:pPr>
              <w:pBdr>
                <w:bottom w:val="single" w:sz="4" w:space="1" w:color="auto"/>
              </w:pBdr>
              <w:tabs>
                <w:tab w:val="num" w:pos="360"/>
                <w:tab w:val="left" w:pos="3090"/>
                <w:tab w:val="left" w:pos="4860"/>
              </w:tabs>
              <w:spacing w:line="276" w:lineRule="auto"/>
              <w:jc w:val="center"/>
              <w:rPr>
                <w:rFonts w:ascii="Arial" w:hAnsi="Arial" w:cs="Arial"/>
                <w:snapToGrid w:val="0"/>
                <w:sz w:val="19"/>
                <w:szCs w:val="19"/>
                <w:cs/>
                <w:lang w:val="en-US" w:eastAsia="th-TH"/>
              </w:rPr>
            </w:pPr>
            <w:r w:rsidRPr="00673E74">
              <w:rPr>
                <w:rFonts w:ascii="Arial" w:hAnsi="Arial" w:cs="Arial"/>
                <w:sz w:val="19"/>
                <w:szCs w:val="19"/>
                <w:lang w:val="en-GB"/>
              </w:rPr>
              <w:t>Consolidated statement of profit or loss and other comprehensive income</w:t>
            </w:r>
          </w:p>
        </w:tc>
        <w:tc>
          <w:tcPr>
            <w:tcW w:w="2880" w:type="dxa"/>
            <w:gridSpan w:val="2"/>
          </w:tcPr>
          <w:p w14:paraId="498E9ADE" w14:textId="77777777" w:rsidR="00894069" w:rsidRPr="00673E74" w:rsidRDefault="00894069" w:rsidP="00F34ED8">
            <w:pPr>
              <w:pBdr>
                <w:bottom w:val="single" w:sz="4" w:space="1" w:color="auto"/>
              </w:pBdr>
              <w:tabs>
                <w:tab w:val="num" w:pos="360"/>
                <w:tab w:val="left" w:pos="3090"/>
                <w:tab w:val="left" w:pos="4860"/>
              </w:tabs>
              <w:spacing w:line="276" w:lineRule="auto"/>
              <w:jc w:val="center"/>
              <w:rPr>
                <w:rFonts w:ascii="Arial" w:hAnsi="Arial" w:cs="Arial"/>
                <w:sz w:val="19"/>
                <w:szCs w:val="19"/>
                <w:cs/>
              </w:rPr>
            </w:pPr>
            <w:r w:rsidRPr="00673E74">
              <w:rPr>
                <w:rFonts w:ascii="Arial" w:hAnsi="Arial" w:cs="Arial"/>
                <w:sz w:val="19"/>
                <w:szCs w:val="19"/>
                <w:lang w:val="en-GB"/>
              </w:rPr>
              <w:t>Separate statement of profit or loss and other comprehensive income</w:t>
            </w:r>
          </w:p>
        </w:tc>
      </w:tr>
      <w:tr w:rsidR="00894069" w:rsidRPr="00673E74" w14:paraId="0B12A01E" w14:textId="77777777" w:rsidTr="00F34ED8">
        <w:trPr>
          <w:trHeight w:val="340"/>
          <w:tblHeader/>
        </w:trPr>
        <w:tc>
          <w:tcPr>
            <w:tcW w:w="3624" w:type="dxa"/>
            <w:vAlign w:val="bottom"/>
          </w:tcPr>
          <w:p w14:paraId="4053F039" w14:textId="77777777" w:rsidR="00894069" w:rsidRPr="00673E74" w:rsidRDefault="00894069" w:rsidP="00F34ED8">
            <w:pPr>
              <w:spacing w:line="276" w:lineRule="auto"/>
              <w:rPr>
                <w:rFonts w:ascii="Arial" w:hAnsi="Arial" w:cs="Arial"/>
                <w:sz w:val="19"/>
                <w:szCs w:val="19"/>
                <w:u w:val="single"/>
                <w:rtl/>
                <w:cs/>
                <w:lang w:val="en-GB" w:bidi="ar-SA"/>
              </w:rPr>
            </w:pPr>
          </w:p>
        </w:tc>
        <w:tc>
          <w:tcPr>
            <w:tcW w:w="1195" w:type="dxa"/>
            <w:vAlign w:val="bottom"/>
            <w:hideMark/>
          </w:tcPr>
          <w:p w14:paraId="6F339059" w14:textId="77777777" w:rsidR="00894069" w:rsidRPr="00673E74" w:rsidRDefault="00894069" w:rsidP="00F34ED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rPr>
              <w:t>As          reclassified</w:t>
            </w:r>
          </w:p>
        </w:tc>
        <w:tc>
          <w:tcPr>
            <w:tcW w:w="1325" w:type="dxa"/>
            <w:vAlign w:val="bottom"/>
            <w:hideMark/>
          </w:tcPr>
          <w:p w14:paraId="283597C6" w14:textId="77777777" w:rsidR="00894069" w:rsidRPr="00673E74" w:rsidRDefault="00894069" w:rsidP="00F34ED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bidi="ar-SA"/>
              </w:rPr>
              <w:t>As previously reported</w:t>
            </w:r>
          </w:p>
        </w:tc>
        <w:tc>
          <w:tcPr>
            <w:tcW w:w="1458" w:type="dxa"/>
            <w:vAlign w:val="bottom"/>
          </w:tcPr>
          <w:p w14:paraId="2B0C6112" w14:textId="77777777" w:rsidR="00894069" w:rsidRPr="00673E74" w:rsidRDefault="00894069" w:rsidP="00F34ED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rPr>
              <w:t>As           reclassified</w:t>
            </w:r>
          </w:p>
        </w:tc>
        <w:tc>
          <w:tcPr>
            <w:tcW w:w="1422" w:type="dxa"/>
            <w:vAlign w:val="bottom"/>
          </w:tcPr>
          <w:p w14:paraId="14F4B6B9" w14:textId="77777777" w:rsidR="00894069" w:rsidRPr="00673E74" w:rsidRDefault="00894069" w:rsidP="00F34ED8">
            <w:pPr>
              <w:pBdr>
                <w:bottom w:val="single" w:sz="4" w:space="1" w:color="auto"/>
              </w:pBdr>
              <w:spacing w:line="276" w:lineRule="auto"/>
              <w:ind w:right="-72"/>
              <w:jc w:val="center"/>
              <w:rPr>
                <w:rFonts w:ascii="Arial" w:hAnsi="Arial" w:cs="Arial"/>
                <w:snapToGrid w:val="0"/>
                <w:sz w:val="19"/>
                <w:szCs w:val="19"/>
                <w:lang w:val="en-GB" w:bidi="ar-SA"/>
              </w:rPr>
            </w:pPr>
            <w:r w:rsidRPr="00673E74">
              <w:rPr>
                <w:rFonts w:ascii="Arial" w:hAnsi="Arial" w:cs="Arial"/>
                <w:snapToGrid w:val="0"/>
                <w:sz w:val="19"/>
                <w:szCs w:val="19"/>
                <w:lang w:val="en-GB" w:bidi="ar-SA"/>
              </w:rPr>
              <w:t>As previously reported</w:t>
            </w:r>
          </w:p>
        </w:tc>
      </w:tr>
      <w:tr w:rsidR="00894069" w:rsidRPr="004B34F1" w14:paraId="536A6F82" w14:textId="77777777" w:rsidTr="00F34ED8">
        <w:trPr>
          <w:trHeight w:val="256"/>
        </w:trPr>
        <w:tc>
          <w:tcPr>
            <w:tcW w:w="3624" w:type="dxa"/>
            <w:vAlign w:val="bottom"/>
          </w:tcPr>
          <w:p w14:paraId="64954842" w14:textId="77777777" w:rsidR="00894069" w:rsidRPr="00673E74" w:rsidRDefault="00894069" w:rsidP="00F34ED8">
            <w:pPr>
              <w:spacing w:line="360" w:lineRule="auto"/>
              <w:rPr>
                <w:rFonts w:ascii="Arial" w:hAnsi="Arial" w:cs="Arial"/>
                <w:b/>
                <w:bCs/>
                <w:i/>
                <w:iCs/>
                <w:sz w:val="19"/>
                <w:szCs w:val="19"/>
                <w:cs/>
              </w:rPr>
            </w:pPr>
          </w:p>
        </w:tc>
        <w:tc>
          <w:tcPr>
            <w:tcW w:w="1195" w:type="dxa"/>
            <w:vAlign w:val="bottom"/>
          </w:tcPr>
          <w:p w14:paraId="4E01F001" w14:textId="77777777" w:rsidR="00894069" w:rsidRPr="00673E74" w:rsidRDefault="00894069" w:rsidP="00F34ED8">
            <w:pPr>
              <w:spacing w:line="276" w:lineRule="auto"/>
              <w:jc w:val="right"/>
              <w:rPr>
                <w:rFonts w:ascii="Arial" w:hAnsi="Arial" w:cs="Arial"/>
                <w:sz w:val="19"/>
                <w:szCs w:val="19"/>
                <w:cs/>
              </w:rPr>
            </w:pPr>
          </w:p>
        </w:tc>
        <w:tc>
          <w:tcPr>
            <w:tcW w:w="1325" w:type="dxa"/>
            <w:vAlign w:val="bottom"/>
          </w:tcPr>
          <w:p w14:paraId="3B614303" w14:textId="77777777" w:rsidR="00894069" w:rsidRPr="00673E74" w:rsidRDefault="00894069" w:rsidP="00F34ED8">
            <w:pPr>
              <w:spacing w:line="276" w:lineRule="auto"/>
              <w:jc w:val="right"/>
              <w:rPr>
                <w:rFonts w:ascii="Arial" w:hAnsi="Arial" w:cs="Arial"/>
                <w:sz w:val="19"/>
                <w:szCs w:val="19"/>
                <w:cs/>
              </w:rPr>
            </w:pPr>
          </w:p>
        </w:tc>
        <w:tc>
          <w:tcPr>
            <w:tcW w:w="1458" w:type="dxa"/>
          </w:tcPr>
          <w:p w14:paraId="1D548C1B" w14:textId="77777777" w:rsidR="00894069" w:rsidRPr="00673E74" w:rsidRDefault="00894069" w:rsidP="00F34ED8">
            <w:pPr>
              <w:spacing w:line="276" w:lineRule="auto"/>
              <w:jc w:val="right"/>
              <w:rPr>
                <w:rFonts w:ascii="Arial" w:hAnsi="Arial" w:cs="Arial"/>
                <w:sz w:val="19"/>
                <w:szCs w:val="19"/>
                <w:cs/>
              </w:rPr>
            </w:pPr>
          </w:p>
        </w:tc>
        <w:tc>
          <w:tcPr>
            <w:tcW w:w="1422" w:type="dxa"/>
          </w:tcPr>
          <w:p w14:paraId="4F8F9C42" w14:textId="77777777" w:rsidR="00894069" w:rsidRPr="00673E74" w:rsidRDefault="00894069" w:rsidP="00F34ED8">
            <w:pPr>
              <w:spacing w:line="276" w:lineRule="auto"/>
              <w:jc w:val="right"/>
              <w:rPr>
                <w:rFonts w:ascii="Arial" w:hAnsi="Arial" w:cs="Arial"/>
                <w:sz w:val="19"/>
                <w:szCs w:val="19"/>
                <w:cs/>
              </w:rPr>
            </w:pPr>
          </w:p>
        </w:tc>
      </w:tr>
      <w:tr w:rsidR="00894069" w:rsidRPr="00247888" w14:paraId="3832C12C" w14:textId="77777777" w:rsidTr="007302E3">
        <w:trPr>
          <w:trHeight w:val="271"/>
        </w:trPr>
        <w:tc>
          <w:tcPr>
            <w:tcW w:w="3624" w:type="dxa"/>
            <w:vAlign w:val="bottom"/>
            <w:hideMark/>
          </w:tcPr>
          <w:p w14:paraId="29575EAA" w14:textId="51029667" w:rsidR="00894069" w:rsidRPr="007302E3" w:rsidRDefault="00894069" w:rsidP="00F34ED8">
            <w:pPr>
              <w:spacing w:line="360" w:lineRule="auto"/>
              <w:rPr>
                <w:rFonts w:ascii="Arial" w:hAnsi="Arial" w:cstheme="minorBidi"/>
                <w:sz w:val="19"/>
                <w:szCs w:val="19"/>
                <w:lang w:val="en-US"/>
              </w:rPr>
            </w:pPr>
            <w:r w:rsidRPr="00D06C69">
              <w:rPr>
                <w:rFonts w:ascii="Arial" w:hAnsi="Arial" w:cs="Arial"/>
                <w:sz w:val="19"/>
                <w:szCs w:val="19"/>
                <w:lang w:val="en-GB"/>
              </w:rPr>
              <w:t>Costs</w:t>
            </w:r>
            <w:r>
              <w:rPr>
                <w:rFonts w:ascii="Arial" w:hAnsi="Arial" w:cstheme="minorBidi" w:hint="cs"/>
                <w:sz w:val="19"/>
                <w:szCs w:val="19"/>
                <w:cs/>
              </w:rPr>
              <w:t xml:space="preserve"> </w:t>
            </w:r>
            <w:r w:rsidRPr="00D06C69">
              <w:rPr>
                <w:rFonts w:ascii="Arial" w:hAnsi="Arial" w:cs="Arial"/>
                <w:sz w:val="19"/>
                <w:szCs w:val="19"/>
                <w:lang w:val="en-GB"/>
              </w:rPr>
              <w:t>of sales of goods and</w:t>
            </w:r>
            <w:r>
              <w:rPr>
                <w:rFonts w:ascii="Arial" w:hAnsi="Arial" w:cs="Arial"/>
                <w:sz w:val="19"/>
                <w:szCs w:val="19"/>
                <w:lang w:val="en-GB"/>
              </w:rPr>
              <w:t xml:space="preserve"> </w:t>
            </w:r>
            <w:r w:rsidRPr="00D06C69">
              <w:rPr>
                <w:rFonts w:ascii="Arial" w:hAnsi="Arial" w:cs="Arial"/>
                <w:sz w:val="19"/>
                <w:szCs w:val="19"/>
                <w:lang w:val="en-GB"/>
              </w:rPr>
              <w:t>services</w:t>
            </w:r>
          </w:p>
        </w:tc>
        <w:tc>
          <w:tcPr>
            <w:tcW w:w="1195" w:type="dxa"/>
          </w:tcPr>
          <w:p w14:paraId="3D27B95F" w14:textId="77777777" w:rsidR="00894069" w:rsidRPr="00EE3022" w:rsidRDefault="00894069" w:rsidP="00F34ED8">
            <w:pPr>
              <w:spacing w:line="360" w:lineRule="auto"/>
              <w:jc w:val="right"/>
              <w:rPr>
                <w:rFonts w:ascii="Arial" w:hAnsi="Arial" w:cs="Arial"/>
                <w:sz w:val="19"/>
                <w:szCs w:val="19"/>
                <w:rtl/>
                <w:cs/>
                <w:lang w:val="en-GB" w:bidi="ar-SA"/>
              </w:rPr>
            </w:pPr>
            <w:r>
              <w:rPr>
                <w:rFonts w:ascii="Arial" w:hAnsi="Arial" w:cs="Arial"/>
                <w:sz w:val="19"/>
                <w:szCs w:val="19"/>
                <w:lang w:val="en-GB" w:bidi="ar-SA"/>
              </w:rPr>
              <w:t>739,569</w:t>
            </w:r>
          </w:p>
        </w:tc>
        <w:tc>
          <w:tcPr>
            <w:tcW w:w="1325" w:type="dxa"/>
          </w:tcPr>
          <w:p w14:paraId="56EF3965" w14:textId="77777777" w:rsidR="00894069" w:rsidRPr="00EE3022" w:rsidRDefault="00894069" w:rsidP="00F34ED8">
            <w:pPr>
              <w:spacing w:line="360" w:lineRule="auto"/>
              <w:jc w:val="right"/>
              <w:rPr>
                <w:rFonts w:ascii="Arial" w:hAnsi="Arial" w:cs="Arial"/>
                <w:sz w:val="19"/>
                <w:szCs w:val="19"/>
                <w:lang w:val="en-GB" w:bidi="ar-SA"/>
              </w:rPr>
            </w:pPr>
            <w:r>
              <w:rPr>
                <w:rFonts w:ascii="Arial" w:hAnsi="Arial" w:cs="Arial"/>
                <w:sz w:val="19"/>
                <w:szCs w:val="19"/>
                <w:lang w:val="en-GB" w:bidi="ar-SA"/>
              </w:rPr>
              <w:t>740,309</w:t>
            </w:r>
          </w:p>
        </w:tc>
        <w:tc>
          <w:tcPr>
            <w:tcW w:w="1458" w:type="dxa"/>
          </w:tcPr>
          <w:p w14:paraId="017CE181" w14:textId="77777777" w:rsidR="00894069" w:rsidRPr="00EE3022" w:rsidRDefault="00894069" w:rsidP="00F34ED8">
            <w:pPr>
              <w:spacing w:line="360" w:lineRule="auto"/>
              <w:jc w:val="right"/>
              <w:rPr>
                <w:rFonts w:ascii="Arial" w:hAnsi="Arial" w:cs="Arial"/>
                <w:sz w:val="19"/>
                <w:szCs w:val="19"/>
                <w:lang w:val="en-GB" w:bidi="ar-SA"/>
              </w:rPr>
            </w:pPr>
            <w:r>
              <w:rPr>
                <w:rFonts w:ascii="Arial" w:hAnsi="Arial" w:cs="Arial"/>
                <w:sz w:val="19"/>
                <w:szCs w:val="19"/>
                <w:lang w:val="en-GB" w:bidi="ar-SA"/>
              </w:rPr>
              <w:t>501,924</w:t>
            </w:r>
          </w:p>
        </w:tc>
        <w:tc>
          <w:tcPr>
            <w:tcW w:w="1422" w:type="dxa"/>
          </w:tcPr>
          <w:p w14:paraId="74108106" w14:textId="77777777" w:rsidR="00894069" w:rsidRPr="00EE3022" w:rsidRDefault="00894069" w:rsidP="00F34ED8">
            <w:pPr>
              <w:spacing w:line="360" w:lineRule="auto"/>
              <w:jc w:val="right"/>
              <w:rPr>
                <w:rFonts w:ascii="Arial" w:hAnsi="Arial" w:cs="Arial"/>
                <w:sz w:val="19"/>
                <w:szCs w:val="19"/>
                <w:lang w:val="en-GB" w:bidi="ar-SA"/>
              </w:rPr>
            </w:pPr>
            <w:r>
              <w:rPr>
                <w:rFonts w:ascii="Arial" w:hAnsi="Arial" w:cs="Arial"/>
                <w:sz w:val="19"/>
                <w:szCs w:val="19"/>
                <w:lang w:val="en-GB" w:bidi="ar-SA"/>
              </w:rPr>
              <w:t>502,664</w:t>
            </w:r>
          </w:p>
        </w:tc>
      </w:tr>
      <w:tr w:rsidR="00894069" w:rsidRPr="00625394" w14:paraId="6507239A" w14:textId="77777777" w:rsidTr="00F34ED8">
        <w:trPr>
          <w:trHeight w:val="340"/>
        </w:trPr>
        <w:tc>
          <w:tcPr>
            <w:tcW w:w="3624" w:type="dxa"/>
            <w:vAlign w:val="bottom"/>
            <w:hideMark/>
          </w:tcPr>
          <w:p w14:paraId="0E298C21" w14:textId="77777777" w:rsidR="00894069" w:rsidRPr="00153C0B" w:rsidRDefault="00894069" w:rsidP="00F34ED8">
            <w:pPr>
              <w:spacing w:after="240"/>
              <w:rPr>
                <w:rFonts w:ascii="Arial" w:hAnsi="Arial" w:cstheme="minorBidi"/>
                <w:sz w:val="19"/>
                <w:szCs w:val="19"/>
                <w:cs/>
              </w:rPr>
            </w:pPr>
            <w:r w:rsidRPr="00673E74">
              <w:rPr>
                <w:rFonts w:ascii="Arial" w:hAnsi="Arial" w:cs="Arial"/>
                <w:sz w:val="19"/>
                <w:szCs w:val="19"/>
                <w:cs/>
              </w:rPr>
              <w:t>Administrative expenses</w:t>
            </w:r>
          </w:p>
        </w:tc>
        <w:tc>
          <w:tcPr>
            <w:tcW w:w="1195" w:type="dxa"/>
          </w:tcPr>
          <w:p w14:paraId="6AF18AFA" w14:textId="77777777" w:rsidR="00894069" w:rsidRPr="00EE3022" w:rsidRDefault="00894069" w:rsidP="00F34ED8">
            <w:pPr>
              <w:spacing w:line="360" w:lineRule="auto"/>
              <w:jc w:val="right"/>
              <w:rPr>
                <w:rFonts w:ascii="Arial" w:hAnsi="Arial" w:cs="Arial"/>
                <w:sz w:val="19"/>
                <w:szCs w:val="19"/>
                <w:rtl/>
                <w:cs/>
                <w:lang w:val="en-GB" w:bidi="ar-SA"/>
              </w:rPr>
            </w:pPr>
            <w:r>
              <w:rPr>
                <w:rFonts w:ascii="Arial" w:hAnsi="Arial" w:cs="Arial"/>
                <w:sz w:val="19"/>
                <w:szCs w:val="19"/>
                <w:lang w:val="en-GB" w:bidi="ar-SA"/>
              </w:rPr>
              <w:t>150,649</w:t>
            </w:r>
          </w:p>
        </w:tc>
        <w:tc>
          <w:tcPr>
            <w:tcW w:w="1325" w:type="dxa"/>
          </w:tcPr>
          <w:p w14:paraId="4F6D937A" w14:textId="77777777" w:rsidR="00894069" w:rsidRPr="00EE3022" w:rsidRDefault="00894069" w:rsidP="00F34ED8">
            <w:pPr>
              <w:spacing w:after="240"/>
              <w:jc w:val="right"/>
              <w:rPr>
                <w:rFonts w:ascii="Arial" w:hAnsi="Arial" w:cs="Arial"/>
                <w:sz w:val="19"/>
                <w:szCs w:val="19"/>
                <w:cs/>
                <w:lang w:val="en-GB"/>
              </w:rPr>
            </w:pPr>
            <w:r>
              <w:rPr>
                <w:rFonts w:ascii="Arial" w:hAnsi="Arial" w:cs="Arial"/>
                <w:sz w:val="19"/>
                <w:szCs w:val="19"/>
                <w:lang w:val="en-GB"/>
              </w:rPr>
              <w:t>149,909</w:t>
            </w:r>
          </w:p>
        </w:tc>
        <w:tc>
          <w:tcPr>
            <w:tcW w:w="1458" w:type="dxa"/>
          </w:tcPr>
          <w:p w14:paraId="39BF967F" w14:textId="77777777" w:rsidR="00894069" w:rsidRPr="00EE3022" w:rsidRDefault="00894069" w:rsidP="00F34ED8">
            <w:pPr>
              <w:spacing w:line="360" w:lineRule="auto"/>
              <w:jc w:val="right"/>
              <w:rPr>
                <w:rFonts w:ascii="Arial" w:hAnsi="Arial" w:cs="Arial"/>
                <w:sz w:val="19"/>
                <w:szCs w:val="19"/>
                <w:cs/>
                <w:lang w:val="en-GB"/>
              </w:rPr>
            </w:pPr>
            <w:r>
              <w:rPr>
                <w:rFonts w:ascii="Arial" w:hAnsi="Arial" w:cs="Arial"/>
                <w:sz w:val="19"/>
                <w:szCs w:val="19"/>
                <w:lang w:val="en-GB"/>
              </w:rPr>
              <w:t>65,560</w:t>
            </w:r>
          </w:p>
        </w:tc>
        <w:tc>
          <w:tcPr>
            <w:tcW w:w="1422" w:type="dxa"/>
          </w:tcPr>
          <w:p w14:paraId="05FD648D" w14:textId="77777777" w:rsidR="00894069" w:rsidRPr="00EE3022" w:rsidRDefault="00894069" w:rsidP="00F34ED8">
            <w:pPr>
              <w:spacing w:after="240"/>
              <w:jc w:val="right"/>
              <w:rPr>
                <w:rFonts w:ascii="Arial" w:hAnsi="Arial" w:cs="Arial"/>
                <w:sz w:val="19"/>
                <w:szCs w:val="19"/>
                <w:cs/>
                <w:lang w:val="en-GB"/>
              </w:rPr>
            </w:pPr>
            <w:r>
              <w:rPr>
                <w:rFonts w:ascii="Arial" w:hAnsi="Arial" w:cs="Arial"/>
                <w:sz w:val="19"/>
                <w:szCs w:val="19"/>
                <w:lang w:val="en-GB"/>
              </w:rPr>
              <w:t>64,820</w:t>
            </w:r>
          </w:p>
        </w:tc>
      </w:tr>
    </w:tbl>
    <w:p w14:paraId="7DD071E3" w14:textId="77777777" w:rsidR="00894069" w:rsidRPr="008D5C8E" w:rsidRDefault="00894069" w:rsidP="00812F4C">
      <w:pPr>
        <w:spacing w:line="360" w:lineRule="auto"/>
        <w:ind w:left="786"/>
        <w:jc w:val="thaiDistribute"/>
        <w:rPr>
          <w:rFonts w:ascii="Arial" w:hAnsi="Arial" w:cs="Arial"/>
          <w:sz w:val="24"/>
          <w:szCs w:val="24"/>
          <w:u w:val="single"/>
          <w:lang w:val="en-GB"/>
        </w:rPr>
      </w:pPr>
    </w:p>
    <w:bookmarkEnd w:id="0"/>
    <w:p w14:paraId="1AE49DEC" w14:textId="3A98199C" w:rsidR="001E411A" w:rsidRDefault="000B5BEA" w:rsidP="000C0907">
      <w:pPr>
        <w:numPr>
          <w:ilvl w:val="0"/>
          <w:numId w:val="7"/>
        </w:numPr>
        <w:tabs>
          <w:tab w:val="num" w:pos="450"/>
        </w:tabs>
        <w:spacing w:line="360" w:lineRule="auto"/>
        <w:ind w:left="477" w:hanging="423"/>
        <w:jc w:val="thaiDistribute"/>
        <w:rPr>
          <w:rFonts w:ascii="Arial" w:hAnsi="Arial" w:cs="Arial"/>
          <w:sz w:val="19"/>
          <w:szCs w:val="19"/>
          <w:u w:val="single"/>
          <w:lang w:val="en-GB"/>
        </w:rPr>
      </w:pPr>
      <w:r w:rsidRPr="00744A11">
        <w:rPr>
          <w:rFonts w:ascii="Arial" w:hAnsi="Arial" w:cs="Arial"/>
          <w:sz w:val="19"/>
          <w:szCs w:val="19"/>
          <w:u w:val="single"/>
          <w:lang w:val="en-GB"/>
        </w:rPr>
        <w:t>EVENT AFTER THE REPORTING PERIOD</w:t>
      </w:r>
    </w:p>
    <w:p w14:paraId="781B4B03" w14:textId="7862A554" w:rsidR="00330C7D" w:rsidRDefault="00330C7D" w:rsidP="00330C7D">
      <w:pPr>
        <w:spacing w:line="360" w:lineRule="auto"/>
        <w:ind w:left="477"/>
        <w:jc w:val="thaiDistribute"/>
        <w:rPr>
          <w:rFonts w:ascii="Arial" w:hAnsi="Arial" w:cs="Arial"/>
          <w:sz w:val="19"/>
          <w:szCs w:val="19"/>
          <w:u w:val="single"/>
          <w:lang w:val="en-GB"/>
        </w:rPr>
      </w:pPr>
    </w:p>
    <w:p w14:paraId="31618D98" w14:textId="25F3DEC6" w:rsidR="00A874B6" w:rsidRPr="00A874B6" w:rsidRDefault="00A874B6" w:rsidP="00B76F5C">
      <w:pPr>
        <w:spacing w:line="360" w:lineRule="auto"/>
        <w:ind w:left="468"/>
        <w:jc w:val="thaiDistribute"/>
        <w:rPr>
          <w:rFonts w:ascii="Arial" w:hAnsi="Arial" w:cs="Arial"/>
          <w:sz w:val="19"/>
          <w:szCs w:val="19"/>
          <w:lang w:val="en-GB"/>
        </w:rPr>
      </w:pPr>
      <w:r w:rsidRPr="00A874B6">
        <w:rPr>
          <w:rFonts w:ascii="Arial" w:hAnsi="Arial" w:cs="Arial"/>
          <w:sz w:val="19"/>
          <w:szCs w:val="19"/>
          <w:lang w:val="en-GB"/>
        </w:rPr>
        <w:t xml:space="preserve">At the Board of Directors </w:t>
      </w:r>
      <w:r w:rsidR="00241220">
        <w:rPr>
          <w:rFonts w:ascii="Arial" w:hAnsi="Arial" w:cstheme="minorBidi"/>
          <w:sz w:val="19"/>
          <w:szCs w:val="19"/>
          <w:lang w:val="en-US"/>
        </w:rPr>
        <w:t>M</w:t>
      </w:r>
      <w:proofErr w:type="spellStart"/>
      <w:r w:rsidRPr="00A874B6">
        <w:rPr>
          <w:rFonts w:ascii="Arial" w:hAnsi="Arial" w:cs="Arial"/>
          <w:sz w:val="19"/>
          <w:szCs w:val="19"/>
          <w:lang w:val="en-GB"/>
        </w:rPr>
        <w:t>eeting</w:t>
      </w:r>
      <w:proofErr w:type="spellEnd"/>
      <w:r w:rsidRPr="00A874B6">
        <w:rPr>
          <w:rFonts w:ascii="Arial" w:hAnsi="Arial" w:cs="Arial"/>
          <w:sz w:val="19"/>
          <w:szCs w:val="19"/>
          <w:lang w:val="en-GB"/>
        </w:rPr>
        <w:t xml:space="preserve"> No. 10/2018 on 21 November 2018, it was approved to establish a subsidiary with the objective of property and real estate development business. The subsidiary is in the process of being incorporated and the Company will hold a 70% shareholding. </w:t>
      </w:r>
    </w:p>
    <w:p w14:paraId="2B8E3FAA" w14:textId="77777777" w:rsidR="005C67EE" w:rsidRPr="008D5C8E" w:rsidRDefault="005C67EE" w:rsidP="005C67EE">
      <w:pPr>
        <w:pStyle w:val="ListParagraph"/>
        <w:rPr>
          <w:rFonts w:ascii="Arial" w:hAnsi="Arial" w:cs="Arial"/>
          <w:lang w:val="en-US"/>
        </w:rPr>
      </w:pPr>
    </w:p>
    <w:p w14:paraId="7BCB8D54" w14:textId="639CB45B" w:rsidR="001E411A" w:rsidRPr="008D5C8E" w:rsidRDefault="008072EB" w:rsidP="00B76F5C">
      <w:pPr>
        <w:numPr>
          <w:ilvl w:val="0"/>
          <w:numId w:val="7"/>
        </w:numPr>
        <w:tabs>
          <w:tab w:val="num" w:pos="450"/>
        </w:tabs>
        <w:spacing w:line="360" w:lineRule="auto"/>
        <w:ind w:left="477" w:hanging="432"/>
        <w:jc w:val="thaiDistribute"/>
        <w:rPr>
          <w:rFonts w:ascii="Arial" w:hAnsi="Arial" w:cs="Arial"/>
          <w:sz w:val="19"/>
          <w:szCs w:val="19"/>
          <w:u w:val="single"/>
          <w:lang w:val="en-GB"/>
        </w:rPr>
      </w:pPr>
      <w:r>
        <w:rPr>
          <w:rFonts w:ascii="Arial" w:hAnsi="Arial" w:cs="Arial"/>
          <w:sz w:val="19"/>
          <w:szCs w:val="19"/>
          <w:u w:val="single"/>
          <w:lang w:val="en-GB"/>
        </w:rPr>
        <w:t>APPROVAL</w:t>
      </w:r>
      <w:r w:rsidR="005C67EE" w:rsidRPr="008D5C8E">
        <w:rPr>
          <w:rFonts w:ascii="Arial" w:hAnsi="Arial" w:cs="Arial"/>
          <w:sz w:val="19"/>
          <w:szCs w:val="19"/>
          <w:u w:val="single"/>
          <w:lang w:val="en-GB"/>
        </w:rPr>
        <w:t xml:space="preserve"> OF FINANCIAL STATEMENTS</w:t>
      </w:r>
    </w:p>
    <w:p w14:paraId="03B79517" w14:textId="14B41B38" w:rsidR="005C67EE" w:rsidRPr="008D5C8E" w:rsidRDefault="005C67EE" w:rsidP="005C67EE">
      <w:pPr>
        <w:spacing w:line="360" w:lineRule="auto"/>
        <w:ind w:left="786"/>
        <w:jc w:val="thaiDistribute"/>
        <w:rPr>
          <w:rFonts w:ascii="Arial" w:hAnsi="Arial" w:cs="Arial"/>
          <w:sz w:val="19"/>
          <w:szCs w:val="19"/>
          <w:u w:val="single"/>
          <w:lang w:val="en-GB"/>
        </w:rPr>
      </w:pPr>
    </w:p>
    <w:p w14:paraId="5C84F26F" w14:textId="4334D810" w:rsidR="005C67EE" w:rsidRPr="008D5C8E" w:rsidRDefault="005C67EE" w:rsidP="005C67EE">
      <w:pPr>
        <w:spacing w:line="360" w:lineRule="auto"/>
        <w:ind w:left="450"/>
        <w:jc w:val="thaiDistribute"/>
        <w:rPr>
          <w:rFonts w:ascii="Arial" w:hAnsi="Arial" w:cs="Arial"/>
          <w:sz w:val="19"/>
          <w:szCs w:val="19"/>
          <w:lang w:val="en-GB"/>
        </w:rPr>
      </w:pPr>
      <w:r w:rsidRPr="008D5C8E">
        <w:rPr>
          <w:rFonts w:ascii="Arial" w:hAnsi="Arial" w:cs="Arial"/>
          <w:sz w:val="19"/>
          <w:szCs w:val="19"/>
          <w:lang w:val="en-GB"/>
        </w:rPr>
        <w:t>These financial statements have been approved by the Company’s Board of D</w:t>
      </w:r>
      <w:r w:rsidRPr="00995EE9">
        <w:rPr>
          <w:rFonts w:ascii="Arial" w:hAnsi="Arial" w:cs="Arial"/>
          <w:sz w:val="19"/>
          <w:szCs w:val="19"/>
          <w:lang w:val="en-GB"/>
        </w:rPr>
        <w:t xml:space="preserve">irectors on </w:t>
      </w:r>
      <w:r w:rsidR="00995EE9" w:rsidRPr="00995EE9">
        <w:rPr>
          <w:rFonts w:ascii="Arial" w:hAnsi="Arial" w:cs="Arial"/>
          <w:sz w:val="19"/>
          <w:szCs w:val="19"/>
          <w:lang w:val="en-GB"/>
        </w:rPr>
        <w:t>2</w:t>
      </w:r>
      <w:r w:rsidRPr="00995EE9">
        <w:rPr>
          <w:rFonts w:ascii="Arial" w:hAnsi="Arial" w:cs="Arial"/>
          <w:sz w:val="19"/>
          <w:szCs w:val="19"/>
          <w:lang w:val="en-GB"/>
        </w:rPr>
        <w:t xml:space="preserve"> </w:t>
      </w:r>
      <w:r w:rsidR="00EF7559">
        <w:rPr>
          <w:rFonts w:ascii="Arial" w:hAnsi="Arial" w:cs="Browallia New"/>
          <w:sz w:val="19"/>
          <w:szCs w:val="24"/>
          <w:lang w:val="en-US"/>
        </w:rPr>
        <w:t>January</w:t>
      </w:r>
      <w:r w:rsidRPr="00995EE9">
        <w:rPr>
          <w:rFonts w:ascii="Arial" w:hAnsi="Arial" w:cs="Arial"/>
          <w:sz w:val="19"/>
          <w:szCs w:val="19"/>
          <w:lang w:val="en-GB"/>
        </w:rPr>
        <w:t xml:space="preserve"> 201</w:t>
      </w:r>
      <w:r w:rsidR="00EF7559">
        <w:rPr>
          <w:rFonts w:ascii="Arial" w:hAnsi="Arial" w:cs="Arial"/>
          <w:sz w:val="19"/>
          <w:szCs w:val="19"/>
          <w:lang w:val="en-GB"/>
        </w:rPr>
        <w:t>9</w:t>
      </w:r>
      <w:r w:rsidR="00606C8B">
        <w:rPr>
          <w:rFonts w:ascii="Arial" w:hAnsi="Arial" w:cs="Arial"/>
          <w:sz w:val="19"/>
          <w:szCs w:val="19"/>
          <w:lang w:val="en-GB"/>
        </w:rPr>
        <w:t>.</w:t>
      </w:r>
    </w:p>
    <w:sectPr w:rsidR="005C67EE" w:rsidRPr="008D5C8E" w:rsidSect="00DD62DC">
      <w:footerReference w:type="default" r:id="rId17"/>
      <w:pgSz w:w="11909" w:h="16834" w:code="9"/>
      <w:pgMar w:top="1610" w:right="1140" w:bottom="1281" w:left="1412" w:header="289" w:footer="232" w:gutter="0"/>
      <w:pgNumType w:start="5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818603" w14:textId="77777777" w:rsidR="00BB45FB" w:rsidRDefault="00BB45FB">
      <w:pPr>
        <w:rPr>
          <w:rFonts w:cs="Times New Roman"/>
          <w:cs/>
        </w:rPr>
      </w:pPr>
      <w:r>
        <w:separator/>
      </w:r>
    </w:p>
  </w:endnote>
  <w:endnote w:type="continuationSeparator" w:id="0">
    <w:p w14:paraId="053A93A0" w14:textId="77777777" w:rsidR="00BB45FB" w:rsidRDefault="00BB45FB">
      <w:pPr>
        <w:rPr>
          <w:rFonts w:cs="Times New Roman"/>
          <w:cs/>
        </w:rPr>
      </w:pPr>
      <w:r>
        <w:continuationSeparator/>
      </w:r>
    </w:p>
  </w:endnote>
  <w:endnote w:type="continuationNotice" w:id="1">
    <w:p w14:paraId="6F784BD0" w14:textId="77777777" w:rsidR="00BB45FB" w:rsidRDefault="00BB45FB">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862C42" w14:textId="77777777" w:rsidR="005D34A5" w:rsidRDefault="005D34A5">
    <w:pPr>
      <w:pStyle w:val="Foot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end"/>
    </w:r>
  </w:p>
  <w:p w14:paraId="6B5CA6A2" w14:textId="77777777" w:rsidR="005D34A5" w:rsidRDefault="005D34A5">
    <w:pPr>
      <w:pStyle w:val="Footer"/>
      <w:ind w:right="360"/>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56DB1E" w14:textId="1021E2DF" w:rsidR="005D34A5" w:rsidRPr="004D5BEB" w:rsidRDefault="005D34A5">
    <w:pPr>
      <w:pStyle w:val="Char3"/>
      <w:tabs>
        <w:tab w:val="left" w:pos="420"/>
        <w:tab w:val="left" w:pos="4480"/>
        <w:tab w:val="right" w:pos="9380"/>
      </w:tabs>
      <w:spacing w:after="0" w:line="360" w:lineRule="auto"/>
      <w:ind w:left="420"/>
      <w:rPr>
        <w:rFonts w:ascii="Arial" w:hAnsi="Arial" w:cs="Arial"/>
        <w:sz w:val="19"/>
        <w:szCs w:val="19"/>
      </w:rPr>
    </w:pPr>
    <w:r>
      <w:rPr>
        <w:rFonts w:ascii="Garamond" w:hAnsi="Garamond"/>
        <w:sz w:val="21"/>
        <w:szCs w:val="21"/>
      </w:rPr>
      <w:tab/>
    </w:r>
    <w:r>
      <w:rPr>
        <w:rFonts w:ascii="Garamond" w:hAnsi="Garamond"/>
        <w:sz w:val="21"/>
        <w:szCs w:val="21"/>
      </w:rPr>
      <w:tab/>
    </w: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sidR="00E9405A">
      <w:rPr>
        <w:rFonts w:ascii="Arial" w:hAnsi="Arial" w:cs="Arial"/>
        <w:noProof/>
        <w:sz w:val="19"/>
        <w:szCs w:val="19"/>
        <w:rtl/>
      </w:rPr>
      <w:t>32</w:t>
    </w:r>
    <w:r w:rsidRPr="004D5BEB">
      <w:rPr>
        <w:rFonts w:ascii="Arial" w:hAnsi="Arial" w:cs="Arial"/>
        <w:sz w:val="19"/>
        <w:szCs w:val="19"/>
        <w:cs/>
      </w:rPr>
      <w:fldChar w:fldCharType="end"/>
    </w:r>
  </w:p>
  <w:p w14:paraId="0720B085" w14:textId="77777777" w:rsidR="005D34A5" w:rsidRDefault="005D34A5">
    <w:pPr>
      <w:pStyle w:val="Char3"/>
      <w:spacing w:after="0" w:line="360" w:lineRule="auto"/>
      <w:ind w:left="420"/>
      <w:rPr>
        <w:rFonts w:ascii="Garamond" w:hAnsi="Garamond"/>
        <w:sz w:val="21"/>
        <w:szCs w:val="21"/>
        <w:rtl/>
        <w:cs/>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E8732E" w14:textId="383B632C" w:rsidR="005D34A5" w:rsidRPr="004D5BEB" w:rsidRDefault="005D34A5" w:rsidP="0072524D">
    <w:pPr>
      <w:pStyle w:val="Char3"/>
      <w:tabs>
        <w:tab w:val="left" w:pos="420"/>
        <w:tab w:val="left" w:pos="13770"/>
      </w:tabs>
      <w:spacing w:after="0" w:line="360" w:lineRule="auto"/>
      <w:ind w:left="420" w:right="-101"/>
      <w:jc w:val="right"/>
      <w:rPr>
        <w:rFonts w:ascii="Arial" w:hAnsi="Arial" w:cs="Arial"/>
        <w:sz w:val="19"/>
        <w:szCs w:val="19"/>
      </w:rPr>
    </w:pPr>
    <w:r w:rsidRPr="004D5BEB">
      <w:rPr>
        <w:rFonts w:ascii="Arial" w:hAnsi="Arial" w:cs="Arial"/>
        <w:sz w:val="19"/>
        <w:szCs w:val="19"/>
        <w:cs/>
      </w:rPr>
      <w:fldChar w:fldCharType="begin"/>
    </w:r>
    <w:r w:rsidRPr="004D5BEB">
      <w:rPr>
        <w:rFonts w:ascii="Arial" w:hAnsi="Arial" w:cs="Arial"/>
        <w:sz w:val="19"/>
        <w:szCs w:val="19"/>
        <w:rtl/>
        <w:cs/>
      </w:rPr>
      <w:instrText xml:space="preserve"> </w:instrText>
    </w:r>
    <w:r w:rsidRPr="004D5BEB">
      <w:rPr>
        <w:rFonts w:ascii="Arial" w:hAnsi="Arial" w:cs="Arial"/>
        <w:sz w:val="19"/>
        <w:szCs w:val="19"/>
      </w:rPr>
      <w:instrText>PAGE</w:instrText>
    </w:r>
    <w:r w:rsidRPr="004D5BEB">
      <w:rPr>
        <w:rFonts w:ascii="Arial" w:hAnsi="Arial" w:cs="Arial"/>
        <w:sz w:val="19"/>
        <w:szCs w:val="19"/>
        <w:rtl/>
        <w:cs/>
      </w:rPr>
      <w:instrText xml:space="preserve"> </w:instrText>
    </w:r>
    <w:r w:rsidRPr="004D5BEB">
      <w:rPr>
        <w:rFonts w:ascii="Arial" w:hAnsi="Arial" w:cs="Arial"/>
        <w:sz w:val="19"/>
        <w:szCs w:val="19"/>
        <w:cs/>
      </w:rPr>
      <w:fldChar w:fldCharType="separate"/>
    </w:r>
    <w:r w:rsidR="00E9405A">
      <w:rPr>
        <w:rFonts w:ascii="Arial" w:hAnsi="Arial" w:cs="Arial"/>
        <w:noProof/>
        <w:sz w:val="19"/>
        <w:szCs w:val="19"/>
        <w:rtl/>
      </w:rPr>
      <w:t>51</w:t>
    </w:r>
    <w:r w:rsidRPr="004D5BEB">
      <w:rPr>
        <w:rFonts w:ascii="Arial" w:hAnsi="Arial" w:cs="Arial"/>
        <w:sz w:val="19"/>
        <w:szCs w:val="19"/>
        <w:cs/>
      </w:rPr>
      <w:fldChar w:fldCharType="end"/>
    </w:r>
  </w:p>
  <w:p w14:paraId="47979416" w14:textId="77777777" w:rsidR="005D34A5" w:rsidRDefault="005D34A5">
    <w:pPr>
      <w:pStyle w:val="Char3"/>
      <w:spacing w:after="0" w:line="360" w:lineRule="auto"/>
      <w:ind w:left="420"/>
      <w:rPr>
        <w:rFonts w:ascii="Garamond" w:hAnsi="Garamond"/>
        <w:sz w:val="21"/>
        <w:szCs w:val="21"/>
        <w:rtl/>
        <w:cs/>
        <w:lang w:val="en-GB"/>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11426791"/>
      <w:docPartObj>
        <w:docPartGallery w:val="Page Numbers (Bottom of Page)"/>
        <w:docPartUnique/>
      </w:docPartObj>
    </w:sdtPr>
    <w:sdtEndPr>
      <w:rPr>
        <w:noProof/>
      </w:rPr>
    </w:sdtEndPr>
    <w:sdtContent>
      <w:p w14:paraId="65AF219B" w14:textId="2BB526A0" w:rsidR="005D34A5" w:rsidRDefault="005D34A5" w:rsidP="00741214">
        <w:pPr>
          <w:pStyle w:val="Footer"/>
          <w:ind w:right="-191"/>
          <w:jc w:val="right"/>
          <w:rPr>
            <w:rFonts w:cs="Times New Roman"/>
            <w:cs/>
          </w:rPr>
        </w:pPr>
        <w:r w:rsidRPr="00741214">
          <w:rPr>
            <w:rFonts w:ascii="Arial" w:hAnsi="Arial" w:cs="Arial"/>
            <w:sz w:val="19"/>
            <w:szCs w:val="19"/>
          </w:rPr>
          <w:fldChar w:fldCharType="begin"/>
        </w:r>
        <w:r w:rsidRPr="00741214">
          <w:rPr>
            <w:rFonts w:ascii="Arial" w:hAnsi="Arial" w:cs="Arial"/>
            <w:sz w:val="19"/>
            <w:szCs w:val="19"/>
            <w:cs/>
          </w:rPr>
          <w:instrText xml:space="preserve"> PAGE   \* MERGEFORMAT </w:instrText>
        </w:r>
        <w:r w:rsidRPr="00741214">
          <w:rPr>
            <w:rFonts w:ascii="Arial" w:hAnsi="Arial" w:cs="Arial"/>
            <w:sz w:val="19"/>
            <w:szCs w:val="19"/>
          </w:rPr>
          <w:fldChar w:fldCharType="separate"/>
        </w:r>
        <w:r w:rsidR="00E9405A" w:rsidRPr="00E9405A">
          <w:rPr>
            <w:rFonts w:ascii="Arial" w:hAnsi="Arial" w:cs="Arial"/>
            <w:noProof/>
            <w:sz w:val="19"/>
            <w:szCs w:val="19"/>
            <w:cs/>
          </w:rPr>
          <w:t>53</w:t>
        </w:r>
        <w:r w:rsidRPr="00741214">
          <w:rPr>
            <w:rFonts w:ascii="Arial" w:hAnsi="Arial" w:cs="Arial"/>
            <w:noProof/>
            <w:sz w:val="19"/>
            <w:szCs w:val="19"/>
          </w:rPr>
          <w:fldChar w:fldCharType="end"/>
        </w:r>
      </w:p>
    </w:sdtContent>
  </w:sdt>
  <w:p w14:paraId="09B3B8C6" w14:textId="77777777" w:rsidR="005D34A5" w:rsidRDefault="005D34A5">
    <w:pPr>
      <w:pStyle w:val="Char3"/>
      <w:spacing w:after="0" w:line="360" w:lineRule="auto"/>
      <w:ind w:left="420"/>
      <w:rPr>
        <w:rFonts w:ascii="Garamond" w:hAnsi="Garamond"/>
        <w:sz w:val="21"/>
        <w:szCs w:val="21"/>
        <w:rtl/>
        <w:cs/>
        <w:lang w:val="en-GB"/>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0272872"/>
      <w:docPartObj>
        <w:docPartGallery w:val="Page Numbers (Bottom of Page)"/>
        <w:docPartUnique/>
      </w:docPartObj>
    </w:sdtPr>
    <w:sdtEndPr>
      <w:rPr>
        <w:noProof/>
      </w:rPr>
    </w:sdtEndPr>
    <w:sdtContent>
      <w:p w14:paraId="3A8C5943" w14:textId="193BEAF3" w:rsidR="005D34A5" w:rsidRDefault="005D34A5">
        <w:pPr>
          <w:pStyle w:val="Footer"/>
          <w:jc w:val="right"/>
          <w:rPr>
            <w:rFonts w:cs="Times New Roman"/>
            <w:cs/>
          </w:rPr>
        </w:pPr>
        <w:r w:rsidRPr="00DD09FA">
          <w:rPr>
            <w:rFonts w:ascii="Arial" w:hAnsi="Arial" w:cs="Arial"/>
            <w:sz w:val="19"/>
            <w:szCs w:val="19"/>
          </w:rPr>
          <w:fldChar w:fldCharType="begin"/>
        </w:r>
        <w:r w:rsidRPr="00DD09FA">
          <w:rPr>
            <w:rFonts w:ascii="Arial" w:hAnsi="Arial" w:cs="Arial"/>
            <w:sz w:val="19"/>
            <w:szCs w:val="19"/>
            <w:cs/>
          </w:rPr>
          <w:instrText xml:space="preserve"> PAGE   \* MERGEFORMAT </w:instrText>
        </w:r>
        <w:r w:rsidRPr="00DD09FA">
          <w:rPr>
            <w:rFonts w:ascii="Arial" w:hAnsi="Arial" w:cs="Arial"/>
            <w:sz w:val="19"/>
            <w:szCs w:val="19"/>
          </w:rPr>
          <w:fldChar w:fldCharType="separate"/>
        </w:r>
        <w:r w:rsidR="00E9405A" w:rsidRPr="00E9405A">
          <w:rPr>
            <w:rFonts w:ascii="Arial" w:hAnsi="Arial" w:cs="Arial"/>
            <w:noProof/>
            <w:sz w:val="19"/>
            <w:szCs w:val="19"/>
            <w:cs/>
          </w:rPr>
          <w:t>59</w:t>
        </w:r>
        <w:r w:rsidRPr="00DD09FA">
          <w:rPr>
            <w:rFonts w:ascii="Arial" w:hAnsi="Arial" w:cs="Arial"/>
            <w:noProof/>
            <w:sz w:val="19"/>
            <w:szCs w:val="19"/>
          </w:rPr>
          <w:fldChar w:fldCharType="end"/>
        </w:r>
      </w:p>
    </w:sdtContent>
  </w:sdt>
  <w:p w14:paraId="098FC084" w14:textId="77777777" w:rsidR="005D34A5" w:rsidRDefault="005D34A5">
    <w:pPr>
      <w:pStyle w:val="Char3"/>
      <w:spacing w:after="0" w:line="360" w:lineRule="auto"/>
      <w:ind w:left="420"/>
      <w:rPr>
        <w:rFonts w:ascii="Garamond" w:hAnsi="Garamond"/>
        <w:sz w:val="21"/>
        <w:szCs w:val="21"/>
        <w:rtl/>
        <w:cs/>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587F1" w14:textId="77777777" w:rsidR="00BB45FB" w:rsidRDefault="00BB45FB">
      <w:pPr>
        <w:rPr>
          <w:rFonts w:cs="Times New Roman"/>
          <w:cs/>
        </w:rPr>
      </w:pPr>
      <w:r>
        <w:separator/>
      </w:r>
    </w:p>
  </w:footnote>
  <w:footnote w:type="continuationSeparator" w:id="0">
    <w:p w14:paraId="4BDD6D28" w14:textId="77777777" w:rsidR="00BB45FB" w:rsidRDefault="00BB45FB">
      <w:pPr>
        <w:rPr>
          <w:rFonts w:cs="Times New Roman"/>
          <w:cs/>
        </w:rPr>
      </w:pPr>
      <w:r>
        <w:continuationSeparator/>
      </w:r>
    </w:p>
  </w:footnote>
  <w:footnote w:type="continuationNotice" w:id="1">
    <w:p w14:paraId="1AFAF3D1" w14:textId="77777777" w:rsidR="00BB45FB" w:rsidRDefault="00BB45FB">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25188" w14:textId="77777777" w:rsidR="005D34A5" w:rsidRDefault="005D34A5">
    <w:pPr>
      <w:pStyle w:val="Header"/>
      <w:framePr w:wrap="around" w:vAnchor="text" w:hAnchor="margin" w:xAlign="right" w:y="1"/>
      <w:rPr>
        <w:rStyle w:val="PageNumber"/>
        <w:cs/>
      </w:rPr>
    </w:pPr>
    <w:r>
      <w:rPr>
        <w:rStyle w:val="PageNumber"/>
        <w:cs/>
      </w:rPr>
      <w:fldChar w:fldCharType="begin"/>
    </w:r>
    <w:r>
      <w:rPr>
        <w:rStyle w:val="PageNumber"/>
        <w:cs/>
      </w:rPr>
      <w:instrText xml:space="preserve">PAGE  </w:instrText>
    </w:r>
    <w:r>
      <w:rPr>
        <w:rStyle w:val="PageNumber"/>
        <w:cs/>
      </w:rPr>
      <w:fldChar w:fldCharType="separate"/>
    </w:r>
    <w:r>
      <w:rPr>
        <w:rStyle w:val="PageNumber"/>
        <w:noProof/>
        <w:cs/>
      </w:rPr>
      <w:t>4</w:t>
    </w:r>
    <w:r>
      <w:rPr>
        <w:rStyle w:val="PageNumber"/>
        <w:cs/>
      </w:rPr>
      <w:fldChar w:fldCharType="end"/>
    </w:r>
  </w:p>
  <w:p w14:paraId="29AEB19D" w14:textId="77777777" w:rsidR="005D34A5" w:rsidRDefault="005D34A5">
    <w:pPr>
      <w:pStyle w:val="Header"/>
      <w:ind w:right="360"/>
      <w:rPr>
        <w:rFonts w:cs="Times New Roman"/>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FDDAD" w14:textId="77777777" w:rsidR="005D34A5" w:rsidRDefault="005D34A5">
    <w:pPr>
      <w:jc w:val="center"/>
      <w:rPr>
        <w:rFonts w:ascii="Angsana New"/>
        <w:b/>
        <w:sz w:val="3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8A0C5E4"/>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F90E9EA"/>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BA312C"/>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CFBAA3C6"/>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5"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6" w15:restartNumberingAfterBreak="0">
    <w:nsid w:val="025A7502"/>
    <w:multiLevelType w:val="hybridMultilevel"/>
    <w:tmpl w:val="69125FC6"/>
    <w:lvl w:ilvl="0" w:tplc="D0921D10">
      <w:start w:val="1"/>
      <w:numFmt w:val="decimal"/>
      <w:lvlText w:val="21.%1"/>
      <w:lvlJc w:val="left"/>
      <w:pPr>
        <w:ind w:left="1152" w:hanging="360"/>
      </w:pPr>
      <w:rPr>
        <w:rFonts w:hint="default"/>
        <w:u w:val="none"/>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7" w15:restartNumberingAfterBreak="0">
    <w:nsid w:val="03591399"/>
    <w:multiLevelType w:val="hybridMultilevel"/>
    <w:tmpl w:val="34703846"/>
    <w:lvl w:ilvl="0" w:tplc="F0F8E46C">
      <w:start w:val="1"/>
      <w:numFmt w:val="decimal"/>
      <w:lvlText w:val="4.%1"/>
      <w:lvlJc w:val="left"/>
      <w:pPr>
        <w:ind w:left="1848" w:hanging="360"/>
      </w:pPr>
      <w:rPr>
        <w:rFonts w:cs="Times New Roman" w:hint="default"/>
        <w:u w:val="none"/>
      </w:rPr>
    </w:lvl>
    <w:lvl w:ilvl="1" w:tplc="04090019" w:tentative="1">
      <w:start w:val="1"/>
      <w:numFmt w:val="lowerLetter"/>
      <w:lvlText w:val="%2."/>
      <w:lvlJc w:val="left"/>
      <w:pPr>
        <w:ind w:left="2568" w:hanging="360"/>
      </w:pPr>
    </w:lvl>
    <w:lvl w:ilvl="2" w:tplc="0409001B" w:tentative="1">
      <w:start w:val="1"/>
      <w:numFmt w:val="lowerRoman"/>
      <w:lvlText w:val="%3."/>
      <w:lvlJc w:val="right"/>
      <w:pPr>
        <w:ind w:left="3288" w:hanging="180"/>
      </w:pPr>
    </w:lvl>
    <w:lvl w:ilvl="3" w:tplc="0409000F" w:tentative="1">
      <w:start w:val="1"/>
      <w:numFmt w:val="decimal"/>
      <w:lvlText w:val="%4."/>
      <w:lvlJc w:val="left"/>
      <w:pPr>
        <w:ind w:left="4008" w:hanging="360"/>
      </w:pPr>
    </w:lvl>
    <w:lvl w:ilvl="4" w:tplc="04090019" w:tentative="1">
      <w:start w:val="1"/>
      <w:numFmt w:val="lowerLetter"/>
      <w:lvlText w:val="%5."/>
      <w:lvlJc w:val="left"/>
      <w:pPr>
        <w:ind w:left="4728" w:hanging="360"/>
      </w:pPr>
    </w:lvl>
    <w:lvl w:ilvl="5" w:tplc="0409001B" w:tentative="1">
      <w:start w:val="1"/>
      <w:numFmt w:val="lowerRoman"/>
      <w:lvlText w:val="%6."/>
      <w:lvlJc w:val="right"/>
      <w:pPr>
        <w:ind w:left="5448" w:hanging="180"/>
      </w:pPr>
    </w:lvl>
    <w:lvl w:ilvl="6" w:tplc="0409000F" w:tentative="1">
      <w:start w:val="1"/>
      <w:numFmt w:val="decimal"/>
      <w:lvlText w:val="%7."/>
      <w:lvlJc w:val="left"/>
      <w:pPr>
        <w:ind w:left="6168" w:hanging="360"/>
      </w:pPr>
    </w:lvl>
    <w:lvl w:ilvl="7" w:tplc="04090019" w:tentative="1">
      <w:start w:val="1"/>
      <w:numFmt w:val="lowerLetter"/>
      <w:lvlText w:val="%8."/>
      <w:lvlJc w:val="left"/>
      <w:pPr>
        <w:ind w:left="6888" w:hanging="360"/>
      </w:pPr>
    </w:lvl>
    <w:lvl w:ilvl="8" w:tplc="0409001B" w:tentative="1">
      <w:start w:val="1"/>
      <w:numFmt w:val="lowerRoman"/>
      <w:lvlText w:val="%9."/>
      <w:lvlJc w:val="right"/>
      <w:pPr>
        <w:ind w:left="7608" w:hanging="180"/>
      </w:pPr>
    </w:lvl>
  </w:abstractNum>
  <w:abstractNum w:abstractNumId="8" w15:restartNumberingAfterBreak="0">
    <w:nsid w:val="03A61C74"/>
    <w:multiLevelType w:val="hybridMultilevel"/>
    <w:tmpl w:val="82709740"/>
    <w:lvl w:ilvl="0" w:tplc="DB56251A">
      <w:start w:val="3"/>
      <w:numFmt w:val="decimal"/>
      <w:lvlText w:val="%1."/>
      <w:lvlJc w:val="left"/>
      <w:pPr>
        <w:tabs>
          <w:tab w:val="num" w:pos="720"/>
        </w:tabs>
        <w:ind w:left="720" w:hanging="360"/>
      </w:pPr>
      <w:rPr>
        <w:rFonts w:cs="Times New Roman"/>
        <w:lang w:val="en-U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03EF0C8C"/>
    <w:multiLevelType w:val="hybridMultilevel"/>
    <w:tmpl w:val="66761B68"/>
    <w:lvl w:ilvl="0" w:tplc="9D60F262">
      <w:start w:val="1"/>
      <w:numFmt w:val="decimal"/>
      <w:lvlText w:val="%1."/>
      <w:lvlJc w:val="left"/>
      <w:pPr>
        <w:tabs>
          <w:tab w:val="num" w:pos="360"/>
        </w:tabs>
        <w:ind w:left="360" w:hanging="360"/>
      </w:pPr>
      <w:rPr>
        <w:rFonts w:cs="Times New Roman"/>
        <w:b/>
        <w:bCs/>
      </w:rPr>
    </w:lvl>
    <w:lvl w:ilvl="1" w:tplc="D818C242">
      <w:start w:val="1"/>
      <w:numFmt w:val="decimal"/>
      <w:pStyle w:val="acctstatementsub-heading"/>
      <w:lvlText w:val="20.%2"/>
      <w:lvlJc w:val="left"/>
      <w:pPr>
        <w:tabs>
          <w:tab w:val="num" w:pos="1440"/>
        </w:tabs>
        <w:ind w:left="1440" w:hanging="360"/>
      </w:pPr>
      <w:rPr>
        <w:rFonts w:ascii="Garamond" w:hAnsi="Garamond" w:hint="default"/>
        <w:sz w:val="20"/>
        <w:szCs w:val="18"/>
      </w:rPr>
    </w:lvl>
    <w:lvl w:ilvl="2" w:tplc="3D729F2A">
      <w:start w:val="17"/>
      <w:numFmt w:val="bullet"/>
      <w:lvlText w:val="-"/>
      <w:lvlJc w:val="left"/>
      <w:pPr>
        <w:tabs>
          <w:tab w:val="num" w:pos="2340"/>
        </w:tabs>
        <w:ind w:left="2340" w:hanging="360"/>
      </w:pPr>
      <w:rPr>
        <w:rFonts w:ascii="Garamond" w:eastAsia="Times New Roman" w:hAnsi="Garamond" w:hint="default"/>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0" w15:restartNumberingAfterBreak="0">
    <w:nsid w:val="05D02CA9"/>
    <w:multiLevelType w:val="multilevel"/>
    <w:tmpl w:val="F8404784"/>
    <w:lvl w:ilvl="0">
      <w:start w:val="4"/>
      <w:numFmt w:val="decimal"/>
      <w:lvlText w:val="%1"/>
      <w:lvlJc w:val="left"/>
      <w:pPr>
        <w:tabs>
          <w:tab w:val="num" w:pos="360"/>
        </w:tabs>
        <w:ind w:left="360" w:hanging="360"/>
      </w:pPr>
      <w:rPr>
        <w:rFonts w:cs="Angsana New"/>
      </w:rPr>
    </w:lvl>
    <w:lvl w:ilvl="1">
      <w:start w:val="1"/>
      <w:numFmt w:val="decimal"/>
      <w:lvlText w:val="%1.%2"/>
      <w:lvlJc w:val="left"/>
      <w:pPr>
        <w:tabs>
          <w:tab w:val="num" w:pos="2880"/>
        </w:tabs>
        <w:ind w:left="2880" w:hanging="360"/>
      </w:pPr>
      <w:rPr>
        <w:rFonts w:cs="Angsana New"/>
      </w:rPr>
    </w:lvl>
    <w:lvl w:ilvl="2">
      <w:start w:val="1"/>
      <w:numFmt w:val="decimal"/>
      <w:lvlText w:val="%1.%2.%3"/>
      <w:lvlJc w:val="left"/>
      <w:pPr>
        <w:tabs>
          <w:tab w:val="num" w:pos="5760"/>
        </w:tabs>
        <w:ind w:left="5760" w:hanging="720"/>
      </w:pPr>
      <w:rPr>
        <w:rFonts w:cs="Angsana New"/>
      </w:rPr>
    </w:lvl>
    <w:lvl w:ilvl="3">
      <w:start w:val="1"/>
      <w:numFmt w:val="decimal"/>
      <w:lvlText w:val="%1.%2.%3.%4"/>
      <w:lvlJc w:val="left"/>
      <w:pPr>
        <w:tabs>
          <w:tab w:val="num" w:pos="8280"/>
        </w:tabs>
        <w:ind w:left="8280" w:hanging="720"/>
      </w:pPr>
      <w:rPr>
        <w:rFonts w:cs="Angsana New"/>
      </w:rPr>
    </w:lvl>
    <w:lvl w:ilvl="4">
      <w:start w:val="1"/>
      <w:numFmt w:val="decimal"/>
      <w:lvlText w:val="%1.%2.%3.%4.%5"/>
      <w:lvlJc w:val="left"/>
      <w:pPr>
        <w:tabs>
          <w:tab w:val="num" w:pos="11160"/>
        </w:tabs>
        <w:ind w:left="11160" w:hanging="1080"/>
      </w:pPr>
      <w:rPr>
        <w:rFonts w:cs="Angsana New"/>
      </w:rPr>
    </w:lvl>
    <w:lvl w:ilvl="5">
      <w:start w:val="1"/>
      <w:numFmt w:val="decimal"/>
      <w:lvlText w:val="%1.%2.%3.%4.%5.%6"/>
      <w:lvlJc w:val="left"/>
      <w:pPr>
        <w:tabs>
          <w:tab w:val="num" w:pos="13680"/>
        </w:tabs>
        <w:ind w:left="13680" w:hanging="1080"/>
      </w:pPr>
      <w:rPr>
        <w:rFonts w:cs="Angsana New"/>
      </w:rPr>
    </w:lvl>
    <w:lvl w:ilvl="6">
      <w:start w:val="1"/>
      <w:numFmt w:val="decimal"/>
      <w:lvlText w:val="%1.%2.%3.%4.%5.%6.%7"/>
      <w:lvlJc w:val="left"/>
      <w:pPr>
        <w:tabs>
          <w:tab w:val="num" w:pos="16560"/>
        </w:tabs>
        <w:ind w:left="16560" w:hanging="1440"/>
      </w:pPr>
      <w:rPr>
        <w:rFonts w:cs="Angsana New"/>
      </w:rPr>
    </w:lvl>
    <w:lvl w:ilvl="7">
      <w:start w:val="1"/>
      <w:numFmt w:val="decimal"/>
      <w:lvlText w:val="%1.%2.%3.%4.%5.%6.%7.%8"/>
      <w:lvlJc w:val="left"/>
      <w:pPr>
        <w:tabs>
          <w:tab w:val="num" w:pos="19440"/>
        </w:tabs>
        <w:ind w:left="19440" w:hanging="1800"/>
      </w:pPr>
      <w:rPr>
        <w:rFonts w:cs="Angsana New"/>
      </w:rPr>
    </w:lvl>
    <w:lvl w:ilvl="8">
      <w:start w:val="1"/>
      <w:numFmt w:val="decimal"/>
      <w:lvlText w:val="%1.%2.%3.%4.%5.%6.%7.%8.%9"/>
      <w:lvlJc w:val="left"/>
      <w:pPr>
        <w:tabs>
          <w:tab w:val="num" w:pos="21960"/>
        </w:tabs>
        <w:ind w:left="21960" w:hanging="1800"/>
      </w:pPr>
      <w:rPr>
        <w:rFonts w:cs="Angsana New"/>
      </w:rPr>
    </w:lvl>
  </w:abstractNum>
  <w:abstractNum w:abstractNumId="11" w15:restartNumberingAfterBreak="0">
    <w:nsid w:val="087474D3"/>
    <w:multiLevelType w:val="multilevel"/>
    <w:tmpl w:val="3ACACFFC"/>
    <w:lvl w:ilvl="0">
      <w:start w:val="30"/>
      <w:numFmt w:val="decimal"/>
      <w:lvlText w:val="%1"/>
      <w:lvlJc w:val="left"/>
      <w:pPr>
        <w:ind w:left="372" w:hanging="372"/>
      </w:pPr>
      <w:rPr>
        <w:rFonts w:hint="default"/>
      </w:rPr>
    </w:lvl>
    <w:lvl w:ilvl="1">
      <w:start w:val="1"/>
      <w:numFmt w:val="decimal"/>
      <w:lvlText w:val="29.%2"/>
      <w:lvlJc w:val="left"/>
      <w:pPr>
        <w:ind w:left="2712" w:hanging="372"/>
      </w:pPr>
      <w:rPr>
        <w:rFonts w:hint="default"/>
      </w:rPr>
    </w:lvl>
    <w:lvl w:ilvl="2">
      <w:start w:val="1"/>
      <w:numFmt w:val="decimal"/>
      <w:lvlText w:val="%1.%2.%3"/>
      <w:lvlJc w:val="left"/>
      <w:pPr>
        <w:ind w:left="5400" w:hanging="720"/>
      </w:pPr>
      <w:rPr>
        <w:rFonts w:hint="default"/>
      </w:rPr>
    </w:lvl>
    <w:lvl w:ilvl="3">
      <w:start w:val="1"/>
      <w:numFmt w:val="decimal"/>
      <w:lvlText w:val="%1.%2.%3.%4"/>
      <w:lvlJc w:val="left"/>
      <w:pPr>
        <w:ind w:left="7740" w:hanging="720"/>
      </w:pPr>
      <w:rPr>
        <w:rFonts w:hint="default"/>
      </w:rPr>
    </w:lvl>
    <w:lvl w:ilvl="4">
      <w:start w:val="1"/>
      <w:numFmt w:val="decimal"/>
      <w:lvlText w:val="%1.%2.%3.%4.%5"/>
      <w:lvlJc w:val="left"/>
      <w:pPr>
        <w:ind w:left="10440" w:hanging="1080"/>
      </w:pPr>
      <w:rPr>
        <w:rFonts w:hint="default"/>
      </w:rPr>
    </w:lvl>
    <w:lvl w:ilvl="5">
      <w:start w:val="1"/>
      <w:numFmt w:val="decimal"/>
      <w:lvlText w:val="%1.%2.%3.%4.%5.%6"/>
      <w:lvlJc w:val="left"/>
      <w:pPr>
        <w:ind w:left="12780" w:hanging="1080"/>
      </w:pPr>
      <w:rPr>
        <w:rFonts w:hint="default"/>
      </w:rPr>
    </w:lvl>
    <w:lvl w:ilvl="6">
      <w:start w:val="1"/>
      <w:numFmt w:val="decimal"/>
      <w:lvlText w:val="%1.%2.%3.%4.%5.%6.%7"/>
      <w:lvlJc w:val="left"/>
      <w:pPr>
        <w:ind w:left="15120" w:hanging="1080"/>
      </w:pPr>
      <w:rPr>
        <w:rFonts w:hint="default"/>
      </w:rPr>
    </w:lvl>
    <w:lvl w:ilvl="7">
      <w:start w:val="1"/>
      <w:numFmt w:val="decimal"/>
      <w:lvlText w:val="%1.%2.%3.%4.%5.%6.%7.%8"/>
      <w:lvlJc w:val="left"/>
      <w:pPr>
        <w:ind w:left="17820" w:hanging="1440"/>
      </w:pPr>
      <w:rPr>
        <w:rFonts w:hint="default"/>
      </w:rPr>
    </w:lvl>
    <w:lvl w:ilvl="8">
      <w:start w:val="1"/>
      <w:numFmt w:val="decimal"/>
      <w:lvlText w:val="%1.%2.%3.%4.%5.%6.%7.%8.%9"/>
      <w:lvlJc w:val="left"/>
      <w:pPr>
        <w:ind w:left="20160" w:hanging="1440"/>
      </w:pPr>
      <w:rPr>
        <w:rFonts w:hint="default"/>
      </w:rPr>
    </w:lvl>
  </w:abstractNum>
  <w:abstractNum w:abstractNumId="12" w15:restartNumberingAfterBreak="0">
    <w:nsid w:val="09E26257"/>
    <w:multiLevelType w:val="multilevel"/>
    <w:tmpl w:val="45AC6CC6"/>
    <w:lvl w:ilvl="0">
      <w:start w:val="3"/>
      <w:numFmt w:val="decimal"/>
      <w:lvlText w:val="%1"/>
      <w:lvlJc w:val="left"/>
      <w:pPr>
        <w:ind w:left="360" w:hanging="360"/>
      </w:pPr>
    </w:lvl>
    <w:lvl w:ilvl="1">
      <w:start w:val="1"/>
      <w:numFmt w:val="decimal"/>
      <w:lvlText w:val="3.%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3" w15:restartNumberingAfterBreak="0">
    <w:nsid w:val="0A9779C8"/>
    <w:multiLevelType w:val="multilevel"/>
    <w:tmpl w:val="8A5C6DBA"/>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D483FF7"/>
    <w:multiLevelType w:val="hybridMultilevel"/>
    <w:tmpl w:val="627EEF4E"/>
    <w:lvl w:ilvl="0" w:tplc="E32462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B92C12"/>
    <w:multiLevelType w:val="hybridMultilevel"/>
    <w:tmpl w:val="D9040FE8"/>
    <w:lvl w:ilvl="0" w:tplc="E7789FAA">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2C642D"/>
    <w:multiLevelType w:val="hybridMultilevel"/>
    <w:tmpl w:val="0D2CD1B4"/>
    <w:lvl w:ilvl="0" w:tplc="90D498F2">
      <w:start w:val="1"/>
      <w:numFmt w:val="decimal"/>
      <w:lvlText w:val="%1."/>
      <w:lvlJc w:val="left"/>
      <w:pPr>
        <w:tabs>
          <w:tab w:val="num" w:pos="786"/>
        </w:tabs>
        <w:ind w:left="786" w:hanging="360"/>
      </w:pPr>
      <w:rPr>
        <w:rFonts w:ascii="Arial" w:hAnsi="Arial" w:cs="Arial" w:hint="default"/>
        <w:b w:val="0"/>
        <w:bCs w:val="0"/>
        <w:sz w:val="19"/>
        <w:szCs w:val="19"/>
        <w:u w:val="none"/>
        <w:lang w:val="en-US"/>
      </w:rPr>
    </w:lvl>
    <w:lvl w:ilvl="1" w:tplc="04090019">
      <w:start w:val="36"/>
      <w:numFmt w:val="decimal"/>
      <w:lvlText w:val="%2."/>
      <w:lvlJc w:val="left"/>
      <w:pPr>
        <w:tabs>
          <w:tab w:val="num" w:pos="1665"/>
        </w:tabs>
        <w:ind w:left="1665" w:hanging="585"/>
      </w:pPr>
      <w:rPr>
        <w:rFonts w:cs="Times New Roman" w:hint="default"/>
      </w:rPr>
    </w:lvl>
    <w:lvl w:ilvl="2" w:tplc="0409001B">
      <w:start w:val="1"/>
      <w:numFmt w:val="lowerLetter"/>
      <w:lvlText w:val="%3)"/>
      <w:lvlJc w:val="left"/>
      <w:pPr>
        <w:tabs>
          <w:tab w:val="num" w:pos="2340"/>
        </w:tabs>
        <w:ind w:left="2340" w:hanging="360"/>
      </w:pPr>
      <w:rPr>
        <w:rFonts w:cs="Times New Roman" w:hint="default"/>
      </w:rPr>
    </w:lvl>
    <w:lvl w:ilvl="3" w:tplc="0409000F">
      <w:numFmt w:val="bullet"/>
      <w:lvlText w:val="-"/>
      <w:lvlJc w:val="left"/>
      <w:pPr>
        <w:tabs>
          <w:tab w:val="num" w:pos="2880"/>
        </w:tabs>
        <w:ind w:left="2880" w:hanging="360"/>
      </w:pPr>
      <w:rPr>
        <w:rFonts w:ascii="Garamond" w:eastAsia="SimSun" w:hAnsi="Garamond" w:hint="default"/>
        <w:sz w:val="21"/>
        <w:u w:val="none"/>
      </w:rPr>
    </w:lvl>
    <w:lvl w:ilvl="4" w:tplc="04090019">
      <w:start w:val="1"/>
      <w:numFmt w:val="decimal"/>
      <w:lvlText w:val="%5."/>
      <w:lvlJc w:val="left"/>
      <w:pPr>
        <w:tabs>
          <w:tab w:val="num" w:pos="3600"/>
        </w:tabs>
        <w:ind w:left="3600" w:hanging="360"/>
      </w:pPr>
      <w:rPr>
        <w:rFonts w:cs="Times New Roman" w:hint="default"/>
        <w:sz w:val="21"/>
        <w:szCs w:val="21"/>
        <w:u w:val="none"/>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2C5C0B6D"/>
    <w:multiLevelType w:val="hybridMultilevel"/>
    <w:tmpl w:val="C04003F6"/>
    <w:lvl w:ilvl="0" w:tplc="4EA221A0">
      <w:start w:val="1"/>
      <w:numFmt w:val="decimal"/>
      <w:lvlText w:val="%1."/>
      <w:lvlJc w:val="left"/>
      <w:pPr>
        <w:ind w:left="720" w:hanging="360"/>
      </w:pPr>
      <w:rPr>
        <w:b/>
        <w:bCs/>
      </w:rPr>
    </w:lvl>
    <w:lvl w:ilvl="1" w:tplc="CC763FC4">
      <w:start w:val="1"/>
      <w:numFmt w:val="bullet"/>
      <w:lvlText w:val="•"/>
      <w:lvlJc w:val="left"/>
      <w:pPr>
        <w:ind w:left="1440" w:hanging="360"/>
      </w:pPr>
      <w:rPr>
        <w:rFonts w:ascii="Garamond" w:eastAsia="Calibri" w:hAnsi="Garamond" w:cs="Garamond"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850CF"/>
    <w:multiLevelType w:val="multilevel"/>
    <w:tmpl w:val="FA46D90E"/>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54C7241"/>
    <w:multiLevelType w:val="multilevel"/>
    <w:tmpl w:val="8A5C6DBA"/>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B84CE1"/>
    <w:multiLevelType w:val="hybridMultilevel"/>
    <w:tmpl w:val="955432A6"/>
    <w:lvl w:ilvl="0" w:tplc="E32462D8">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1" w15:restartNumberingAfterBreak="0">
    <w:nsid w:val="3DC9023F"/>
    <w:multiLevelType w:val="multilevel"/>
    <w:tmpl w:val="08D42ABC"/>
    <w:lvl w:ilvl="0">
      <w:start w:val="4"/>
      <w:numFmt w:val="decimal"/>
      <w:lvlText w:val="%1"/>
      <w:lvlJc w:val="left"/>
      <w:pPr>
        <w:ind w:left="360" w:hanging="360"/>
      </w:pPr>
    </w:lvl>
    <w:lvl w:ilvl="1">
      <w:start w:val="1"/>
      <w:numFmt w:val="decimal"/>
      <w:lvlText w:val="%1.%2"/>
      <w:lvlJc w:val="left"/>
      <w:pPr>
        <w:ind w:left="1260" w:hanging="360"/>
      </w:pPr>
    </w:lvl>
    <w:lvl w:ilvl="2">
      <w:start w:val="1"/>
      <w:numFmt w:val="decimal"/>
      <w:lvlText w:val="%1.%2.%3"/>
      <w:lvlJc w:val="left"/>
      <w:pPr>
        <w:ind w:left="2520" w:hanging="720"/>
      </w:pPr>
    </w:lvl>
    <w:lvl w:ilvl="3">
      <w:start w:val="1"/>
      <w:numFmt w:val="decimal"/>
      <w:lvlText w:val="%1.%2.%3.%4"/>
      <w:lvlJc w:val="left"/>
      <w:pPr>
        <w:ind w:left="3420" w:hanging="720"/>
      </w:pPr>
    </w:lvl>
    <w:lvl w:ilvl="4">
      <w:start w:val="1"/>
      <w:numFmt w:val="decimal"/>
      <w:lvlText w:val="%1.%2.%3.%4.%5"/>
      <w:lvlJc w:val="left"/>
      <w:pPr>
        <w:ind w:left="4680" w:hanging="1080"/>
      </w:pPr>
    </w:lvl>
    <w:lvl w:ilvl="5">
      <w:start w:val="1"/>
      <w:numFmt w:val="decimal"/>
      <w:lvlText w:val="%1.%2.%3.%4.%5.%6"/>
      <w:lvlJc w:val="left"/>
      <w:pPr>
        <w:ind w:left="5580" w:hanging="1080"/>
      </w:pPr>
    </w:lvl>
    <w:lvl w:ilvl="6">
      <w:start w:val="1"/>
      <w:numFmt w:val="decimal"/>
      <w:lvlText w:val="%1.%2.%3.%4.%5.%6.%7"/>
      <w:lvlJc w:val="left"/>
      <w:pPr>
        <w:ind w:left="6840" w:hanging="1440"/>
      </w:pPr>
    </w:lvl>
    <w:lvl w:ilvl="7">
      <w:start w:val="1"/>
      <w:numFmt w:val="decimal"/>
      <w:lvlText w:val="%1.%2.%3.%4.%5.%6.%7.%8"/>
      <w:lvlJc w:val="left"/>
      <w:pPr>
        <w:ind w:left="7740" w:hanging="1440"/>
      </w:pPr>
    </w:lvl>
    <w:lvl w:ilvl="8">
      <w:start w:val="1"/>
      <w:numFmt w:val="decimal"/>
      <w:lvlText w:val="%1.%2.%3.%4.%5.%6.%7.%8.%9"/>
      <w:lvlJc w:val="left"/>
      <w:pPr>
        <w:ind w:left="9000" w:hanging="1800"/>
      </w:pPr>
    </w:lvl>
  </w:abstractNum>
  <w:abstractNum w:abstractNumId="22" w15:restartNumberingAfterBreak="0">
    <w:nsid w:val="452B3E8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87440A2"/>
    <w:multiLevelType w:val="multilevel"/>
    <w:tmpl w:val="98C06810"/>
    <w:lvl w:ilvl="0">
      <w:start w:val="1"/>
      <w:numFmt w:val="decimal"/>
      <w:lvlText w:val="%1."/>
      <w:lvlJc w:val="left"/>
      <w:pPr>
        <w:ind w:left="360" w:hanging="360"/>
      </w:pPr>
      <w:rPr>
        <w:rFonts w:hint="default"/>
        <w:b w:val="0"/>
        <w:bCs w:val="0"/>
        <w:sz w:val="19"/>
        <w:szCs w:val="19"/>
        <w:u w:val="none"/>
        <w:lang w:val="en-US"/>
      </w:rPr>
    </w:lvl>
    <w:lvl w:ilvl="1">
      <w:start w:val="1"/>
      <w:numFmt w:val="decimal"/>
      <w:lvlText w:val="%1.%2."/>
      <w:lvlJc w:val="left"/>
      <w:pPr>
        <w:ind w:left="792" w:hanging="432"/>
      </w:pPr>
      <w:rPr>
        <w:rFonts w:hint="default"/>
      </w:rPr>
    </w:lvl>
    <w:lvl w:ilvl="2">
      <w:start w:val="1"/>
      <w:numFmt w:val="none"/>
      <w:lvlText w:val="36.1"/>
      <w:lvlJc w:val="left"/>
      <w:pPr>
        <w:ind w:left="1224" w:hanging="504"/>
      </w:pPr>
      <w:rPr>
        <w:rFonts w:hint="default"/>
      </w:rPr>
    </w:lvl>
    <w:lvl w:ilvl="3">
      <w:start w:val="1"/>
      <w:numFmt w:val="decimal"/>
      <w:lvlText w:val="%1.%2.%3.%4."/>
      <w:lvlJc w:val="left"/>
      <w:pPr>
        <w:ind w:left="1728" w:hanging="648"/>
      </w:pPr>
      <w:rPr>
        <w:rFonts w:hint="default"/>
        <w:sz w:val="21"/>
        <w:u w:val="none"/>
      </w:rPr>
    </w:lvl>
    <w:lvl w:ilvl="4">
      <w:start w:val="1"/>
      <w:numFmt w:val="decimal"/>
      <w:lvlText w:val="%1.%2.%3.%4.%5."/>
      <w:lvlJc w:val="left"/>
      <w:pPr>
        <w:ind w:left="2232" w:hanging="792"/>
      </w:pPr>
      <w:rPr>
        <w:rFonts w:hint="default"/>
        <w:sz w:val="21"/>
        <w:szCs w:val="21"/>
        <w:u w:val="none"/>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1D05386"/>
    <w:multiLevelType w:val="hybridMultilevel"/>
    <w:tmpl w:val="A30457BA"/>
    <w:lvl w:ilvl="0" w:tplc="FAB22324">
      <w:start w:val="31"/>
      <w:numFmt w:val="decimal"/>
      <w:lvlText w:val="%1"/>
      <w:lvlJc w:val="left"/>
      <w:pPr>
        <w:ind w:left="576" w:hanging="360"/>
      </w:pPr>
      <w:rPr>
        <w:rFonts w:hint="default"/>
        <w:b w:val="0"/>
      </w:rPr>
    </w:lvl>
    <w:lvl w:ilvl="1" w:tplc="04090019" w:tentative="1">
      <w:start w:val="1"/>
      <w:numFmt w:val="lowerLetter"/>
      <w:lvlText w:val="%2."/>
      <w:lvlJc w:val="left"/>
      <w:pPr>
        <w:ind w:left="1296" w:hanging="360"/>
      </w:pPr>
    </w:lvl>
    <w:lvl w:ilvl="2" w:tplc="0409001B" w:tentative="1">
      <w:start w:val="1"/>
      <w:numFmt w:val="lowerRoman"/>
      <w:lvlText w:val="%3."/>
      <w:lvlJc w:val="right"/>
      <w:pPr>
        <w:ind w:left="2016" w:hanging="180"/>
      </w:pPr>
    </w:lvl>
    <w:lvl w:ilvl="3" w:tplc="0409000F" w:tentative="1">
      <w:start w:val="1"/>
      <w:numFmt w:val="decimal"/>
      <w:lvlText w:val="%4."/>
      <w:lvlJc w:val="left"/>
      <w:pPr>
        <w:ind w:left="2736" w:hanging="360"/>
      </w:pPr>
    </w:lvl>
    <w:lvl w:ilvl="4" w:tplc="04090019" w:tentative="1">
      <w:start w:val="1"/>
      <w:numFmt w:val="lowerLetter"/>
      <w:lvlText w:val="%5."/>
      <w:lvlJc w:val="left"/>
      <w:pPr>
        <w:ind w:left="3456" w:hanging="360"/>
      </w:pPr>
    </w:lvl>
    <w:lvl w:ilvl="5" w:tplc="0409001B" w:tentative="1">
      <w:start w:val="1"/>
      <w:numFmt w:val="lowerRoman"/>
      <w:lvlText w:val="%6."/>
      <w:lvlJc w:val="right"/>
      <w:pPr>
        <w:ind w:left="4176" w:hanging="180"/>
      </w:pPr>
    </w:lvl>
    <w:lvl w:ilvl="6" w:tplc="0409000F" w:tentative="1">
      <w:start w:val="1"/>
      <w:numFmt w:val="decimal"/>
      <w:lvlText w:val="%7."/>
      <w:lvlJc w:val="left"/>
      <w:pPr>
        <w:ind w:left="4896" w:hanging="360"/>
      </w:pPr>
    </w:lvl>
    <w:lvl w:ilvl="7" w:tplc="04090019" w:tentative="1">
      <w:start w:val="1"/>
      <w:numFmt w:val="lowerLetter"/>
      <w:lvlText w:val="%8."/>
      <w:lvlJc w:val="left"/>
      <w:pPr>
        <w:ind w:left="5616" w:hanging="360"/>
      </w:pPr>
    </w:lvl>
    <w:lvl w:ilvl="8" w:tplc="0409001B" w:tentative="1">
      <w:start w:val="1"/>
      <w:numFmt w:val="lowerRoman"/>
      <w:lvlText w:val="%9."/>
      <w:lvlJc w:val="right"/>
      <w:pPr>
        <w:ind w:left="6336" w:hanging="180"/>
      </w:pPr>
    </w:lvl>
  </w:abstractNum>
  <w:abstractNum w:abstractNumId="25" w15:restartNumberingAfterBreak="0">
    <w:nsid w:val="550975DF"/>
    <w:multiLevelType w:val="hybridMultilevel"/>
    <w:tmpl w:val="B97C637E"/>
    <w:lvl w:ilvl="0" w:tplc="B75EFFF4">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42648A"/>
    <w:multiLevelType w:val="hybridMultilevel"/>
    <w:tmpl w:val="136EB098"/>
    <w:lvl w:ilvl="0" w:tplc="379CDE00">
      <w:start w:val="1"/>
      <w:numFmt w:val="decimal"/>
      <w:lvlText w:val="%1."/>
      <w:lvlJc w:val="left"/>
      <w:pPr>
        <w:tabs>
          <w:tab w:val="num" w:pos="360"/>
        </w:tabs>
        <w:ind w:left="360" w:hanging="360"/>
      </w:pPr>
      <w:rPr>
        <w:rFonts w:hint="default"/>
        <w:sz w:val="21"/>
        <w:szCs w:val="21"/>
        <w:u w:val="none"/>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7977EAC"/>
    <w:multiLevelType w:val="multilevel"/>
    <w:tmpl w:val="00F286E2"/>
    <w:lvl w:ilvl="0">
      <w:start w:val="1"/>
      <w:numFmt w:val="decimal"/>
      <w:lvlText w:val="%1."/>
      <w:lvlJc w:val="left"/>
      <w:pPr>
        <w:tabs>
          <w:tab w:val="num" w:pos="644"/>
        </w:tabs>
        <w:ind w:left="644" w:hanging="360"/>
      </w:pPr>
      <w:rPr>
        <w:rFonts w:hint="default"/>
        <w:sz w:val="18"/>
        <w:szCs w:val="18"/>
      </w:r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8" w15:restartNumberingAfterBreak="0">
    <w:nsid w:val="5E1E6FF2"/>
    <w:multiLevelType w:val="multilevel"/>
    <w:tmpl w:val="2A44D626"/>
    <w:lvl w:ilvl="0">
      <w:start w:val="3"/>
      <w:numFmt w:val="decimal"/>
      <w:pStyle w:val="Heading1"/>
      <w:lvlText w:val="%1."/>
      <w:lvlJc w:val="left"/>
      <w:pPr>
        <w:tabs>
          <w:tab w:val="num" w:pos="360"/>
        </w:tabs>
      </w:pPr>
      <w:rPr>
        <w:rFonts w:cs="Times New Roman" w:hint="default"/>
      </w:rPr>
    </w:lvl>
    <w:lvl w:ilvl="1">
      <w:start w:val="3"/>
      <w:numFmt w:val="decimal"/>
      <w:pStyle w:val="Heading2"/>
      <w:lvlText w:val="%2.1"/>
      <w:lvlJc w:val="left"/>
      <w:pPr>
        <w:tabs>
          <w:tab w:val="num" w:pos="1080"/>
        </w:tabs>
        <w:ind w:left="720"/>
      </w:pPr>
      <w:rPr>
        <w:rFonts w:cs="Times New Roman" w:hint="default"/>
      </w:rPr>
    </w:lvl>
    <w:lvl w:ilvl="2">
      <w:start w:val="1"/>
      <w:numFmt w:val="decimal"/>
      <w:pStyle w:val="Heading3"/>
      <w:lvlText w:val="%3."/>
      <w:lvlJc w:val="left"/>
      <w:pPr>
        <w:tabs>
          <w:tab w:val="num" w:pos="1800"/>
        </w:tabs>
        <w:ind w:left="1440"/>
      </w:pPr>
      <w:rPr>
        <w:rFonts w:cs="Times New Roman" w:hint="default"/>
      </w:rPr>
    </w:lvl>
    <w:lvl w:ilvl="3">
      <w:start w:val="1"/>
      <w:numFmt w:val="lowerLetter"/>
      <w:pStyle w:val="Heading4"/>
      <w:lvlText w:val="%4)"/>
      <w:lvlJc w:val="left"/>
      <w:pPr>
        <w:tabs>
          <w:tab w:val="num" w:pos="2520"/>
        </w:tabs>
        <w:ind w:left="2160"/>
      </w:pPr>
      <w:rPr>
        <w:rFonts w:cs="Times New Roman" w:hint="default"/>
      </w:rPr>
    </w:lvl>
    <w:lvl w:ilvl="4">
      <w:start w:val="1"/>
      <w:numFmt w:val="decimal"/>
      <w:pStyle w:val="Heading5"/>
      <w:lvlText w:val="(%5)"/>
      <w:lvlJc w:val="left"/>
      <w:pPr>
        <w:tabs>
          <w:tab w:val="num" w:pos="3240"/>
        </w:tabs>
        <w:ind w:left="2880"/>
      </w:pPr>
      <w:rPr>
        <w:rFonts w:cs="Times New Roman" w:hint="default"/>
      </w:rPr>
    </w:lvl>
    <w:lvl w:ilvl="5">
      <w:start w:val="1"/>
      <w:numFmt w:val="lowerLetter"/>
      <w:pStyle w:val="Heading6"/>
      <w:lvlText w:val="(%6)"/>
      <w:lvlJc w:val="left"/>
      <w:pPr>
        <w:tabs>
          <w:tab w:val="num" w:pos="3960"/>
        </w:tabs>
        <w:ind w:left="3600"/>
      </w:pPr>
      <w:rPr>
        <w:rFonts w:cs="Times New Roman" w:hint="default"/>
      </w:rPr>
    </w:lvl>
    <w:lvl w:ilvl="6">
      <w:start w:val="1"/>
      <w:numFmt w:val="lowerRoman"/>
      <w:pStyle w:val="Heading7"/>
      <w:lvlText w:val="(%7)"/>
      <w:lvlJc w:val="left"/>
      <w:pPr>
        <w:tabs>
          <w:tab w:val="num" w:pos="4680"/>
        </w:tabs>
        <w:ind w:left="4320"/>
      </w:pPr>
      <w:rPr>
        <w:rFonts w:cs="Times New Roman" w:hint="default"/>
      </w:rPr>
    </w:lvl>
    <w:lvl w:ilvl="7">
      <w:start w:val="1"/>
      <w:numFmt w:val="lowerLetter"/>
      <w:pStyle w:val="Heading8"/>
      <w:lvlText w:val="(%8)"/>
      <w:lvlJc w:val="left"/>
      <w:pPr>
        <w:tabs>
          <w:tab w:val="num" w:pos="5400"/>
        </w:tabs>
        <w:ind w:left="5040"/>
      </w:pPr>
      <w:rPr>
        <w:rFonts w:cs="Times New Roman" w:hint="default"/>
      </w:rPr>
    </w:lvl>
    <w:lvl w:ilvl="8">
      <w:start w:val="1"/>
      <w:numFmt w:val="lowerRoman"/>
      <w:pStyle w:val="Heading9"/>
      <w:lvlText w:val="(%9)"/>
      <w:lvlJc w:val="left"/>
      <w:pPr>
        <w:tabs>
          <w:tab w:val="num" w:pos="6120"/>
        </w:tabs>
        <w:ind w:left="5760"/>
      </w:pPr>
      <w:rPr>
        <w:rFonts w:cs="Times New Roman" w:hint="default"/>
      </w:rPr>
    </w:lvl>
  </w:abstractNum>
  <w:abstractNum w:abstractNumId="29" w15:restartNumberingAfterBreak="0">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E03CE8"/>
    <w:multiLevelType w:val="hybridMultilevel"/>
    <w:tmpl w:val="7F3C7D0C"/>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1" w15:restartNumberingAfterBreak="0">
    <w:nsid w:val="64794880"/>
    <w:multiLevelType w:val="hybridMultilevel"/>
    <w:tmpl w:val="2034E406"/>
    <w:lvl w:ilvl="0" w:tplc="0409000F">
      <w:numFmt w:val="bullet"/>
      <w:lvlText w:val="-"/>
      <w:lvlJc w:val="left"/>
      <w:pPr>
        <w:ind w:left="1146" w:hanging="360"/>
      </w:pPr>
      <w:rPr>
        <w:rFonts w:ascii="Garamond" w:eastAsia="SimSun" w:hAnsi="Garamond" w:hint="default"/>
        <w:sz w:val="21"/>
        <w:u w:val="none"/>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2" w15:restartNumberingAfterBreak="0">
    <w:nsid w:val="6578702C"/>
    <w:multiLevelType w:val="hybridMultilevel"/>
    <w:tmpl w:val="69125FC6"/>
    <w:lvl w:ilvl="0" w:tplc="D0921D10">
      <w:start w:val="1"/>
      <w:numFmt w:val="decimal"/>
      <w:lvlText w:val="21.%1"/>
      <w:lvlJc w:val="left"/>
      <w:pPr>
        <w:ind w:left="1152" w:hanging="360"/>
      </w:pPr>
      <w:rPr>
        <w:rFonts w:hint="default"/>
        <w:u w:val="none"/>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3" w15:restartNumberingAfterBreak="0">
    <w:nsid w:val="67E45649"/>
    <w:multiLevelType w:val="multilevel"/>
    <w:tmpl w:val="D3B0A8CA"/>
    <w:lvl w:ilvl="0">
      <w:start w:val="21"/>
      <w:numFmt w:val="decimal"/>
      <w:lvlText w:val="%1"/>
      <w:lvlJc w:val="left"/>
      <w:pPr>
        <w:ind w:left="372" w:hanging="372"/>
      </w:pPr>
      <w:rPr>
        <w:rFonts w:hint="default"/>
      </w:rPr>
    </w:lvl>
    <w:lvl w:ilvl="1">
      <w:start w:val="1"/>
      <w:numFmt w:val="decimal"/>
      <w:lvlText w:val="%1.%2"/>
      <w:lvlJc w:val="left"/>
      <w:pPr>
        <w:ind w:left="934" w:hanging="372"/>
      </w:pPr>
      <w:rPr>
        <w:rFonts w:hint="default"/>
      </w:rPr>
    </w:lvl>
    <w:lvl w:ilvl="2">
      <w:start w:val="1"/>
      <w:numFmt w:val="decimal"/>
      <w:lvlText w:val="%1.%2.%3"/>
      <w:lvlJc w:val="left"/>
      <w:pPr>
        <w:ind w:left="1844" w:hanging="720"/>
      </w:pPr>
      <w:rPr>
        <w:rFonts w:hint="default"/>
      </w:rPr>
    </w:lvl>
    <w:lvl w:ilvl="3">
      <w:start w:val="1"/>
      <w:numFmt w:val="decimal"/>
      <w:lvlText w:val="%1.%2.%3.%4"/>
      <w:lvlJc w:val="left"/>
      <w:pPr>
        <w:ind w:left="2406" w:hanging="720"/>
      </w:pPr>
      <w:rPr>
        <w:rFonts w:hint="default"/>
      </w:rPr>
    </w:lvl>
    <w:lvl w:ilvl="4">
      <w:start w:val="1"/>
      <w:numFmt w:val="decimal"/>
      <w:lvlText w:val="%1.%2.%3.%4.%5"/>
      <w:lvlJc w:val="left"/>
      <w:pPr>
        <w:ind w:left="3328" w:hanging="1080"/>
      </w:pPr>
      <w:rPr>
        <w:rFonts w:hint="default"/>
      </w:rPr>
    </w:lvl>
    <w:lvl w:ilvl="5">
      <w:start w:val="1"/>
      <w:numFmt w:val="decimal"/>
      <w:lvlText w:val="%1.%2.%3.%4.%5.%6"/>
      <w:lvlJc w:val="left"/>
      <w:pPr>
        <w:ind w:left="3890" w:hanging="1080"/>
      </w:pPr>
      <w:rPr>
        <w:rFonts w:hint="default"/>
      </w:rPr>
    </w:lvl>
    <w:lvl w:ilvl="6">
      <w:start w:val="1"/>
      <w:numFmt w:val="decimal"/>
      <w:lvlText w:val="%1.%2.%3.%4.%5.%6.%7"/>
      <w:lvlJc w:val="left"/>
      <w:pPr>
        <w:ind w:left="4452" w:hanging="1080"/>
      </w:pPr>
      <w:rPr>
        <w:rFonts w:hint="default"/>
      </w:rPr>
    </w:lvl>
    <w:lvl w:ilvl="7">
      <w:start w:val="1"/>
      <w:numFmt w:val="decimal"/>
      <w:lvlText w:val="%1.%2.%3.%4.%5.%6.%7.%8"/>
      <w:lvlJc w:val="left"/>
      <w:pPr>
        <w:ind w:left="5374" w:hanging="1440"/>
      </w:pPr>
      <w:rPr>
        <w:rFonts w:hint="default"/>
      </w:rPr>
    </w:lvl>
    <w:lvl w:ilvl="8">
      <w:start w:val="1"/>
      <w:numFmt w:val="decimal"/>
      <w:lvlText w:val="%1.%2.%3.%4.%5.%6.%7.%8.%9"/>
      <w:lvlJc w:val="left"/>
      <w:pPr>
        <w:ind w:left="5936" w:hanging="1440"/>
      </w:pPr>
      <w:rPr>
        <w:rFonts w:hint="default"/>
      </w:rPr>
    </w:lvl>
  </w:abstractNum>
  <w:abstractNum w:abstractNumId="34" w15:restartNumberingAfterBreak="0">
    <w:nsid w:val="71B32C8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35" w15:restartNumberingAfterBreak="0">
    <w:nsid w:val="722F4D39"/>
    <w:multiLevelType w:val="multilevel"/>
    <w:tmpl w:val="9EF0FD0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DAD1EB1"/>
    <w:multiLevelType w:val="multilevel"/>
    <w:tmpl w:val="781AFE9E"/>
    <w:lvl w:ilvl="0">
      <w:start w:val="27"/>
      <w:numFmt w:val="decimal"/>
      <w:lvlText w:val="%1"/>
      <w:lvlJc w:val="left"/>
      <w:pPr>
        <w:ind w:left="372" w:hanging="372"/>
      </w:pPr>
      <w:rPr>
        <w:rFonts w:hint="default"/>
      </w:rPr>
    </w:lvl>
    <w:lvl w:ilvl="1">
      <w:start w:val="1"/>
      <w:numFmt w:val="decimal"/>
      <w:lvlText w:val="26.%2"/>
      <w:lvlJc w:val="left"/>
      <w:pPr>
        <w:ind w:left="798" w:hanging="372"/>
      </w:pPr>
      <w:rPr>
        <w:rFonts w:hint="default"/>
        <w:i w:val="0"/>
        <w:iCs w:val="0"/>
      </w:rPr>
    </w:lvl>
    <w:lvl w:ilvl="2">
      <w:start w:val="1"/>
      <w:numFmt w:val="decimal"/>
      <w:lvlText w:val="%1.%2.%3"/>
      <w:lvlJc w:val="left"/>
      <w:pPr>
        <w:ind w:left="2392" w:hanging="720"/>
      </w:pPr>
      <w:rPr>
        <w:rFonts w:hint="default"/>
      </w:rPr>
    </w:lvl>
    <w:lvl w:ilvl="3">
      <w:start w:val="1"/>
      <w:numFmt w:val="decimal"/>
      <w:lvlText w:val="%1.%2.%3.%4"/>
      <w:lvlJc w:val="left"/>
      <w:pPr>
        <w:ind w:left="3228" w:hanging="720"/>
      </w:pPr>
      <w:rPr>
        <w:rFonts w:hint="default"/>
      </w:rPr>
    </w:lvl>
    <w:lvl w:ilvl="4">
      <w:start w:val="1"/>
      <w:numFmt w:val="decimal"/>
      <w:lvlText w:val="%1.%2.%3.%4.%5"/>
      <w:lvlJc w:val="left"/>
      <w:pPr>
        <w:ind w:left="4424" w:hanging="1080"/>
      </w:pPr>
      <w:rPr>
        <w:rFonts w:hint="default"/>
      </w:rPr>
    </w:lvl>
    <w:lvl w:ilvl="5">
      <w:start w:val="1"/>
      <w:numFmt w:val="decimal"/>
      <w:lvlText w:val="%1.%2.%3.%4.%5.%6"/>
      <w:lvlJc w:val="left"/>
      <w:pPr>
        <w:ind w:left="5260" w:hanging="1080"/>
      </w:pPr>
      <w:rPr>
        <w:rFonts w:hint="default"/>
      </w:rPr>
    </w:lvl>
    <w:lvl w:ilvl="6">
      <w:start w:val="1"/>
      <w:numFmt w:val="decimal"/>
      <w:lvlText w:val="%1.%2.%3.%4.%5.%6.%7"/>
      <w:lvlJc w:val="left"/>
      <w:pPr>
        <w:ind w:left="6096" w:hanging="1080"/>
      </w:pPr>
      <w:rPr>
        <w:rFonts w:hint="default"/>
      </w:rPr>
    </w:lvl>
    <w:lvl w:ilvl="7">
      <w:start w:val="1"/>
      <w:numFmt w:val="decimal"/>
      <w:lvlText w:val="%1.%2.%3.%4.%5.%6.%7.%8"/>
      <w:lvlJc w:val="left"/>
      <w:pPr>
        <w:ind w:left="7292" w:hanging="1440"/>
      </w:pPr>
      <w:rPr>
        <w:rFonts w:hint="default"/>
      </w:rPr>
    </w:lvl>
    <w:lvl w:ilvl="8">
      <w:start w:val="1"/>
      <w:numFmt w:val="decimal"/>
      <w:lvlText w:val="%1.%2.%3.%4.%5.%6.%7.%8.%9"/>
      <w:lvlJc w:val="left"/>
      <w:pPr>
        <w:ind w:left="8128" w:hanging="1440"/>
      </w:pPr>
      <w:rPr>
        <w:rFonts w:hint="default"/>
      </w:rPr>
    </w:lvl>
  </w:abstractNum>
  <w:abstractNum w:abstractNumId="37" w15:restartNumberingAfterBreak="0">
    <w:nsid w:val="7F177B06"/>
    <w:multiLevelType w:val="multilevel"/>
    <w:tmpl w:val="486CC0F2"/>
    <w:lvl w:ilvl="0">
      <w:start w:val="3"/>
      <w:numFmt w:val="decimal"/>
      <w:lvlText w:val="%1"/>
      <w:lvlJc w:val="left"/>
      <w:pPr>
        <w:ind w:left="360" w:hanging="360"/>
      </w:pPr>
    </w:lvl>
    <w:lvl w:ilvl="1">
      <w:start w:val="19"/>
      <w:numFmt w:val="decimal"/>
      <w:lvlText w:val="3.%2"/>
      <w:lvlJc w:val="left"/>
      <w:pPr>
        <w:ind w:left="99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num w:numId="1">
    <w:abstractNumId w:val="28"/>
  </w:num>
  <w:num w:numId="2">
    <w:abstractNumId w:val="5"/>
  </w:num>
  <w:num w:numId="3">
    <w:abstractNumId w:val="3"/>
  </w:num>
  <w:num w:numId="4">
    <w:abstractNumId w:val="4"/>
  </w:num>
  <w:num w:numId="5">
    <w:abstractNumId w:val="0"/>
  </w:num>
  <w:num w:numId="6">
    <w:abstractNumId w:val="1"/>
  </w:num>
  <w:num w:numId="7">
    <w:abstractNumId w:val="18"/>
  </w:num>
  <w:num w:numId="8">
    <w:abstractNumId w:val="2"/>
  </w:num>
  <w:num w:numId="9">
    <w:abstractNumId w:val="25"/>
  </w:num>
  <w:num w:numId="10">
    <w:abstractNumId w:val="29"/>
  </w:num>
  <w:num w:numId="11">
    <w:abstractNumId w:val="20"/>
  </w:num>
  <w:num w:numId="12">
    <w:abstractNumId w:val="14"/>
  </w:num>
  <w:num w:numId="13">
    <w:abstractNumId w:val="16"/>
  </w:num>
  <w:num w:numId="14">
    <w:abstractNumId w:val="31"/>
  </w:num>
  <w:num w:numId="15">
    <w:abstractNumId w:val="7"/>
  </w:num>
  <w:num w:numId="16">
    <w:abstractNumId w:val="34"/>
  </w:num>
  <w:num w:numId="17">
    <w:abstractNumId w:val="36"/>
  </w:num>
  <w:num w:numId="18">
    <w:abstractNumId w:val="33"/>
  </w:num>
  <w:num w:numId="19">
    <w:abstractNumId w:val="24"/>
  </w:num>
  <w:num w:numId="20">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3"/>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9"/>
  </w:num>
  <w:num w:numId="29">
    <w:abstractNumId w:val="9"/>
  </w:num>
  <w:num w:numId="30">
    <w:abstractNumId w:val="11"/>
  </w:num>
  <w:num w:numId="31">
    <w:abstractNumId w:val="9"/>
    <w:lvlOverride w:ilvl="0">
      <w:startOverride w:val="7"/>
    </w:lvlOverride>
  </w:num>
  <w:num w:numId="32">
    <w:abstractNumId w:val="35"/>
  </w:num>
  <w:num w:numId="33">
    <w:abstractNumId w:val="13"/>
  </w:num>
  <w:num w:numId="34">
    <w:abstractNumId w:val="26"/>
  </w:num>
  <w:num w:numId="35">
    <w:abstractNumId w:val="17"/>
  </w:num>
  <w:num w:numId="36">
    <w:abstractNumId w:val="30"/>
  </w:num>
  <w:num w:numId="37">
    <w:abstractNumId w:val="15"/>
  </w:num>
  <w:num w:numId="38">
    <w:abstractNumId w:val="6"/>
  </w:num>
  <w:num w:numId="39">
    <w:abstractNumId w:val="32"/>
  </w:num>
  <w:num w:numId="40">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oNotHyphenateCaps/>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djustLineHeightInTable/>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52"/>
    <w:rsid w:val="00002E7F"/>
    <w:rsid w:val="000042A3"/>
    <w:rsid w:val="00004815"/>
    <w:rsid w:val="00004965"/>
    <w:rsid w:val="00004BC9"/>
    <w:rsid w:val="00004EF2"/>
    <w:rsid w:val="000068D3"/>
    <w:rsid w:val="000070B3"/>
    <w:rsid w:val="000074E2"/>
    <w:rsid w:val="00007F02"/>
    <w:rsid w:val="00011143"/>
    <w:rsid w:val="00011E30"/>
    <w:rsid w:val="0001223C"/>
    <w:rsid w:val="000160A2"/>
    <w:rsid w:val="00016647"/>
    <w:rsid w:val="00016AB6"/>
    <w:rsid w:val="00017278"/>
    <w:rsid w:val="00017366"/>
    <w:rsid w:val="00021A89"/>
    <w:rsid w:val="00022219"/>
    <w:rsid w:val="00022541"/>
    <w:rsid w:val="0002498B"/>
    <w:rsid w:val="00024B4F"/>
    <w:rsid w:val="00025D16"/>
    <w:rsid w:val="00026229"/>
    <w:rsid w:val="000272E7"/>
    <w:rsid w:val="00027377"/>
    <w:rsid w:val="00027F4F"/>
    <w:rsid w:val="00030520"/>
    <w:rsid w:val="00030969"/>
    <w:rsid w:val="00031EFA"/>
    <w:rsid w:val="0003263A"/>
    <w:rsid w:val="000343BB"/>
    <w:rsid w:val="00036329"/>
    <w:rsid w:val="00037D28"/>
    <w:rsid w:val="00037FF7"/>
    <w:rsid w:val="000403BB"/>
    <w:rsid w:val="000405AC"/>
    <w:rsid w:val="00043BBF"/>
    <w:rsid w:val="00050171"/>
    <w:rsid w:val="0005099F"/>
    <w:rsid w:val="0005457B"/>
    <w:rsid w:val="00054B7A"/>
    <w:rsid w:val="00055052"/>
    <w:rsid w:val="00061A1C"/>
    <w:rsid w:val="00061BE2"/>
    <w:rsid w:val="00061F8F"/>
    <w:rsid w:val="000646C2"/>
    <w:rsid w:val="00064BAF"/>
    <w:rsid w:val="00064F13"/>
    <w:rsid w:val="000654E5"/>
    <w:rsid w:val="00065509"/>
    <w:rsid w:val="000657B3"/>
    <w:rsid w:val="00065DB1"/>
    <w:rsid w:val="00067110"/>
    <w:rsid w:val="0006788A"/>
    <w:rsid w:val="00067903"/>
    <w:rsid w:val="00067B03"/>
    <w:rsid w:val="0007014A"/>
    <w:rsid w:val="00070D86"/>
    <w:rsid w:val="000713FA"/>
    <w:rsid w:val="0007149A"/>
    <w:rsid w:val="000721A7"/>
    <w:rsid w:val="0007361B"/>
    <w:rsid w:val="000740CC"/>
    <w:rsid w:val="00074878"/>
    <w:rsid w:val="0007665A"/>
    <w:rsid w:val="00077127"/>
    <w:rsid w:val="000775F1"/>
    <w:rsid w:val="00080F82"/>
    <w:rsid w:val="000810BA"/>
    <w:rsid w:val="00081E01"/>
    <w:rsid w:val="0008223F"/>
    <w:rsid w:val="00085D17"/>
    <w:rsid w:val="000872E1"/>
    <w:rsid w:val="000874F4"/>
    <w:rsid w:val="000877D8"/>
    <w:rsid w:val="00087A5F"/>
    <w:rsid w:val="0009037E"/>
    <w:rsid w:val="000920EE"/>
    <w:rsid w:val="0009377A"/>
    <w:rsid w:val="0009378D"/>
    <w:rsid w:val="000940B0"/>
    <w:rsid w:val="0009481A"/>
    <w:rsid w:val="00095013"/>
    <w:rsid w:val="00096FCA"/>
    <w:rsid w:val="000A0D77"/>
    <w:rsid w:val="000A1F3E"/>
    <w:rsid w:val="000A2701"/>
    <w:rsid w:val="000A3565"/>
    <w:rsid w:val="000A6B26"/>
    <w:rsid w:val="000A7333"/>
    <w:rsid w:val="000B0380"/>
    <w:rsid w:val="000B263F"/>
    <w:rsid w:val="000B3A06"/>
    <w:rsid w:val="000B3E52"/>
    <w:rsid w:val="000B401D"/>
    <w:rsid w:val="000B4C1D"/>
    <w:rsid w:val="000B5BEA"/>
    <w:rsid w:val="000B62C9"/>
    <w:rsid w:val="000B78E8"/>
    <w:rsid w:val="000C0907"/>
    <w:rsid w:val="000C11E4"/>
    <w:rsid w:val="000C3444"/>
    <w:rsid w:val="000C6E12"/>
    <w:rsid w:val="000C7E86"/>
    <w:rsid w:val="000D0267"/>
    <w:rsid w:val="000D0601"/>
    <w:rsid w:val="000D0BCA"/>
    <w:rsid w:val="000D0D82"/>
    <w:rsid w:val="000D17C3"/>
    <w:rsid w:val="000D2458"/>
    <w:rsid w:val="000D2ACF"/>
    <w:rsid w:val="000D53EF"/>
    <w:rsid w:val="000D6442"/>
    <w:rsid w:val="000D6C75"/>
    <w:rsid w:val="000E023C"/>
    <w:rsid w:val="000E03FC"/>
    <w:rsid w:val="000E25C8"/>
    <w:rsid w:val="000E329C"/>
    <w:rsid w:val="000E4AA1"/>
    <w:rsid w:val="000E4B5E"/>
    <w:rsid w:val="000F1835"/>
    <w:rsid w:val="000F21AD"/>
    <w:rsid w:val="000F3548"/>
    <w:rsid w:val="000F3A96"/>
    <w:rsid w:val="000F4179"/>
    <w:rsid w:val="000F594F"/>
    <w:rsid w:val="000F68E6"/>
    <w:rsid w:val="000F6F46"/>
    <w:rsid w:val="000F7025"/>
    <w:rsid w:val="0010137E"/>
    <w:rsid w:val="0010312E"/>
    <w:rsid w:val="00107058"/>
    <w:rsid w:val="00107D43"/>
    <w:rsid w:val="00110BF9"/>
    <w:rsid w:val="001137EF"/>
    <w:rsid w:val="001142BE"/>
    <w:rsid w:val="00115891"/>
    <w:rsid w:val="001158D7"/>
    <w:rsid w:val="001166C1"/>
    <w:rsid w:val="00117920"/>
    <w:rsid w:val="00120AFC"/>
    <w:rsid w:val="00122E4D"/>
    <w:rsid w:val="00124CAF"/>
    <w:rsid w:val="00124F9F"/>
    <w:rsid w:val="001251CD"/>
    <w:rsid w:val="00126193"/>
    <w:rsid w:val="00126A91"/>
    <w:rsid w:val="0012781D"/>
    <w:rsid w:val="00130079"/>
    <w:rsid w:val="0013048C"/>
    <w:rsid w:val="00130E5E"/>
    <w:rsid w:val="001317A9"/>
    <w:rsid w:val="00131A1D"/>
    <w:rsid w:val="00131CCE"/>
    <w:rsid w:val="001323E6"/>
    <w:rsid w:val="0013311C"/>
    <w:rsid w:val="0013424D"/>
    <w:rsid w:val="00135199"/>
    <w:rsid w:val="00135503"/>
    <w:rsid w:val="00135FD3"/>
    <w:rsid w:val="00136947"/>
    <w:rsid w:val="00136F08"/>
    <w:rsid w:val="00137E63"/>
    <w:rsid w:val="00140307"/>
    <w:rsid w:val="001403F4"/>
    <w:rsid w:val="00141695"/>
    <w:rsid w:val="00141839"/>
    <w:rsid w:val="00142DAD"/>
    <w:rsid w:val="001440C4"/>
    <w:rsid w:val="001454BF"/>
    <w:rsid w:val="0014606E"/>
    <w:rsid w:val="001462C2"/>
    <w:rsid w:val="00146375"/>
    <w:rsid w:val="00146DCB"/>
    <w:rsid w:val="00147636"/>
    <w:rsid w:val="00147B25"/>
    <w:rsid w:val="00150023"/>
    <w:rsid w:val="00150322"/>
    <w:rsid w:val="001509C4"/>
    <w:rsid w:val="00151FEF"/>
    <w:rsid w:val="0015237C"/>
    <w:rsid w:val="0015337B"/>
    <w:rsid w:val="00153C0B"/>
    <w:rsid w:val="00153CFB"/>
    <w:rsid w:val="00154700"/>
    <w:rsid w:val="00155239"/>
    <w:rsid w:val="0015634C"/>
    <w:rsid w:val="0015764C"/>
    <w:rsid w:val="00161CD7"/>
    <w:rsid w:val="00162C62"/>
    <w:rsid w:val="00162CB1"/>
    <w:rsid w:val="00163666"/>
    <w:rsid w:val="00165879"/>
    <w:rsid w:val="00167A5A"/>
    <w:rsid w:val="00167C59"/>
    <w:rsid w:val="0017105D"/>
    <w:rsid w:val="00172F7B"/>
    <w:rsid w:val="00174D46"/>
    <w:rsid w:val="00175238"/>
    <w:rsid w:val="0017608A"/>
    <w:rsid w:val="001768EB"/>
    <w:rsid w:val="0017763C"/>
    <w:rsid w:val="00177F50"/>
    <w:rsid w:val="001801F1"/>
    <w:rsid w:val="0018168B"/>
    <w:rsid w:val="00184697"/>
    <w:rsid w:val="00184A88"/>
    <w:rsid w:val="00185D1C"/>
    <w:rsid w:val="001861A0"/>
    <w:rsid w:val="00186ADE"/>
    <w:rsid w:val="00186F9D"/>
    <w:rsid w:val="00187416"/>
    <w:rsid w:val="00187EB3"/>
    <w:rsid w:val="0019089C"/>
    <w:rsid w:val="001913EB"/>
    <w:rsid w:val="0019172D"/>
    <w:rsid w:val="00191C03"/>
    <w:rsid w:val="0019228F"/>
    <w:rsid w:val="00196209"/>
    <w:rsid w:val="00197B55"/>
    <w:rsid w:val="001A0833"/>
    <w:rsid w:val="001A0F25"/>
    <w:rsid w:val="001A139D"/>
    <w:rsid w:val="001A165B"/>
    <w:rsid w:val="001A18E0"/>
    <w:rsid w:val="001A21D4"/>
    <w:rsid w:val="001A2C66"/>
    <w:rsid w:val="001A3E30"/>
    <w:rsid w:val="001A60F1"/>
    <w:rsid w:val="001A679E"/>
    <w:rsid w:val="001A6AED"/>
    <w:rsid w:val="001B03FB"/>
    <w:rsid w:val="001B0D27"/>
    <w:rsid w:val="001B1263"/>
    <w:rsid w:val="001B14BD"/>
    <w:rsid w:val="001B2823"/>
    <w:rsid w:val="001B2D71"/>
    <w:rsid w:val="001B37D7"/>
    <w:rsid w:val="001B4888"/>
    <w:rsid w:val="001B51EC"/>
    <w:rsid w:val="001B540F"/>
    <w:rsid w:val="001B6591"/>
    <w:rsid w:val="001C2FB6"/>
    <w:rsid w:val="001C38E1"/>
    <w:rsid w:val="001C479F"/>
    <w:rsid w:val="001C521C"/>
    <w:rsid w:val="001C5586"/>
    <w:rsid w:val="001C5D53"/>
    <w:rsid w:val="001C6239"/>
    <w:rsid w:val="001C6CF8"/>
    <w:rsid w:val="001C75CF"/>
    <w:rsid w:val="001C77E6"/>
    <w:rsid w:val="001C7D93"/>
    <w:rsid w:val="001D1BD1"/>
    <w:rsid w:val="001D1DE7"/>
    <w:rsid w:val="001D1E2C"/>
    <w:rsid w:val="001D29ED"/>
    <w:rsid w:val="001D3CB9"/>
    <w:rsid w:val="001D5A0F"/>
    <w:rsid w:val="001D6218"/>
    <w:rsid w:val="001D692F"/>
    <w:rsid w:val="001D77D5"/>
    <w:rsid w:val="001E0DE7"/>
    <w:rsid w:val="001E15BE"/>
    <w:rsid w:val="001E161D"/>
    <w:rsid w:val="001E411A"/>
    <w:rsid w:val="001E4582"/>
    <w:rsid w:val="001E5261"/>
    <w:rsid w:val="001E56F5"/>
    <w:rsid w:val="001F2778"/>
    <w:rsid w:val="001F2932"/>
    <w:rsid w:val="001F3B05"/>
    <w:rsid w:val="001F4471"/>
    <w:rsid w:val="001F49D3"/>
    <w:rsid w:val="001F6CFD"/>
    <w:rsid w:val="001F6F22"/>
    <w:rsid w:val="001F7243"/>
    <w:rsid w:val="0020728A"/>
    <w:rsid w:val="00207DE3"/>
    <w:rsid w:val="0021028C"/>
    <w:rsid w:val="00211584"/>
    <w:rsid w:val="002119F0"/>
    <w:rsid w:val="0021224C"/>
    <w:rsid w:val="00212B89"/>
    <w:rsid w:val="00213C5B"/>
    <w:rsid w:val="00213FDA"/>
    <w:rsid w:val="00214455"/>
    <w:rsid w:val="00214EDA"/>
    <w:rsid w:val="00216ABF"/>
    <w:rsid w:val="00220661"/>
    <w:rsid w:val="00222542"/>
    <w:rsid w:val="00224400"/>
    <w:rsid w:val="002269A3"/>
    <w:rsid w:val="002275D9"/>
    <w:rsid w:val="00227924"/>
    <w:rsid w:val="00227A6F"/>
    <w:rsid w:val="00227AAB"/>
    <w:rsid w:val="002321D0"/>
    <w:rsid w:val="002324B7"/>
    <w:rsid w:val="002334D0"/>
    <w:rsid w:val="0023417B"/>
    <w:rsid w:val="00234BF1"/>
    <w:rsid w:val="00234E51"/>
    <w:rsid w:val="00235A9A"/>
    <w:rsid w:val="00235AF6"/>
    <w:rsid w:val="00236115"/>
    <w:rsid w:val="00236DBE"/>
    <w:rsid w:val="00237A95"/>
    <w:rsid w:val="00237FD8"/>
    <w:rsid w:val="002402B9"/>
    <w:rsid w:val="00241220"/>
    <w:rsid w:val="00242356"/>
    <w:rsid w:val="00242366"/>
    <w:rsid w:val="002463AF"/>
    <w:rsid w:val="00247888"/>
    <w:rsid w:val="002479D3"/>
    <w:rsid w:val="00250090"/>
    <w:rsid w:val="002505BF"/>
    <w:rsid w:val="002530EA"/>
    <w:rsid w:val="00253469"/>
    <w:rsid w:val="00254171"/>
    <w:rsid w:val="002557CD"/>
    <w:rsid w:val="00255DCD"/>
    <w:rsid w:val="00256102"/>
    <w:rsid w:val="00257122"/>
    <w:rsid w:val="00257D2C"/>
    <w:rsid w:val="00261F01"/>
    <w:rsid w:val="002620BB"/>
    <w:rsid w:val="00263191"/>
    <w:rsid w:val="002634EB"/>
    <w:rsid w:val="002662E1"/>
    <w:rsid w:val="002709D6"/>
    <w:rsid w:val="00270E3A"/>
    <w:rsid w:val="00271A81"/>
    <w:rsid w:val="0027274E"/>
    <w:rsid w:val="002734EF"/>
    <w:rsid w:val="00275066"/>
    <w:rsid w:val="00277270"/>
    <w:rsid w:val="00277E20"/>
    <w:rsid w:val="0028249E"/>
    <w:rsid w:val="00282CA0"/>
    <w:rsid w:val="002830D9"/>
    <w:rsid w:val="00283FCE"/>
    <w:rsid w:val="00284C34"/>
    <w:rsid w:val="002857B9"/>
    <w:rsid w:val="00287678"/>
    <w:rsid w:val="002935A4"/>
    <w:rsid w:val="002936DE"/>
    <w:rsid w:val="002961A9"/>
    <w:rsid w:val="00297EF7"/>
    <w:rsid w:val="002A0085"/>
    <w:rsid w:val="002A074D"/>
    <w:rsid w:val="002A126D"/>
    <w:rsid w:val="002A281B"/>
    <w:rsid w:val="002A5C4D"/>
    <w:rsid w:val="002A6675"/>
    <w:rsid w:val="002A75C3"/>
    <w:rsid w:val="002B1174"/>
    <w:rsid w:val="002B17C6"/>
    <w:rsid w:val="002B1DE3"/>
    <w:rsid w:val="002B23AF"/>
    <w:rsid w:val="002B3A8A"/>
    <w:rsid w:val="002B4049"/>
    <w:rsid w:val="002B418E"/>
    <w:rsid w:val="002B4A35"/>
    <w:rsid w:val="002B5F4D"/>
    <w:rsid w:val="002B7374"/>
    <w:rsid w:val="002B7B9C"/>
    <w:rsid w:val="002C02CF"/>
    <w:rsid w:val="002C14DD"/>
    <w:rsid w:val="002C270C"/>
    <w:rsid w:val="002C3F24"/>
    <w:rsid w:val="002C4BF3"/>
    <w:rsid w:val="002D0BD8"/>
    <w:rsid w:val="002D184D"/>
    <w:rsid w:val="002D1A3F"/>
    <w:rsid w:val="002D1F4D"/>
    <w:rsid w:val="002D2491"/>
    <w:rsid w:val="002D2711"/>
    <w:rsid w:val="002D4FC3"/>
    <w:rsid w:val="002D5136"/>
    <w:rsid w:val="002D772A"/>
    <w:rsid w:val="002E13AF"/>
    <w:rsid w:val="002E14D6"/>
    <w:rsid w:val="002E14E8"/>
    <w:rsid w:val="002E29BA"/>
    <w:rsid w:val="002E2A97"/>
    <w:rsid w:val="002E4981"/>
    <w:rsid w:val="002E593D"/>
    <w:rsid w:val="002E6289"/>
    <w:rsid w:val="002E71C1"/>
    <w:rsid w:val="002E7F83"/>
    <w:rsid w:val="002F03C9"/>
    <w:rsid w:val="002F0ABD"/>
    <w:rsid w:val="002F15E3"/>
    <w:rsid w:val="002F1C88"/>
    <w:rsid w:val="002F2343"/>
    <w:rsid w:val="002F2854"/>
    <w:rsid w:val="002F3155"/>
    <w:rsid w:val="002F3492"/>
    <w:rsid w:val="002F421A"/>
    <w:rsid w:val="002F58C3"/>
    <w:rsid w:val="002F59D3"/>
    <w:rsid w:val="002F621B"/>
    <w:rsid w:val="002F6CC6"/>
    <w:rsid w:val="002F7377"/>
    <w:rsid w:val="002F77B0"/>
    <w:rsid w:val="002F7CD8"/>
    <w:rsid w:val="003005E4"/>
    <w:rsid w:val="0030107A"/>
    <w:rsid w:val="00301204"/>
    <w:rsid w:val="00302853"/>
    <w:rsid w:val="00303383"/>
    <w:rsid w:val="0030481B"/>
    <w:rsid w:val="00305483"/>
    <w:rsid w:val="00305DC4"/>
    <w:rsid w:val="003074CF"/>
    <w:rsid w:val="00307B50"/>
    <w:rsid w:val="003109D2"/>
    <w:rsid w:val="00311951"/>
    <w:rsid w:val="00311C18"/>
    <w:rsid w:val="003128F0"/>
    <w:rsid w:val="00315634"/>
    <w:rsid w:val="00315EEA"/>
    <w:rsid w:val="00316417"/>
    <w:rsid w:val="00317597"/>
    <w:rsid w:val="0032028C"/>
    <w:rsid w:val="00320684"/>
    <w:rsid w:val="00320A73"/>
    <w:rsid w:val="00322BFC"/>
    <w:rsid w:val="00323A03"/>
    <w:rsid w:val="00324C63"/>
    <w:rsid w:val="003252F9"/>
    <w:rsid w:val="003255AF"/>
    <w:rsid w:val="00325AB9"/>
    <w:rsid w:val="00327AEF"/>
    <w:rsid w:val="00330C7D"/>
    <w:rsid w:val="00332F17"/>
    <w:rsid w:val="00333733"/>
    <w:rsid w:val="00333ADB"/>
    <w:rsid w:val="00333B38"/>
    <w:rsid w:val="003355CF"/>
    <w:rsid w:val="00335891"/>
    <w:rsid w:val="00335E20"/>
    <w:rsid w:val="00335F55"/>
    <w:rsid w:val="00336310"/>
    <w:rsid w:val="0033637F"/>
    <w:rsid w:val="003373C8"/>
    <w:rsid w:val="00337C36"/>
    <w:rsid w:val="00340E32"/>
    <w:rsid w:val="003420D8"/>
    <w:rsid w:val="00343421"/>
    <w:rsid w:val="003435C0"/>
    <w:rsid w:val="00344671"/>
    <w:rsid w:val="00344BCE"/>
    <w:rsid w:val="00344D84"/>
    <w:rsid w:val="00345096"/>
    <w:rsid w:val="00347A4D"/>
    <w:rsid w:val="0035094B"/>
    <w:rsid w:val="00350C30"/>
    <w:rsid w:val="00352C51"/>
    <w:rsid w:val="00354AB5"/>
    <w:rsid w:val="00354D02"/>
    <w:rsid w:val="00355BEE"/>
    <w:rsid w:val="003601FC"/>
    <w:rsid w:val="00360F7B"/>
    <w:rsid w:val="0036264B"/>
    <w:rsid w:val="00363CEE"/>
    <w:rsid w:val="00363E6A"/>
    <w:rsid w:val="00364258"/>
    <w:rsid w:val="003646B3"/>
    <w:rsid w:val="0036520C"/>
    <w:rsid w:val="00365C69"/>
    <w:rsid w:val="003669AA"/>
    <w:rsid w:val="00366BE8"/>
    <w:rsid w:val="00366E3E"/>
    <w:rsid w:val="0036746E"/>
    <w:rsid w:val="00367B9C"/>
    <w:rsid w:val="003700C2"/>
    <w:rsid w:val="00374D47"/>
    <w:rsid w:val="00376A69"/>
    <w:rsid w:val="00377562"/>
    <w:rsid w:val="003806F4"/>
    <w:rsid w:val="003806FD"/>
    <w:rsid w:val="003836DC"/>
    <w:rsid w:val="00383E0B"/>
    <w:rsid w:val="00384F35"/>
    <w:rsid w:val="00385260"/>
    <w:rsid w:val="0038576D"/>
    <w:rsid w:val="00386E8A"/>
    <w:rsid w:val="00387ADB"/>
    <w:rsid w:val="00391459"/>
    <w:rsid w:val="0039196D"/>
    <w:rsid w:val="00391C20"/>
    <w:rsid w:val="00392423"/>
    <w:rsid w:val="0039287C"/>
    <w:rsid w:val="0039297E"/>
    <w:rsid w:val="00393C5C"/>
    <w:rsid w:val="00394811"/>
    <w:rsid w:val="003948F1"/>
    <w:rsid w:val="00394B29"/>
    <w:rsid w:val="00395E7D"/>
    <w:rsid w:val="003970F3"/>
    <w:rsid w:val="00397313"/>
    <w:rsid w:val="0039763D"/>
    <w:rsid w:val="00397BB9"/>
    <w:rsid w:val="003A00DA"/>
    <w:rsid w:val="003A1B3E"/>
    <w:rsid w:val="003A1CBE"/>
    <w:rsid w:val="003A2CA7"/>
    <w:rsid w:val="003A2F48"/>
    <w:rsid w:val="003A33F0"/>
    <w:rsid w:val="003A3A2B"/>
    <w:rsid w:val="003A3E83"/>
    <w:rsid w:val="003A4477"/>
    <w:rsid w:val="003A6081"/>
    <w:rsid w:val="003A60AA"/>
    <w:rsid w:val="003A6AFB"/>
    <w:rsid w:val="003A7C8B"/>
    <w:rsid w:val="003B075C"/>
    <w:rsid w:val="003B181E"/>
    <w:rsid w:val="003B1FAD"/>
    <w:rsid w:val="003B3166"/>
    <w:rsid w:val="003B3FEA"/>
    <w:rsid w:val="003B4EEC"/>
    <w:rsid w:val="003B50BE"/>
    <w:rsid w:val="003B6104"/>
    <w:rsid w:val="003B6555"/>
    <w:rsid w:val="003B7BDA"/>
    <w:rsid w:val="003C0013"/>
    <w:rsid w:val="003C0DE7"/>
    <w:rsid w:val="003C1A7F"/>
    <w:rsid w:val="003C28E0"/>
    <w:rsid w:val="003C2F7C"/>
    <w:rsid w:val="003C31BC"/>
    <w:rsid w:val="003C3CAE"/>
    <w:rsid w:val="003C3F52"/>
    <w:rsid w:val="003C58E7"/>
    <w:rsid w:val="003C5AF9"/>
    <w:rsid w:val="003D12B3"/>
    <w:rsid w:val="003D16BE"/>
    <w:rsid w:val="003D20D9"/>
    <w:rsid w:val="003D2539"/>
    <w:rsid w:val="003D41DF"/>
    <w:rsid w:val="003D5606"/>
    <w:rsid w:val="003E022C"/>
    <w:rsid w:val="003E3472"/>
    <w:rsid w:val="003E35E9"/>
    <w:rsid w:val="003E3FD8"/>
    <w:rsid w:val="003E4B90"/>
    <w:rsid w:val="003E57EF"/>
    <w:rsid w:val="003E7129"/>
    <w:rsid w:val="003F0C4F"/>
    <w:rsid w:val="003F1839"/>
    <w:rsid w:val="003F1D8C"/>
    <w:rsid w:val="003F3F5A"/>
    <w:rsid w:val="003F4AA6"/>
    <w:rsid w:val="003F4BEA"/>
    <w:rsid w:val="003F515C"/>
    <w:rsid w:val="003F59CD"/>
    <w:rsid w:val="003F6F3E"/>
    <w:rsid w:val="003F7512"/>
    <w:rsid w:val="003F7B15"/>
    <w:rsid w:val="00401AC3"/>
    <w:rsid w:val="004023B7"/>
    <w:rsid w:val="00403662"/>
    <w:rsid w:val="00406BFA"/>
    <w:rsid w:val="00410E38"/>
    <w:rsid w:val="00414342"/>
    <w:rsid w:val="0041465A"/>
    <w:rsid w:val="004151D4"/>
    <w:rsid w:val="004162F8"/>
    <w:rsid w:val="00416933"/>
    <w:rsid w:val="004170A7"/>
    <w:rsid w:val="004178D7"/>
    <w:rsid w:val="00420255"/>
    <w:rsid w:val="00420491"/>
    <w:rsid w:val="004208D3"/>
    <w:rsid w:val="00421C1F"/>
    <w:rsid w:val="004224B3"/>
    <w:rsid w:val="00424C78"/>
    <w:rsid w:val="00425524"/>
    <w:rsid w:val="004263F6"/>
    <w:rsid w:val="0042673B"/>
    <w:rsid w:val="004301F9"/>
    <w:rsid w:val="00435137"/>
    <w:rsid w:val="00435A87"/>
    <w:rsid w:val="0043624F"/>
    <w:rsid w:val="00436319"/>
    <w:rsid w:val="00436E2C"/>
    <w:rsid w:val="00437CB0"/>
    <w:rsid w:val="004403D0"/>
    <w:rsid w:val="0044042F"/>
    <w:rsid w:val="00440BCD"/>
    <w:rsid w:val="0044192F"/>
    <w:rsid w:val="00441A7B"/>
    <w:rsid w:val="00441D6D"/>
    <w:rsid w:val="00444A30"/>
    <w:rsid w:val="00444C8C"/>
    <w:rsid w:val="00445DF3"/>
    <w:rsid w:val="00446786"/>
    <w:rsid w:val="00446B1F"/>
    <w:rsid w:val="00446CFE"/>
    <w:rsid w:val="004477D2"/>
    <w:rsid w:val="00447C9D"/>
    <w:rsid w:val="00452537"/>
    <w:rsid w:val="00453405"/>
    <w:rsid w:val="00454758"/>
    <w:rsid w:val="00454CE2"/>
    <w:rsid w:val="00454DFB"/>
    <w:rsid w:val="00455913"/>
    <w:rsid w:val="00455ED9"/>
    <w:rsid w:val="0045611D"/>
    <w:rsid w:val="004575AA"/>
    <w:rsid w:val="00460F23"/>
    <w:rsid w:val="00463465"/>
    <w:rsid w:val="00464E3E"/>
    <w:rsid w:val="00466B2E"/>
    <w:rsid w:val="0046700E"/>
    <w:rsid w:val="004677FF"/>
    <w:rsid w:val="00467D05"/>
    <w:rsid w:val="00470707"/>
    <w:rsid w:val="00470A14"/>
    <w:rsid w:val="00471F8B"/>
    <w:rsid w:val="00473AD5"/>
    <w:rsid w:val="00474FDB"/>
    <w:rsid w:val="00475071"/>
    <w:rsid w:val="00475353"/>
    <w:rsid w:val="0047616F"/>
    <w:rsid w:val="00476758"/>
    <w:rsid w:val="00476B72"/>
    <w:rsid w:val="00477549"/>
    <w:rsid w:val="00477896"/>
    <w:rsid w:val="00477F41"/>
    <w:rsid w:val="00477F66"/>
    <w:rsid w:val="004800C2"/>
    <w:rsid w:val="004819C4"/>
    <w:rsid w:val="00481CB0"/>
    <w:rsid w:val="004822D8"/>
    <w:rsid w:val="0048253B"/>
    <w:rsid w:val="00482FEE"/>
    <w:rsid w:val="00484033"/>
    <w:rsid w:val="0048435D"/>
    <w:rsid w:val="004854E2"/>
    <w:rsid w:val="0048569B"/>
    <w:rsid w:val="00492494"/>
    <w:rsid w:val="00492644"/>
    <w:rsid w:val="00492C52"/>
    <w:rsid w:val="0049333D"/>
    <w:rsid w:val="0049389B"/>
    <w:rsid w:val="00493BCD"/>
    <w:rsid w:val="00493CDF"/>
    <w:rsid w:val="00493D4D"/>
    <w:rsid w:val="00494410"/>
    <w:rsid w:val="00494934"/>
    <w:rsid w:val="00496973"/>
    <w:rsid w:val="00497A25"/>
    <w:rsid w:val="004A23BC"/>
    <w:rsid w:val="004A426B"/>
    <w:rsid w:val="004A429E"/>
    <w:rsid w:val="004A4E1E"/>
    <w:rsid w:val="004A6139"/>
    <w:rsid w:val="004A699B"/>
    <w:rsid w:val="004A6A8E"/>
    <w:rsid w:val="004A6E9E"/>
    <w:rsid w:val="004A7AC2"/>
    <w:rsid w:val="004B0E4D"/>
    <w:rsid w:val="004B2F1D"/>
    <w:rsid w:val="004B3174"/>
    <w:rsid w:val="004B339B"/>
    <w:rsid w:val="004B34F1"/>
    <w:rsid w:val="004B42B1"/>
    <w:rsid w:val="004B55FD"/>
    <w:rsid w:val="004B5D26"/>
    <w:rsid w:val="004B768C"/>
    <w:rsid w:val="004C06AE"/>
    <w:rsid w:val="004C1194"/>
    <w:rsid w:val="004C11FA"/>
    <w:rsid w:val="004C1E5F"/>
    <w:rsid w:val="004C1F29"/>
    <w:rsid w:val="004C23B1"/>
    <w:rsid w:val="004C50D5"/>
    <w:rsid w:val="004C530B"/>
    <w:rsid w:val="004C5FE8"/>
    <w:rsid w:val="004C722E"/>
    <w:rsid w:val="004C74C5"/>
    <w:rsid w:val="004C7B52"/>
    <w:rsid w:val="004D01E1"/>
    <w:rsid w:val="004D02A8"/>
    <w:rsid w:val="004D11D7"/>
    <w:rsid w:val="004D19E2"/>
    <w:rsid w:val="004D2B3E"/>
    <w:rsid w:val="004D2BC7"/>
    <w:rsid w:val="004D2DF1"/>
    <w:rsid w:val="004D35D7"/>
    <w:rsid w:val="004D4921"/>
    <w:rsid w:val="004D5BEB"/>
    <w:rsid w:val="004D7E3E"/>
    <w:rsid w:val="004E1CBF"/>
    <w:rsid w:val="004E2024"/>
    <w:rsid w:val="004E2890"/>
    <w:rsid w:val="004E2A27"/>
    <w:rsid w:val="004E4842"/>
    <w:rsid w:val="004E4BCB"/>
    <w:rsid w:val="004E508F"/>
    <w:rsid w:val="004E5AA0"/>
    <w:rsid w:val="004E60DE"/>
    <w:rsid w:val="004F032E"/>
    <w:rsid w:val="004F0FDE"/>
    <w:rsid w:val="004F1113"/>
    <w:rsid w:val="004F11EA"/>
    <w:rsid w:val="004F1417"/>
    <w:rsid w:val="004F3BAF"/>
    <w:rsid w:val="004F3E5D"/>
    <w:rsid w:val="004F6335"/>
    <w:rsid w:val="004F63C4"/>
    <w:rsid w:val="004F644D"/>
    <w:rsid w:val="004F6DFE"/>
    <w:rsid w:val="004F7048"/>
    <w:rsid w:val="004F7EC1"/>
    <w:rsid w:val="00502184"/>
    <w:rsid w:val="00502964"/>
    <w:rsid w:val="00503B60"/>
    <w:rsid w:val="00504195"/>
    <w:rsid w:val="0050647F"/>
    <w:rsid w:val="00506868"/>
    <w:rsid w:val="005068BE"/>
    <w:rsid w:val="00506AE1"/>
    <w:rsid w:val="005074E1"/>
    <w:rsid w:val="0051135E"/>
    <w:rsid w:val="0051210E"/>
    <w:rsid w:val="0051243D"/>
    <w:rsid w:val="00512450"/>
    <w:rsid w:val="0051257A"/>
    <w:rsid w:val="00513561"/>
    <w:rsid w:val="005174A7"/>
    <w:rsid w:val="0051770F"/>
    <w:rsid w:val="00520801"/>
    <w:rsid w:val="00520DCE"/>
    <w:rsid w:val="005247BA"/>
    <w:rsid w:val="00525FC8"/>
    <w:rsid w:val="00527055"/>
    <w:rsid w:val="0052738B"/>
    <w:rsid w:val="00530149"/>
    <w:rsid w:val="005307B6"/>
    <w:rsid w:val="00531C4D"/>
    <w:rsid w:val="005322CE"/>
    <w:rsid w:val="00533818"/>
    <w:rsid w:val="005338E3"/>
    <w:rsid w:val="00534761"/>
    <w:rsid w:val="00540191"/>
    <w:rsid w:val="0054331F"/>
    <w:rsid w:val="005447A9"/>
    <w:rsid w:val="0054594E"/>
    <w:rsid w:val="00545C82"/>
    <w:rsid w:val="00546070"/>
    <w:rsid w:val="005462A7"/>
    <w:rsid w:val="005462C1"/>
    <w:rsid w:val="0054779E"/>
    <w:rsid w:val="0055276E"/>
    <w:rsid w:val="00552BA3"/>
    <w:rsid w:val="00555720"/>
    <w:rsid w:val="00557BF4"/>
    <w:rsid w:val="005607CA"/>
    <w:rsid w:val="0056166C"/>
    <w:rsid w:val="00562373"/>
    <w:rsid w:val="00563372"/>
    <w:rsid w:val="0056367E"/>
    <w:rsid w:val="00565941"/>
    <w:rsid w:val="00567CCD"/>
    <w:rsid w:val="005703F4"/>
    <w:rsid w:val="005706D1"/>
    <w:rsid w:val="00571EBA"/>
    <w:rsid w:val="00571F25"/>
    <w:rsid w:val="00574F7B"/>
    <w:rsid w:val="00575F5D"/>
    <w:rsid w:val="00576268"/>
    <w:rsid w:val="00577842"/>
    <w:rsid w:val="00577DA4"/>
    <w:rsid w:val="005803DE"/>
    <w:rsid w:val="0058079B"/>
    <w:rsid w:val="005809A5"/>
    <w:rsid w:val="00580C21"/>
    <w:rsid w:val="005823D9"/>
    <w:rsid w:val="00584207"/>
    <w:rsid w:val="00584581"/>
    <w:rsid w:val="00590414"/>
    <w:rsid w:val="005908D8"/>
    <w:rsid w:val="00591F7E"/>
    <w:rsid w:val="00592115"/>
    <w:rsid w:val="00592461"/>
    <w:rsid w:val="00592B1A"/>
    <w:rsid w:val="005942C5"/>
    <w:rsid w:val="00595DAC"/>
    <w:rsid w:val="0059624B"/>
    <w:rsid w:val="00596FA2"/>
    <w:rsid w:val="00597A67"/>
    <w:rsid w:val="005A016C"/>
    <w:rsid w:val="005A1A79"/>
    <w:rsid w:val="005A1AC7"/>
    <w:rsid w:val="005A4052"/>
    <w:rsid w:val="005A492B"/>
    <w:rsid w:val="005A5090"/>
    <w:rsid w:val="005A5A5A"/>
    <w:rsid w:val="005A62AD"/>
    <w:rsid w:val="005A6E2A"/>
    <w:rsid w:val="005A705D"/>
    <w:rsid w:val="005B03F0"/>
    <w:rsid w:val="005B0A13"/>
    <w:rsid w:val="005B287B"/>
    <w:rsid w:val="005B295C"/>
    <w:rsid w:val="005B3934"/>
    <w:rsid w:val="005B3C40"/>
    <w:rsid w:val="005B3C5E"/>
    <w:rsid w:val="005B4CCA"/>
    <w:rsid w:val="005B4F64"/>
    <w:rsid w:val="005B5CF1"/>
    <w:rsid w:val="005B6D6C"/>
    <w:rsid w:val="005B6F92"/>
    <w:rsid w:val="005B7149"/>
    <w:rsid w:val="005B7667"/>
    <w:rsid w:val="005C09B1"/>
    <w:rsid w:val="005C1430"/>
    <w:rsid w:val="005C155B"/>
    <w:rsid w:val="005C33A4"/>
    <w:rsid w:val="005C3909"/>
    <w:rsid w:val="005C67EE"/>
    <w:rsid w:val="005C74C0"/>
    <w:rsid w:val="005D00FA"/>
    <w:rsid w:val="005D141A"/>
    <w:rsid w:val="005D1D55"/>
    <w:rsid w:val="005D2376"/>
    <w:rsid w:val="005D2720"/>
    <w:rsid w:val="005D2CE8"/>
    <w:rsid w:val="005D34A5"/>
    <w:rsid w:val="005D420D"/>
    <w:rsid w:val="005D4CA7"/>
    <w:rsid w:val="005D4E32"/>
    <w:rsid w:val="005D6351"/>
    <w:rsid w:val="005D6517"/>
    <w:rsid w:val="005D6549"/>
    <w:rsid w:val="005E1417"/>
    <w:rsid w:val="005E17F6"/>
    <w:rsid w:val="005E21D6"/>
    <w:rsid w:val="005E2253"/>
    <w:rsid w:val="005E23ED"/>
    <w:rsid w:val="005E3A37"/>
    <w:rsid w:val="005E5B1E"/>
    <w:rsid w:val="005E759E"/>
    <w:rsid w:val="005F036B"/>
    <w:rsid w:val="005F2180"/>
    <w:rsid w:val="005F2341"/>
    <w:rsid w:val="005F255B"/>
    <w:rsid w:val="005F521D"/>
    <w:rsid w:val="005F6482"/>
    <w:rsid w:val="005F704C"/>
    <w:rsid w:val="005F7867"/>
    <w:rsid w:val="005F7F5D"/>
    <w:rsid w:val="00600FA8"/>
    <w:rsid w:val="00602946"/>
    <w:rsid w:val="00602FB6"/>
    <w:rsid w:val="00602FB7"/>
    <w:rsid w:val="00603ED5"/>
    <w:rsid w:val="00605D28"/>
    <w:rsid w:val="00606C8B"/>
    <w:rsid w:val="00606CE4"/>
    <w:rsid w:val="006111E2"/>
    <w:rsid w:val="006122F3"/>
    <w:rsid w:val="00612580"/>
    <w:rsid w:val="0061272B"/>
    <w:rsid w:val="00612E9F"/>
    <w:rsid w:val="006134D4"/>
    <w:rsid w:val="006136AB"/>
    <w:rsid w:val="00613A08"/>
    <w:rsid w:val="0061523B"/>
    <w:rsid w:val="0061559C"/>
    <w:rsid w:val="0061598A"/>
    <w:rsid w:val="00615C12"/>
    <w:rsid w:val="0061622B"/>
    <w:rsid w:val="00616521"/>
    <w:rsid w:val="00616CCE"/>
    <w:rsid w:val="00617B46"/>
    <w:rsid w:val="0062146B"/>
    <w:rsid w:val="00621796"/>
    <w:rsid w:val="00621A4F"/>
    <w:rsid w:val="00621B1B"/>
    <w:rsid w:val="00622108"/>
    <w:rsid w:val="006221C8"/>
    <w:rsid w:val="00622B1A"/>
    <w:rsid w:val="00622B3F"/>
    <w:rsid w:val="00622B76"/>
    <w:rsid w:val="00623DD8"/>
    <w:rsid w:val="0062499B"/>
    <w:rsid w:val="00626B6B"/>
    <w:rsid w:val="00626E00"/>
    <w:rsid w:val="0062742C"/>
    <w:rsid w:val="0063246B"/>
    <w:rsid w:val="00632C65"/>
    <w:rsid w:val="00632E81"/>
    <w:rsid w:val="00633B8F"/>
    <w:rsid w:val="006356BB"/>
    <w:rsid w:val="00636932"/>
    <w:rsid w:val="00636D78"/>
    <w:rsid w:val="00637072"/>
    <w:rsid w:val="00637470"/>
    <w:rsid w:val="00637A12"/>
    <w:rsid w:val="00640909"/>
    <w:rsid w:val="00640946"/>
    <w:rsid w:val="00640FD0"/>
    <w:rsid w:val="0064109C"/>
    <w:rsid w:val="00641F10"/>
    <w:rsid w:val="006430C7"/>
    <w:rsid w:val="00643C04"/>
    <w:rsid w:val="00643DE6"/>
    <w:rsid w:val="006454D6"/>
    <w:rsid w:val="00646A87"/>
    <w:rsid w:val="00647C9B"/>
    <w:rsid w:val="00650311"/>
    <w:rsid w:val="00650C85"/>
    <w:rsid w:val="006521A8"/>
    <w:rsid w:val="00652C55"/>
    <w:rsid w:val="00654A1A"/>
    <w:rsid w:val="00656DCE"/>
    <w:rsid w:val="00656EC5"/>
    <w:rsid w:val="00661038"/>
    <w:rsid w:val="0066136B"/>
    <w:rsid w:val="00663733"/>
    <w:rsid w:val="00663856"/>
    <w:rsid w:val="00664BAC"/>
    <w:rsid w:val="006730F9"/>
    <w:rsid w:val="00673E74"/>
    <w:rsid w:val="00676155"/>
    <w:rsid w:val="006774B2"/>
    <w:rsid w:val="00677B1C"/>
    <w:rsid w:val="00677EEE"/>
    <w:rsid w:val="00680207"/>
    <w:rsid w:val="00681B9A"/>
    <w:rsid w:val="00684483"/>
    <w:rsid w:val="006849A8"/>
    <w:rsid w:val="00684CF1"/>
    <w:rsid w:val="0068605C"/>
    <w:rsid w:val="00686823"/>
    <w:rsid w:val="006876BF"/>
    <w:rsid w:val="006909D6"/>
    <w:rsid w:val="006913D3"/>
    <w:rsid w:val="00691F07"/>
    <w:rsid w:val="00693684"/>
    <w:rsid w:val="006938C2"/>
    <w:rsid w:val="00693C27"/>
    <w:rsid w:val="00694BED"/>
    <w:rsid w:val="00695F69"/>
    <w:rsid w:val="00696337"/>
    <w:rsid w:val="006A1525"/>
    <w:rsid w:val="006A2E69"/>
    <w:rsid w:val="006A342B"/>
    <w:rsid w:val="006A39E7"/>
    <w:rsid w:val="006A486B"/>
    <w:rsid w:val="006A5270"/>
    <w:rsid w:val="006A56CA"/>
    <w:rsid w:val="006A6601"/>
    <w:rsid w:val="006B0594"/>
    <w:rsid w:val="006B0F37"/>
    <w:rsid w:val="006B26A6"/>
    <w:rsid w:val="006B2976"/>
    <w:rsid w:val="006B4A83"/>
    <w:rsid w:val="006B4F73"/>
    <w:rsid w:val="006B6E47"/>
    <w:rsid w:val="006C08B5"/>
    <w:rsid w:val="006C185A"/>
    <w:rsid w:val="006C2DAB"/>
    <w:rsid w:val="006C3BEA"/>
    <w:rsid w:val="006C400C"/>
    <w:rsid w:val="006C400F"/>
    <w:rsid w:val="006C4158"/>
    <w:rsid w:val="006C4425"/>
    <w:rsid w:val="006C447E"/>
    <w:rsid w:val="006C4680"/>
    <w:rsid w:val="006C5199"/>
    <w:rsid w:val="006C6380"/>
    <w:rsid w:val="006C6393"/>
    <w:rsid w:val="006C675D"/>
    <w:rsid w:val="006C699A"/>
    <w:rsid w:val="006C7A76"/>
    <w:rsid w:val="006C7CBA"/>
    <w:rsid w:val="006D64B8"/>
    <w:rsid w:val="006D6E83"/>
    <w:rsid w:val="006E05EC"/>
    <w:rsid w:val="006E2F7F"/>
    <w:rsid w:val="006E319C"/>
    <w:rsid w:val="006E3884"/>
    <w:rsid w:val="006E5D37"/>
    <w:rsid w:val="006E7A0D"/>
    <w:rsid w:val="006F0839"/>
    <w:rsid w:val="006F3BB4"/>
    <w:rsid w:val="006F4B61"/>
    <w:rsid w:val="006F57FC"/>
    <w:rsid w:val="006F5DCD"/>
    <w:rsid w:val="006F624F"/>
    <w:rsid w:val="00701FFB"/>
    <w:rsid w:val="0070338C"/>
    <w:rsid w:val="00703D34"/>
    <w:rsid w:val="00705C98"/>
    <w:rsid w:val="00707B04"/>
    <w:rsid w:val="007116E8"/>
    <w:rsid w:val="00712E40"/>
    <w:rsid w:val="00716866"/>
    <w:rsid w:val="00717BFA"/>
    <w:rsid w:val="00720EA2"/>
    <w:rsid w:val="00720F6F"/>
    <w:rsid w:val="00724510"/>
    <w:rsid w:val="00724732"/>
    <w:rsid w:val="0072524D"/>
    <w:rsid w:val="0072651B"/>
    <w:rsid w:val="007266EA"/>
    <w:rsid w:val="007274E3"/>
    <w:rsid w:val="007275FB"/>
    <w:rsid w:val="0072778B"/>
    <w:rsid w:val="007302E3"/>
    <w:rsid w:val="00730BA8"/>
    <w:rsid w:val="007321FC"/>
    <w:rsid w:val="00732709"/>
    <w:rsid w:val="007327F0"/>
    <w:rsid w:val="00732BFA"/>
    <w:rsid w:val="00732FDD"/>
    <w:rsid w:val="00733D6F"/>
    <w:rsid w:val="00735821"/>
    <w:rsid w:val="0073583A"/>
    <w:rsid w:val="00735B90"/>
    <w:rsid w:val="007364A7"/>
    <w:rsid w:val="00736666"/>
    <w:rsid w:val="00736BD7"/>
    <w:rsid w:val="007377CA"/>
    <w:rsid w:val="0074091A"/>
    <w:rsid w:val="00741214"/>
    <w:rsid w:val="00741229"/>
    <w:rsid w:val="00742064"/>
    <w:rsid w:val="00742A8F"/>
    <w:rsid w:val="007430EF"/>
    <w:rsid w:val="007442D3"/>
    <w:rsid w:val="00744A11"/>
    <w:rsid w:val="007452EB"/>
    <w:rsid w:val="00746CE8"/>
    <w:rsid w:val="0075096E"/>
    <w:rsid w:val="00750BD1"/>
    <w:rsid w:val="007516CF"/>
    <w:rsid w:val="00751CA5"/>
    <w:rsid w:val="0075335B"/>
    <w:rsid w:val="007561CA"/>
    <w:rsid w:val="007565C6"/>
    <w:rsid w:val="00756D8E"/>
    <w:rsid w:val="0076107F"/>
    <w:rsid w:val="007666B2"/>
    <w:rsid w:val="00766887"/>
    <w:rsid w:val="00767060"/>
    <w:rsid w:val="0077032A"/>
    <w:rsid w:val="00771ED2"/>
    <w:rsid w:val="007759E8"/>
    <w:rsid w:val="00775E60"/>
    <w:rsid w:val="00775F62"/>
    <w:rsid w:val="00781A9D"/>
    <w:rsid w:val="00781B2C"/>
    <w:rsid w:val="00783B52"/>
    <w:rsid w:val="00784989"/>
    <w:rsid w:val="00784EA5"/>
    <w:rsid w:val="007858FB"/>
    <w:rsid w:val="00785965"/>
    <w:rsid w:val="00787F15"/>
    <w:rsid w:val="00791F45"/>
    <w:rsid w:val="007923DF"/>
    <w:rsid w:val="00793BE4"/>
    <w:rsid w:val="00794048"/>
    <w:rsid w:val="00795F11"/>
    <w:rsid w:val="007A0337"/>
    <w:rsid w:val="007A2739"/>
    <w:rsid w:val="007A2ED5"/>
    <w:rsid w:val="007A51ED"/>
    <w:rsid w:val="007A59A8"/>
    <w:rsid w:val="007A64C6"/>
    <w:rsid w:val="007A674E"/>
    <w:rsid w:val="007B0A0C"/>
    <w:rsid w:val="007B1FA9"/>
    <w:rsid w:val="007B2016"/>
    <w:rsid w:val="007B2694"/>
    <w:rsid w:val="007B3860"/>
    <w:rsid w:val="007B3C3F"/>
    <w:rsid w:val="007B5507"/>
    <w:rsid w:val="007B5C9A"/>
    <w:rsid w:val="007B5CDD"/>
    <w:rsid w:val="007B63EF"/>
    <w:rsid w:val="007B7AEC"/>
    <w:rsid w:val="007C0299"/>
    <w:rsid w:val="007C0B4F"/>
    <w:rsid w:val="007C1BBD"/>
    <w:rsid w:val="007C1BDD"/>
    <w:rsid w:val="007C2C2A"/>
    <w:rsid w:val="007C2D95"/>
    <w:rsid w:val="007C4EE1"/>
    <w:rsid w:val="007C5156"/>
    <w:rsid w:val="007C6470"/>
    <w:rsid w:val="007C6AFD"/>
    <w:rsid w:val="007C784A"/>
    <w:rsid w:val="007C7F0A"/>
    <w:rsid w:val="007D07CB"/>
    <w:rsid w:val="007D1BA4"/>
    <w:rsid w:val="007D2A07"/>
    <w:rsid w:val="007D30CA"/>
    <w:rsid w:val="007D3F99"/>
    <w:rsid w:val="007D42D4"/>
    <w:rsid w:val="007D4A28"/>
    <w:rsid w:val="007D4EF9"/>
    <w:rsid w:val="007D608C"/>
    <w:rsid w:val="007D60A6"/>
    <w:rsid w:val="007D6314"/>
    <w:rsid w:val="007E03FC"/>
    <w:rsid w:val="007E2F56"/>
    <w:rsid w:val="007E2F87"/>
    <w:rsid w:val="007E3278"/>
    <w:rsid w:val="007E4A11"/>
    <w:rsid w:val="007E4F2B"/>
    <w:rsid w:val="007E5412"/>
    <w:rsid w:val="007E5C04"/>
    <w:rsid w:val="007E707F"/>
    <w:rsid w:val="007E74EB"/>
    <w:rsid w:val="007F06A8"/>
    <w:rsid w:val="007F0F91"/>
    <w:rsid w:val="007F0FA3"/>
    <w:rsid w:val="007F19B2"/>
    <w:rsid w:val="007F1B2E"/>
    <w:rsid w:val="007F329B"/>
    <w:rsid w:val="007F52D7"/>
    <w:rsid w:val="007F5AE4"/>
    <w:rsid w:val="007F5C7A"/>
    <w:rsid w:val="007F6E0C"/>
    <w:rsid w:val="00800183"/>
    <w:rsid w:val="00800A2A"/>
    <w:rsid w:val="00800C88"/>
    <w:rsid w:val="0080193E"/>
    <w:rsid w:val="00802E8B"/>
    <w:rsid w:val="00804757"/>
    <w:rsid w:val="00805C44"/>
    <w:rsid w:val="00806BF0"/>
    <w:rsid w:val="008070F1"/>
    <w:rsid w:val="008072EB"/>
    <w:rsid w:val="00810718"/>
    <w:rsid w:val="00810929"/>
    <w:rsid w:val="00812171"/>
    <w:rsid w:val="00812F4C"/>
    <w:rsid w:val="008136F9"/>
    <w:rsid w:val="00814D8F"/>
    <w:rsid w:val="008153A2"/>
    <w:rsid w:val="00816A5F"/>
    <w:rsid w:val="00816CA2"/>
    <w:rsid w:val="00816CE0"/>
    <w:rsid w:val="00817AB6"/>
    <w:rsid w:val="00820693"/>
    <w:rsid w:val="00820C09"/>
    <w:rsid w:val="0082190A"/>
    <w:rsid w:val="00822475"/>
    <w:rsid w:val="00823215"/>
    <w:rsid w:val="008234BC"/>
    <w:rsid w:val="00823BDB"/>
    <w:rsid w:val="00824017"/>
    <w:rsid w:val="00824178"/>
    <w:rsid w:val="00826F50"/>
    <w:rsid w:val="00827532"/>
    <w:rsid w:val="0083058B"/>
    <w:rsid w:val="0083132F"/>
    <w:rsid w:val="00831AD0"/>
    <w:rsid w:val="00831C2C"/>
    <w:rsid w:val="00831F25"/>
    <w:rsid w:val="008331D8"/>
    <w:rsid w:val="008358CC"/>
    <w:rsid w:val="00836F5F"/>
    <w:rsid w:val="00837236"/>
    <w:rsid w:val="00837D00"/>
    <w:rsid w:val="00840677"/>
    <w:rsid w:val="00843F9C"/>
    <w:rsid w:val="00845E5F"/>
    <w:rsid w:val="0085043A"/>
    <w:rsid w:val="00850851"/>
    <w:rsid w:val="00850D14"/>
    <w:rsid w:val="0085103F"/>
    <w:rsid w:val="0085129D"/>
    <w:rsid w:val="00851BAB"/>
    <w:rsid w:val="00852D7D"/>
    <w:rsid w:val="0085342B"/>
    <w:rsid w:val="008536BD"/>
    <w:rsid w:val="00854A80"/>
    <w:rsid w:val="00854D77"/>
    <w:rsid w:val="008557D8"/>
    <w:rsid w:val="00856D4B"/>
    <w:rsid w:val="0086205D"/>
    <w:rsid w:val="00864100"/>
    <w:rsid w:val="008653EB"/>
    <w:rsid w:val="00866263"/>
    <w:rsid w:val="00866327"/>
    <w:rsid w:val="008664D4"/>
    <w:rsid w:val="00870F16"/>
    <w:rsid w:val="0087178D"/>
    <w:rsid w:val="0087395D"/>
    <w:rsid w:val="00874E9A"/>
    <w:rsid w:val="0087584D"/>
    <w:rsid w:val="0087587F"/>
    <w:rsid w:val="00877740"/>
    <w:rsid w:val="0088038B"/>
    <w:rsid w:val="0088127B"/>
    <w:rsid w:val="008847D1"/>
    <w:rsid w:val="00884E1D"/>
    <w:rsid w:val="00885661"/>
    <w:rsid w:val="00887E63"/>
    <w:rsid w:val="0089141D"/>
    <w:rsid w:val="00892CB3"/>
    <w:rsid w:val="00894069"/>
    <w:rsid w:val="008945D9"/>
    <w:rsid w:val="008961E7"/>
    <w:rsid w:val="008962B2"/>
    <w:rsid w:val="00896F39"/>
    <w:rsid w:val="00897660"/>
    <w:rsid w:val="00897C5F"/>
    <w:rsid w:val="008A02C1"/>
    <w:rsid w:val="008A06FC"/>
    <w:rsid w:val="008A2B95"/>
    <w:rsid w:val="008A33AA"/>
    <w:rsid w:val="008A6BFE"/>
    <w:rsid w:val="008A7A9F"/>
    <w:rsid w:val="008B205E"/>
    <w:rsid w:val="008B4272"/>
    <w:rsid w:val="008B6609"/>
    <w:rsid w:val="008C0B6C"/>
    <w:rsid w:val="008C1411"/>
    <w:rsid w:val="008C1C0D"/>
    <w:rsid w:val="008C313F"/>
    <w:rsid w:val="008C37CE"/>
    <w:rsid w:val="008C3FD9"/>
    <w:rsid w:val="008C4609"/>
    <w:rsid w:val="008C4EA4"/>
    <w:rsid w:val="008C5426"/>
    <w:rsid w:val="008C5FF9"/>
    <w:rsid w:val="008C7252"/>
    <w:rsid w:val="008C76E3"/>
    <w:rsid w:val="008D0471"/>
    <w:rsid w:val="008D1018"/>
    <w:rsid w:val="008D1EFD"/>
    <w:rsid w:val="008D23FB"/>
    <w:rsid w:val="008D2C6A"/>
    <w:rsid w:val="008D3D15"/>
    <w:rsid w:val="008D3EAC"/>
    <w:rsid w:val="008D4046"/>
    <w:rsid w:val="008D409C"/>
    <w:rsid w:val="008D5C1C"/>
    <w:rsid w:val="008D5C8E"/>
    <w:rsid w:val="008D601D"/>
    <w:rsid w:val="008D7378"/>
    <w:rsid w:val="008D78D4"/>
    <w:rsid w:val="008D7D6C"/>
    <w:rsid w:val="008E06AA"/>
    <w:rsid w:val="008E20E3"/>
    <w:rsid w:val="008E2D64"/>
    <w:rsid w:val="008E33B8"/>
    <w:rsid w:val="008E4727"/>
    <w:rsid w:val="008E483A"/>
    <w:rsid w:val="008E4BE4"/>
    <w:rsid w:val="008E4F41"/>
    <w:rsid w:val="008E6DD0"/>
    <w:rsid w:val="008F0494"/>
    <w:rsid w:val="008F12D4"/>
    <w:rsid w:val="008F2781"/>
    <w:rsid w:val="008F2EB0"/>
    <w:rsid w:val="008F4ABD"/>
    <w:rsid w:val="008F61CA"/>
    <w:rsid w:val="008F6E49"/>
    <w:rsid w:val="008F7019"/>
    <w:rsid w:val="008F7A81"/>
    <w:rsid w:val="008F7C96"/>
    <w:rsid w:val="008F7CE7"/>
    <w:rsid w:val="008F7D1A"/>
    <w:rsid w:val="00901513"/>
    <w:rsid w:val="00902B2F"/>
    <w:rsid w:val="00903E29"/>
    <w:rsid w:val="00905270"/>
    <w:rsid w:val="009063A4"/>
    <w:rsid w:val="009100F9"/>
    <w:rsid w:val="00913AEC"/>
    <w:rsid w:val="00914A4D"/>
    <w:rsid w:val="00916B47"/>
    <w:rsid w:val="00917677"/>
    <w:rsid w:val="00920D77"/>
    <w:rsid w:val="00923F12"/>
    <w:rsid w:val="00926D2D"/>
    <w:rsid w:val="00930215"/>
    <w:rsid w:val="009307E6"/>
    <w:rsid w:val="009309C2"/>
    <w:rsid w:val="00933C81"/>
    <w:rsid w:val="00934744"/>
    <w:rsid w:val="00934A9A"/>
    <w:rsid w:val="009357C5"/>
    <w:rsid w:val="00935B98"/>
    <w:rsid w:val="0093692D"/>
    <w:rsid w:val="00937F2F"/>
    <w:rsid w:val="00940CA1"/>
    <w:rsid w:val="009417EA"/>
    <w:rsid w:val="0094198D"/>
    <w:rsid w:val="009439B9"/>
    <w:rsid w:val="00944491"/>
    <w:rsid w:val="009453A0"/>
    <w:rsid w:val="009464E3"/>
    <w:rsid w:val="00946DB8"/>
    <w:rsid w:val="009470A1"/>
    <w:rsid w:val="0094774B"/>
    <w:rsid w:val="009512C1"/>
    <w:rsid w:val="00954E91"/>
    <w:rsid w:val="009554AB"/>
    <w:rsid w:val="00956B12"/>
    <w:rsid w:val="009607CF"/>
    <w:rsid w:val="00960961"/>
    <w:rsid w:val="009611CB"/>
    <w:rsid w:val="00963D78"/>
    <w:rsid w:val="009647A8"/>
    <w:rsid w:val="00965591"/>
    <w:rsid w:val="00965E17"/>
    <w:rsid w:val="009671FF"/>
    <w:rsid w:val="009708F2"/>
    <w:rsid w:val="009709A9"/>
    <w:rsid w:val="00970A4B"/>
    <w:rsid w:val="00970D71"/>
    <w:rsid w:val="00970F1A"/>
    <w:rsid w:val="0097132C"/>
    <w:rsid w:val="00973701"/>
    <w:rsid w:val="00974208"/>
    <w:rsid w:val="009742A5"/>
    <w:rsid w:val="00974DC4"/>
    <w:rsid w:val="009754E4"/>
    <w:rsid w:val="00975A51"/>
    <w:rsid w:val="00976CE9"/>
    <w:rsid w:val="009803B9"/>
    <w:rsid w:val="009805DE"/>
    <w:rsid w:val="0098080F"/>
    <w:rsid w:val="009828BF"/>
    <w:rsid w:val="00982A53"/>
    <w:rsid w:val="009831EB"/>
    <w:rsid w:val="00983628"/>
    <w:rsid w:val="00983876"/>
    <w:rsid w:val="0098405D"/>
    <w:rsid w:val="00984D45"/>
    <w:rsid w:val="00985F5B"/>
    <w:rsid w:val="009861F0"/>
    <w:rsid w:val="009864C8"/>
    <w:rsid w:val="00986C49"/>
    <w:rsid w:val="00987260"/>
    <w:rsid w:val="00987678"/>
    <w:rsid w:val="00990279"/>
    <w:rsid w:val="00991076"/>
    <w:rsid w:val="00991C9A"/>
    <w:rsid w:val="00992EBB"/>
    <w:rsid w:val="00995994"/>
    <w:rsid w:val="00995EE9"/>
    <w:rsid w:val="009975C0"/>
    <w:rsid w:val="009A0B2A"/>
    <w:rsid w:val="009A163E"/>
    <w:rsid w:val="009A2176"/>
    <w:rsid w:val="009A2B06"/>
    <w:rsid w:val="009A3754"/>
    <w:rsid w:val="009A43B7"/>
    <w:rsid w:val="009A4A7D"/>
    <w:rsid w:val="009A4B4C"/>
    <w:rsid w:val="009A4D7B"/>
    <w:rsid w:val="009A6E05"/>
    <w:rsid w:val="009A7A9C"/>
    <w:rsid w:val="009B1B9F"/>
    <w:rsid w:val="009B2CB6"/>
    <w:rsid w:val="009B3E23"/>
    <w:rsid w:val="009B4E0F"/>
    <w:rsid w:val="009B63CB"/>
    <w:rsid w:val="009B6BF1"/>
    <w:rsid w:val="009B6CB9"/>
    <w:rsid w:val="009C26A2"/>
    <w:rsid w:val="009C35D2"/>
    <w:rsid w:val="009C4A80"/>
    <w:rsid w:val="009C4D95"/>
    <w:rsid w:val="009C5F00"/>
    <w:rsid w:val="009C6AC1"/>
    <w:rsid w:val="009C76E0"/>
    <w:rsid w:val="009C7B6E"/>
    <w:rsid w:val="009D0A0B"/>
    <w:rsid w:val="009D1735"/>
    <w:rsid w:val="009D24B9"/>
    <w:rsid w:val="009D4052"/>
    <w:rsid w:val="009D411C"/>
    <w:rsid w:val="009D48B4"/>
    <w:rsid w:val="009D4EBD"/>
    <w:rsid w:val="009D59EA"/>
    <w:rsid w:val="009D5EFE"/>
    <w:rsid w:val="009D7C40"/>
    <w:rsid w:val="009E2F88"/>
    <w:rsid w:val="009F0CD7"/>
    <w:rsid w:val="009F1764"/>
    <w:rsid w:val="009F1784"/>
    <w:rsid w:val="009F277F"/>
    <w:rsid w:val="009F54BF"/>
    <w:rsid w:val="009F77EC"/>
    <w:rsid w:val="00A01438"/>
    <w:rsid w:val="00A02A86"/>
    <w:rsid w:val="00A042E3"/>
    <w:rsid w:val="00A05408"/>
    <w:rsid w:val="00A075A1"/>
    <w:rsid w:val="00A10A42"/>
    <w:rsid w:val="00A10C77"/>
    <w:rsid w:val="00A10FD9"/>
    <w:rsid w:val="00A1115A"/>
    <w:rsid w:val="00A1136F"/>
    <w:rsid w:val="00A11A33"/>
    <w:rsid w:val="00A125B6"/>
    <w:rsid w:val="00A12838"/>
    <w:rsid w:val="00A14BC1"/>
    <w:rsid w:val="00A1556A"/>
    <w:rsid w:val="00A16CCB"/>
    <w:rsid w:val="00A16F6A"/>
    <w:rsid w:val="00A21850"/>
    <w:rsid w:val="00A23E05"/>
    <w:rsid w:val="00A2461F"/>
    <w:rsid w:val="00A25170"/>
    <w:rsid w:val="00A267BD"/>
    <w:rsid w:val="00A267ED"/>
    <w:rsid w:val="00A26F53"/>
    <w:rsid w:val="00A30CC8"/>
    <w:rsid w:val="00A315A3"/>
    <w:rsid w:val="00A317C7"/>
    <w:rsid w:val="00A320E2"/>
    <w:rsid w:val="00A32168"/>
    <w:rsid w:val="00A32412"/>
    <w:rsid w:val="00A33CCD"/>
    <w:rsid w:val="00A35E29"/>
    <w:rsid w:val="00A3621D"/>
    <w:rsid w:val="00A36F8B"/>
    <w:rsid w:val="00A3796D"/>
    <w:rsid w:val="00A43D2D"/>
    <w:rsid w:val="00A44DE7"/>
    <w:rsid w:val="00A45D3C"/>
    <w:rsid w:val="00A46FD0"/>
    <w:rsid w:val="00A47095"/>
    <w:rsid w:val="00A47587"/>
    <w:rsid w:val="00A527E9"/>
    <w:rsid w:val="00A5390C"/>
    <w:rsid w:val="00A552B0"/>
    <w:rsid w:val="00A55514"/>
    <w:rsid w:val="00A61186"/>
    <w:rsid w:val="00A62808"/>
    <w:rsid w:val="00A6362D"/>
    <w:rsid w:val="00A65F46"/>
    <w:rsid w:val="00A664B1"/>
    <w:rsid w:val="00A67203"/>
    <w:rsid w:val="00A675E1"/>
    <w:rsid w:val="00A67C7F"/>
    <w:rsid w:val="00A70D5D"/>
    <w:rsid w:val="00A72A61"/>
    <w:rsid w:val="00A73FD4"/>
    <w:rsid w:val="00A74178"/>
    <w:rsid w:val="00A74750"/>
    <w:rsid w:val="00A75792"/>
    <w:rsid w:val="00A81530"/>
    <w:rsid w:val="00A818E5"/>
    <w:rsid w:val="00A82302"/>
    <w:rsid w:val="00A82FF6"/>
    <w:rsid w:val="00A83437"/>
    <w:rsid w:val="00A8476E"/>
    <w:rsid w:val="00A85298"/>
    <w:rsid w:val="00A85CFF"/>
    <w:rsid w:val="00A8615A"/>
    <w:rsid w:val="00A86C70"/>
    <w:rsid w:val="00A86FDB"/>
    <w:rsid w:val="00A871B1"/>
    <w:rsid w:val="00A874B6"/>
    <w:rsid w:val="00A87B59"/>
    <w:rsid w:val="00A92E53"/>
    <w:rsid w:val="00A9327A"/>
    <w:rsid w:val="00A939C6"/>
    <w:rsid w:val="00A95296"/>
    <w:rsid w:val="00A95C29"/>
    <w:rsid w:val="00A96395"/>
    <w:rsid w:val="00A96497"/>
    <w:rsid w:val="00A97CB6"/>
    <w:rsid w:val="00A97E8E"/>
    <w:rsid w:val="00A97FA0"/>
    <w:rsid w:val="00AA1C4F"/>
    <w:rsid w:val="00AA4C9A"/>
    <w:rsid w:val="00AA51A6"/>
    <w:rsid w:val="00AA5752"/>
    <w:rsid w:val="00AA72CD"/>
    <w:rsid w:val="00AB0FCE"/>
    <w:rsid w:val="00AB16E8"/>
    <w:rsid w:val="00AB170D"/>
    <w:rsid w:val="00AB172C"/>
    <w:rsid w:val="00AB1EC4"/>
    <w:rsid w:val="00AB1F33"/>
    <w:rsid w:val="00AB2469"/>
    <w:rsid w:val="00AB6FDC"/>
    <w:rsid w:val="00AC10A6"/>
    <w:rsid w:val="00AC10E8"/>
    <w:rsid w:val="00AC3346"/>
    <w:rsid w:val="00AC5175"/>
    <w:rsid w:val="00AC5AA4"/>
    <w:rsid w:val="00AC6EEB"/>
    <w:rsid w:val="00AC70D7"/>
    <w:rsid w:val="00AD035F"/>
    <w:rsid w:val="00AD03CA"/>
    <w:rsid w:val="00AD1C7C"/>
    <w:rsid w:val="00AD2492"/>
    <w:rsid w:val="00AD317C"/>
    <w:rsid w:val="00AD3420"/>
    <w:rsid w:val="00AD3FBB"/>
    <w:rsid w:val="00AD440C"/>
    <w:rsid w:val="00AD49E0"/>
    <w:rsid w:val="00AD4D0C"/>
    <w:rsid w:val="00AD6B1B"/>
    <w:rsid w:val="00AD78AF"/>
    <w:rsid w:val="00AE00E2"/>
    <w:rsid w:val="00AE1609"/>
    <w:rsid w:val="00AE17A1"/>
    <w:rsid w:val="00AE492B"/>
    <w:rsid w:val="00AE5FDB"/>
    <w:rsid w:val="00AE6065"/>
    <w:rsid w:val="00AE6660"/>
    <w:rsid w:val="00AE72C5"/>
    <w:rsid w:val="00AE7736"/>
    <w:rsid w:val="00AF167C"/>
    <w:rsid w:val="00AF1A2A"/>
    <w:rsid w:val="00AF1B90"/>
    <w:rsid w:val="00AF1FB2"/>
    <w:rsid w:val="00AF2E1A"/>
    <w:rsid w:val="00AF342D"/>
    <w:rsid w:val="00AF77A9"/>
    <w:rsid w:val="00B00443"/>
    <w:rsid w:val="00B00775"/>
    <w:rsid w:val="00B00983"/>
    <w:rsid w:val="00B03667"/>
    <w:rsid w:val="00B054DD"/>
    <w:rsid w:val="00B05B8C"/>
    <w:rsid w:val="00B06B8D"/>
    <w:rsid w:val="00B06C78"/>
    <w:rsid w:val="00B07FE7"/>
    <w:rsid w:val="00B1211C"/>
    <w:rsid w:val="00B12E04"/>
    <w:rsid w:val="00B139ED"/>
    <w:rsid w:val="00B144C2"/>
    <w:rsid w:val="00B16251"/>
    <w:rsid w:val="00B174E4"/>
    <w:rsid w:val="00B17700"/>
    <w:rsid w:val="00B1792B"/>
    <w:rsid w:val="00B224C4"/>
    <w:rsid w:val="00B22594"/>
    <w:rsid w:val="00B23BD7"/>
    <w:rsid w:val="00B241EB"/>
    <w:rsid w:val="00B257D5"/>
    <w:rsid w:val="00B257F8"/>
    <w:rsid w:val="00B25BE0"/>
    <w:rsid w:val="00B278A2"/>
    <w:rsid w:val="00B27E3C"/>
    <w:rsid w:val="00B27E8D"/>
    <w:rsid w:val="00B304B0"/>
    <w:rsid w:val="00B30E7A"/>
    <w:rsid w:val="00B31A9E"/>
    <w:rsid w:val="00B33AF1"/>
    <w:rsid w:val="00B33D8D"/>
    <w:rsid w:val="00B34657"/>
    <w:rsid w:val="00B36392"/>
    <w:rsid w:val="00B36496"/>
    <w:rsid w:val="00B40B95"/>
    <w:rsid w:val="00B4176E"/>
    <w:rsid w:val="00B4246C"/>
    <w:rsid w:val="00B426E4"/>
    <w:rsid w:val="00B43DA2"/>
    <w:rsid w:val="00B445D0"/>
    <w:rsid w:val="00B44817"/>
    <w:rsid w:val="00B44DEA"/>
    <w:rsid w:val="00B4585E"/>
    <w:rsid w:val="00B45E7E"/>
    <w:rsid w:val="00B5002C"/>
    <w:rsid w:val="00B52695"/>
    <w:rsid w:val="00B5301D"/>
    <w:rsid w:val="00B5363D"/>
    <w:rsid w:val="00B54F80"/>
    <w:rsid w:val="00B55175"/>
    <w:rsid w:val="00B554F2"/>
    <w:rsid w:val="00B55879"/>
    <w:rsid w:val="00B560F5"/>
    <w:rsid w:val="00B6002F"/>
    <w:rsid w:val="00B62D19"/>
    <w:rsid w:val="00B6466D"/>
    <w:rsid w:val="00B64958"/>
    <w:rsid w:val="00B67625"/>
    <w:rsid w:val="00B70C8A"/>
    <w:rsid w:val="00B718F1"/>
    <w:rsid w:val="00B72665"/>
    <w:rsid w:val="00B72949"/>
    <w:rsid w:val="00B72EEF"/>
    <w:rsid w:val="00B74DB9"/>
    <w:rsid w:val="00B7529D"/>
    <w:rsid w:val="00B75913"/>
    <w:rsid w:val="00B75BC0"/>
    <w:rsid w:val="00B76F5C"/>
    <w:rsid w:val="00B77B68"/>
    <w:rsid w:val="00B77E02"/>
    <w:rsid w:val="00B801E5"/>
    <w:rsid w:val="00B80762"/>
    <w:rsid w:val="00B8129E"/>
    <w:rsid w:val="00B82E43"/>
    <w:rsid w:val="00B84D0C"/>
    <w:rsid w:val="00B858FD"/>
    <w:rsid w:val="00B85AB7"/>
    <w:rsid w:val="00B870B9"/>
    <w:rsid w:val="00B90EC1"/>
    <w:rsid w:val="00B91F4D"/>
    <w:rsid w:val="00B92108"/>
    <w:rsid w:val="00B9213A"/>
    <w:rsid w:val="00B92B17"/>
    <w:rsid w:val="00B93D1A"/>
    <w:rsid w:val="00B93FED"/>
    <w:rsid w:val="00B94503"/>
    <w:rsid w:val="00B94954"/>
    <w:rsid w:val="00B9496B"/>
    <w:rsid w:val="00B95ECC"/>
    <w:rsid w:val="00B976D3"/>
    <w:rsid w:val="00B97C27"/>
    <w:rsid w:val="00B97E78"/>
    <w:rsid w:val="00BA0F02"/>
    <w:rsid w:val="00BA29E2"/>
    <w:rsid w:val="00BA3949"/>
    <w:rsid w:val="00BA6859"/>
    <w:rsid w:val="00BA6D59"/>
    <w:rsid w:val="00BB0AF6"/>
    <w:rsid w:val="00BB0F0B"/>
    <w:rsid w:val="00BB1228"/>
    <w:rsid w:val="00BB18F2"/>
    <w:rsid w:val="00BB3067"/>
    <w:rsid w:val="00BB3B14"/>
    <w:rsid w:val="00BB45FB"/>
    <w:rsid w:val="00BB5BC0"/>
    <w:rsid w:val="00BB6EBB"/>
    <w:rsid w:val="00BB7034"/>
    <w:rsid w:val="00BC0A55"/>
    <w:rsid w:val="00BC26AD"/>
    <w:rsid w:val="00BC2913"/>
    <w:rsid w:val="00BC3058"/>
    <w:rsid w:val="00BC393F"/>
    <w:rsid w:val="00BC395E"/>
    <w:rsid w:val="00BC5891"/>
    <w:rsid w:val="00BC5ABC"/>
    <w:rsid w:val="00BC6D95"/>
    <w:rsid w:val="00BC7364"/>
    <w:rsid w:val="00BC7DB5"/>
    <w:rsid w:val="00BD0612"/>
    <w:rsid w:val="00BD10C3"/>
    <w:rsid w:val="00BD1226"/>
    <w:rsid w:val="00BD2889"/>
    <w:rsid w:val="00BD3113"/>
    <w:rsid w:val="00BD3218"/>
    <w:rsid w:val="00BD5B06"/>
    <w:rsid w:val="00BD5EB0"/>
    <w:rsid w:val="00BD6B07"/>
    <w:rsid w:val="00BD7152"/>
    <w:rsid w:val="00BD7F1F"/>
    <w:rsid w:val="00BE028D"/>
    <w:rsid w:val="00BE0292"/>
    <w:rsid w:val="00BE0C09"/>
    <w:rsid w:val="00BE117A"/>
    <w:rsid w:val="00BE13BC"/>
    <w:rsid w:val="00BE17B8"/>
    <w:rsid w:val="00BE34AC"/>
    <w:rsid w:val="00BE3DA5"/>
    <w:rsid w:val="00BE517C"/>
    <w:rsid w:val="00BE52DC"/>
    <w:rsid w:val="00BE7A7C"/>
    <w:rsid w:val="00BE7ECE"/>
    <w:rsid w:val="00BF006C"/>
    <w:rsid w:val="00BF0748"/>
    <w:rsid w:val="00BF1129"/>
    <w:rsid w:val="00BF1170"/>
    <w:rsid w:val="00BF1743"/>
    <w:rsid w:val="00BF1752"/>
    <w:rsid w:val="00BF2174"/>
    <w:rsid w:val="00BF251F"/>
    <w:rsid w:val="00BF425A"/>
    <w:rsid w:val="00BF5127"/>
    <w:rsid w:val="00BF55F9"/>
    <w:rsid w:val="00BF5657"/>
    <w:rsid w:val="00BF57F3"/>
    <w:rsid w:val="00BF728B"/>
    <w:rsid w:val="00BF78BC"/>
    <w:rsid w:val="00C0055A"/>
    <w:rsid w:val="00C01BAD"/>
    <w:rsid w:val="00C02D2E"/>
    <w:rsid w:val="00C03B80"/>
    <w:rsid w:val="00C043ED"/>
    <w:rsid w:val="00C045F0"/>
    <w:rsid w:val="00C05422"/>
    <w:rsid w:val="00C0663E"/>
    <w:rsid w:val="00C077A7"/>
    <w:rsid w:val="00C101B1"/>
    <w:rsid w:val="00C113DC"/>
    <w:rsid w:val="00C12B14"/>
    <w:rsid w:val="00C12D2A"/>
    <w:rsid w:val="00C12DA7"/>
    <w:rsid w:val="00C137B5"/>
    <w:rsid w:val="00C1442C"/>
    <w:rsid w:val="00C146FA"/>
    <w:rsid w:val="00C14ED8"/>
    <w:rsid w:val="00C15F7C"/>
    <w:rsid w:val="00C165E4"/>
    <w:rsid w:val="00C16928"/>
    <w:rsid w:val="00C248F8"/>
    <w:rsid w:val="00C24AC0"/>
    <w:rsid w:val="00C264BF"/>
    <w:rsid w:val="00C26E3A"/>
    <w:rsid w:val="00C30837"/>
    <w:rsid w:val="00C30868"/>
    <w:rsid w:val="00C31227"/>
    <w:rsid w:val="00C35F42"/>
    <w:rsid w:val="00C3620D"/>
    <w:rsid w:val="00C362A2"/>
    <w:rsid w:val="00C36AEA"/>
    <w:rsid w:val="00C37F9C"/>
    <w:rsid w:val="00C40610"/>
    <w:rsid w:val="00C41749"/>
    <w:rsid w:val="00C43362"/>
    <w:rsid w:val="00C4383C"/>
    <w:rsid w:val="00C43959"/>
    <w:rsid w:val="00C440A8"/>
    <w:rsid w:val="00C46741"/>
    <w:rsid w:val="00C47AC7"/>
    <w:rsid w:val="00C51292"/>
    <w:rsid w:val="00C51561"/>
    <w:rsid w:val="00C521CE"/>
    <w:rsid w:val="00C523FC"/>
    <w:rsid w:val="00C5279F"/>
    <w:rsid w:val="00C53FDC"/>
    <w:rsid w:val="00C5404C"/>
    <w:rsid w:val="00C54E87"/>
    <w:rsid w:val="00C55E89"/>
    <w:rsid w:val="00C566B5"/>
    <w:rsid w:val="00C577C5"/>
    <w:rsid w:val="00C60A01"/>
    <w:rsid w:val="00C610C2"/>
    <w:rsid w:val="00C62162"/>
    <w:rsid w:val="00C633C6"/>
    <w:rsid w:val="00C63F61"/>
    <w:rsid w:val="00C664C7"/>
    <w:rsid w:val="00C70947"/>
    <w:rsid w:val="00C71470"/>
    <w:rsid w:val="00C719F5"/>
    <w:rsid w:val="00C71C89"/>
    <w:rsid w:val="00C73486"/>
    <w:rsid w:val="00C746EE"/>
    <w:rsid w:val="00C747AC"/>
    <w:rsid w:val="00C75199"/>
    <w:rsid w:val="00C75854"/>
    <w:rsid w:val="00C76A12"/>
    <w:rsid w:val="00C76D1D"/>
    <w:rsid w:val="00C809F6"/>
    <w:rsid w:val="00C82306"/>
    <w:rsid w:val="00C829CB"/>
    <w:rsid w:val="00C83FEF"/>
    <w:rsid w:val="00C85A63"/>
    <w:rsid w:val="00C864FE"/>
    <w:rsid w:val="00C90D59"/>
    <w:rsid w:val="00C9507B"/>
    <w:rsid w:val="00C9532F"/>
    <w:rsid w:val="00C95400"/>
    <w:rsid w:val="00C967EE"/>
    <w:rsid w:val="00C96AAF"/>
    <w:rsid w:val="00CA0596"/>
    <w:rsid w:val="00CA0726"/>
    <w:rsid w:val="00CA075E"/>
    <w:rsid w:val="00CA0C30"/>
    <w:rsid w:val="00CA1909"/>
    <w:rsid w:val="00CA1B7C"/>
    <w:rsid w:val="00CA205D"/>
    <w:rsid w:val="00CA256E"/>
    <w:rsid w:val="00CA7999"/>
    <w:rsid w:val="00CB0939"/>
    <w:rsid w:val="00CB1398"/>
    <w:rsid w:val="00CB173C"/>
    <w:rsid w:val="00CB7ABA"/>
    <w:rsid w:val="00CC0219"/>
    <w:rsid w:val="00CC14F0"/>
    <w:rsid w:val="00CC150B"/>
    <w:rsid w:val="00CC23BC"/>
    <w:rsid w:val="00CC2E94"/>
    <w:rsid w:val="00CC3A64"/>
    <w:rsid w:val="00CC3AC7"/>
    <w:rsid w:val="00CC3D48"/>
    <w:rsid w:val="00CC40F0"/>
    <w:rsid w:val="00CC4A93"/>
    <w:rsid w:val="00CC4E23"/>
    <w:rsid w:val="00CC761A"/>
    <w:rsid w:val="00CD10A3"/>
    <w:rsid w:val="00CD16D7"/>
    <w:rsid w:val="00CD259E"/>
    <w:rsid w:val="00CD25A4"/>
    <w:rsid w:val="00CD3409"/>
    <w:rsid w:val="00CD3B1B"/>
    <w:rsid w:val="00CD3F4A"/>
    <w:rsid w:val="00CD4162"/>
    <w:rsid w:val="00CD4258"/>
    <w:rsid w:val="00CD55F8"/>
    <w:rsid w:val="00CD6C1F"/>
    <w:rsid w:val="00CD7281"/>
    <w:rsid w:val="00CD7DEF"/>
    <w:rsid w:val="00CE1F6C"/>
    <w:rsid w:val="00CE2729"/>
    <w:rsid w:val="00CE2E1D"/>
    <w:rsid w:val="00CE318E"/>
    <w:rsid w:val="00CE3670"/>
    <w:rsid w:val="00CE3CC5"/>
    <w:rsid w:val="00CE4191"/>
    <w:rsid w:val="00CE47D7"/>
    <w:rsid w:val="00CE6147"/>
    <w:rsid w:val="00CE7B61"/>
    <w:rsid w:val="00CF107C"/>
    <w:rsid w:val="00CF24EE"/>
    <w:rsid w:val="00CF3E4C"/>
    <w:rsid w:val="00CF5AEA"/>
    <w:rsid w:val="00CF6DE4"/>
    <w:rsid w:val="00D00694"/>
    <w:rsid w:val="00D01196"/>
    <w:rsid w:val="00D01590"/>
    <w:rsid w:val="00D02B3A"/>
    <w:rsid w:val="00D0360E"/>
    <w:rsid w:val="00D04148"/>
    <w:rsid w:val="00D04864"/>
    <w:rsid w:val="00D05DCF"/>
    <w:rsid w:val="00D06C69"/>
    <w:rsid w:val="00D07A6B"/>
    <w:rsid w:val="00D07BCA"/>
    <w:rsid w:val="00D122FA"/>
    <w:rsid w:val="00D125EF"/>
    <w:rsid w:val="00D1323F"/>
    <w:rsid w:val="00D13343"/>
    <w:rsid w:val="00D144AA"/>
    <w:rsid w:val="00D14A7D"/>
    <w:rsid w:val="00D153CE"/>
    <w:rsid w:val="00D15B56"/>
    <w:rsid w:val="00D15C20"/>
    <w:rsid w:val="00D164E9"/>
    <w:rsid w:val="00D16F86"/>
    <w:rsid w:val="00D17079"/>
    <w:rsid w:val="00D17DFD"/>
    <w:rsid w:val="00D206E5"/>
    <w:rsid w:val="00D22CB4"/>
    <w:rsid w:val="00D25D88"/>
    <w:rsid w:val="00D268C4"/>
    <w:rsid w:val="00D302BB"/>
    <w:rsid w:val="00D30CF0"/>
    <w:rsid w:val="00D3139C"/>
    <w:rsid w:val="00D318AE"/>
    <w:rsid w:val="00D32B5F"/>
    <w:rsid w:val="00D33607"/>
    <w:rsid w:val="00D37BF9"/>
    <w:rsid w:val="00D4055B"/>
    <w:rsid w:val="00D40A90"/>
    <w:rsid w:val="00D4153D"/>
    <w:rsid w:val="00D4449D"/>
    <w:rsid w:val="00D44AB3"/>
    <w:rsid w:val="00D4628A"/>
    <w:rsid w:val="00D46A16"/>
    <w:rsid w:val="00D47012"/>
    <w:rsid w:val="00D4708E"/>
    <w:rsid w:val="00D4754E"/>
    <w:rsid w:val="00D50031"/>
    <w:rsid w:val="00D50C1A"/>
    <w:rsid w:val="00D52A3F"/>
    <w:rsid w:val="00D549E5"/>
    <w:rsid w:val="00D552E3"/>
    <w:rsid w:val="00D55705"/>
    <w:rsid w:val="00D570D5"/>
    <w:rsid w:val="00D57F40"/>
    <w:rsid w:val="00D6062A"/>
    <w:rsid w:val="00D60B7B"/>
    <w:rsid w:val="00D6147E"/>
    <w:rsid w:val="00D622C3"/>
    <w:rsid w:val="00D627B1"/>
    <w:rsid w:val="00D63C8F"/>
    <w:rsid w:val="00D64414"/>
    <w:rsid w:val="00D64716"/>
    <w:rsid w:val="00D67930"/>
    <w:rsid w:val="00D67A13"/>
    <w:rsid w:val="00D71C74"/>
    <w:rsid w:val="00D72396"/>
    <w:rsid w:val="00D72F6C"/>
    <w:rsid w:val="00D75BAD"/>
    <w:rsid w:val="00D76B0F"/>
    <w:rsid w:val="00D77989"/>
    <w:rsid w:val="00D77B21"/>
    <w:rsid w:val="00D804F5"/>
    <w:rsid w:val="00D80F23"/>
    <w:rsid w:val="00D81406"/>
    <w:rsid w:val="00D819FE"/>
    <w:rsid w:val="00D81EA5"/>
    <w:rsid w:val="00D8218B"/>
    <w:rsid w:val="00D829E0"/>
    <w:rsid w:val="00D846F4"/>
    <w:rsid w:val="00D85654"/>
    <w:rsid w:val="00D85AA4"/>
    <w:rsid w:val="00D87B51"/>
    <w:rsid w:val="00D87EAD"/>
    <w:rsid w:val="00D9162A"/>
    <w:rsid w:val="00D91DE2"/>
    <w:rsid w:val="00D920C1"/>
    <w:rsid w:val="00D932B3"/>
    <w:rsid w:val="00D93E25"/>
    <w:rsid w:val="00D95078"/>
    <w:rsid w:val="00D96A13"/>
    <w:rsid w:val="00DA0280"/>
    <w:rsid w:val="00DA3365"/>
    <w:rsid w:val="00DA374F"/>
    <w:rsid w:val="00DA37A3"/>
    <w:rsid w:val="00DA5B41"/>
    <w:rsid w:val="00DA704E"/>
    <w:rsid w:val="00DB0A43"/>
    <w:rsid w:val="00DB0C04"/>
    <w:rsid w:val="00DB1904"/>
    <w:rsid w:val="00DB19C1"/>
    <w:rsid w:val="00DB1C55"/>
    <w:rsid w:val="00DB31C8"/>
    <w:rsid w:val="00DB46CB"/>
    <w:rsid w:val="00DB4875"/>
    <w:rsid w:val="00DB49A1"/>
    <w:rsid w:val="00DB5724"/>
    <w:rsid w:val="00DB6C98"/>
    <w:rsid w:val="00DB7326"/>
    <w:rsid w:val="00DB7628"/>
    <w:rsid w:val="00DB7840"/>
    <w:rsid w:val="00DC0E94"/>
    <w:rsid w:val="00DC11A0"/>
    <w:rsid w:val="00DC1595"/>
    <w:rsid w:val="00DC17CF"/>
    <w:rsid w:val="00DC2ED7"/>
    <w:rsid w:val="00DC437D"/>
    <w:rsid w:val="00DC465E"/>
    <w:rsid w:val="00DC5167"/>
    <w:rsid w:val="00DC65FF"/>
    <w:rsid w:val="00DC6A47"/>
    <w:rsid w:val="00DC6B16"/>
    <w:rsid w:val="00DC73A4"/>
    <w:rsid w:val="00DC7F7A"/>
    <w:rsid w:val="00DD09FA"/>
    <w:rsid w:val="00DD11CD"/>
    <w:rsid w:val="00DD1452"/>
    <w:rsid w:val="00DD2A85"/>
    <w:rsid w:val="00DD2EBA"/>
    <w:rsid w:val="00DD4B19"/>
    <w:rsid w:val="00DD62DC"/>
    <w:rsid w:val="00DD6EAB"/>
    <w:rsid w:val="00DE076A"/>
    <w:rsid w:val="00DE2250"/>
    <w:rsid w:val="00DE2E7A"/>
    <w:rsid w:val="00DE3F6A"/>
    <w:rsid w:val="00DE56C6"/>
    <w:rsid w:val="00DE5B64"/>
    <w:rsid w:val="00DE6003"/>
    <w:rsid w:val="00DE66AC"/>
    <w:rsid w:val="00DF1067"/>
    <w:rsid w:val="00DF1091"/>
    <w:rsid w:val="00DF1F66"/>
    <w:rsid w:val="00DF3EDB"/>
    <w:rsid w:val="00DF4257"/>
    <w:rsid w:val="00DF46C7"/>
    <w:rsid w:val="00DF52C9"/>
    <w:rsid w:val="00DF580E"/>
    <w:rsid w:val="00DF6903"/>
    <w:rsid w:val="00DF7B71"/>
    <w:rsid w:val="00DF7F61"/>
    <w:rsid w:val="00DF7F86"/>
    <w:rsid w:val="00E018BF"/>
    <w:rsid w:val="00E01E27"/>
    <w:rsid w:val="00E02783"/>
    <w:rsid w:val="00E02E1D"/>
    <w:rsid w:val="00E03529"/>
    <w:rsid w:val="00E03A4D"/>
    <w:rsid w:val="00E03CB6"/>
    <w:rsid w:val="00E03DF8"/>
    <w:rsid w:val="00E04A41"/>
    <w:rsid w:val="00E04DAE"/>
    <w:rsid w:val="00E054FC"/>
    <w:rsid w:val="00E05B4E"/>
    <w:rsid w:val="00E072D8"/>
    <w:rsid w:val="00E112EC"/>
    <w:rsid w:val="00E11607"/>
    <w:rsid w:val="00E11E41"/>
    <w:rsid w:val="00E124A8"/>
    <w:rsid w:val="00E12C9E"/>
    <w:rsid w:val="00E1351C"/>
    <w:rsid w:val="00E150FD"/>
    <w:rsid w:val="00E15384"/>
    <w:rsid w:val="00E153D1"/>
    <w:rsid w:val="00E15424"/>
    <w:rsid w:val="00E15C88"/>
    <w:rsid w:val="00E16A30"/>
    <w:rsid w:val="00E17439"/>
    <w:rsid w:val="00E17486"/>
    <w:rsid w:val="00E22C58"/>
    <w:rsid w:val="00E23878"/>
    <w:rsid w:val="00E24795"/>
    <w:rsid w:val="00E24796"/>
    <w:rsid w:val="00E24D91"/>
    <w:rsid w:val="00E25080"/>
    <w:rsid w:val="00E2708C"/>
    <w:rsid w:val="00E27692"/>
    <w:rsid w:val="00E3133D"/>
    <w:rsid w:val="00E32171"/>
    <w:rsid w:val="00E32F3A"/>
    <w:rsid w:val="00E33D06"/>
    <w:rsid w:val="00E34050"/>
    <w:rsid w:val="00E35A8E"/>
    <w:rsid w:val="00E35F88"/>
    <w:rsid w:val="00E37295"/>
    <w:rsid w:val="00E40816"/>
    <w:rsid w:val="00E40FD7"/>
    <w:rsid w:val="00E414E9"/>
    <w:rsid w:val="00E42213"/>
    <w:rsid w:val="00E42CE6"/>
    <w:rsid w:val="00E438A0"/>
    <w:rsid w:val="00E446EF"/>
    <w:rsid w:val="00E45544"/>
    <w:rsid w:val="00E46448"/>
    <w:rsid w:val="00E472A6"/>
    <w:rsid w:val="00E47377"/>
    <w:rsid w:val="00E4759F"/>
    <w:rsid w:val="00E50BF5"/>
    <w:rsid w:val="00E51509"/>
    <w:rsid w:val="00E51684"/>
    <w:rsid w:val="00E51BB9"/>
    <w:rsid w:val="00E52011"/>
    <w:rsid w:val="00E520F0"/>
    <w:rsid w:val="00E52841"/>
    <w:rsid w:val="00E5484C"/>
    <w:rsid w:val="00E549E9"/>
    <w:rsid w:val="00E5567A"/>
    <w:rsid w:val="00E55745"/>
    <w:rsid w:val="00E55CBD"/>
    <w:rsid w:val="00E613EE"/>
    <w:rsid w:val="00E62191"/>
    <w:rsid w:val="00E6279D"/>
    <w:rsid w:val="00E670B0"/>
    <w:rsid w:val="00E671D4"/>
    <w:rsid w:val="00E67753"/>
    <w:rsid w:val="00E705FD"/>
    <w:rsid w:val="00E70E0F"/>
    <w:rsid w:val="00E7295A"/>
    <w:rsid w:val="00E72FD5"/>
    <w:rsid w:val="00E746C5"/>
    <w:rsid w:val="00E74C36"/>
    <w:rsid w:val="00E77102"/>
    <w:rsid w:val="00E77178"/>
    <w:rsid w:val="00E8044B"/>
    <w:rsid w:val="00E806B6"/>
    <w:rsid w:val="00E82448"/>
    <w:rsid w:val="00E839FF"/>
    <w:rsid w:val="00E86B3E"/>
    <w:rsid w:val="00E874FA"/>
    <w:rsid w:val="00E90C8D"/>
    <w:rsid w:val="00E91B2C"/>
    <w:rsid w:val="00E91F7B"/>
    <w:rsid w:val="00E92E1E"/>
    <w:rsid w:val="00E9405A"/>
    <w:rsid w:val="00E94CB5"/>
    <w:rsid w:val="00E97F67"/>
    <w:rsid w:val="00EA014B"/>
    <w:rsid w:val="00EA0E21"/>
    <w:rsid w:val="00EA125E"/>
    <w:rsid w:val="00EA185B"/>
    <w:rsid w:val="00EA19C4"/>
    <w:rsid w:val="00EA1D4E"/>
    <w:rsid w:val="00EA2535"/>
    <w:rsid w:val="00EA28AA"/>
    <w:rsid w:val="00EA2A0B"/>
    <w:rsid w:val="00EA527F"/>
    <w:rsid w:val="00EB0ED8"/>
    <w:rsid w:val="00EB20FD"/>
    <w:rsid w:val="00EB3089"/>
    <w:rsid w:val="00EB40C1"/>
    <w:rsid w:val="00EB635F"/>
    <w:rsid w:val="00EC07A6"/>
    <w:rsid w:val="00EC228D"/>
    <w:rsid w:val="00EC2634"/>
    <w:rsid w:val="00EC379D"/>
    <w:rsid w:val="00EC4690"/>
    <w:rsid w:val="00EC4E9E"/>
    <w:rsid w:val="00EC5DCC"/>
    <w:rsid w:val="00EC6413"/>
    <w:rsid w:val="00EC67C5"/>
    <w:rsid w:val="00EC7F45"/>
    <w:rsid w:val="00ED0AE3"/>
    <w:rsid w:val="00ED1BA7"/>
    <w:rsid w:val="00ED3727"/>
    <w:rsid w:val="00ED3E03"/>
    <w:rsid w:val="00ED45E7"/>
    <w:rsid w:val="00ED5773"/>
    <w:rsid w:val="00ED723B"/>
    <w:rsid w:val="00ED7511"/>
    <w:rsid w:val="00EE0B16"/>
    <w:rsid w:val="00EE0DE7"/>
    <w:rsid w:val="00EE1864"/>
    <w:rsid w:val="00EE1ADF"/>
    <w:rsid w:val="00EE1F0E"/>
    <w:rsid w:val="00EE276B"/>
    <w:rsid w:val="00EE29D1"/>
    <w:rsid w:val="00EE2B45"/>
    <w:rsid w:val="00EE3022"/>
    <w:rsid w:val="00EE426B"/>
    <w:rsid w:val="00EE63A8"/>
    <w:rsid w:val="00EE6812"/>
    <w:rsid w:val="00EE68C6"/>
    <w:rsid w:val="00EE699B"/>
    <w:rsid w:val="00EE7755"/>
    <w:rsid w:val="00EF1773"/>
    <w:rsid w:val="00EF1D9C"/>
    <w:rsid w:val="00EF206F"/>
    <w:rsid w:val="00EF3A0C"/>
    <w:rsid w:val="00EF4812"/>
    <w:rsid w:val="00EF6611"/>
    <w:rsid w:val="00EF7202"/>
    <w:rsid w:val="00EF7559"/>
    <w:rsid w:val="00EF7B31"/>
    <w:rsid w:val="00F002E6"/>
    <w:rsid w:val="00F008B8"/>
    <w:rsid w:val="00F0390C"/>
    <w:rsid w:val="00F043F3"/>
    <w:rsid w:val="00F05375"/>
    <w:rsid w:val="00F05B8E"/>
    <w:rsid w:val="00F05BAE"/>
    <w:rsid w:val="00F06415"/>
    <w:rsid w:val="00F1125E"/>
    <w:rsid w:val="00F116BB"/>
    <w:rsid w:val="00F11890"/>
    <w:rsid w:val="00F121BD"/>
    <w:rsid w:val="00F13D2A"/>
    <w:rsid w:val="00F140E5"/>
    <w:rsid w:val="00F141EE"/>
    <w:rsid w:val="00F1607A"/>
    <w:rsid w:val="00F16822"/>
    <w:rsid w:val="00F16E6E"/>
    <w:rsid w:val="00F17CC1"/>
    <w:rsid w:val="00F205A6"/>
    <w:rsid w:val="00F20955"/>
    <w:rsid w:val="00F21C44"/>
    <w:rsid w:val="00F21FF5"/>
    <w:rsid w:val="00F22A11"/>
    <w:rsid w:val="00F245DD"/>
    <w:rsid w:val="00F24A53"/>
    <w:rsid w:val="00F24B07"/>
    <w:rsid w:val="00F24BAC"/>
    <w:rsid w:val="00F253B8"/>
    <w:rsid w:val="00F27F96"/>
    <w:rsid w:val="00F30003"/>
    <w:rsid w:val="00F30A80"/>
    <w:rsid w:val="00F313E7"/>
    <w:rsid w:val="00F31B0D"/>
    <w:rsid w:val="00F33254"/>
    <w:rsid w:val="00F34059"/>
    <w:rsid w:val="00F341D7"/>
    <w:rsid w:val="00F349B6"/>
    <w:rsid w:val="00F34ED8"/>
    <w:rsid w:val="00F3782C"/>
    <w:rsid w:val="00F41181"/>
    <w:rsid w:val="00F43DD7"/>
    <w:rsid w:val="00F4428D"/>
    <w:rsid w:val="00F44F5B"/>
    <w:rsid w:val="00F4572C"/>
    <w:rsid w:val="00F4636B"/>
    <w:rsid w:val="00F46378"/>
    <w:rsid w:val="00F467AF"/>
    <w:rsid w:val="00F50A93"/>
    <w:rsid w:val="00F50B48"/>
    <w:rsid w:val="00F52008"/>
    <w:rsid w:val="00F520F7"/>
    <w:rsid w:val="00F53608"/>
    <w:rsid w:val="00F57467"/>
    <w:rsid w:val="00F60212"/>
    <w:rsid w:val="00F61184"/>
    <w:rsid w:val="00F614B8"/>
    <w:rsid w:val="00F61653"/>
    <w:rsid w:val="00F62011"/>
    <w:rsid w:val="00F62A2B"/>
    <w:rsid w:val="00F6505A"/>
    <w:rsid w:val="00F658B1"/>
    <w:rsid w:val="00F669A4"/>
    <w:rsid w:val="00F66B81"/>
    <w:rsid w:val="00F67070"/>
    <w:rsid w:val="00F67505"/>
    <w:rsid w:val="00F67A2A"/>
    <w:rsid w:val="00F67A9E"/>
    <w:rsid w:val="00F703BC"/>
    <w:rsid w:val="00F70BB6"/>
    <w:rsid w:val="00F71D03"/>
    <w:rsid w:val="00F7267A"/>
    <w:rsid w:val="00F73D1B"/>
    <w:rsid w:val="00F745B6"/>
    <w:rsid w:val="00F74CB7"/>
    <w:rsid w:val="00F7582B"/>
    <w:rsid w:val="00F76ADF"/>
    <w:rsid w:val="00F776A5"/>
    <w:rsid w:val="00F77E16"/>
    <w:rsid w:val="00F80214"/>
    <w:rsid w:val="00F805EC"/>
    <w:rsid w:val="00F80624"/>
    <w:rsid w:val="00F808BE"/>
    <w:rsid w:val="00F8186C"/>
    <w:rsid w:val="00F81B77"/>
    <w:rsid w:val="00F8413F"/>
    <w:rsid w:val="00F846A3"/>
    <w:rsid w:val="00F84F69"/>
    <w:rsid w:val="00F853EB"/>
    <w:rsid w:val="00F87413"/>
    <w:rsid w:val="00F874B0"/>
    <w:rsid w:val="00F90BBC"/>
    <w:rsid w:val="00F92FBF"/>
    <w:rsid w:val="00F945AC"/>
    <w:rsid w:val="00F969AE"/>
    <w:rsid w:val="00F96E4E"/>
    <w:rsid w:val="00FA1057"/>
    <w:rsid w:val="00FA1A75"/>
    <w:rsid w:val="00FA22BB"/>
    <w:rsid w:val="00FA3157"/>
    <w:rsid w:val="00FA34F2"/>
    <w:rsid w:val="00FA41BD"/>
    <w:rsid w:val="00FA4517"/>
    <w:rsid w:val="00FA4706"/>
    <w:rsid w:val="00FA4CF9"/>
    <w:rsid w:val="00FA62A0"/>
    <w:rsid w:val="00FA6389"/>
    <w:rsid w:val="00FA7F15"/>
    <w:rsid w:val="00FB07FF"/>
    <w:rsid w:val="00FB0ACC"/>
    <w:rsid w:val="00FB0DCC"/>
    <w:rsid w:val="00FB1E88"/>
    <w:rsid w:val="00FB1F6E"/>
    <w:rsid w:val="00FB4FD2"/>
    <w:rsid w:val="00FB5B37"/>
    <w:rsid w:val="00FB629F"/>
    <w:rsid w:val="00FC00E1"/>
    <w:rsid w:val="00FC1130"/>
    <w:rsid w:val="00FC1D5E"/>
    <w:rsid w:val="00FC1FB3"/>
    <w:rsid w:val="00FC2E36"/>
    <w:rsid w:val="00FC3E64"/>
    <w:rsid w:val="00FC4F43"/>
    <w:rsid w:val="00FC517B"/>
    <w:rsid w:val="00FC52E2"/>
    <w:rsid w:val="00FC5780"/>
    <w:rsid w:val="00FC7110"/>
    <w:rsid w:val="00FC7B6E"/>
    <w:rsid w:val="00FD00F5"/>
    <w:rsid w:val="00FD109E"/>
    <w:rsid w:val="00FD1FFA"/>
    <w:rsid w:val="00FD40EC"/>
    <w:rsid w:val="00FD6083"/>
    <w:rsid w:val="00FD60CE"/>
    <w:rsid w:val="00FD63F4"/>
    <w:rsid w:val="00FD67C0"/>
    <w:rsid w:val="00FD6A01"/>
    <w:rsid w:val="00FD73A6"/>
    <w:rsid w:val="00FD7BAC"/>
    <w:rsid w:val="00FE0BEA"/>
    <w:rsid w:val="00FE2BDE"/>
    <w:rsid w:val="00FE2DCD"/>
    <w:rsid w:val="00FE3CD3"/>
    <w:rsid w:val="00FE428D"/>
    <w:rsid w:val="00FE44F7"/>
    <w:rsid w:val="00FE5990"/>
    <w:rsid w:val="00FE6756"/>
    <w:rsid w:val="00FE76C2"/>
    <w:rsid w:val="00FF1465"/>
    <w:rsid w:val="00FF2258"/>
    <w:rsid w:val="00FF3752"/>
    <w:rsid w:val="00FF3FAF"/>
    <w:rsid w:val="00FF5797"/>
    <w:rsid w:val="00FF5966"/>
    <w:rsid w:val="00FF61FC"/>
    <w:rsid w:val="00FF661E"/>
    <w:rsid w:val="00FF7D6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882840D"/>
  <w15:docId w15:val="{AD132698-F250-4B5B-8CCF-5662A2928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86ADE"/>
    <w:rPr>
      <w:sz w:val="28"/>
      <w:szCs w:val="28"/>
      <w:lang w:val="th-TH"/>
    </w:rPr>
  </w:style>
  <w:style w:type="paragraph" w:styleId="Heading1">
    <w:name w:val="heading 1"/>
    <w:basedOn w:val="Normal"/>
    <w:next w:val="Normal"/>
    <w:link w:val="Heading1Char"/>
    <w:qFormat/>
    <w:rsid w:val="00186ADE"/>
    <w:pPr>
      <w:keepNext/>
      <w:numPr>
        <w:numId w:val="1"/>
      </w:numPr>
      <w:jc w:val="both"/>
      <w:outlineLvl w:val="0"/>
    </w:pPr>
    <w:rPr>
      <w:rFonts w:cs="Times New Roman"/>
      <w:sz w:val="32"/>
      <w:szCs w:val="32"/>
      <w:u w:val="single"/>
      <w:lang w:val="en-US" w:bidi="ar-SA"/>
    </w:rPr>
  </w:style>
  <w:style w:type="paragraph" w:styleId="Heading2">
    <w:name w:val="heading 2"/>
    <w:basedOn w:val="Normal"/>
    <w:next w:val="Normal"/>
    <w:link w:val="Heading2Char"/>
    <w:qFormat/>
    <w:rsid w:val="00186ADE"/>
    <w:pPr>
      <w:keepNext/>
      <w:numPr>
        <w:ilvl w:val="1"/>
        <w:numId w:val="1"/>
      </w:numPr>
      <w:jc w:val="both"/>
      <w:outlineLvl w:val="1"/>
    </w:pPr>
    <w:rPr>
      <w:rFonts w:cs="Times New Roman"/>
      <w:sz w:val="32"/>
      <w:szCs w:val="32"/>
    </w:rPr>
  </w:style>
  <w:style w:type="paragraph" w:styleId="Heading3">
    <w:name w:val="heading 3"/>
    <w:basedOn w:val="Normal"/>
    <w:next w:val="Normal"/>
    <w:link w:val="Heading3Char"/>
    <w:qFormat/>
    <w:rsid w:val="00186ADE"/>
    <w:pPr>
      <w:keepNext/>
      <w:numPr>
        <w:ilvl w:val="2"/>
        <w:numId w:val="1"/>
      </w:numPr>
      <w:outlineLvl w:val="2"/>
    </w:pPr>
    <w:rPr>
      <w:rFonts w:cs="Times New Roman"/>
      <w:sz w:val="32"/>
      <w:szCs w:val="32"/>
      <w:lang w:val="en-US" w:bidi="ar-SA"/>
    </w:rPr>
  </w:style>
  <w:style w:type="paragraph" w:styleId="Heading4">
    <w:name w:val="heading 4"/>
    <w:basedOn w:val="Normal"/>
    <w:next w:val="Normal"/>
    <w:link w:val="Heading4Char"/>
    <w:qFormat/>
    <w:rsid w:val="00186ADE"/>
    <w:pPr>
      <w:keepNext/>
      <w:numPr>
        <w:ilvl w:val="3"/>
        <w:numId w:val="1"/>
      </w:numPr>
      <w:tabs>
        <w:tab w:val="left" w:pos="459"/>
      </w:tabs>
      <w:jc w:val="right"/>
      <w:outlineLvl w:val="3"/>
    </w:pPr>
    <w:rPr>
      <w:rFonts w:cs="Times New Roman"/>
      <w:sz w:val="32"/>
      <w:szCs w:val="32"/>
      <w:u w:val="single"/>
      <w:lang w:val="en-US" w:bidi="ar-SA"/>
    </w:rPr>
  </w:style>
  <w:style w:type="paragraph" w:styleId="Heading5">
    <w:name w:val="heading 5"/>
    <w:basedOn w:val="Normal"/>
    <w:next w:val="Normal"/>
    <w:link w:val="Heading5Char"/>
    <w:qFormat/>
    <w:rsid w:val="00186ADE"/>
    <w:pPr>
      <w:keepNext/>
      <w:numPr>
        <w:ilvl w:val="4"/>
        <w:numId w:val="1"/>
      </w:numPr>
      <w:tabs>
        <w:tab w:val="left" w:pos="459"/>
      </w:tabs>
      <w:jc w:val="center"/>
      <w:outlineLvl w:val="4"/>
    </w:pPr>
    <w:rPr>
      <w:rFonts w:cs="Times New Roman"/>
      <w:sz w:val="32"/>
      <w:szCs w:val="32"/>
      <w:u w:val="single"/>
      <w:lang w:val="en-US" w:bidi="ar-SA"/>
    </w:rPr>
  </w:style>
  <w:style w:type="paragraph" w:styleId="Heading6">
    <w:name w:val="heading 6"/>
    <w:basedOn w:val="Normal"/>
    <w:next w:val="Normal"/>
    <w:link w:val="Heading6Char"/>
    <w:qFormat/>
    <w:rsid w:val="00186ADE"/>
    <w:pPr>
      <w:keepNext/>
      <w:numPr>
        <w:ilvl w:val="5"/>
        <w:numId w:val="1"/>
      </w:numPr>
      <w:tabs>
        <w:tab w:val="left" w:pos="459"/>
      </w:tabs>
      <w:ind w:right="-108"/>
      <w:jc w:val="center"/>
      <w:outlineLvl w:val="5"/>
    </w:pPr>
    <w:rPr>
      <w:rFonts w:cs="Times New Roman"/>
      <w:sz w:val="32"/>
      <w:szCs w:val="32"/>
      <w:lang w:val="en-US" w:bidi="ar-SA"/>
    </w:rPr>
  </w:style>
  <w:style w:type="paragraph" w:styleId="Heading7">
    <w:name w:val="heading 7"/>
    <w:basedOn w:val="Normal"/>
    <w:next w:val="Normal"/>
    <w:link w:val="Heading7Char"/>
    <w:qFormat/>
    <w:rsid w:val="00186ADE"/>
    <w:pPr>
      <w:keepNext/>
      <w:numPr>
        <w:ilvl w:val="6"/>
        <w:numId w:val="1"/>
      </w:numPr>
      <w:outlineLvl w:val="6"/>
    </w:pPr>
    <w:rPr>
      <w:rFonts w:cs="Times New Roman"/>
      <w:sz w:val="32"/>
      <w:szCs w:val="32"/>
    </w:rPr>
  </w:style>
  <w:style w:type="paragraph" w:styleId="Heading8">
    <w:name w:val="heading 8"/>
    <w:basedOn w:val="Normal"/>
    <w:next w:val="Normal"/>
    <w:link w:val="Heading8Char"/>
    <w:qFormat/>
    <w:rsid w:val="00186ADE"/>
    <w:pPr>
      <w:keepNext/>
      <w:numPr>
        <w:ilvl w:val="7"/>
        <w:numId w:val="1"/>
      </w:numPr>
      <w:outlineLvl w:val="7"/>
    </w:pPr>
    <w:rPr>
      <w:rFonts w:cs="Times New Roman"/>
      <w:sz w:val="32"/>
      <w:szCs w:val="32"/>
      <w:u w:val="single"/>
    </w:rPr>
  </w:style>
  <w:style w:type="paragraph" w:styleId="Heading9">
    <w:name w:val="heading 9"/>
    <w:basedOn w:val="Normal"/>
    <w:next w:val="Normal"/>
    <w:link w:val="Heading9Char"/>
    <w:qFormat/>
    <w:rsid w:val="00186ADE"/>
    <w:pPr>
      <w:keepNext/>
      <w:numPr>
        <w:ilvl w:val="8"/>
        <w:numId w:val="1"/>
      </w:numPr>
      <w:jc w:val="thai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A92E40"/>
    <w:rPr>
      <w:rFonts w:cs="Times New Roman"/>
      <w:sz w:val="32"/>
      <w:szCs w:val="32"/>
      <w:u w:val="single"/>
      <w:lang w:bidi="ar-SA"/>
    </w:rPr>
  </w:style>
  <w:style w:type="character" w:customStyle="1" w:styleId="Heading2Char">
    <w:name w:val="Heading 2 Char"/>
    <w:link w:val="Heading2"/>
    <w:uiPriority w:val="99"/>
    <w:rsid w:val="00A92E40"/>
    <w:rPr>
      <w:rFonts w:cs="Times New Roman"/>
      <w:sz w:val="32"/>
      <w:szCs w:val="32"/>
      <w:lang w:val="th-TH"/>
    </w:rPr>
  </w:style>
  <w:style w:type="character" w:customStyle="1" w:styleId="Heading3Char">
    <w:name w:val="Heading 3 Char"/>
    <w:link w:val="Heading3"/>
    <w:uiPriority w:val="99"/>
    <w:rsid w:val="00A92E40"/>
    <w:rPr>
      <w:rFonts w:cs="Times New Roman"/>
      <w:sz w:val="32"/>
      <w:szCs w:val="32"/>
      <w:lang w:bidi="ar-SA"/>
    </w:rPr>
  </w:style>
  <w:style w:type="character" w:customStyle="1" w:styleId="Heading4Char">
    <w:name w:val="Heading 4 Char"/>
    <w:link w:val="Heading4"/>
    <w:uiPriority w:val="99"/>
    <w:rsid w:val="00A92E40"/>
    <w:rPr>
      <w:rFonts w:cs="Times New Roman"/>
      <w:sz w:val="32"/>
      <w:szCs w:val="32"/>
      <w:u w:val="single"/>
      <w:lang w:bidi="ar-SA"/>
    </w:rPr>
  </w:style>
  <w:style w:type="character" w:customStyle="1" w:styleId="Heading5Char">
    <w:name w:val="Heading 5 Char"/>
    <w:link w:val="Heading5"/>
    <w:uiPriority w:val="99"/>
    <w:rsid w:val="00A92E40"/>
    <w:rPr>
      <w:rFonts w:cs="Times New Roman"/>
      <w:sz w:val="32"/>
      <w:szCs w:val="32"/>
      <w:u w:val="single"/>
      <w:lang w:bidi="ar-SA"/>
    </w:rPr>
  </w:style>
  <w:style w:type="character" w:customStyle="1" w:styleId="Heading6Char">
    <w:name w:val="Heading 6 Char"/>
    <w:link w:val="Heading6"/>
    <w:uiPriority w:val="99"/>
    <w:rsid w:val="00A92E40"/>
    <w:rPr>
      <w:rFonts w:cs="Times New Roman"/>
      <w:sz w:val="32"/>
      <w:szCs w:val="32"/>
      <w:lang w:bidi="ar-SA"/>
    </w:rPr>
  </w:style>
  <w:style w:type="character" w:customStyle="1" w:styleId="Heading7Char">
    <w:name w:val="Heading 7 Char"/>
    <w:link w:val="Heading7"/>
    <w:uiPriority w:val="99"/>
    <w:rsid w:val="00A92E40"/>
    <w:rPr>
      <w:rFonts w:cs="Times New Roman"/>
      <w:sz w:val="32"/>
      <w:szCs w:val="32"/>
      <w:lang w:val="th-TH"/>
    </w:rPr>
  </w:style>
  <w:style w:type="character" w:customStyle="1" w:styleId="Heading8Char">
    <w:name w:val="Heading 8 Char"/>
    <w:link w:val="Heading8"/>
    <w:uiPriority w:val="99"/>
    <w:rsid w:val="00A92E40"/>
    <w:rPr>
      <w:rFonts w:cs="Times New Roman"/>
      <w:sz w:val="32"/>
      <w:szCs w:val="32"/>
      <w:u w:val="single"/>
      <w:lang w:val="th-TH"/>
    </w:rPr>
  </w:style>
  <w:style w:type="character" w:customStyle="1" w:styleId="Heading9Char">
    <w:name w:val="Heading 9 Char"/>
    <w:link w:val="Heading9"/>
    <w:uiPriority w:val="99"/>
    <w:rsid w:val="00A92E40"/>
    <w:rPr>
      <w:rFonts w:cs="Times New Roman"/>
      <w:sz w:val="32"/>
      <w:szCs w:val="32"/>
      <w:lang w:val="th-TH"/>
    </w:rPr>
  </w:style>
  <w:style w:type="paragraph" w:styleId="MacroText">
    <w:name w:val="macro"/>
    <w:link w:val="MacroTextChar"/>
    <w:uiPriority w:val="99"/>
    <w:semiHidden/>
    <w:rsid w:val="00186ADE"/>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A92E40"/>
    <w:rPr>
      <w:rFonts w:ascii="Courier New" w:hAnsi="Courier New"/>
      <w:sz w:val="20"/>
      <w:szCs w:val="25"/>
      <w:lang w:val="th-TH"/>
    </w:rPr>
  </w:style>
  <w:style w:type="paragraph" w:styleId="BodyTextIndent">
    <w:name w:val="Body Text Indent"/>
    <w:basedOn w:val="Normal"/>
    <w:link w:val="BodyTextIndentChar"/>
    <w:uiPriority w:val="99"/>
    <w:rsid w:val="00186ADE"/>
    <w:pPr>
      <w:tabs>
        <w:tab w:val="left" w:pos="-284"/>
      </w:tabs>
      <w:ind w:left="709"/>
      <w:jc w:val="thaiDistribute"/>
    </w:pPr>
    <w:rPr>
      <w:sz w:val="32"/>
      <w:szCs w:val="32"/>
    </w:rPr>
  </w:style>
  <w:style w:type="character" w:customStyle="1" w:styleId="BodyTextIndentChar">
    <w:name w:val="Body Text Indent Char"/>
    <w:link w:val="BodyTextIndent"/>
    <w:uiPriority w:val="99"/>
    <w:locked/>
    <w:rsid w:val="00186ADE"/>
    <w:rPr>
      <w:sz w:val="32"/>
      <w:lang w:val="th-TH" w:eastAsia="en-US" w:bidi="th-TH"/>
    </w:rPr>
  </w:style>
  <w:style w:type="paragraph" w:styleId="BodyTextIndent2">
    <w:name w:val="Body Text Indent 2"/>
    <w:basedOn w:val="Normal"/>
    <w:link w:val="BodyTextIndent2Char"/>
    <w:uiPriority w:val="99"/>
    <w:rsid w:val="00186ADE"/>
    <w:pPr>
      <w:tabs>
        <w:tab w:val="left" w:pos="426"/>
      </w:tabs>
      <w:ind w:left="426"/>
      <w:jc w:val="both"/>
    </w:pPr>
    <w:rPr>
      <w:rFonts w:cs="Times New Roman"/>
      <w:sz w:val="32"/>
      <w:szCs w:val="32"/>
    </w:rPr>
  </w:style>
  <w:style w:type="character" w:customStyle="1" w:styleId="BodyTextIndent2Char">
    <w:name w:val="Body Text Indent 2 Char"/>
    <w:link w:val="BodyTextIndent2"/>
    <w:uiPriority w:val="99"/>
    <w:semiHidden/>
    <w:rsid w:val="00A92E40"/>
    <w:rPr>
      <w:sz w:val="28"/>
      <w:szCs w:val="35"/>
      <w:lang w:val="th-TH"/>
    </w:rPr>
  </w:style>
  <w:style w:type="paragraph" w:styleId="BodyTextIndent3">
    <w:name w:val="Body Text Indent 3"/>
    <w:basedOn w:val="Normal"/>
    <w:link w:val="BodyTextIndent3Char"/>
    <w:rsid w:val="00186ADE"/>
    <w:pPr>
      <w:ind w:left="450" w:firstLine="630"/>
      <w:jc w:val="both"/>
    </w:pPr>
    <w:rPr>
      <w:rFonts w:cs="Times New Roman"/>
      <w:sz w:val="32"/>
      <w:szCs w:val="32"/>
      <w:lang w:val="en-US" w:bidi="ar-SA"/>
    </w:rPr>
  </w:style>
  <w:style w:type="character" w:customStyle="1" w:styleId="BodyTextIndent3Char">
    <w:name w:val="Body Text Indent 3 Char"/>
    <w:link w:val="BodyTextIndent3"/>
    <w:uiPriority w:val="99"/>
    <w:locked/>
    <w:rsid w:val="00025D16"/>
    <w:rPr>
      <w:sz w:val="32"/>
    </w:rPr>
  </w:style>
  <w:style w:type="paragraph" w:styleId="Header">
    <w:name w:val="header"/>
    <w:basedOn w:val="Normal"/>
    <w:link w:val="HeaderChar"/>
    <w:uiPriority w:val="99"/>
    <w:rsid w:val="00186ADE"/>
    <w:pPr>
      <w:tabs>
        <w:tab w:val="center" w:pos="4153"/>
        <w:tab w:val="right" w:pos="8306"/>
      </w:tabs>
    </w:pPr>
  </w:style>
  <w:style w:type="character" w:customStyle="1" w:styleId="HeaderChar">
    <w:name w:val="Header Char"/>
    <w:link w:val="Header"/>
    <w:uiPriority w:val="99"/>
    <w:locked/>
    <w:rsid w:val="00186ADE"/>
    <w:rPr>
      <w:sz w:val="28"/>
      <w:lang w:val="th-TH" w:eastAsia="en-US" w:bidi="th-TH"/>
    </w:rPr>
  </w:style>
  <w:style w:type="character" w:styleId="PageNumber">
    <w:name w:val="page number"/>
    <w:uiPriority w:val="99"/>
    <w:rsid w:val="00186ADE"/>
    <w:rPr>
      <w:rFonts w:cs="Times New Roman"/>
    </w:rPr>
  </w:style>
  <w:style w:type="paragraph" w:styleId="Footer">
    <w:name w:val="footer"/>
    <w:basedOn w:val="Normal"/>
    <w:link w:val="FooterChar"/>
    <w:uiPriority w:val="99"/>
    <w:rsid w:val="00186ADE"/>
    <w:pPr>
      <w:tabs>
        <w:tab w:val="center" w:pos="4153"/>
        <w:tab w:val="right" w:pos="8306"/>
      </w:tabs>
    </w:pPr>
  </w:style>
  <w:style w:type="character" w:customStyle="1" w:styleId="FooterChar">
    <w:name w:val="Footer Char"/>
    <w:link w:val="Footer"/>
    <w:uiPriority w:val="99"/>
    <w:locked/>
    <w:rsid w:val="00186ADE"/>
    <w:rPr>
      <w:sz w:val="28"/>
      <w:lang w:val="th-TH" w:eastAsia="en-US" w:bidi="th-TH"/>
    </w:rPr>
  </w:style>
  <w:style w:type="paragraph" w:styleId="BodyText3">
    <w:name w:val="Body Text 3"/>
    <w:basedOn w:val="Normal"/>
    <w:link w:val="BodyText3Char"/>
    <w:uiPriority w:val="99"/>
    <w:rsid w:val="00186ADE"/>
    <w:pPr>
      <w:tabs>
        <w:tab w:val="left" w:pos="0"/>
      </w:tabs>
    </w:pPr>
    <w:rPr>
      <w:rFonts w:ascii="AngsanaUPC" w:hAnsi="AngsanaUPC"/>
      <w:sz w:val="30"/>
      <w:szCs w:val="20"/>
      <w:lang w:val="en-US"/>
    </w:rPr>
  </w:style>
  <w:style w:type="character" w:customStyle="1" w:styleId="BodyText3Char">
    <w:name w:val="Body Text 3 Char"/>
    <w:link w:val="BodyText3"/>
    <w:uiPriority w:val="99"/>
    <w:locked/>
    <w:rsid w:val="00186ADE"/>
    <w:rPr>
      <w:rFonts w:ascii="AngsanaUPC" w:hAnsi="AngsanaUPC"/>
      <w:sz w:val="30"/>
      <w:lang w:val="en-US" w:eastAsia="en-US" w:bidi="th-TH"/>
    </w:rPr>
  </w:style>
  <w:style w:type="paragraph" w:styleId="BodyText">
    <w:name w:val="Body Text"/>
    <w:aliases w:val="bt,body text,Body"/>
    <w:basedOn w:val="Normal"/>
    <w:link w:val="BodyTextChar"/>
    <w:uiPriority w:val="99"/>
    <w:rsid w:val="00186ADE"/>
    <w:rPr>
      <w:rFonts w:ascii="AngsanaUPC" w:hAnsi="AngsanaUPC"/>
      <w:sz w:val="32"/>
      <w:szCs w:val="20"/>
      <w:lang w:val="en-US"/>
    </w:rPr>
  </w:style>
  <w:style w:type="character" w:customStyle="1" w:styleId="BodyTextChar">
    <w:name w:val="Body Text Char"/>
    <w:aliases w:val="bt Char,body text Char,Body Char"/>
    <w:link w:val="BodyText"/>
    <w:uiPriority w:val="99"/>
    <w:semiHidden/>
    <w:rsid w:val="00A92E40"/>
    <w:rPr>
      <w:sz w:val="28"/>
      <w:szCs w:val="35"/>
      <w:lang w:val="th-TH"/>
    </w:rPr>
  </w:style>
  <w:style w:type="paragraph" w:styleId="BalloonText">
    <w:name w:val="Balloon Text"/>
    <w:basedOn w:val="Normal"/>
    <w:link w:val="BalloonTextChar"/>
    <w:uiPriority w:val="99"/>
    <w:semiHidden/>
    <w:rsid w:val="00186ADE"/>
    <w:rPr>
      <w:rFonts w:ascii="Tahoma" w:hAnsi="Tahoma" w:cs="Tahoma"/>
      <w:sz w:val="16"/>
      <w:szCs w:val="16"/>
    </w:rPr>
  </w:style>
  <w:style w:type="character" w:customStyle="1" w:styleId="BalloonTextChar">
    <w:name w:val="Balloon Text Char"/>
    <w:link w:val="BalloonText"/>
    <w:uiPriority w:val="99"/>
    <w:semiHidden/>
    <w:rsid w:val="00A92E40"/>
    <w:rPr>
      <w:sz w:val="0"/>
      <w:szCs w:val="0"/>
      <w:lang w:val="th-TH"/>
    </w:rPr>
  </w:style>
  <w:style w:type="table" w:styleId="TableGrid">
    <w:name w:val="Table Grid"/>
    <w:basedOn w:val="TableNormal"/>
    <w:uiPriority w:val="59"/>
    <w:rsid w:val="00186AD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
    <w:basedOn w:val="Normal"/>
    <w:link w:val="Char"/>
    <w:rsid w:val="00186ADE"/>
    <w:pPr>
      <w:ind w:right="386"/>
    </w:pPr>
    <w:rPr>
      <w:rFonts w:ascii="AngsanaUPC" w:hAnsi="AngsanaUPC" w:cs="AngsanaUPC"/>
      <w:color w:val="000080"/>
      <w:lang w:val="en-US"/>
    </w:rPr>
  </w:style>
  <w:style w:type="paragraph" w:styleId="BodyText2">
    <w:name w:val="Body Text 2"/>
    <w:basedOn w:val="Normal"/>
    <w:link w:val="BodyText2Char"/>
    <w:uiPriority w:val="99"/>
    <w:rsid w:val="00186ADE"/>
    <w:pPr>
      <w:spacing w:after="120" w:line="480" w:lineRule="auto"/>
    </w:pPr>
    <w:rPr>
      <w:szCs w:val="32"/>
    </w:rPr>
  </w:style>
  <w:style w:type="character" w:customStyle="1" w:styleId="BodyText2Char">
    <w:name w:val="Body Text 2 Char"/>
    <w:link w:val="BodyText2"/>
    <w:uiPriority w:val="99"/>
    <w:semiHidden/>
    <w:rsid w:val="00A92E40"/>
    <w:rPr>
      <w:sz w:val="28"/>
      <w:szCs w:val="35"/>
      <w:lang w:val="th-TH"/>
    </w:rPr>
  </w:style>
  <w:style w:type="paragraph" w:customStyle="1" w:styleId="3">
    <w:name w:val="µÒÃÒ§3ªèÍ§"/>
    <w:basedOn w:val="Normal"/>
    <w:link w:val="3Char"/>
    <w:rsid w:val="00186ADE"/>
    <w:pPr>
      <w:tabs>
        <w:tab w:val="left" w:pos="360"/>
        <w:tab w:val="left" w:pos="720"/>
      </w:tabs>
    </w:pPr>
    <w:rPr>
      <w:rFonts w:ascii="Book Antiqua" w:hAnsi="Book Antiqua"/>
      <w:sz w:val="22"/>
      <w:szCs w:val="22"/>
    </w:rPr>
  </w:style>
  <w:style w:type="paragraph" w:customStyle="1" w:styleId="a0">
    <w:name w:val="ºÇ¡"/>
    <w:basedOn w:val="Normal"/>
    <w:rsid w:val="00186ADE"/>
    <w:pPr>
      <w:ind w:right="129"/>
      <w:jc w:val="right"/>
    </w:pPr>
    <w:rPr>
      <w:rFonts w:ascii="Book Antiqua" w:hAnsi="Book Antiqua"/>
      <w:sz w:val="22"/>
      <w:szCs w:val="22"/>
    </w:rPr>
  </w:style>
  <w:style w:type="paragraph" w:customStyle="1" w:styleId="a1">
    <w:name w:val="¢éÍ¤ÇÒÁ"/>
    <w:basedOn w:val="Normal"/>
    <w:link w:val="Char0"/>
    <w:uiPriority w:val="99"/>
    <w:rsid w:val="00186ADE"/>
    <w:pPr>
      <w:tabs>
        <w:tab w:val="left" w:pos="1080"/>
      </w:tabs>
    </w:pPr>
    <w:rPr>
      <w:rFonts w:ascii="BrowalliaUPC" w:hAnsi="BrowalliaUPC" w:cs="BrowalliaUPC"/>
      <w:sz w:val="30"/>
      <w:szCs w:val="30"/>
      <w:lang w:val="en-US" w:eastAsia="en-GB"/>
    </w:rPr>
  </w:style>
  <w:style w:type="paragraph" w:customStyle="1" w:styleId="a2">
    <w:name w:val="à¹×éÍàÃ×èÍ§"/>
    <w:basedOn w:val="Normal"/>
    <w:link w:val="Char1"/>
    <w:uiPriority w:val="99"/>
    <w:rsid w:val="00186ADE"/>
    <w:pPr>
      <w:ind w:right="386"/>
    </w:pPr>
    <w:rPr>
      <w:rFonts w:ascii="Cordia New" w:hAnsi="Arial" w:cs="Cordia New"/>
      <w:color w:val="000080"/>
    </w:rPr>
  </w:style>
  <w:style w:type="paragraph" w:styleId="FootnoteText">
    <w:name w:val="footnote text"/>
    <w:basedOn w:val="Normal"/>
    <w:link w:val="FootnoteTextChar"/>
    <w:uiPriority w:val="99"/>
    <w:semiHidden/>
    <w:rsid w:val="00186ADE"/>
    <w:rPr>
      <w:sz w:val="20"/>
      <w:szCs w:val="23"/>
    </w:rPr>
  </w:style>
  <w:style w:type="character" w:customStyle="1" w:styleId="FootnoteTextChar">
    <w:name w:val="Footnote Text Char"/>
    <w:link w:val="FootnoteText"/>
    <w:uiPriority w:val="99"/>
    <w:semiHidden/>
    <w:rsid w:val="00A92E40"/>
    <w:rPr>
      <w:sz w:val="20"/>
      <w:szCs w:val="25"/>
      <w:lang w:val="th-TH"/>
    </w:rPr>
  </w:style>
  <w:style w:type="character" w:styleId="FootnoteReference">
    <w:name w:val="footnote reference"/>
    <w:uiPriority w:val="99"/>
    <w:semiHidden/>
    <w:rsid w:val="00186ADE"/>
    <w:rPr>
      <w:rFonts w:cs="Times New Roman"/>
      <w:sz w:val="32"/>
      <w:vertAlign w:val="superscript"/>
    </w:rPr>
  </w:style>
  <w:style w:type="paragraph" w:customStyle="1" w:styleId="a3">
    <w:name w:val="อักขระ อักขระ"/>
    <w:basedOn w:val="Normal"/>
    <w:link w:val="Char2"/>
    <w:uiPriority w:val="99"/>
    <w:rsid w:val="00186ADE"/>
    <w:pPr>
      <w:spacing w:after="160" w:line="240" w:lineRule="exact"/>
    </w:pPr>
    <w:rPr>
      <w:rFonts w:ascii="Verdana" w:hAnsi="Verdana"/>
      <w:sz w:val="20"/>
      <w:szCs w:val="20"/>
      <w:lang w:val="en-US" w:bidi="ar-SA"/>
    </w:rPr>
  </w:style>
  <w:style w:type="paragraph" w:customStyle="1" w:styleId="CharCharCharCharCharCharChar">
    <w:name w:val="Char Char อักขระ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
    <w:name w:val="Char Char Char Char Char"/>
    <w:basedOn w:val="Normal"/>
    <w:link w:val="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
    <w:name w:val="Char Char อักขระ Char Char Char Char Char Char อักขระ Char Char Char อักขระ Char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1">
    <w:name w:val="Char Char1"/>
    <w:basedOn w:val="Normal"/>
    <w:link w:val="CharChar1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
    <w:name w:val="Char Char อักขระ Char Char Char Char Char Char อักขระ Char Char"/>
    <w:basedOn w:val="Normal"/>
    <w:uiPriority w:val="99"/>
    <w:rsid w:val="00186ADE"/>
    <w:pPr>
      <w:spacing w:after="160" w:line="240" w:lineRule="exact"/>
    </w:pPr>
    <w:rPr>
      <w:rFonts w:ascii="Verdana" w:hAnsi="Verdana"/>
      <w:sz w:val="20"/>
      <w:szCs w:val="20"/>
      <w:lang w:val="en-US" w:bidi="ar-SA"/>
    </w:rPr>
  </w:style>
  <w:style w:type="paragraph" w:customStyle="1" w:styleId="a4">
    <w:name w:val="ข้อความ"/>
    <w:basedOn w:val="Normal"/>
    <w:uiPriority w:val="99"/>
    <w:rsid w:val="00186ADE"/>
    <w:pPr>
      <w:tabs>
        <w:tab w:val="left" w:pos="1080"/>
      </w:tabs>
    </w:pPr>
    <w:rPr>
      <w:sz w:val="30"/>
      <w:szCs w:val="30"/>
      <w:lang w:val="en-US" w:eastAsia="th-TH"/>
    </w:rPr>
  </w:style>
  <w:style w:type="paragraph" w:customStyle="1" w:styleId="CharChar1Char1CharCharChar">
    <w:name w:val="Char Char1 Char1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
    <w:name w:val="อักขระ อักขระ Char Char Char Char Char Char Char Char Char Char อักขระ อักขระ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link w:val="CharCharCharCharChar1CharCharCharCharCharCharCharCharCharCharCharCharCharCharCharCharCharCharCharChar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3">
    <w:name w:val="Char"/>
    <w:basedOn w:val="Normal"/>
    <w:uiPriority w:val="99"/>
    <w:rsid w:val="00186ADE"/>
    <w:pPr>
      <w:spacing w:after="160" w:line="240" w:lineRule="exact"/>
    </w:pPr>
    <w:rPr>
      <w:rFonts w:ascii="Verdana" w:hAnsi="Verdana"/>
      <w:sz w:val="20"/>
      <w:szCs w:val="20"/>
      <w:lang w:val="en-US" w:bidi="ar-SA"/>
    </w:rPr>
  </w:style>
  <w:style w:type="paragraph" w:customStyle="1" w:styleId="CharChar">
    <w:name w:val="Char Char"/>
    <w:basedOn w:val="Normal"/>
    <w:link w:val="CharCharChar"/>
    <w:uiPriority w:val="99"/>
    <w:rsid w:val="00186ADE"/>
    <w:pPr>
      <w:spacing w:after="160" w:line="240" w:lineRule="exact"/>
    </w:pPr>
    <w:rPr>
      <w:rFonts w:ascii="Verdana" w:hAnsi="Verdana"/>
      <w:sz w:val="20"/>
      <w:szCs w:val="20"/>
      <w:lang w:val="en-US" w:bidi="ar-SA"/>
    </w:rPr>
  </w:style>
  <w:style w:type="paragraph" w:customStyle="1" w:styleId="1">
    <w:name w:val="1 อักขระ"/>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CharChar">
    <w:name w:val="Char Char อักขระ Char Char Char Char Char Char อักขระ Char Char Char"/>
    <w:basedOn w:val="Normal"/>
    <w:uiPriority w:val="99"/>
    <w:rsid w:val="00186ADE"/>
    <w:pPr>
      <w:spacing w:after="160" w:line="240" w:lineRule="exact"/>
    </w:pPr>
    <w:rPr>
      <w:rFonts w:ascii="Verdana" w:hAnsi="Verdana"/>
      <w:sz w:val="20"/>
      <w:szCs w:val="20"/>
      <w:lang w:val="en-US" w:bidi="ar-SA"/>
    </w:rPr>
  </w:style>
  <w:style w:type="paragraph" w:styleId="BlockText">
    <w:name w:val="Block Text"/>
    <w:basedOn w:val="Normal"/>
    <w:uiPriority w:val="99"/>
    <w:rsid w:val="00186ADE"/>
    <w:pPr>
      <w:ind w:left="720" w:right="-341" w:firstLine="720"/>
      <w:jc w:val="both"/>
    </w:pPr>
    <w:rPr>
      <w:rFonts w:cs="Times New Roman"/>
      <w:sz w:val="32"/>
      <w:szCs w:val="32"/>
    </w:rPr>
  </w:style>
  <w:style w:type="character" w:styleId="LineNumber">
    <w:name w:val="line number"/>
    <w:uiPriority w:val="99"/>
    <w:rsid w:val="00186ADE"/>
    <w:rPr>
      <w:rFonts w:cs="Times New Roman"/>
    </w:rPr>
  </w:style>
  <w:style w:type="paragraph" w:styleId="DocumentMap">
    <w:name w:val="Document Map"/>
    <w:basedOn w:val="Normal"/>
    <w:link w:val="DocumentMapChar"/>
    <w:uiPriority w:val="99"/>
    <w:rsid w:val="00186ADE"/>
    <w:rPr>
      <w:rFonts w:ascii="Tahoma" w:hAnsi="Tahoma" w:cs="Tahoma"/>
      <w:sz w:val="16"/>
      <w:szCs w:val="16"/>
    </w:rPr>
  </w:style>
  <w:style w:type="character" w:customStyle="1" w:styleId="DocumentMapChar">
    <w:name w:val="Document Map Char"/>
    <w:link w:val="DocumentMap"/>
    <w:uiPriority w:val="99"/>
    <w:locked/>
    <w:rsid w:val="00186ADE"/>
    <w:rPr>
      <w:rFonts w:ascii="Tahoma" w:hAnsi="Tahoma"/>
      <w:sz w:val="16"/>
      <w:lang w:val="th-TH" w:bidi="th-TH"/>
    </w:rPr>
  </w:style>
  <w:style w:type="character" w:customStyle="1" w:styleId="hps">
    <w:name w:val="hps"/>
    <w:uiPriority w:val="99"/>
    <w:rsid w:val="00186ADE"/>
    <w:rPr>
      <w:rFonts w:cs="Times New Roman"/>
    </w:rPr>
  </w:style>
  <w:style w:type="character" w:customStyle="1" w:styleId="shorttext">
    <w:name w:val="short_text"/>
    <w:uiPriority w:val="99"/>
    <w:rsid w:val="00186ADE"/>
    <w:rPr>
      <w:rFonts w:cs="Times New Roman"/>
    </w:rPr>
  </w:style>
  <w:style w:type="paragraph" w:styleId="ListParagraph">
    <w:name w:val="List Paragraph"/>
    <w:basedOn w:val="Normal"/>
    <w:uiPriority w:val="34"/>
    <w:qFormat/>
    <w:rsid w:val="00186ADE"/>
    <w:pPr>
      <w:ind w:left="720"/>
    </w:pPr>
  </w:style>
  <w:style w:type="character" w:customStyle="1" w:styleId="CharCharChar">
    <w:name w:val="Char Char Char"/>
    <w:link w:val="CharChar"/>
    <w:uiPriority w:val="99"/>
    <w:locked/>
    <w:rsid w:val="00186ADE"/>
    <w:rPr>
      <w:rFonts w:ascii="Verdana" w:hAnsi="Verdana"/>
      <w:lang w:val="en-US" w:eastAsia="en-US"/>
    </w:rPr>
  </w:style>
  <w:style w:type="paragraph" w:styleId="HTMLPreformatted">
    <w:name w:val="HTML Preformatted"/>
    <w:basedOn w:val="Normal"/>
    <w:link w:val="HTMLPreformattedChar"/>
    <w:uiPriority w:val="99"/>
    <w:rsid w:val="00186A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val="en-US"/>
    </w:rPr>
  </w:style>
  <w:style w:type="character" w:customStyle="1" w:styleId="HTMLPreformattedChar">
    <w:name w:val="HTML Preformatted Char"/>
    <w:link w:val="HTMLPreformatted"/>
    <w:uiPriority w:val="99"/>
    <w:semiHidden/>
    <w:rsid w:val="00A92E40"/>
    <w:rPr>
      <w:rFonts w:ascii="Courier New" w:hAnsi="Courier New"/>
      <w:sz w:val="20"/>
      <w:szCs w:val="25"/>
      <w:lang w:val="th-TH"/>
    </w:rPr>
  </w:style>
  <w:style w:type="paragraph" w:customStyle="1" w:styleId="block">
    <w:name w:val="block"/>
    <w:aliases w:val="b"/>
    <w:basedOn w:val="BodyText"/>
    <w:rsid w:val="00186ADE"/>
    <w:pPr>
      <w:spacing w:after="260" w:line="260" w:lineRule="atLeast"/>
      <w:ind w:left="567"/>
    </w:pPr>
    <w:rPr>
      <w:rFonts w:ascii="Times New Roman" w:hAnsi="Times New Roman"/>
      <w:sz w:val="22"/>
      <w:lang w:val="en-GB" w:bidi="ar-SA"/>
    </w:rPr>
  </w:style>
  <w:style w:type="paragraph" w:styleId="ListBullet3">
    <w:name w:val="List Bullet 3"/>
    <w:basedOn w:val="Normal"/>
    <w:uiPriority w:val="99"/>
    <w:rsid w:val="00186ADE"/>
    <w:pPr>
      <w:numPr>
        <w:numId w:val="2"/>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rPr>
  </w:style>
  <w:style w:type="paragraph" w:styleId="ListNumber2">
    <w:name w:val="List Number 2"/>
    <w:basedOn w:val="Normal"/>
    <w:uiPriority w:val="99"/>
    <w:rsid w:val="00186ADE"/>
    <w:pPr>
      <w:numPr>
        <w:numId w:val="3"/>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paragraph" w:styleId="NormalIndent">
    <w:name w:val="Normal Indent"/>
    <w:basedOn w:val="Normal"/>
    <w:uiPriority w:val="99"/>
    <w:rsid w:val="00186AD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rPr>
  </w:style>
  <w:style w:type="paragraph" w:styleId="ListNumber">
    <w:name w:val="List Number"/>
    <w:basedOn w:val="Normal"/>
    <w:uiPriority w:val="99"/>
    <w:rsid w:val="00186AD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rPr>
  </w:style>
  <w:style w:type="paragraph" w:styleId="ListBullet4">
    <w:name w:val="List Bullet 4"/>
    <w:basedOn w:val="Normal"/>
    <w:uiPriority w:val="99"/>
    <w:rsid w:val="00186ADE"/>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a5">
    <w:name w:val="Åº"/>
    <w:basedOn w:val="Normal"/>
    <w:uiPriority w:val="99"/>
    <w:rsid w:val="00186ADE"/>
    <w:pPr>
      <w:tabs>
        <w:tab w:val="left" w:pos="360"/>
        <w:tab w:val="left" w:pos="720"/>
        <w:tab w:val="left" w:pos="1080"/>
      </w:tabs>
    </w:pPr>
    <w:rPr>
      <w:rFonts w:cs="BrowalliaUPC"/>
    </w:rPr>
  </w:style>
  <w:style w:type="paragraph" w:customStyle="1" w:styleId="ReportHeading2">
    <w:name w:val="ReportHeading2"/>
    <w:basedOn w:val="Normal"/>
    <w:uiPriority w:val="99"/>
    <w:rsid w:val="00186ADE"/>
    <w:pPr>
      <w:framePr w:w="6521" w:h="1054" w:hSpace="142" w:wrap="around" w:vAnchor="page" w:hAnchor="page" w:x="1441" w:y="5920"/>
      <w:spacing w:line="300" w:lineRule="atLeast"/>
    </w:pPr>
    <w:rPr>
      <w:rFonts w:ascii="Arial" w:hAnsi="Arial"/>
      <w:b/>
      <w:bCs/>
      <w:sz w:val="24"/>
      <w:szCs w:val="24"/>
      <w:lang w:val="en-US"/>
    </w:rPr>
  </w:style>
  <w:style w:type="paragraph" w:customStyle="1" w:styleId="AAFrameAddress">
    <w:name w:val="AA Frame Address"/>
    <w:basedOn w:val="Heading1"/>
    <w:uiPriority w:val="99"/>
    <w:rsid w:val="00186ADE"/>
    <w:pPr>
      <w:framePr w:w="2812" w:h="1701" w:hSpace="142" w:vSpace="142" w:wrap="around" w:vAnchor="page" w:hAnchor="page" w:x="8024" w:y="2723"/>
      <w:shd w:val="clear" w:color="FFFFFF" w:fill="auto"/>
      <w:tabs>
        <w:tab w:val="clear" w:pos="360"/>
      </w:tabs>
      <w:spacing w:after="90"/>
      <w:ind w:hanging="284"/>
      <w:jc w:val="left"/>
    </w:pPr>
    <w:rPr>
      <w:rFonts w:ascii="Arial" w:hAnsi="Arial" w:cs="Angsana New"/>
      <w:b/>
      <w:bCs/>
      <w:noProof/>
      <w:sz w:val="18"/>
      <w:szCs w:val="18"/>
      <w:lang w:bidi="th-TH"/>
    </w:rPr>
  </w:style>
  <w:style w:type="paragraph" w:styleId="ListNumber5">
    <w:name w:val="List Number 5"/>
    <w:basedOn w:val="Normal"/>
    <w:uiPriority w:val="99"/>
    <w:rsid w:val="00186AD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rPr>
  </w:style>
  <w:style w:type="paragraph" w:customStyle="1" w:styleId="CharCharCharCharCharCharCharCharCharCharCharCharCharCharChar0">
    <w:name w:val="อักขระ อักขระ Char Char Char Char Char Char Char Char Char Char อักขระ อักขระ Char Char Char Char Char"/>
    <w:basedOn w:val="Normal"/>
    <w:uiPriority w:val="99"/>
    <w:rsid w:val="00186ADE"/>
    <w:pPr>
      <w:spacing w:after="160" w:line="240" w:lineRule="exact"/>
    </w:pPr>
    <w:rPr>
      <w:rFonts w:ascii="Verdana" w:hAnsi="Verdana"/>
      <w:sz w:val="20"/>
      <w:szCs w:val="20"/>
      <w:lang w:val="en-US" w:bidi="ar-SA"/>
    </w:rPr>
  </w:style>
  <w:style w:type="paragraph" w:styleId="ListNumber4">
    <w:name w:val="List Number 4"/>
    <w:basedOn w:val="Normal"/>
    <w:uiPriority w:val="99"/>
    <w:rsid w:val="00186ADE"/>
    <w:pPr>
      <w:numPr>
        <w:numId w:val="6"/>
      </w:numPr>
      <w:contextualSpacing/>
    </w:pPr>
    <w:rPr>
      <w:rFonts w:cs="Cordia New"/>
      <w:szCs w:val="35"/>
    </w:rPr>
  </w:style>
  <w:style w:type="paragraph" w:styleId="Signature">
    <w:name w:val="Signature"/>
    <w:basedOn w:val="Normal"/>
    <w:link w:val="SignatureChar"/>
    <w:uiPriority w:val="99"/>
    <w:rsid w:val="00186ADE"/>
    <w:rPr>
      <w:sz w:val="22"/>
      <w:szCs w:val="22"/>
      <w:lang w:val="en-GB"/>
    </w:rPr>
  </w:style>
  <w:style w:type="character" w:customStyle="1" w:styleId="SignatureChar">
    <w:name w:val="Signature Char"/>
    <w:link w:val="Signature"/>
    <w:uiPriority w:val="99"/>
    <w:semiHidden/>
    <w:rsid w:val="00A92E40"/>
    <w:rPr>
      <w:sz w:val="28"/>
      <w:szCs w:val="35"/>
      <w:lang w:val="th-TH"/>
    </w:rPr>
  </w:style>
  <w:style w:type="paragraph" w:customStyle="1" w:styleId="acctfourfigures">
    <w:name w:val="acct four figures"/>
    <w:aliases w:val="a4 + 8 pt,(Complex) + 8 pt,(Complex),Thai Distribute...,a4"/>
    <w:basedOn w:val="Normal"/>
    <w:rsid w:val="00186ADE"/>
    <w:pPr>
      <w:tabs>
        <w:tab w:val="decimal" w:pos="765"/>
      </w:tabs>
      <w:spacing w:line="260" w:lineRule="atLeast"/>
    </w:pPr>
    <w:rPr>
      <w:rFonts w:cs="Times New Roman"/>
      <w:sz w:val="22"/>
      <w:szCs w:val="20"/>
      <w:lang w:val="en-GB" w:bidi="ar-SA"/>
    </w:rPr>
  </w:style>
  <w:style w:type="paragraph" w:customStyle="1" w:styleId="acctcolumnheading">
    <w:name w:val="acct column heading"/>
    <w:aliases w:val="ac"/>
    <w:basedOn w:val="Normal"/>
    <w:uiPriority w:val="99"/>
    <w:rsid w:val="00186ADE"/>
    <w:pPr>
      <w:spacing w:after="260" w:line="260" w:lineRule="atLeast"/>
      <w:jc w:val="center"/>
    </w:pPr>
    <w:rPr>
      <w:rFonts w:cs="Times New Roman"/>
      <w:sz w:val="22"/>
      <w:szCs w:val="20"/>
      <w:lang w:val="en-GB" w:bidi="ar-SA"/>
    </w:rPr>
  </w:style>
  <w:style w:type="paragraph" w:customStyle="1" w:styleId="CharCharCharCharChar1CharCharCharCharCharChar">
    <w:name w:val="อักขระ อักขระ Char Char Char Char Char1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
    <w:name w:val="อักขระ อักขระ Char Char Char Char Char1 Char Char Char Char Char Char Char Char Char"/>
    <w:basedOn w:val="Normal"/>
    <w:link w:val="CharCharCharCharChar1CharCharCharCharCharCharCharCharCharChar"/>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
    <w:name w:val="อักขระ อักขระ Char Char Char Char Char Char Char Char Char Char อักขระ อักขระ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
    <w:name w:val="อักขระ อักขระ Char Char Char Char Char1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character" w:customStyle="1" w:styleId="CharCharCharCharCharChar">
    <w:name w:val="Char Char Char Char Char Char"/>
    <w:link w:val="CharCharCharCharChar"/>
    <w:uiPriority w:val="99"/>
    <w:locked/>
    <w:rsid w:val="00186ADE"/>
    <w:rPr>
      <w:rFonts w:ascii="Verdana" w:hAnsi="Verdana"/>
      <w:lang w:val="en-US" w:eastAsia="en-US"/>
    </w:rPr>
  </w:style>
  <w:style w:type="character" w:customStyle="1" w:styleId="CharCharCharCharChar1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w:link w:val="CharCharCharCharChar1CharCharCharCharCharCharCharCharCharCharCharCharCharCharCharCharCharCharCharCharCharCharCharCharCharCharCharCharChar"/>
    <w:uiPriority w:val="99"/>
    <w:locked/>
    <w:rsid w:val="00186ADE"/>
    <w:rPr>
      <w:rFonts w:ascii="Verdana" w:hAnsi="Verdana"/>
      <w:lang w:val="en-US" w:eastAsia="en-US"/>
    </w:rPr>
  </w:style>
  <w:style w:type="character" w:customStyle="1" w:styleId="CharChar1Char">
    <w:name w:val="Char Char1 Char"/>
    <w:link w:val="CharChar1"/>
    <w:uiPriority w:val="99"/>
    <w:locked/>
    <w:rsid w:val="00186ADE"/>
    <w:rPr>
      <w:rFonts w:ascii="Verdana" w:hAnsi="Verdana"/>
      <w:lang w:val="en-US" w:eastAsia="en-US"/>
    </w:rPr>
  </w:style>
  <w:style w:type="character" w:customStyle="1" w:styleId="Char2">
    <w:name w:val="อักขระ อักขระ Char"/>
    <w:link w:val="a3"/>
    <w:uiPriority w:val="99"/>
    <w:locked/>
    <w:rsid w:val="00186ADE"/>
    <w:rPr>
      <w:rFonts w:ascii="Verdana" w:hAnsi="Verdana"/>
      <w:lang w:val="en-US" w:eastAsia="en-US"/>
    </w:rPr>
  </w:style>
  <w:style w:type="character" w:customStyle="1" w:styleId="CharCharCharCharChar1CharCharCharCharCharCharCharCharCharChar">
    <w:name w:val="อักขระ อักขระ Char Char Char Char Char1 Char Char Char Char Char Char Char Char Char Char"/>
    <w:link w:val="CharCharCharCharChar1CharCharCharCharCharCharCharCharChar"/>
    <w:uiPriority w:val="99"/>
    <w:locked/>
    <w:rsid w:val="00186ADE"/>
    <w:rPr>
      <w:rFonts w:ascii="Verdana" w:hAnsi="Verdana"/>
      <w:lang w:val="en-US" w:eastAsia="en-US"/>
    </w:rPr>
  </w:style>
  <w:style w:type="character" w:customStyle="1" w:styleId="Char0">
    <w:name w:val="¢éÍ¤ÇÒÁ Char"/>
    <w:link w:val="a1"/>
    <w:uiPriority w:val="99"/>
    <w:locked/>
    <w:rsid w:val="00186ADE"/>
    <w:rPr>
      <w:rFonts w:ascii="BrowalliaUPC" w:hAnsi="BrowalliaUPC"/>
      <w:sz w:val="30"/>
      <w:lang w:val="en-US" w:eastAsia="en-GB" w:bidi="th-TH"/>
    </w:rPr>
  </w:style>
  <w:style w:type="character" w:customStyle="1" w:styleId="Char">
    <w:name w:val="??????????? Char"/>
    <w:link w:val="a"/>
    <w:uiPriority w:val="99"/>
    <w:locked/>
    <w:rsid w:val="00186ADE"/>
    <w:rPr>
      <w:rFonts w:ascii="AngsanaUPC" w:hAnsi="AngsanaUPC"/>
      <w:color w:val="000080"/>
      <w:sz w:val="28"/>
      <w:lang w:val="en-US" w:eastAsia="en-US" w:bidi="th-TH"/>
    </w:rPr>
  </w:style>
  <w:style w:type="character" w:customStyle="1" w:styleId="3Char">
    <w:name w:val="µÒÃÒ§3ªèÍ§ Char"/>
    <w:link w:val="3"/>
    <w:uiPriority w:val="99"/>
    <w:locked/>
    <w:rsid w:val="00186ADE"/>
    <w:rPr>
      <w:rFonts w:ascii="Book Antiqua" w:hAnsi="Book Antiqua"/>
      <w:sz w:val="22"/>
      <w:lang w:val="th-TH" w:eastAsia="en-US" w:bidi="th-TH"/>
    </w:rPr>
  </w:style>
  <w:style w:type="character" w:customStyle="1" w:styleId="Char1">
    <w:name w:val="à¹×éÍàÃ×èÍ§ Char"/>
    <w:link w:val="a2"/>
    <w:uiPriority w:val="99"/>
    <w:locked/>
    <w:rsid w:val="00186ADE"/>
    <w:rPr>
      <w:rFonts w:ascii="Cordia New" w:hAnsi="Arial"/>
      <w:color w:val="000080"/>
      <w:sz w:val="28"/>
      <w:lang w:val="th-TH" w:eastAsia="en-US" w:bidi="th-TH"/>
    </w:rPr>
  </w:style>
  <w:style w:type="paragraph" w:customStyle="1" w:styleId="CharCharCharCharChar1CharChar">
    <w:name w:val="อักขระ อักขระ Char Char Char Char Char1 Char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TOC2">
    <w:name w:val="toc 2"/>
    <w:basedOn w:val="Normal"/>
    <w:next w:val="Normal"/>
    <w:uiPriority w:val="99"/>
    <w:semiHidden/>
    <w:rsid w:val="00186ADE"/>
    <w:pPr>
      <w:tabs>
        <w:tab w:val="left" w:pos="227"/>
        <w:tab w:val="left" w:pos="454"/>
        <w:tab w:val="left" w:pos="680"/>
        <w:tab w:val="left" w:pos="907"/>
      </w:tabs>
      <w:spacing w:before="240" w:line="240" w:lineRule="atLeast"/>
    </w:pPr>
    <w:rPr>
      <w:rFonts w:ascii="Arial" w:hAnsi="Arial"/>
      <w:b/>
      <w:bCs/>
      <w:sz w:val="18"/>
      <w:szCs w:val="18"/>
      <w:lang w:val="en-US"/>
    </w:rPr>
  </w:style>
  <w:style w:type="paragraph" w:customStyle="1" w:styleId="CharCharCharChar1CharCharCharCharCharCharCharCharCharCharCharChar1CharCharCharChar">
    <w:name w:val="Char Char Char Char1 Char Char Char Char Char Char Char Char Char Char Char Char1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
    <w:name w:val="อักขระ อักขระ Char Char Char Char Char1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styleId="PlainText">
    <w:name w:val="Plain Text"/>
    <w:basedOn w:val="Normal"/>
    <w:link w:val="PlainTextChar"/>
    <w:uiPriority w:val="99"/>
    <w:rsid w:val="00186ADE"/>
    <w:rPr>
      <w:rFonts w:cs="Courier New"/>
      <w:lang w:val="en-US"/>
    </w:rPr>
  </w:style>
  <w:style w:type="character" w:customStyle="1" w:styleId="PlainTextChar">
    <w:name w:val="Plain Text Char"/>
    <w:link w:val="PlainText"/>
    <w:uiPriority w:val="99"/>
    <w:rsid w:val="00A92E40"/>
    <w:rPr>
      <w:rFonts w:ascii="Courier New" w:hAnsi="Courier New"/>
      <w:sz w:val="20"/>
      <w:szCs w:val="25"/>
      <w:lang w:val="th-TH"/>
    </w:rPr>
  </w:style>
  <w:style w:type="paragraph" w:customStyle="1" w:styleId="10">
    <w:name w:val="ข้อความบอลลูน1"/>
    <w:uiPriority w:val="99"/>
    <w:rsid w:val="00186ADE"/>
    <w:rPr>
      <w:sz w:val="16"/>
      <w:szCs w:val="16"/>
      <w:lang w:eastAsia="th-TH"/>
    </w:rPr>
  </w:style>
  <w:style w:type="paragraph" w:customStyle="1" w:styleId="Ple">
    <w:name w:val="Ple"/>
    <w:basedOn w:val="PlainText"/>
    <w:uiPriority w:val="99"/>
    <w:rsid w:val="00186ADE"/>
    <w:pPr>
      <w:pBdr>
        <w:bottom w:val="single" w:sz="4" w:space="1" w:color="auto"/>
      </w:pBdr>
      <w:jc w:val="center"/>
    </w:pPr>
    <w:rPr>
      <w:rFonts w:ascii="Cordia New" w:cs="Cordia New"/>
      <w:color w:val="000000"/>
      <w:sz w:val="26"/>
      <w:szCs w:val="26"/>
    </w:rPr>
  </w:style>
  <w:style w:type="paragraph" w:customStyle="1" w:styleId="Preformatted">
    <w:name w:val="Preformatted"/>
    <w:basedOn w:val="Normal"/>
    <w:link w:val="PreformattedChar"/>
    <w:uiPriority w:val="99"/>
    <w:rsid w:val="00186AD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lang w:val="en-US" w:eastAsia="th-TH"/>
    </w:rPr>
  </w:style>
  <w:style w:type="paragraph" w:customStyle="1" w:styleId="jern2">
    <w:name w:val="jern2"/>
    <w:basedOn w:val="Normal"/>
    <w:uiPriority w:val="99"/>
    <w:rsid w:val="00186ADE"/>
    <w:pPr>
      <w:pBdr>
        <w:bottom w:val="double" w:sz="4" w:space="1" w:color="auto"/>
      </w:pBdr>
      <w:jc w:val="right"/>
    </w:pPr>
    <w:rPr>
      <w:rFonts w:cs="CordiaUPC"/>
      <w:color w:val="000000"/>
      <w:sz w:val="30"/>
      <w:szCs w:val="30"/>
      <w:lang w:val="en-US"/>
    </w:rPr>
  </w:style>
  <w:style w:type="paragraph" w:customStyle="1" w:styleId="jern1">
    <w:name w:val="jern1"/>
    <w:basedOn w:val="Preformatted"/>
    <w:uiPriority w:val="99"/>
    <w:rsid w:val="00186ADE"/>
    <w:pPr>
      <w:pBdr>
        <w:bottom w:val="single" w:sz="4" w:space="1" w:color="auto"/>
      </w:pBdr>
      <w:tabs>
        <w:tab w:val="clear" w:pos="9590"/>
      </w:tabs>
      <w:autoSpaceDE w:val="0"/>
      <w:autoSpaceDN w:val="0"/>
    </w:pPr>
    <w:rPr>
      <w:rFonts w:ascii="Cordia New" w:eastAsia="SimSun" w:hAnsi="Cordia New"/>
      <w:sz w:val="30"/>
      <w:szCs w:val="30"/>
      <w:lang w:eastAsia="zh-CN"/>
    </w:rPr>
  </w:style>
  <w:style w:type="character" w:customStyle="1" w:styleId="PreformattedChar">
    <w:name w:val="Preformatted Char"/>
    <w:link w:val="Preformatted"/>
    <w:uiPriority w:val="99"/>
    <w:locked/>
    <w:rsid w:val="00186ADE"/>
    <w:rPr>
      <w:rFonts w:ascii="Courier New" w:eastAsia="Times New Roman" w:hAnsi="Courier New"/>
      <w:snapToGrid w:val="0"/>
      <w:sz w:val="28"/>
      <w:lang w:val="en-US" w:eastAsia="th-TH" w:bidi="th-TH"/>
    </w:rPr>
  </w:style>
  <w:style w:type="paragraph" w:customStyle="1" w:styleId="A6">
    <w:name w:val="A"/>
    <w:basedOn w:val="BodyTextIndent3"/>
    <w:uiPriority w:val="99"/>
    <w:rsid w:val="00186ADE"/>
    <w:pPr>
      <w:pBdr>
        <w:bottom w:val="single" w:sz="4" w:space="1" w:color="auto"/>
      </w:pBdr>
      <w:ind w:left="0" w:firstLine="0"/>
      <w:jc w:val="right"/>
    </w:pPr>
    <w:rPr>
      <w:rFonts w:ascii="Angsana New" w:hAnsi="Angsana New" w:cs="Courier New"/>
      <w:sz w:val="30"/>
      <w:szCs w:val="30"/>
      <w:lang w:bidi="th-TH"/>
    </w:rPr>
  </w:style>
  <w:style w:type="paragraph" w:customStyle="1" w:styleId="nu">
    <w:name w:val="nu"/>
    <w:basedOn w:val="Normal"/>
    <w:link w:val="nuChar"/>
    <w:uiPriority w:val="99"/>
    <w:rsid w:val="00186ADE"/>
    <w:pPr>
      <w:pBdr>
        <w:bottom w:val="single" w:sz="4" w:space="1" w:color="auto"/>
      </w:pBdr>
    </w:pPr>
    <w:rPr>
      <w:rFonts w:cs="FreesiaUPC"/>
      <w:sz w:val="18"/>
      <w:szCs w:val="18"/>
      <w:lang w:val="en-US" w:eastAsia="zh-CN"/>
    </w:rPr>
  </w:style>
  <w:style w:type="character" w:customStyle="1" w:styleId="nuChar">
    <w:name w:val="nu Char"/>
    <w:link w:val="nu"/>
    <w:uiPriority w:val="99"/>
    <w:locked/>
    <w:rsid w:val="00186ADE"/>
    <w:rPr>
      <w:sz w:val="18"/>
      <w:lang w:val="en-US" w:eastAsia="zh-CN"/>
    </w:rPr>
  </w:style>
  <w:style w:type="paragraph" w:customStyle="1" w:styleId="CharCharCharCharCharCharCharCharCharChar1">
    <w:name w:val="Char Char Char Char Char Char Char Char Char 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CharCharCharChar1Char">
    <w:name w:val="Char Char Char Char Char Char Char Char Char1 Char"/>
    <w:basedOn w:val="Normal"/>
    <w:uiPriority w:val="99"/>
    <w:rsid w:val="00186ADE"/>
    <w:pPr>
      <w:spacing w:after="160" w:line="240" w:lineRule="exact"/>
    </w:pPr>
    <w:rPr>
      <w:rFonts w:ascii="Verdana" w:hAnsi="Verdana"/>
      <w:sz w:val="20"/>
      <w:szCs w:val="20"/>
      <w:lang w:val="en-US" w:bidi="ar-SA"/>
    </w:rPr>
  </w:style>
  <w:style w:type="paragraph" w:customStyle="1" w:styleId="CharCharCharCharCharCharCharCharCharCharCharChar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Char Char Char Char Char Char Char Char Char Char Char Char"/>
    <w:basedOn w:val="Normal"/>
    <w:uiPriority w:val="99"/>
    <w:rsid w:val="00186ADE"/>
    <w:pPr>
      <w:spacing w:after="160" w:line="240" w:lineRule="exact"/>
    </w:pPr>
    <w:rPr>
      <w:rFonts w:ascii="Verdana" w:hAnsi="Verdana"/>
      <w:sz w:val="20"/>
      <w:szCs w:val="20"/>
      <w:lang w:val="en-US" w:bidi="ar-SA"/>
    </w:rPr>
  </w:style>
  <w:style w:type="paragraph" w:customStyle="1" w:styleId="E">
    <w:name w:val="ª×èÍºÃÔÉÑ· E"/>
    <w:basedOn w:val="Normal"/>
    <w:uiPriority w:val="99"/>
    <w:rsid w:val="00186ADE"/>
    <w:pPr>
      <w:jc w:val="center"/>
    </w:pPr>
    <w:rPr>
      <w:rFonts w:ascii="Book Antiqua" w:hAnsi="Book Antiqua"/>
      <w:b/>
      <w:bCs/>
      <w:sz w:val="22"/>
      <w:szCs w:val="22"/>
    </w:rPr>
  </w:style>
  <w:style w:type="paragraph" w:customStyle="1" w:styleId="jen2">
    <w:name w:val="jen2"/>
    <w:basedOn w:val="Normal"/>
    <w:uiPriority w:val="99"/>
    <w:rsid w:val="00186ADE"/>
    <w:pPr>
      <w:pBdr>
        <w:bottom w:val="double" w:sz="4" w:space="1" w:color="auto"/>
      </w:pBdr>
      <w:autoSpaceDE w:val="0"/>
      <w:autoSpaceDN w:val="0"/>
      <w:jc w:val="right"/>
    </w:pPr>
    <w:rPr>
      <w:rFonts w:ascii="Cordia New" w:eastAsia="SimSun" w:hAnsi="Cordia New" w:cs="Courier New"/>
      <w:color w:val="000000"/>
      <w:lang w:val="en-US" w:eastAsia="zh-CN"/>
    </w:rPr>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2Char1CharChar">
    <w:name w:val="Char Char2 Char1 Char Char"/>
    <w:basedOn w:val="Normal"/>
    <w:uiPriority w:val="99"/>
    <w:rsid w:val="00186ADE"/>
    <w:pPr>
      <w:spacing w:after="160" w:line="240" w:lineRule="exact"/>
    </w:pPr>
    <w:rPr>
      <w:rFonts w:ascii="Verdana" w:hAnsi="Verdana"/>
      <w:sz w:val="20"/>
      <w:szCs w:val="20"/>
      <w:lang w:val="en-US" w:bidi="ar-SA"/>
    </w:rPr>
  </w:style>
  <w:style w:type="character" w:customStyle="1" w:styleId="CharChar3">
    <w:name w:val="Char Char3"/>
    <w:uiPriority w:val="99"/>
    <w:semiHidden/>
    <w:locked/>
    <w:rsid w:val="00186ADE"/>
    <w:rPr>
      <w:sz w:val="24"/>
      <w:lang w:val="en-US" w:eastAsia="en-GB"/>
    </w:rPr>
  </w:style>
  <w:style w:type="paragraph" w:customStyle="1" w:styleId="Char10">
    <w:name w:val="Char1"/>
    <w:basedOn w:val="Normal"/>
    <w:uiPriority w:val="99"/>
    <w:rsid w:val="00186ADE"/>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1">
    <w:name w:val="อักขระ อักขระ Char Char Char Char Char1 Char Char Char Char Char Char Char Char Char Char Char Char Char Char Char1"/>
    <w:basedOn w:val="Normal"/>
    <w:uiPriority w:val="99"/>
    <w:rsid w:val="00186ADE"/>
    <w:pPr>
      <w:spacing w:after="160" w:line="240" w:lineRule="exact"/>
    </w:pPr>
    <w:rPr>
      <w:rFonts w:ascii="Verdana" w:hAnsi="Verdana"/>
      <w:sz w:val="20"/>
      <w:szCs w:val="20"/>
      <w:lang w:val="en-US" w:bidi="ar-SA"/>
    </w:rPr>
  </w:style>
  <w:style w:type="paragraph" w:styleId="Subtitle">
    <w:name w:val="Subtitle"/>
    <w:basedOn w:val="Normal"/>
    <w:link w:val="SubtitleChar"/>
    <w:uiPriority w:val="99"/>
    <w:qFormat/>
    <w:rsid w:val="00186ADE"/>
    <w:rPr>
      <w:rFonts w:ascii="Cordia New" w:hAnsi="Cordia New" w:cs="Cordia New"/>
      <w:sz w:val="32"/>
      <w:szCs w:val="32"/>
      <w:lang w:val="en-US"/>
    </w:rPr>
  </w:style>
  <w:style w:type="character" w:customStyle="1" w:styleId="SubtitleChar">
    <w:name w:val="Subtitle Char"/>
    <w:link w:val="Subtitle"/>
    <w:uiPriority w:val="11"/>
    <w:rsid w:val="00A92E40"/>
    <w:rPr>
      <w:rFonts w:ascii="Cambria" w:eastAsia="Times New Roman" w:hAnsi="Cambria" w:cs="Angsana New"/>
      <w:sz w:val="24"/>
      <w:szCs w:val="30"/>
      <w:lang w:val="th-TH"/>
    </w:rPr>
  </w:style>
  <w:style w:type="paragraph" w:customStyle="1" w:styleId="CordiaNew">
    <w:name w:val="Cordia New"/>
    <w:basedOn w:val="Normal"/>
    <w:rsid w:val="00186ADE"/>
    <w:pPr>
      <w:tabs>
        <w:tab w:val="left" w:pos="4153"/>
        <w:tab w:val="left" w:pos="8306"/>
      </w:tabs>
      <w:jc w:val="thaiDistribute"/>
    </w:pPr>
    <w:rPr>
      <w:rFonts w:ascii="Angsana New" w:hAnsi="Angsana New"/>
      <w:color w:val="000000"/>
      <w:sz w:val="24"/>
      <w:szCs w:val="24"/>
      <w:lang w:val="en-US"/>
    </w:rPr>
  </w:style>
  <w:style w:type="paragraph" w:customStyle="1" w:styleId="AA2ndlevelbullet">
    <w:name w:val="AA 2nd level bullet"/>
    <w:basedOn w:val="Normal"/>
    <w:uiPriority w:val="99"/>
    <w:rsid w:val="00186ADE"/>
    <w:pPr>
      <w:tabs>
        <w:tab w:val="left" w:pos="454"/>
        <w:tab w:val="left" w:pos="680"/>
        <w:tab w:val="left" w:pos="907"/>
      </w:tabs>
      <w:spacing w:line="240" w:lineRule="atLeast"/>
      <w:ind w:left="454" w:hanging="227"/>
    </w:pPr>
    <w:rPr>
      <w:rFonts w:ascii="Arial" w:hAnsi="Arial"/>
      <w:sz w:val="18"/>
      <w:szCs w:val="18"/>
      <w:lang w:val="en-US"/>
    </w:rPr>
  </w:style>
  <w:style w:type="paragraph" w:customStyle="1" w:styleId="30">
    <w:name w:val="?????3????"/>
    <w:basedOn w:val="Normal"/>
    <w:rsid w:val="00186ADE"/>
    <w:pPr>
      <w:tabs>
        <w:tab w:val="left" w:pos="360"/>
        <w:tab w:val="left" w:pos="720"/>
        <w:tab w:val="left" w:pos="900"/>
        <w:tab w:val="left" w:pos="1242"/>
        <w:tab w:val="left" w:pos="1422"/>
        <w:tab w:val="left" w:pos="1782"/>
      </w:tabs>
    </w:pPr>
    <w:rPr>
      <w:sz w:val="22"/>
      <w:szCs w:val="22"/>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186ADE"/>
    <w:pPr>
      <w:spacing w:after="160" w:line="240" w:lineRule="exact"/>
    </w:pPr>
    <w:rPr>
      <w:rFonts w:ascii="Verdana" w:hAnsi="Verdana" w:cs="Times New Roman"/>
      <w:sz w:val="20"/>
      <w:szCs w:val="20"/>
      <w:lang w:val="en-US" w:bidi="ar-SA"/>
    </w:rPr>
  </w:style>
  <w:style w:type="character" w:styleId="Emphasis">
    <w:name w:val="Emphasis"/>
    <w:qFormat/>
    <w:rsid w:val="000D6C75"/>
    <w:rPr>
      <w:rFonts w:cs="Times New Roman"/>
      <w:i/>
    </w:rPr>
  </w:style>
  <w:style w:type="paragraph" w:customStyle="1" w:styleId="E0">
    <w:name w:val="Å§ª×èÍ E"/>
    <w:basedOn w:val="Normal"/>
    <w:uiPriority w:val="99"/>
    <w:rsid w:val="00025D16"/>
    <w:pPr>
      <w:ind w:left="5040" w:right="540"/>
      <w:jc w:val="center"/>
    </w:pPr>
    <w:rPr>
      <w:rFonts w:ascii="Book Antiqua" w:hAnsi="Book Antiqua"/>
      <w:sz w:val="22"/>
      <w:szCs w:val="22"/>
    </w:rPr>
  </w:style>
  <w:style w:type="paragraph" w:customStyle="1" w:styleId="E1">
    <w:name w:val="??E"/>
    <w:basedOn w:val="Normal"/>
    <w:uiPriority w:val="99"/>
    <w:rsid w:val="00025D16"/>
    <w:pPr>
      <w:jc w:val="center"/>
    </w:pPr>
    <w:rPr>
      <w:rFonts w:ascii="Book Antiqua" w:hAnsi="Book Antiqua"/>
      <w:b/>
      <w:bCs/>
      <w:sz w:val="24"/>
      <w:szCs w:val="24"/>
    </w:rPr>
  </w:style>
  <w:style w:type="character" w:customStyle="1" w:styleId="BodyTextIndent3Char1">
    <w:name w:val="Body Text Indent 3 Char1"/>
    <w:uiPriority w:val="99"/>
    <w:semiHidden/>
    <w:locked/>
    <w:rsid w:val="00A46FD0"/>
    <w:rPr>
      <w:sz w:val="32"/>
      <w:lang w:val="en-US" w:eastAsia="en-US"/>
    </w:rPr>
  </w:style>
  <w:style w:type="character" w:styleId="CommentReference">
    <w:name w:val="annotation reference"/>
    <w:basedOn w:val="DefaultParagraphFont"/>
    <w:uiPriority w:val="99"/>
    <w:semiHidden/>
    <w:unhideWhenUsed/>
    <w:rsid w:val="00FD6083"/>
    <w:rPr>
      <w:sz w:val="16"/>
      <w:szCs w:val="16"/>
    </w:rPr>
  </w:style>
  <w:style w:type="paragraph" w:styleId="CommentText">
    <w:name w:val="annotation text"/>
    <w:basedOn w:val="Normal"/>
    <w:link w:val="CommentTextChar"/>
    <w:uiPriority w:val="99"/>
    <w:semiHidden/>
    <w:unhideWhenUsed/>
    <w:rsid w:val="00FD6083"/>
    <w:rPr>
      <w:sz w:val="20"/>
      <w:szCs w:val="25"/>
    </w:rPr>
  </w:style>
  <w:style w:type="character" w:customStyle="1" w:styleId="CommentTextChar">
    <w:name w:val="Comment Text Char"/>
    <w:basedOn w:val="DefaultParagraphFont"/>
    <w:link w:val="CommentText"/>
    <w:uiPriority w:val="99"/>
    <w:semiHidden/>
    <w:rsid w:val="00FD6083"/>
    <w:rPr>
      <w:szCs w:val="25"/>
      <w:lang w:val="th-TH"/>
    </w:rPr>
  </w:style>
  <w:style w:type="paragraph" w:styleId="CommentSubject">
    <w:name w:val="annotation subject"/>
    <w:basedOn w:val="CommentText"/>
    <w:next w:val="CommentText"/>
    <w:link w:val="CommentSubjectChar"/>
    <w:uiPriority w:val="99"/>
    <w:semiHidden/>
    <w:unhideWhenUsed/>
    <w:rsid w:val="00FD6083"/>
    <w:rPr>
      <w:b/>
      <w:bCs/>
    </w:rPr>
  </w:style>
  <w:style w:type="character" w:customStyle="1" w:styleId="CommentSubjectChar">
    <w:name w:val="Comment Subject Char"/>
    <w:basedOn w:val="CommentTextChar"/>
    <w:link w:val="CommentSubject"/>
    <w:uiPriority w:val="99"/>
    <w:semiHidden/>
    <w:rsid w:val="00FD6083"/>
    <w:rPr>
      <w:b/>
      <w:bCs/>
      <w:szCs w:val="25"/>
      <w:lang w:val="th-TH"/>
    </w:rPr>
  </w:style>
  <w:style w:type="paragraph" w:styleId="ListNumber3">
    <w:name w:val="List Number 3"/>
    <w:basedOn w:val="Normal"/>
    <w:uiPriority w:val="99"/>
    <w:rsid w:val="00AD6B1B"/>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sz w:val="30"/>
      <w:szCs w:val="30"/>
      <w:lang w:val="en-US"/>
    </w:rPr>
  </w:style>
  <w:style w:type="table" w:styleId="TableGridLight">
    <w:name w:val="Grid Table Light"/>
    <w:basedOn w:val="TableNormal"/>
    <w:uiPriority w:val="40"/>
    <w:rsid w:val="00BD5B0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7">
    <w:name w:val="???"/>
    <w:basedOn w:val="Normal"/>
    <w:rsid w:val="00641F10"/>
    <w:pPr>
      <w:ind w:right="129"/>
      <w:jc w:val="right"/>
    </w:pPr>
    <w:rPr>
      <w:sz w:val="22"/>
      <w:szCs w:val="22"/>
    </w:rPr>
  </w:style>
  <w:style w:type="paragraph" w:styleId="ListBullet2">
    <w:name w:val="List Bullet 2"/>
    <w:basedOn w:val="Normal"/>
    <w:uiPriority w:val="99"/>
    <w:rsid w:val="004E5AA0"/>
    <w:pPr>
      <w:tabs>
        <w:tab w:val="left" w:pos="227"/>
        <w:tab w:val="left" w:pos="454"/>
        <w:tab w:val="left" w:pos="567"/>
        <w:tab w:val="left" w:pos="680"/>
        <w:tab w:val="left" w:pos="907"/>
        <w:tab w:val="num" w:pos="1209"/>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rPr>
  </w:style>
  <w:style w:type="character" w:customStyle="1" w:styleId="normaltextrun">
    <w:name w:val="normaltextrun"/>
    <w:basedOn w:val="DefaultParagraphFont"/>
    <w:rsid w:val="003836DC"/>
  </w:style>
  <w:style w:type="character" w:customStyle="1" w:styleId="eop">
    <w:name w:val="eop"/>
    <w:basedOn w:val="DefaultParagraphFont"/>
    <w:rsid w:val="003836DC"/>
  </w:style>
  <w:style w:type="paragraph" w:customStyle="1" w:styleId="acctstatementsub-heading">
    <w:name w:val="acct statement sub-heading"/>
    <w:aliases w:val="ass"/>
    <w:basedOn w:val="Normal"/>
    <w:next w:val="Normal"/>
    <w:uiPriority w:val="99"/>
    <w:rsid w:val="00FA4517"/>
    <w:pPr>
      <w:keepNext/>
      <w:keepLines/>
      <w:numPr>
        <w:ilvl w:val="1"/>
        <w:numId w:val="22"/>
      </w:numPr>
      <w:spacing w:before="130" w:after="130" w:line="240" w:lineRule="atLeast"/>
      <w:outlineLvl w:val="1"/>
    </w:pPr>
    <w:rPr>
      <w:b/>
      <w:sz w:val="22"/>
      <w:szCs w:val="20"/>
      <w:lang w:val="en-GB" w:bidi="ar-SA"/>
    </w:rPr>
  </w:style>
  <w:style w:type="paragraph" w:customStyle="1" w:styleId="E2">
    <w:name w:val="?????????? E"/>
    <w:basedOn w:val="Normal"/>
    <w:uiPriority w:val="99"/>
    <w:rsid w:val="00695F69"/>
    <w:pPr>
      <w:jc w:val="center"/>
    </w:pPr>
    <w:rPr>
      <w:rFonts w:ascii="Book Antiqua" w:hAnsi="Book Antiqua"/>
      <w:b/>
      <w:bCs/>
      <w:sz w:val="22"/>
      <w:szCs w:val="22"/>
    </w:rPr>
  </w:style>
  <w:style w:type="paragraph" w:customStyle="1" w:styleId="a8">
    <w:name w:val="เนื้อเรื่อง"/>
    <w:basedOn w:val="Normal"/>
    <w:rsid w:val="00237FD8"/>
    <w:pPr>
      <w:ind w:right="386"/>
    </w:pPr>
    <w:rPr>
      <w:rFonts w:ascii="Arial" w:hAnsi="Arial" w:cs="Times New Roman"/>
      <w:b/>
      <w:bCs/>
    </w:rPr>
  </w:style>
  <w:style w:type="paragraph" w:styleId="Caption">
    <w:name w:val="caption"/>
    <w:basedOn w:val="Normal"/>
    <w:next w:val="Normal"/>
    <w:qFormat/>
    <w:locked/>
    <w:rsid w:val="00F160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b/>
      <w:bCs/>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2803">
      <w:bodyDiv w:val="1"/>
      <w:marLeft w:val="0"/>
      <w:marRight w:val="0"/>
      <w:marTop w:val="0"/>
      <w:marBottom w:val="0"/>
      <w:divBdr>
        <w:top w:val="none" w:sz="0" w:space="0" w:color="auto"/>
        <w:left w:val="none" w:sz="0" w:space="0" w:color="auto"/>
        <w:bottom w:val="none" w:sz="0" w:space="0" w:color="auto"/>
        <w:right w:val="none" w:sz="0" w:space="0" w:color="auto"/>
      </w:divBdr>
    </w:div>
    <w:div w:id="22873800">
      <w:bodyDiv w:val="1"/>
      <w:marLeft w:val="0"/>
      <w:marRight w:val="0"/>
      <w:marTop w:val="0"/>
      <w:marBottom w:val="0"/>
      <w:divBdr>
        <w:top w:val="none" w:sz="0" w:space="0" w:color="auto"/>
        <w:left w:val="none" w:sz="0" w:space="0" w:color="auto"/>
        <w:bottom w:val="none" w:sz="0" w:space="0" w:color="auto"/>
        <w:right w:val="none" w:sz="0" w:space="0" w:color="auto"/>
      </w:divBdr>
    </w:div>
    <w:div w:id="260144349">
      <w:bodyDiv w:val="1"/>
      <w:marLeft w:val="0"/>
      <w:marRight w:val="0"/>
      <w:marTop w:val="0"/>
      <w:marBottom w:val="0"/>
      <w:divBdr>
        <w:top w:val="none" w:sz="0" w:space="0" w:color="auto"/>
        <w:left w:val="none" w:sz="0" w:space="0" w:color="auto"/>
        <w:bottom w:val="none" w:sz="0" w:space="0" w:color="auto"/>
        <w:right w:val="none" w:sz="0" w:space="0" w:color="auto"/>
      </w:divBdr>
    </w:div>
    <w:div w:id="419133642">
      <w:bodyDiv w:val="1"/>
      <w:marLeft w:val="0"/>
      <w:marRight w:val="0"/>
      <w:marTop w:val="0"/>
      <w:marBottom w:val="0"/>
      <w:divBdr>
        <w:top w:val="none" w:sz="0" w:space="0" w:color="auto"/>
        <w:left w:val="none" w:sz="0" w:space="0" w:color="auto"/>
        <w:bottom w:val="none" w:sz="0" w:space="0" w:color="auto"/>
        <w:right w:val="none" w:sz="0" w:space="0" w:color="auto"/>
      </w:divBdr>
    </w:div>
    <w:div w:id="432239452">
      <w:bodyDiv w:val="1"/>
      <w:marLeft w:val="0"/>
      <w:marRight w:val="0"/>
      <w:marTop w:val="0"/>
      <w:marBottom w:val="0"/>
      <w:divBdr>
        <w:top w:val="none" w:sz="0" w:space="0" w:color="auto"/>
        <w:left w:val="none" w:sz="0" w:space="0" w:color="auto"/>
        <w:bottom w:val="none" w:sz="0" w:space="0" w:color="auto"/>
        <w:right w:val="none" w:sz="0" w:space="0" w:color="auto"/>
      </w:divBdr>
    </w:div>
    <w:div w:id="483551275">
      <w:bodyDiv w:val="1"/>
      <w:marLeft w:val="0"/>
      <w:marRight w:val="0"/>
      <w:marTop w:val="0"/>
      <w:marBottom w:val="0"/>
      <w:divBdr>
        <w:top w:val="none" w:sz="0" w:space="0" w:color="auto"/>
        <w:left w:val="none" w:sz="0" w:space="0" w:color="auto"/>
        <w:bottom w:val="none" w:sz="0" w:space="0" w:color="auto"/>
        <w:right w:val="none" w:sz="0" w:space="0" w:color="auto"/>
      </w:divBdr>
    </w:div>
    <w:div w:id="543643065">
      <w:bodyDiv w:val="1"/>
      <w:marLeft w:val="0"/>
      <w:marRight w:val="0"/>
      <w:marTop w:val="0"/>
      <w:marBottom w:val="0"/>
      <w:divBdr>
        <w:top w:val="none" w:sz="0" w:space="0" w:color="auto"/>
        <w:left w:val="none" w:sz="0" w:space="0" w:color="auto"/>
        <w:bottom w:val="none" w:sz="0" w:space="0" w:color="auto"/>
        <w:right w:val="none" w:sz="0" w:space="0" w:color="auto"/>
      </w:divBdr>
    </w:div>
    <w:div w:id="558326722">
      <w:bodyDiv w:val="1"/>
      <w:marLeft w:val="0"/>
      <w:marRight w:val="0"/>
      <w:marTop w:val="0"/>
      <w:marBottom w:val="0"/>
      <w:divBdr>
        <w:top w:val="none" w:sz="0" w:space="0" w:color="auto"/>
        <w:left w:val="none" w:sz="0" w:space="0" w:color="auto"/>
        <w:bottom w:val="none" w:sz="0" w:space="0" w:color="auto"/>
        <w:right w:val="none" w:sz="0" w:space="0" w:color="auto"/>
      </w:divBdr>
    </w:div>
    <w:div w:id="558514720">
      <w:bodyDiv w:val="1"/>
      <w:marLeft w:val="0"/>
      <w:marRight w:val="0"/>
      <w:marTop w:val="0"/>
      <w:marBottom w:val="0"/>
      <w:divBdr>
        <w:top w:val="none" w:sz="0" w:space="0" w:color="auto"/>
        <w:left w:val="none" w:sz="0" w:space="0" w:color="auto"/>
        <w:bottom w:val="none" w:sz="0" w:space="0" w:color="auto"/>
        <w:right w:val="none" w:sz="0" w:space="0" w:color="auto"/>
      </w:divBdr>
    </w:div>
    <w:div w:id="792943629">
      <w:bodyDiv w:val="1"/>
      <w:marLeft w:val="0"/>
      <w:marRight w:val="0"/>
      <w:marTop w:val="0"/>
      <w:marBottom w:val="0"/>
      <w:divBdr>
        <w:top w:val="none" w:sz="0" w:space="0" w:color="auto"/>
        <w:left w:val="none" w:sz="0" w:space="0" w:color="auto"/>
        <w:bottom w:val="none" w:sz="0" w:space="0" w:color="auto"/>
        <w:right w:val="none" w:sz="0" w:space="0" w:color="auto"/>
      </w:divBdr>
    </w:div>
    <w:div w:id="1039474562">
      <w:bodyDiv w:val="1"/>
      <w:marLeft w:val="0"/>
      <w:marRight w:val="0"/>
      <w:marTop w:val="0"/>
      <w:marBottom w:val="0"/>
      <w:divBdr>
        <w:top w:val="none" w:sz="0" w:space="0" w:color="auto"/>
        <w:left w:val="none" w:sz="0" w:space="0" w:color="auto"/>
        <w:bottom w:val="none" w:sz="0" w:space="0" w:color="auto"/>
        <w:right w:val="none" w:sz="0" w:space="0" w:color="auto"/>
      </w:divBdr>
    </w:div>
    <w:div w:id="1087308663">
      <w:bodyDiv w:val="1"/>
      <w:marLeft w:val="0"/>
      <w:marRight w:val="0"/>
      <w:marTop w:val="0"/>
      <w:marBottom w:val="0"/>
      <w:divBdr>
        <w:top w:val="none" w:sz="0" w:space="0" w:color="auto"/>
        <w:left w:val="none" w:sz="0" w:space="0" w:color="auto"/>
        <w:bottom w:val="none" w:sz="0" w:space="0" w:color="auto"/>
        <w:right w:val="none" w:sz="0" w:space="0" w:color="auto"/>
      </w:divBdr>
    </w:div>
    <w:div w:id="1306351098">
      <w:bodyDiv w:val="1"/>
      <w:marLeft w:val="0"/>
      <w:marRight w:val="0"/>
      <w:marTop w:val="0"/>
      <w:marBottom w:val="0"/>
      <w:divBdr>
        <w:top w:val="none" w:sz="0" w:space="0" w:color="auto"/>
        <w:left w:val="none" w:sz="0" w:space="0" w:color="auto"/>
        <w:bottom w:val="none" w:sz="0" w:space="0" w:color="auto"/>
        <w:right w:val="none" w:sz="0" w:space="0" w:color="auto"/>
      </w:divBdr>
    </w:div>
    <w:div w:id="1368339176">
      <w:bodyDiv w:val="1"/>
      <w:marLeft w:val="0"/>
      <w:marRight w:val="0"/>
      <w:marTop w:val="0"/>
      <w:marBottom w:val="0"/>
      <w:divBdr>
        <w:top w:val="none" w:sz="0" w:space="0" w:color="auto"/>
        <w:left w:val="none" w:sz="0" w:space="0" w:color="auto"/>
        <w:bottom w:val="none" w:sz="0" w:space="0" w:color="auto"/>
        <w:right w:val="none" w:sz="0" w:space="0" w:color="auto"/>
      </w:divBdr>
    </w:div>
    <w:div w:id="1419711550">
      <w:bodyDiv w:val="1"/>
      <w:marLeft w:val="0"/>
      <w:marRight w:val="0"/>
      <w:marTop w:val="0"/>
      <w:marBottom w:val="0"/>
      <w:divBdr>
        <w:top w:val="none" w:sz="0" w:space="0" w:color="auto"/>
        <w:left w:val="none" w:sz="0" w:space="0" w:color="auto"/>
        <w:bottom w:val="none" w:sz="0" w:space="0" w:color="auto"/>
        <w:right w:val="none" w:sz="0" w:space="0" w:color="auto"/>
      </w:divBdr>
    </w:div>
    <w:div w:id="1463381757">
      <w:bodyDiv w:val="1"/>
      <w:marLeft w:val="0"/>
      <w:marRight w:val="0"/>
      <w:marTop w:val="0"/>
      <w:marBottom w:val="0"/>
      <w:divBdr>
        <w:top w:val="none" w:sz="0" w:space="0" w:color="auto"/>
        <w:left w:val="none" w:sz="0" w:space="0" w:color="auto"/>
        <w:bottom w:val="none" w:sz="0" w:space="0" w:color="auto"/>
        <w:right w:val="none" w:sz="0" w:space="0" w:color="auto"/>
      </w:divBdr>
    </w:div>
    <w:div w:id="1499344449">
      <w:bodyDiv w:val="1"/>
      <w:marLeft w:val="0"/>
      <w:marRight w:val="0"/>
      <w:marTop w:val="0"/>
      <w:marBottom w:val="0"/>
      <w:divBdr>
        <w:top w:val="none" w:sz="0" w:space="0" w:color="auto"/>
        <w:left w:val="none" w:sz="0" w:space="0" w:color="auto"/>
        <w:bottom w:val="none" w:sz="0" w:space="0" w:color="auto"/>
        <w:right w:val="none" w:sz="0" w:space="0" w:color="auto"/>
      </w:divBdr>
    </w:div>
    <w:div w:id="1591045425">
      <w:bodyDiv w:val="1"/>
      <w:marLeft w:val="0"/>
      <w:marRight w:val="0"/>
      <w:marTop w:val="0"/>
      <w:marBottom w:val="0"/>
      <w:divBdr>
        <w:top w:val="none" w:sz="0" w:space="0" w:color="auto"/>
        <w:left w:val="none" w:sz="0" w:space="0" w:color="auto"/>
        <w:bottom w:val="none" w:sz="0" w:space="0" w:color="auto"/>
        <w:right w:val="none" w:sz="0" w:space="0" w:color="auto"/>
      </w:divBdr>
    </w:div>
    <w:div w:id="1610502007">
      <w:bodyDiv w:val="1"/>
      <w:marLeft w:val="0"/>
      <w:marRight w:val="0"/>
      <w:marTop w:val="0"/>
      <w:marBottom w:val="0"/>
      <w:divBdr>
        <w:top w:val="none" w:sz="0" w:space="0" w:color="auto"/>
        <w:left w:val="none" w:sz="0" w:space="0" w:color="auto"/>
        <w:bottom w:val="none" w:sz="0" w:space="0" w:color="auto"/>
        <w:right w:val="none" w:sz="0" w:space="0" w:color="auto"/>
      </w:divBdr>
    </w:div>
    <w:div w:id="1654135955">
      <w:bodyDiv w:val="1"/>
      <w:marLeft w:val="0"/>
      <w:marRight w:val="0"/>
      <w:marTop w:val="0"/>
      <w:marBottom w:val="0"/>
      <w:divBdr>
        <w:top w:val="none" w:sz="0" w:space="0" w:color="auto"/>
        <w:left w:val="none" w:sz="0" w:space="0" w:color="auto"/>
        <w:bottom w:val="none" w:sz="0" w:space="0" w:color="auto"/>
        <w:right w:val="none" w:sz="0" w:space="0" w:color="auto"/>
      </w:divBdr>
    </w:div>
    <w:div w:id="1675763941">
      <w:bodyDiv w:val="1"/>
      <w:marLeft w:val="0"/>
      <w:marRight w:val="0"/>
      <w:marTop w:val="0"/>
      <w:marBottom w:val="0"/>
      <w:divBdr>
        <w:top w:val="none" w:sz="0" w:space="0" w:color="auto"/>
        <w:left w:val="none" w:sz="0" w:space="0" w:color="auto"/>
        <w:bottom w:val="none" w:sz="0" w:space="0" w:color="auto"/>
        <w:right w:val="none" w:sz="0" w:space="0" w:color="auto"/>
      </w:divBdr>
    </w:div>
    <w:div w:id="1690179430">
      <w:bodyDiv w:val="1"/>
      <w:marLeft w:val="0"/>
      <w:marRight w:val="0"/>
      <w:marTop w:val="0"/>
      <w:marBottom w:val="0"/>
      <w:divBdr>
        <w:top w:val="none" w:sz="0" w:space="0" w:color="auto"/>
        <w:left w:val="none" w:sz="0" w:space="0" w:color="auto"/>
        <w:bottom w:val="none" w:sz="0" w:space="0" w:color="auto"/>
        <w:right w:val="none" w:sz="0" w:space="0" w:color="auto"/>
      </w:divBdr>
    </w:div>
    <w:div w:id="1695300032">
      <w:bodyDiv w:val="1"/>
      <w:marLeft w:val="0"/>
      <w:marRight w:val="0"/>
      <w:marTop w:val="0"/>
      <w:marBottom w:val="0"/>
      <w:divBdr>
        <w:top w:val="none" w:sz="0" w:space="0" w:color="auto"/>
        <w:left w:val="none" w:sz="0" w:space="0" w:color="auto"/>
        <w:bottom w:val="none" w:sz="0" w:space="0" w:color="auto"/>
        <w:right w:val="none" w:sz="0" w:space="0" w:color="auto"/>
      </w:divBdr>
    </w:div>
    <w:div w:id="1786803610">
      <w:bodyDiv w:val="1"/>
      <w:marLeft w:val="0"/>
      <w:marRight w:val="0"/>
      <w:marTop w:val="0"/>
      <w:marBottom w:val="0"/>
      <w:divBdr>
        <w:top w:val="none" w:sz="0" w:space="0" w:color="auto"/>
        <w:left w:val="none" w:sz="0" w:space="0" w:color="auto"/>
        <w:bottom w:val="none" w:sz="0" w:space="0" w:color="auto"/>
        <w:right w:val="none" w:sz="0" w:space="0" w:color="auto"/>
      </w:divBdr>
    </w:div>
    <w:div w:id="1818306155">
      <w:bodyDiv w:val="1"/>
      <w:marLeft w:val="0"/>
      <w:marRight w:val="0"/>
      <w:marTop w:val="0"/>
      <w:marBottom w:val="0"/>
      <w:divBdr>
        <w:top w:val="none" w:sz="0" w:space="0" w:color="auto"/>
        <w:left w:val="none" w:sz="0" w:space="0" w:color="auto"/>
        <w:bottom w:val="none" w:sz="0" w:space="0" w:color="auto"/>
        <w:right w:val="none" w:sz="0" w:space="0" w:color="auto"/>
      </w:divBdr>
    </w:div>
    <w:div w:id="1862888035">
      <w:marLeft w:val="0"/>
      <w:marRight w:val="0"/>
      <w:marTop w:val="0"/>
      <w:marBottom w:val="0"/>
      <w:divBdr>
        <w:top w:val="none" w:sz="0" w:space="0" w:color="auto"/>
        <w:left w:val="none" w:sz="0" w:space="0" w:color="auto"/>
        <w:bottom w:val="none" w:sz="0" w:space="0" w:color="auto"/>
        <w:right w:val="none" w:sz="0" w:space="0" w:color="auto"/>
      </w:divBdr>
    </w:div>
    <w:div w:id="1862888036">
      <w:marLeft w:val="0"/>
      <w:marRight w:val="0"/>
      <w:marTop w:val="0"/>
      <w:marBottom w:val="0"/>
      <w:divBdr>
        <w:top w:val="none" w:sz="0" w:space="0" w:color="auto"/>
        <w:left w:val="none" w:sz="0" w:space="0" w:color="auto"/>
        <w:bottom w:val="none" w:sz="0" w:space="0" w:color="auto"/>
        <w:right w:val="none" w:sz="0" w:space="0" w:color="auto"/>
      </w:divBdr>
    </w:div>
    <w:div w:id="1862888037">
      <w:marLeft w:val="60"/>
      <w:marRight w:val="60"/>
      <w:marTop w:val="60"/>
      <w:marBottom w:val="15"/>
      <w:divBdr>
        <w:top w:val="none" w:sz="0" w:space="0" w:color="auto"/>
        <w:left w:val="none" w:sz="0" w:space="0" w:color="auto"/>
        <w:bottom w:val="none" w:sz="0" w:space="0" w:color="auto"/>
        <w:right w:val="none" w:sz="0" w:space="0" w:color="auto"/>
      </w:divBdr>
    </w:div>
    <w:div w:id="1902250723">
      <w:bodyDiv w:val="1"/>
      <w:marLeft w:val="0"/>
      <w:marRight w:val="0"/>
      <w:marTop w:val="0"/>
      <w:marBottom w:val="0"/>
      <w:divBdr>
        <w:top w:val="none" w:sz="0" w:space="0" w:color="auto"/>
        <w:left w:val="none" w:sz="0" w:space="0" w:color="auto"/>
        <w:bottom w:val="none" w:sz="0" w:space="0" w:color="auto"/>
        <w:right w:val="none" w:sz="0" w:space="0" w:color="auto"/>
      </w:divBdr>
    </w:div>
    <w:div w:id="2117485681">
      <w:bodyDiv w:val="1"/>
      <w:marLeft w:val="0"/>
      <w:marRight w:val="0"/>
      <w:marTop w:val="0"/>
      <w:marBottom w:val="0"/>
      <w:divBdr>
        <w:top w:val="none" w:sz="0" w:space="0" w:color="auto"/>
        <w:left w:val="none" w:sz="0" w:space="0" w:color="auto"/>
        <w:bottom w:val="none" w:sz="0" w:space="0" w:color="auto"/>
        <w:right w:val="none" w:sz="0" w:space="0" w:color="auto"/>
      </w:divBdr>
    </w:div>
    <w:div w:id="211755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B07D8C25F59BC47894B2F53A4FB3F79" ma:contentTypeVersion="2" ma:contentTypeDescription="Create a new document." ma:contentTypeScope="" ma:versionID="a9cf1464bcaf8752423dab7e7b6a282c">
  <xsd:schema xmlns:xsd="http://www.w3.org/2001/XMLSchema" xmlns:xs="http://www.w3.org/2001/XMLSchema" xmlns:p="http://schemas.microsoft.com/office/2006/metadata/properties" xmlns:ns2="4e9663e9-feeb-42d9-88dd-fab9cd52b57e" targetNamespace="http://schemas.microsoft.com/office/2006/metadata/properties" ma:root="true" ma:fieldsID="b9df1b102ab855774297ead3a462c306" ns2:_="">
    <xsd:import namespace="4e9663e9-feeb-42d9-88dd-fab9cd52b57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663e9-feeb-42d9-88dd-fab9cd52b5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F9539-0F97-4BC0-9B75-F2FF49C363E4}">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4e9663e9-feeb-42d9-88dd-fab9cd52b57e"/>
    <ds:schemaRef ds:uri="http://www.w3.org/XML/1998/namespace"/>
    <ds:schemaRef ds:uri="http://purl.org/dc/elements/1.1/"/>
  </ds:schemaRefs>
</ds:datastoreItem>
</file>

<file path=customXml/itemProps2.xml><?xml version="1.0" encoding="utf-8"?>
<ds:datastoreItem xmlns:ds="http://schemas.openxmlformats.org/officeDocument/2006/customXml" ds:itemID="{9BD7DCF0-A311-429B-BA06-0B3AF687EC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663e9-feeb-42d9-88dd-fab9cd52b5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FC35A8-3788-4143-A39F-D26E789CE135}">
  <ds:schemaRefs>
    <ds:schemaRef ds:uri="http://schemas.microsoft.com/sharepoint/v3/contenttype/forms"/>
  </ds:schemaRefs>
</ds:datastoreItem>
</file>

<file path=customXml/itemProps4.xml><?xml version="1.0" encoding="utf-8"?>
<ds:datastoreItem xmlns:ds="http://schemas.openxmlformats.org/officeDocument/2006/customXml" ds:itemID="{E8605EFA-B107-4142-9E9C-5A63DEF0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49</Pages>
  <Words>11879</Words>
  <Characters>67711</Characters>
  <Application>Microsoft Office Word</Application>
  <DocSecurity>0</DocSecurity>
  <Lines>564</Lines>
  <Paragraphs>158</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79432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Chalermporn Chimwai</dc:creator>
  <cp:keywords/>
  <dc:description/>
  <cp:lastModifiedBy>soros tangnaitham</cp:lastModifiedBy>
  <cp:revision>2</cp:revision>
  <cp:lastPrinted>2019-01-02T15:41:00Z</cp:lastPrinted>
  <dcterms:created xsi:type="dcterms:W3CDTF">2019-01-02T21:46:00Z</dcterms:created>
  <dcterms:modified xsi:type="dcterms:W3CDTF">2019-01-02T21:46:00Z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0x0101008B07D8C25F59BC47894B2F53A4FB3F79</vt:lpwstr>
  </property>
</Properties>
</file>